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jc w:val="both"/>
      </w:pPr>
      <w:r>
        <w:rPr>
          <w:rFonts w:ascii="Calibri" w:hAnsi="Calibri" w:eastAsia="Calibri" w:cs="Calibri"/>
          <w:color w:val="FF0000"/>
          <w:sz w:val="32"/>
          <w:szCs w:val="32"/>
        </w:rPr>
        <w:t>Assignment Day3 –SQL:  Comprehensive practice</w:t>
      </w:r>
    </w:p>
    <w:p>
      <w:pPr>
        <w:pStyle w:val="2"/>
        <w:spacing w:line="240" w:lineRule="auto"/>
        <w:jc w:val="both"/>
      </w:pPr>
      <w:r>
        <w:rPr>
          <w:rFonts w:ascii="Calibri" w:hAnsi="Calibri" w:eastAsia="Calibri" w:cs="Calibri"/>
        </w:rPr>
        <w:t>Answer following questions</w:t>
      </w:r>
    </w:p>
    <w:p>
      <w:pPr>
        <w:pStyle w:val="3"/>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pPr>
        <w:pStyle w:val="3"/>
        <w:numPr>
          <w:numId w:val="0"/>
        </w:numPr>
        <w:spacing w:after="0"/>
        <w:ind w:left="360" w:leftChars="0"/>
        <w:contextualSpacing/>
        <w:jc w:val="both"/>
        <w:rPr>
          <w:rFonts w:hint="default" w:eastAsia="宋体"/>
          <w:sz w:val="24"/>
          <w:szCs w:val="24"/>
          <w:lang w:val="en-US" w:eastAsia="zh-CN"/>
        </w:rPr>
      </w:pPr>
      <w:r>
        <w:rPr>
          <w:rFonts w:hint="eastAsia" w:eastAsia="宋体"/>
          <w:sz w:val="24"/>
          <w:szCs w:val="24"/>
          <w:lang w:val="en-US" w:eastAsia="zh-CN"/>
        </w:rPr>
        <w:t>I prefer subqueries because although subqueries might be a bit slower it has better readability.</w:t>
      </w:r>
    </w:p>
    <w:p>
      <w:pPr>
        <w:widowControl w:val="0"/>
        <w:numPr>
          <w:ilvl w:val="0"/>
          <w:numId w:val="1"/>
        </w:numPr>
        <w:spacing w:after="140"/>
        <w:ind w:hanging="360"/>
        <w:contextualSpacing/>
        <w:jc w:val="both"/>
      </w:pPr>
      <w:r>
        <w:t>What is CTE and when to use it?</w:t>
      </w:r>
    </w:p>
    <w:p>
      <w:pPr>
        <w:widowControl w:val="0"/>
        <w:numPr>
          <w:numId w:val="0"/>
        </w:numPr>
        <w:spacing w:after="140"/>
        <w:ind w:left="360" w:leftChars="0"/>
        <w:contextualSpacing/>
        <w:jc w:val="both"/>
        <w:rPr>
          <w:rFonts w:hint="default" w:eastAsia="宋体"/>
          <w:lang w:val="en-US" w:eastAsia="zh-CN"/>
        </w:rPr>
      </w:pPr>
      <w:r>
        <w:rPr>
          <w:rFonts w:hint="eastAsia" w:eastAsia="宋体"/>
          <w:lang w:val="en-US" w:eastAsia="zh-CN"/>
        </w:rPr>
        <w:t>Common table expression is a temporary named result set, it can help create a recursive query, substitute view, improve readability.</w:t>
      </w:r>
    </w:p>
    <w:p>
      <w:pPr>
        <w:widowControl w:val="0"/>
        <w:numPr>
          <w:ilvl w:val="0"/>
          <w:numId w:val="1"/>
        </w:numPr>
        <w:tabs>
          <w:tab w:val="left" w:pos="720"/>
        </w:tabs>
        <w:spacing w:after="140"/>
        <w:ind w:hanging="360"/>
        <w:contextualSpacing/>
        <w:jc w:val="both"/>
      </w:pPr>
      <w:r>
        <w:t>What are Table Variables? What is their scope and where are they created in SQL Server?</w:t>
      </w:r>
    </w:p>
    <w:p>
      <w:pPr>
        <w:widowControl w:val="0"/>
        <w:numPr>
          <w:numId w:val="0"/>
        </w:numPr>
        <w:tabs>
          <w:tab w:val="left" w:pos="720"/>
        </w:tabs>
        <w:spacing w:after="140"/>
        <w:ind w:left="360" w:leftChars="0"/>
        <w:contextualSpacing/>
        <w:jc w:val="both"/>
        <w:rPr>
          <w:rFonts w:hint="eastAsia" w:eastAsia="宋体"/>
          <w:lang w:val="en-US" w:eastAsia="zh-CN"/>
        </w:rPr>
      </w:pPr>
      <w:r>
        <w:rPr>
          <w:rFonts w:hint="eastAsia"/>
        </w:rPr>
        <w:t>The table variable is a special type of the local variable that helps to store data temporarily</w:t>
      </w:r>
      <w:r>
        <w:rPr>
          <w:rFonts w:hint="eastAsia" w:eastAsia="宋体"/>
          <w:lang w:val="en-US" w:eastAsia="zh-CN"/>
        </w:rPr>
        <w:t>.</w:t>
      </w:r>
    </w:p>
    <w:p>
      <w:pPr>
        <w:widowControl w:val="0"/>
        <w:numPr>
          <w:numId w:val="0"/>
        </w:numPr>
        <w:tabs>
          <w:tab w:val="left" w:pos="720"/>
        </w:tabs>
        <w:spacing w:after="140"/>
        <w:ind w:left="360" w:leftChars="0"/>
        <w:contextualSpacing/>
        <w:jc w:val="both"/>
        <w:rPr>
          <w:rFonts w:hint="eastAsia" w:eastAsia="宋体"/>
          <w:lang w:val="en-US" w:eastAsia="zh-CN"/>
        </w:rPr>
      </w:pPr>
      <w:r>
        <w:rPr>
          <w:rFonts w:hint="eastAsia" w:eastAsia="宋体"/>
          <w:lang w:val="en-US" w:eastAsia="zh-CN"/>
        </w:rPr>
        <w:t>The scope is within its batch, procedure or function.</w:t>
      </w:r>
    </w:p>
    <w:p>
      <w:pPr>
        <w:widowControl w:val="0"/>
        <w:numPr>
          <w:numId w:val="0"/>
        </w:numPr>
        <w:tabs>
          <w:tab w:val="left" w:pos="720"/>
        </w:tabs>
        <w:spacing w:after="140"/>
        <w:ind w:left="360" w:leftChars="0"/>
        <w:contextualSpacing/>
        <w:jc w:val="both"/>
        <w:rPr>
          <w:rFonts w:hint="default" w:eastAsia="宋体"/>
          <w:lang w:val="en-US" w:eastAsia="zh-CN"/>
        </w:rPr>
      </w:pPr>
      <w:r>
        <w:rPr>
          <w:rFonts w:hint="eastAsia" w:eastAsia="宋体"/>
          <w:lang w:val="en-US" w:eastAsia="zh-CN"/>
        </w:rPr>
        <w:t>They are created in the tempdb database.</w:t>
      </w:r>
    </w:p>
    <w:p>
      <w:pPr>
        <w:numPr>
          <w:ilvl w:val="0"/>
          <w:numId w:val="1"/>
        </w:numPr>
        <w:spacing w:after="0"/>
        <w:ind w:hanging="360"/>
        <w:contextualSpacing/>
        <w:jc w:val="both"/>
        <w:rPr>
          <w:sz w:val="24"/>
          <w:szCs w:val="24"/>
        </w:rPr>
      </w:pPr>
      <w:r>
        <w:rPr>
          <w:sz w:val="24"/>
          <w:szCs w:val="24"/>
        </w:rPr>
        <w:t>What is the difference between DELETE and TRUNCATE? Which one will have better performance and why?</w:t>
      </w:r>
    </w:p>
    <w:p>
      <w:pPr>
        <w:numPr>
          <w:numId w:val="0"/>
        </w:numPr>
        <w:spacing w:after="0"/>
        <w:ind w:left="360" w:leftChars="0"/>
        <w:contextualSpacing/>
        <w:jc w:val="both"/>
        <w:rPr>
          <w:rFonts w:hint="default" w:eastAsia="宋体"/>
          <w:sz w:val="24"/>
          <w:szCs w:val="24"/>
          <w:lang w:val="en-US" w:eastAsia="zh-CN"/>
        </w:rPr>
      </w:pPr>
      <w:r>
        <w:rPr>
          <w:rFonts w:hint="eastAsia" w:eastAsia="宋体"/>
          <w:sz w:val="24"/>
          <w:szCs w:val="24"/>
          <w:lang w:val="en-US" w:eastAsia="zh-CN"/>
        </w:rPr>
        <w:t>DELETE is used to delect specific rows in a table while TRUNCATE is used to delete every data row but the column row in a table, meaning it deletes every data but still keeps the structure of the table.  TRUNCATE is faster because DELETE needs to scan every row and delect the rows that meet the requirement while TRUNCATE just delete every row without judgement, it makes less use of the transaction log.</w:t>
      </w:r>
    </w:p>
    <w:p>
      <w:pPr>
        <w:numPr>
          <w:ilvl w:val="0"/>
          <w:numId w:val="1"/>
        </w:numPr>
        <w:spacing w:after="0"/>
        <w:ind w:hanging="360"/>
        <w:contextualSpacing/>
        <w:jc w:val="both"/>
        <w:rPr>
          <w:sz w:val="24"/>
          <w:szCs w:val="24"/>
        </w:rPr>
      </w:pPr>
      <w:r>
        <w:rPr>
          <w:sz w:val="24"/>
          <w:szCs w:val="24"/>
        </w:rPr>
        <w:t>What is Identity column? How does DELETE and TRUNCATE affect it?</w:t>
      </w:r>
    </w:p>
    <w:p>
      <w:pPr>
        <w:numPr>
          <w:numId w:val="0"/>
        </w:numPr>
        <w:spacing w:after="0"/>
        <w:ind w:left="360" w:leftChars="0"/>
        <w:contextualSpacing/>
        <w:jc w:val="both"/>
        <w:rPr>
          <w:rFonts w:hint="eastAsia"/>
          <w:sz w:val="24"/>
          <w:szCs w:val="24"/>
        </w:rPr>
      </w:pPr>
      <w:r>
        <w:rPr>
          <w:rFonts w:hint="eastAsia"/>
          <w:sz w:val="24"/>
          <w:szCs w:val="24"/>
        </w:rPr>
        <w:t>Identity column of a table is a column whose value increases automatically. The value in an identity column is created by the server. A user generally cannot insert a value into an identity column. Identity column can be used to uniquely identify the rows in the table.</w:t>
      </w:r>
    </w:p>
    <w:p>
      <w:pPr>
        <w:numPr>
          <w:numId w:val="0"/>
        </w:numPr>
        <w:spacing w:after="0"/>
        <w:ind w:left="360" w:leftChars="0"/>
        <w:contextualSpacing/>
        <w:jc w:val="both"/>
        <w:rPr>
          <w:rFonts w:hint="eastAsia"/>
          <w:sz w:val="24"/>
          <w:szCs w:val="24"/>
        </w:rPr>
      </w:pPr>
      <w:r>
        <w:rPr>
          <w:rFonts w:hint="eastAsia" w:eastAsia="宋体"/>
          <w:sz w:val="24"/>
          <w:szCs w:val="24"/>
          <w:lang w:val="en-US" w:eastAsia="zh-CN"/>
        </w:rPr>
        <w:t xml:space="preserve">Delete </w:t>
      </w:r>
      <w:r>
        <w:rPr>
          <w:rFonts w:hint="eastAsia"/>
          <w:sz w:val="24"/>
          <w:szCs w:val="24"/>
        </w:rPr>
        <w:t>retains the identity and does not reset it to the seed value.</w:t>
      </w:r>
    </w:p>
    <w:p>
      <w:pPr>
        <w:numPr>
          <w:numId w:val="0"/>
        </w:numPr>
        <w:spacing w:after="0"/>
        <w:ind w:left="360" w:leftChars="0"/>
        <w:contextualSpacing/>
        <w:jc w:val="both"/>
        <w:rPr>
          <w:rFonts w:hint="eastAsia"/>
          <w:sz w:val="24"/>
          <w:szCs w:val="24"/>
        </w:rPr>
      </w:pPr>
      <w:r>
        <w:rPr>
          <w:rFonts w:hint="eastAsia"/>
          <w:sz w:val="24"/>
          <w:szCs w:val="24"/>
        </w:rPr>
        <w:t>Truncate command reset the identity to its seed value.</w:t>
      </w:r>
    </w:p>
    <w:p>
      <w:pPr>
        <w:pStyle w:val="20"/>
        <w:widowControl w:val="0"/>
        <w:numPr>
          <w:ilvl w:val="0"/>
          <w:numId w:val="1"/>
        </w:numPr>
        <w:tabs>
          <w:tab w:val="left" w:pos="720"/>
        </w:tabs>
        <w:spacing w:after="140"/>
        <w:ind w:hanging="360"/>
        <w:jc w:val="both"/>
      </w:pPr>
      <w:r>
        <w:rPr>
          <w:sz w:val="24"/>
          <w:szCs w:val="24"/>
        </w:rPr>
        <w:t>What is difference between “delete from table_name” and “truncate table table_name”?</w:t>
      </w:r>
    </w:p>
    <w:p>
      <w:pPr>
        <w:pStyle w:val="20"/>
        <w:widowControl w:val="0"/>
        <w:numPr>
          <w:numId w:val="0"/>
        </w:numPr>
        <w:tabs>
          <w:tab w:val="left" w:pos="720"/>
        </w:tabs>
        <w:spacing w:after="140"/>
        <w:ind w:left="360" w:leftChars="0"/>
        <w:jc w:val="both"/>
        <w:rPr>
          <w:rFonts w:hint="default" w:eastAsia="宋体"/>
          <w:lang w:val="en-US" w:eastAsia="zh-CN"/>
        </w:rPr>
      </w:pPr>
      <w:r>
        <w:rPr>
          <w:rFonts w:hint="eastAsia" w:eastAsia="宋体"/>
          <w:sz w:val="24"/>
          <w:szCs w:val="24"/>
          <w:lang w:val="en-US" w:eastAsia="zh-CN"/>
        </w:rPr>
        <w:t>The functionality is the same but truncate is faster.</w:t>
      </w:r>
    </w:p>
    <w:p>
      <w:pPr>
        <w:pStyle w:val="2"/>
        <w:spacing w:line="240" w:lineRule="auto"/>
        <w:jc w:val="both"/>
      </w:pPr>
      <w:r>
        <w:rPr>
          <w:rFonts w:ascii="Calibri" w:hAnsi="Calibri" w:eastAsia="Calibri" w:cs="Calibri"/>
        </w:rPr>
        <w:t>Write queries for following scenarios</w:t>
      </w:r>
    </w:p>
    <w:p>
      <w:pPr>
        <w:pStyle w:val="3"/>
        <w:spacing w:line="240" w:lineRule="auto"/>
        <w:jc w:val="both"/>
      </w:pPr>
      <w:r>
        <w:rPr>
          <w:sz w:val="24"/>
          <w:szCs w:val="24"/>
        </w:rPr>
        <w:t>All scenarios are based on Database NORTHWND.</w:t>
      </w:r>
    </w:p>
    <w:p>
      <w:pPr>
        <w:pStyle w:val="3"/>
        <w:numPr>
          <w:ilvl w:val="0"/>
          <w:numId w:val="2"/>
        </w:numPr>
        <w:spacing w:after="0" w:line="240" w:lineRule="auto"/>
        <w:ind w:hanging="360"/>
        <w:contextualSpacing/>
        <w:jc w:val="both"/>
        <w:rPr>
          <w:sz w:val="24"/>
          <w:szCs w:val="24"/>
        </w:rPr>
      </w:pPr>
      <w:r>
        <w:rPr>
          <w:sz w:val="24"/>
          <w:szCs w:val="24"/>
        </w:rPr>
        <w:t>List all cities that have both Employees and Customers.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intersect</w:t>
      </w:r>
    </w:p>
    <w:p>
      <w:pPr>
        <w:pStyle w:val="3"/>
        <w:numPr>
          <w:numId w:val="0"/>
        </w:numPr>
        <w:spacing w:after="0" w:line="240" w:lineRule="auto"/>
        <w:contextualSpacing/>
        <w:jc w:val="both"/>
        <w:rPr>
          <w:sz w:val="24"/>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w:t>
      </w:r>
    </w:p>
    <w:p>
      <w:pPr>
        <w:pStyle w:val="3"/>
        <w:numPr>
          <w:ilvl w:val="0"/>
          <w:numId w:val="2"/>
        </w:numPr>
        <w:spacing w:after="0" w:line="240" w:lineRule="auto"/>
        <w:ind w:hanging="360"/>
        <w:contextualSpacing/>
        <w:jc w:val="both"/>
        <w:rPr>
          <w:sz w:val="24"/>
          <w:szCs w:val="24"/>
        </w:rPr>
      </w:pPr>
      <w:r>
        <w:rPr>
          <w:sz w:val="24"/>
          <w:szCs w:val="24"/>
        </w:rPr>
        <w:t>List all cities that have Customers but no Employee.</w:t>
      </w:r>
    </w:p>
    <w:p>
      <w:pPr>
        <w:pStyle w:val="3"/>
        <w:numPr>
          <w:ilvl w:val="1"/>
          <w:numId w:val="2"/>
        </w:numPr>
        <w:spacing w:after="0" w:line="240" w:lineRule="auto"/>
        <w:ind w:hanging="360"/>
        <w:contextualSpacing/>
        <w:jc w:val="both"/>
        <w:rPr>
          <w:sz w:val="24"/>
          <w:szCs w:val="24"/>
        </w:rPr>
      </w:pPr>
      <w:r>
        <w:rPr>
          <w:sz w:val="24"/>
          <w:szCs w:val="24"/>
        </w:rPr>
        <w:t>Use sub-query</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w:t>
      </w:r>
    </w:p>
    <w:p>
      <w:pPr>
        <w:pStyle w:val="3"/>
        <w:numPr>
          <w:numId w:val="0"/>
        </w:numPr>
        <w:spacing w:after="0" w:line="240" w:lineRule="auto"/>
        <w:contextualSpacing/>
        <w:jc w:val="both"/>
        <w:rPr>
          <w:sz w:val="24"/>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City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w:t>
      </w:r>
      <w:r>
        <w:rPr>
          <w:rFonts w:hint="default" w:ascii="Consolas" w:hAnsi="Consolas" w:eastAsia="Consolas"/>
          <w:color w:val="808080"/>
          <w:sz w:val="19"/>
          <w:szCs w:val="24"/>
        </w:rPr>
        <w:t>)</w:t>
      </w:r>
    </w:p>
    <w:p>
      <w:pPr>
        <w:pStyle w:val="3"/>
        <w:numPr>
          <w:ilvl w:val="1"/>
          <w:numId w:val="2"/>
        </w:numPr>
        <w:spacing w:after="0" w:line="240" w:lineRule="auto"/>
        <w:ind w:hanging="360"/>
        <w:contextualSpacing/>
        <w:jc w:val="both"/>
        <w:rPr>
          <w:sz w:val="24"/>
          <w:szCs w:val="24"/>
        </w:rPr>
      </w:pPr>
      <w:r>
        <w:rPr>
          <w:sz w:val="24"/>
          <w:szCs w:val="24"/>
        </w:rPr>
        <w:t>Do not use sub-query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except</w:t>
      </w:r>
    </w:p>
    <w:p>
      <w:pPr>
        <w:pStyle w:val="3"/>
        <w:numPr>
          <w:numId w:val="0"/>
        </w:numPr>
        <w:spacing w:after="0" w:line="240" w:lineRule="auto"/>
        <w:contextualSpacing/>
        <w:jc w:val="both"/>
        <w:rPr>
          <w:sz w:val="24"/>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w:t>
      </w:r>
    </w:p>
    <w:p>
      <w:pPr>
        <w:pStyle w:val="3"/>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Products</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Products</w:t>
      </w:r>
      <w:r>
        <w:rPr>
          <w:rFonts w:hint="default" w:ascii="Consolas" w:hAnsi="Consolas" w:eastAsia="Consolas"/>
          <w:color w:val="808080"/>
          <w:sz w:val="19"/>
          <w:szCs w:val="24"/>
        </w:rPr>
        <w:t>.</w:t>
      </w:r>
      <w:r>
        <w:rPr>
          <w:rFonts w:hint="default" w:ascii="Consolas" w:hAnsi="Consolas" w:eastAsia="Consolas"/>
          <w:color w:val="000000"/>
          <w:sz w:val="19"/>
          <w:szCs w:val="24"/>
        </w:rPr>
        <w:t>ProductName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'total order quantity'</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Products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[Order Details]</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pStyle w:val="3"/>
        <w:numPr>
          <w:numId w:val="0"/>
        </w:numPr>
        <w:spacing w:after="0" w:line="240" w:lineRule="auto"/>
        <w:contextualSpacing/>
        <w:jc w:val="both"/>
        <w:rPr>
          <w:sz w:val="24"/>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Products</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Products</w:t>
      </w:r>
      <w:r>
        <w:rPr>
          <w:rFonts w:hint="default" w:ascii="Consolas" w:hAnsi="Consolas" w:eastAsia="Consolas"/>
          <w:color w:val="808080"/>
          <w:sz w:val="19"/>
          <w:szCs w:val="24"/>
        </w:rPr>
        <w:t>.</w:t>
      </w:r>
      <w:r>
        <w:rPr>
          <w:rFonts w:hint="default" w:ascii="Consolas" w:hAnsi="Consolas" w:eastAsia="Consolas"/>
          <w:color w:val="000000"/>
          <w:sz w:val="19"/>
          <w:szCs w:val="24"/>
        </w:rPr>
        <w:t>ProductName</w:t>
      </w:r>
    </w:p>
    <w:p>
      <w:pPr>
        <w:pStyle w:val="3"/>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'total products ordered'</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Orders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Orders</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[Order Details]</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pStyle w:val="3"/>
        <w:numPr>
          <w:numId w:val="0"/>
        </w:numPr>
        <w:spacing w:after="0" w:line="240" w:lineRule="auto"/>
        <w:contextualSpacing/>
        <w:jc w:val="both"/>
        <w:rPr>
          <w:sz w:val="24"/>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pStyle w:val="3"/>
        <w:numPr>
          <w:ilvl w:val="0"/>
          <w:numId w:val="2"/>
        </w:numPr>
        <w:spacing w:after="0" w:line="240" w:lineRule="auto"/>
        <w:ind w:hanging="360"/>
        <w:contextualSpacing/>
        <w:jc w:val="both"/>
        <w:rPr>
          <w:sz w:val="24"/>
          <w:szCs w:val="24"/>
        </w:rPr>
      </w:pPr>
      <w:r>
        <w:rPr>
          <w:sz w:val="24"/>
          <w:szCs w:val="24"/>
        </w:rPr>
        <w:t>List all Customer Cities that have at least two customers.</w:t>
      </w:r>
    </w:p>
    <w:p>
      <w:pPr>
        <w:pStyle w:val="3"/>
        <w:numPr>
          <w:ilvl w:val="1"/>
          <w:numId w:val="2"/>
        </w:numPr>
        <w:spacing w:after="0" w:line="240" w:lineRule="auto"/>
        <w:ind w:hanging="360"/>
        <w:contextualSpacing/>
        <w:jc w:val="both"/>
        <w:rPr>
          <w:sz w:val="24"/>
          <w:szCs w:val="24"/>
        </w:rPr>
      </w:pPr>
      <w:r>
        <w:rPr>
          <w:sz w:val="24"/>
          <w:szCs w:val="24"/>
        </w:rPr>
        <w:t>Use union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union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pStyle w:val="3"/>
        <w:numPr>
          <w:numId w:val="0"/>
        </w:numPr>
        <w:spacing w:after="0" w:line="240" w:lineRule="auto"/>
        <w:contextualSpacing/>
        <w:jc w:val="both"/>
        <w:rPr>
          <w:sz w:val="24"/>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)&gt;</w:t>
      </w:r>
      <w:r>
        <w:rPr>
          <w:rFonts w:hint="default" w:ascii="Consolas" w:hAnsi="Consolas" w:eastAsia="Consolas"/>
          <w:color w:val="000000"/>
          <w:sz w:val="19"/>
          <w:szCs w:val="24"/>
        </w:rPr>
        <w:t>2</w:t>
      </w:r>
    </w:p>
    <w:p>
      <w:pPr>
        <w:pStyle w:val="3"/>
        <w:numPr>
          <w:ilvl w:val="1"/>
          <w:numId w:val="2"/>
        </w:numPr>
        <w:spacing w:after="0" w:line="240" w:lineRule="auto"/>
        <w:ind w:hanging="360"/>
        <w:contextualSpacing/>
        <w:jc w:val="both"/>
        <w:rPr>
          <w:sz w:val="24"/>
          <w:szCs w:val="24"/>
        </w:rPr>
      </w:pPr>
      <w:r>
        <w:rPr>
          <w:sz w:val="24"/>
          <w:szCs w:val="24"/>
        </w:rPr>
        <w:t>Use sub-query and no union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City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)&lt;=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p>
    <w:p>
      <w:pPr>
        <w:pStyle w:val="3"/>
        <w:numPr>
          <w:numId w:val="0"/>
        </w:numPr>
        <w:spacing w:after="0" w:line="240" w:lineRule="auto"/>
        <w:contextualSpacing/>
        <w:jc w:val="both"/>
        <w:rPr>
          <w:rFonts w:hint="default"/>
          <w:sz w:val="24"/>
          <w:szCs w:val="24"/>
          <w:lang w:val="en-US"/>
        </w:rPr>
      </w:pPr>
      <w:r>
        <w:rPr>
          <w:rFonts w:hint="default" w:ascii="Consolas" w:hAnsi="Consolas" w:eastAsia="Consolas"/>
          <w:color w:val="808080"/>
          <w:sz w:val="19"/>
          <w:szCs w:val="24"/>
        </w:rPr>
        <w:t>)</w:t>
      </w:r>
    </w:p>
    <w:p>
      <w:pPr>
        <w:pStyle w:val="3"/>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[Order Details]</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'type of products'</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Customers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Orders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 Details]</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pStyle w:val="3"/>
        <w:numPr>
          <w:numId w:val="0"/>
        </w:numPr>
        <w:spacing w:after="0" w:line="240" w:lineRule="auto"/>
        <w:ind w:left="360" w:leftChars="0"/>
        <w:contextualSpacing/>
        <w:jc w:val="both"/>
        <w:rPr>
          <w:sz w:val="24"/>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[Order Details]</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)&gt;=</w:t>
      </w:r>
      <w:r>
        <w:rPr>
          <w:rFonts w:hint="default" w:ascii="Consolas" w:hAnsi="Consolas" w:eastAsia="Consolas"/>
          <w:color w:val="000000"/>
          <w:sz w:val="19"/>
          <w:szCs w:val="24"/>
        </w:rPr>
        <w:t>2</w:t>
      </w:r>
    </w:p>
    <w:p>
      <w:pPr>
        <w:pStyle w:val="3"/>
        <w:numPr>
          <w:ilvl w:val="0"/>
          <w:numId w:val="2"/>
        </w:numPr>
        <w:spacing w:after="0" w:line="240" w:lineRule="auto"/>
        <w:ind w:hanging="360"/>
        <w:contextualSpacing/>
        <w:jc w:val="both"/>
        <w:rPr>
          <w:sz w:val="24"/>
          <w:szCs w:val="24"/>
        </w:rPr>
      </w:pPr>
      <w:r>
        <w:rPr>
          <w:sz w:val="24"/>
          <w:szCs w:val="24"/>
        </w:rPr>
        <w:t>List all Customers who have ordered products, but have the ‘ship city’ on the order different from their own customer cities.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ContactName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Customers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Orders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 Details]</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pStyle w:val="3"/>
        <w:numPr>
          <w:numId w:val="0"/>
        </w:numPr>
        <w:spacing w:after="0" w:line="240" w:lineRule="auto"/>
        <w:ind w:left="360" w:leftChars="0"/>
        <w:contextualSpacing/>
        <w:jc w:val="both"/>
        <w:rPr>
          <w:sz w:val="24"/>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ShipCity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City </w:t>
      </w:r>
      <w:r>
        <w:rPr>
          <w:rFonts w:hint="default" w:ascii="Consolas" w:hAnsi="Consolas" w:eastAsia="Consolas"/>
          <w:color w:val="808080"/>
          <w:sz w:val="19"/>
          <w:szCs w:val="24"/>
        </w:rPr>
        <w:t>&lt;&gt;</w:t>
      </w:r>
      <w:r>
        <w:rPr>
          <w:rFonts w:hint="default" w:ascii="Consolas" w:hAnsi="Consolas" w:eastAsia="Consolas"/>
          <w:color w:val="000000"/>
          <w:sz w:val="19"/>
          <w:szCs w:val="24"/>
        </w:rPr>
        <w:t>ShipCity</w:t>
      </w:r>
    </w:p>
    <w:p>
      <w:pPr>
        <w:pStyle w:val="3"/>
        <w:numPr>
          <w:ilvl w:val="0"/>
          <w:numId w:val="2"/>
        </w:numPr>
        <w:spacing w:after="0" w:line="240" w:lineRule="auto"/>
        <w:ind w:hanging="360"/>
        <w:contextualSpacing/>
        <w:jc w:val="both"/>
        <w:rPr>
          <w:sz w:val="24"/>
          <w:szCs w:val="24"/>
        </w:rPr>
      </w:pPr>
      <w:r>
        <w:rPr>
          <w:sz w:val="24"/>
          <w:szCs w:val="24"/>
        </w:rPr>
        <w:t>List 5 most popular products, their average price, and the customer city that ordered most quantity of it.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cte </w:t>
      </w: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[Order Details]</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rank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over</w:t>
      </w:r>
      <w:r>
        <w:rPr>
          <w:rFonts w:hint="default" w:ascii="Consolas" w:hAnsi="Consolas" w:eastAsia="Consolas"/>
          <w:color w:val="808080"/>
          <w:sz w:val="19"/>
          <w:szCs w:val="24"/>
        </w:rPr>
        <w:t>(</w:t>
      </w:r>
      <w:r>
        <w:rPr>
          <w:rFonts w:hint="default" w:ascii="Consolas" w:hAnsi="Consolas" w:eastAsia="Consolas"/>
          <w:color w:val="0000FF"/>
          <w:sz w:val="19"/>
          <w:szCs w:val="24"/>
        </w:rPr>
        <w:t>partition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ProductID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'Rank'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Customers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Orders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Orders</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[Order Details]</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[Order Details]</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Rank</w:t>
      </w:r>
      <w:r>
        <w:rPr>
          <w:rFonts w:hint="default" w:ascii="Consolas" w:hAnsi="Consolas" w:eastAsia="Consolas"/>
          <w:color w:val="808080"/>
          <w:sz w:val="19"/>
          <w:szCs w:val="24"/>
        </w:rPr>
        <w:t>=</w:t>
      </w:r>
      <w:r>
        <w:rPr>
          <w:rFonts w:hint="default" w:ascii="Consolas" w:hAnsi="Consolas" w:eastAsia="Consolas"/>
          <w:color w:val="000000"/>
          <w:sz w:val="19"/>
          <w:szCs w:val="24"/>
        </w:rPr>
        <w:t>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[average 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UnitPrice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'average price'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 Details]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ProductID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cte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cte</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spacing w:beforeLines="0" w:afterLines="0"/>
        <w:jc w:val="left"/>
        <w:rPr>
          <w:rFonts w:hint="default" w:ascii="Consolas" w:hAnsi="Consolas" w:eastAsia="Consolas"/>
          <w:color w:val="000000"/>
          <w:sz w:val="19"/>
          <w:szCs w:val="24"/>
        </w:rPr>
      </w:pPr>
    </w:p>
    <w:p>
      <w:pPr>
        <w:pStyle w:val="3"/>
        <w:numPr>
          <w:numId w:val="0"/>
        </w:numPr>
        <w:spacing w:after="0" w:line="240" w:lineRule="auto"/>
        <w:contextualSpacing/>
        <w:jc w:val="both"/>
        <w:rPr>
          <w:rFonts w:hint="default"/>
          <w:sz w:val="24"/>
          <w:szCs w:val="24"/>
          <w:lang w:val="en-US"/>
        </w:rPr>
      </w:pPr>
    </w:p>
    <w:p>
      <w:pPr>
        <w:pStyle w:val="3"/>
        <w:numPr>
          <w:ilvl w:val="0"/>
          <w:numId w:val="2"/>
        </w:numPr>
        <w:spacing w:after="0" w:line="240" w:lineRule="auto"/>
        <w:ind w:hanging="360"/>
        <w:contextualSpacing/>
        <w:jc w:val="both"/>
        <w:rPr>
          <w:sz w:val="24"/>
          <w:szCs w:val="24"/>
        </w:rPr>
      </w:pPr>
      <w:r>
        <w:rPr>
          <w:sz w:val="24"/>
          <w:szCs w:val="24"/>
        </w:rPr>
        <w:t>List all cities that have never ordered something but we have employees there.</w:t>
      </w:r>
    </w:p>
    <w:p>
      <w:pPr>
        <w:pStyle w:val="3"/>
        <w:numPr>
          <w:ilvl w:val="1"/>
          <w:numId w:val="2"/>
        </w:numPr>
        <w:spacing w:after="0" w:line="240" w:lineRule="auto"/>
        <w:ind w:hanging="360"/>
        <w:contextualSpacing/>
        <w:jc w:val="both"/>
        <w:rPr>
          <w:sz w:val="24"/>
          <w:szCs w:val="24"/>
        </w:rPr>
      </w:pPr>
      <w:r>
        <w:rPr>
          <w:sz w:val="24"/>
          <w:szCs w:val="24"/>
        </w:rPr>
        <w:t>Use sub-query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City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w:t>
      </w:r>
    </w:p>
    <w:p>
      <w:pPr>
        <w:pStyle w:val="3"/>
        <w:numPr>
          <w:numId w:val="0"/>
        </w:numPr>
        <w:spacing w:after="0" w:line="240" w:lineRule="auto"/>
        <w:contextualSpacing/>
        <w:jc w:val="both"/>
        <w:rPr>
          <w:sz w:val="24"/>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Customers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p>
    <w:p>
      <w:pPr>
        <w:pStyle w:val="3"/>
        <w:numPr>
          <w:ilvl w:val="1"/>
          <w:numId w:val="2"/>
        </w:numPr>
        <w:spacing w:after="0" w:line="240" w:lineRule="auto"/>
        <w:ind w:hanging="360"/>
        <w:contextualSpacing/>
        <w:jc w:val="both"/>
        <w:rPr>
          <w:sz w:val="24"/>
          <w:szCs w:val="24"/>
        </w:rPr>
      </w:pPr>
      <w:r>
        <w:rPr>
          <w:sz w:val="24"/>
          <w:szCs w:val="24"/>
        </w:rPr>
        <w:t>Do not use sub-query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except</w:t>
      </w:r>
    </w:p>
    <w:p>
      <w:pPr>
        <w:pStyle w:val="3"/>
        <w:numPr>
          <w:numId w:val="0"/>
        </w:numPr>
        <w:spacing w:after="0" w:line="240" w:lineRule="auto"/>
        <w:contextualSpacing/>
        <w:jc w:val="both"/>
        <w:rPr>
          <w:sz w:val="24"/>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Customers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Customers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pStyle w:val="3"/>
        <w:numPr>
          <w:ilvl w:val="0"/>
          <w:numId w:val="2"/>
        </w:numPr>
        <w:spacing w:line="240" w:lineRule="auto"/>
        <w:ind w:hanging="360"/>
        <w:contextualSpacing/>
        <w:jc w:val="both"/>
        <w:rPr>
          <w:sz w:val="24"/>
          <w:szCs w:val="24"/>
        </w:rPr>
      </w:pPr>
      <w:r>
        <w:rPr>
          <w:sz w:val="24"/>
          <w:szCs w:val="24"/>
        </w:rPr>
        <w:t>List one city, if exists, that is the city from where the employee sold most orders (not the product quantity) is, and also the city of most total quantity of products ordered from. (tip: join  sub-query)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Employees</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Orders</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City </w:t>
      </w:r>
      <w:r>
        <w:rPr>
          <w:rFonts w:hint="default" w:ascii="Consolas" w:hAnsi="Consolas" w:eastAsia="Consolas"/>
          <w:color w:val="808080"/>
          <w:sz w:val="19"/>
          <w:szCs w:val="24"/>
        </w:rPr>
        <w:t>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Customers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City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Customers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Orders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 Details]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Orders</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[Order Details]</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Customers</w:t>
      </w:r>
      <w:r>
        <w:rPr>
          <w:rFonts w:hint="default" w:ascii="Consolas" w:hAnsi="Consolas" w:eastAsia="Consolas"/>
          <w:color w:val="808080"/>
          <w:sz w:val="19"/>
          <w:szCs w:val="24"/>
        </w:rPr>
        <w:t>.</w:t>
      </w:r>
      <w:r>
        <w:rPr>
          <w:rFonts w:hint="default" w:ascii="Consolas" w:hAnsi="Consolas" w:eastAsia="Consolas"/>
          <w:color w:val="000000"/>
          <w:sz w:val="19"/>
          <w:szCs w:val="24"/>
        </w:rPr>
        <w:t>City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Orders</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r>
        <w:rPr>
          <w:rFonts w:hint="default" w:ascii="Consolas" w:hAnsi="Consolas" w:eastAsia="Consolas"/>
          <w:color w:val="000000"/>
          <w:sz w:val="19"/>
          <w:szCs w:val="24"/>
        </w:rPr>
        <w:t xml:space="preserve"> </w:t>
      </w:r>
    </w:p>
    <w:p>
      <w:pPr>
        <w:pStyle w:val="3"/>
        <w:numPr>
          <w:numId w:val="0"/>
        </w:numPr>
        <w:spacing w:line="240" w:lineRule="auto"/>
        <w:ind w:left="360" w:leftChars="0"/>
        <w:contextualSpacing/>
        <w:jc w:val="both"/>
        <w:rPr>
          <w:sz w:val="24"/>
          <w:szCs w:val="24"/>
        </w:rPr>
      </w:pPr>
    </w:p>
    <w:p>
      <w:pPr>
        <w:pStyle w:val="3"/>
        <w:numPr>
          <w:ilvl w:val="0"/>
          <w:numId w:val="2"/>
        </w:numPr>
        <w:spacing w:line="240" w:lineRule="auto"/>
        <w:ind w:left="720" w:leftChars="0" w:hanging="360" w:firstLineChars="0"/>
        <w:jc w:val="both"/>
        <w:rPr>
          <w:sz w:val="24"/>
          <w:szCs w:val="24"/>
        </w:rPr>
      </w:pPr>
      <w:r>
        <w:rPr>
          <w:sz w:val="24"/>
          <w:szCs w:val="24"/>
        </w:rPr>
        <w:t>How do you remove the duplicates record of a table?</w:t>
      </w:r>
    </w:p>
    <w:p>
      <w:pPr>
        <w:pStyle w:val="3"/>
        <w:numPr>
          <w:numId w:val="0"/>
        </w:numPr>
        <w:spacing w:line="240" w:lineRule="auto"/>
        <w:ind w:left="360" w:leftChars="0"/>
        <w:jc w:val="both"/>
        <w:rPr>
          <w:rFonts w:hint="default"/>
          <w:sz w:val="24"/>
          <w:szCs w:val="24"/>
          <w:lang w:val="en-US"/>
        </w:rPr>
      </w:pPr>
      <w:r>
        <w:rPr>
          <w:rFonts w:hint="eastAsia"/>
          <w:sz w:val="24"/>
          <w:szCs w:val="24"/>
        </w:rPr>
        <w:t>Find duplicate rows using GROUP BY clause or ROW_NUMBER() function</w:t>
      </w:r>
      <w:r>
        <w:rPr>
          <w:rFonts w:hint="default"/>
          <w:sz w:val="24"/>
          <w:szCs w:val="24"/>
          <w:lang w:val="en-US"/>
        </w:rPr>
        <w:t xml:space="preserve"> then use delete where rownumber&gt;1</w:t>
      </w:r>
    </w:p>
    <w:p>
      <w:pPr>
        <w:rPr>
          <w:sz w:val="24"/>
          <w:szCs w:val="24"/>
        </w:rPr>
      </w:pPr>
      <w:r>
        <w:rPr>
          <w:sz w:val="24"/>
          <w:szCs w:val="24"/>
        </w:rPr>
        <w:t xml:space="preserve">12. Sample table to be used for solutions below- </w:t>
      </w:r>
      <w:r>
        <w:rPr>
          <w:color w:val="000000" w:themeColor="text1"/>
          <w:sz w:val="24"/>
          <w:szCs w:val="24"/>
        </w:rPr>
        <w:t>Employee ( empid integer, mgrid integer, deptid integer, salary integer) Dept (deptid integer, deptname text)</w:t>
      </w:r>
    </w:p>
    <w:p>
      <w:pPr>
        <w:rPr>
          <w:color w:val="000000" w:themeColor="text1"/>
          <w:sz w:val="24"/>
          <w:szCs w:val="24"/>
        </w:rPr>
      </w:pPr>
      <w:r>
        <w:rPr>
          <w:color w:val="1F497D"/>
        </w:rPr>
        <w:t xml:space="preserve"> </w:t>
      </w:r>
      <w:r>
        <w:rPr>
          <w:color w:val="000000" w:themeColor="text1"/>
          <w:sz w:val="24"/>
          <w:szCs w:val="24"/>
        </w:rPr>
        <w:t>Find employees who do not manage anybody.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empid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empid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w:t>
      </w:r>
    </w:p>
    <w:p>
      <w:pPr>
        <w:rPr>
          <w:rFonts w:hint="default" w:ascii="Consolas" w:hAnsi="Consolas" w:eastAsia="Consolas"/>
          <w:color w:val="80808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mgrid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w:t>
      </w:r>
      <w:r>
        <w:rPr>
          <w:rFonts w:hint="default" w:ascii="Consolas" w:hAnsi="Consolas" w:eastAsia="Consolas"/>
          <w:color w:val="808080"/>
          <w:sz w:val="19"/>
          <w:szCs w:val="24"/>
        </w:rPr>
        <w:t>)</w:t>
      </w:r>
    </w:p>
    <w:p>
      <w:pPr>
        <w:numPr>
          <w:ilvl w:val="0"/>
          <w:numId w:val="2"/>
        </w:numPr>
        <w:ind w:left="720" w:leftChars="0" w:hanging="360" w:firstLineChars="0"/>
        <w:rPr>
          <w:color w:val="000000" w:themeColor="text1"/>
          <w:sz w:val="24"/>
          <w:szCs w:val="24"/>
        </w:rPr>
      </w:pPr>
      <w:r>
        <w:rPr>
          <w:color w:val="000000" w:themeColor="text1"/>
          <w:sz w:val="24"/>
          <w:szCs w:val="24"/>
        </w:rPr>
        <w:t>Find departments that have maximum number of employees. (solution should consider scenario having more than 1 departments that have maximum number of employees). Result should only have - deptname, count of employees sorted by deptname.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deptname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[count of employee]</w:t>
      </w:r>
      <w:r>
        <w:rPr>
          <w:rFonts w:hint="default" w:ascii="Consolas" w:hAnsi="Consolas" w:eastAsia="Consolas"/>
          <w:color w:val="0000FF"/>
          <w:sz w:val="19"/>
          <w:szCs w:val="24"/>
        </w:rPr>
        <w:t>from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CAST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deptname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deptname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empid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'count of employee'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rank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over </w:t>
      </w:r>
      <w:r>
        <w:rPr>
          <w:rFonts w:hint="default" w:ascii="Consolas" w:hAnsi="Consolas" w:eastAsia="Consolas"/>
          <w:color w:val="808080"/>
          <w:sz w:val="19"/>
          <w:szCs w:val="24"/>
        </w:rPr>
        <w:t>(</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empid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r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Dept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Employee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Dept</w:t>
      </w:r>
      <w:r>
        <w:rPr>
          <w:rFonts w:hint="default" w:ascii="Consolas" w:hAnsi="Consolas" w:eastAsia="Consolas"/>
          <w:color w:val="808080"/>
          <w:sz w:val="19"/>
          <w:szCs w:val="24"/>
        </w:rPr>
        <w:t>.</w:t>
      </w:r>
      <w:r>
        <w:rPr>
          <w:rFonts w:hint="default" w:ascii="Consolas" w:hAnsi="Consolas" w:eastAsia="Consolas"/>
          <w:color w:val="000000"/>
          <w:sz w:val="19"/>
          <w:szCs w:val="24"/>
        </w:rPr>
        <w:t>depid</w:t>
      </w:r>
      <w:r>
        <w:rPr>
          <w:rFonts w:hint="default" w:ascii="Consolas" w:hAnsi="Consolas" w:eastAsia="Consolas"/>
          <w:color w:val="808080"/>
          <w:sz w:val="19"/>
          <w:szCs w:val="24"/>
        </w:rPr>
        <w:t>=</w:t>
      </w:r>
      <w:r>
        <w:rPr>
          <w:rFonts w:hint="default" w:ascii="Consolas" w:hAnsi="Consolas" w:eastAsia="Consolas"/>
          <w:color w:val="000000"/>
          <w:sz w:val="19"/>
          <w:szCs w:val="24"/>
        </w:rPr>
        <w:t>Employee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depid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CAST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deptname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r</w:t>
      </w:r>
      <w:r>
        <w:rPr>
          <w:rFonts w:hint="default" w:ascii="Consolas" w:hAnsi="Consolas" w:eastAsia="Consolas"/>
          <w:color w:val="808080"/>
          <w:sz w:val="19"/>
          <w:szCs w:val="24"/>
        </w:rPr>
        <w:t>=</w:t>
      </w:r>
      <w:r>
        <w:rPr>
          <w:rFonts w:hint="default" w:ascii="Consolas" w:hAnsi="Consolas" w:eastAsia="Consolas"/>
          <w:color w:val="000000"/>
          <w:sz w:val="19"/>
          <w:szCs w:val="24"/>
        </w:rPr>
        <w:t>1</w:t>
      </w:r>
    </w:p>
    <w:p>
      <w:pPr>
        <w:numPr>
          <w:numId w:val="0"/>
        </w:numPr>
        <w:rPr>
          <w:color w:val="000000" w:themeColor="text1"/>
          <w:sz w:val="24"/>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deptname</w:t>
      </w:r>
    </w:p>
    <w:p>
      <w:pPr>
        <w:rPr>
          <w:color w:val="000000" w:themeColor="text1"/>
          <w:sz w:val="24"/>
          <w:szCs w:val="24"/>
        </w:rPr>
      </w:pPr>
      <w:r>
        <w:rPr>
          <w:color w:val="000000" w:themeColor="text1"/>
          <w:sz w:val="24"/>
          <w:szCs w:val="24"/>
        </w:rPr>
        <w:t>14. Find top 3 employees (salary based) in every department. Result should have deptname, empid, salary sorted by deptname and then employee with high to low salary.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cte </w:t>
      </w: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deptname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empid </w:t>
      </w:r>
      <w:r>
        <w:rPr>
          <w:rFonts w:hint="default" w:ascii="Consolas" w:hAnsi="Consolas" w:eastAsia="Consolas"/>
          <w:color w:val="808080"/>
          <w:sz w:val="19"/>
          <w:szCs w:val="24"/>
        </w:rPr>
        <w:t>,</w:t>
      </w:r>
      <w:r>
        <w:rPr>
          <w:rFonts w:hint="default" w:ascii="Consolas" w:hAnsi="Consolas" w:eastAsia="Consolas"/>
          <w:color w:val="000000"/>
          <w:sz w:val="19"/>
          <w:szCs w:val="24"/>
        </w:rPr>
        <w:t>salary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rank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over</w:t>
      </w:r>
      <w:r>
        <w:rPr>
          <w:rFonts w:hint="default" w:ascii="Consolas" w:hAnsi="Consolas" w:eastAsia="Consolas"/>
          <w:color w:val="808080"/>
          <w:sz w:val="19"/>
          <w:szCs w:val="24"/>
        </w:rPr>
        <w:t>(</w:t>
      </w:r>
      <w:r>
        <w:rPr>
          <w:rFonts w:hint="default" w:ascii="Consolas" w:hAnsi="Consolas" w:eastAsia="Consolas"/>
          <w:color w:val="0000FF"/>
          <w:sz w:val="19"/>
          <w:szCs w:val="24"/>
        </w:rPr>
        <w:t>partition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by </w:t>
      </w:r>
      <w:r>
        <w:rPr>
          <w:rFonts w:hint="default" w:ascii="Consolas" w:hAnsi="Consolas" w:eastAsia="Consolas"/>
          <w:color w:val="808080"/>
          <w:sz w:val="19"/>
          <w:szCs w:val="24"/>
        </w:rPr>
        <w:t>(</w:t>
      </w:r>
      <w:r>
        <w:rPr>
          <w:rFonts w:hint="default" w:ascii="Consolas" w:hAnsi="Consolas" w:eastAsia="Consolas"/>
          <w:color w:val="000000"/>
          <w:sz w:val="19"/>
          <w:szCs w:val="24"/>
        </w:rPr>
        <w:t>Dept</w:t>
      </w:r>
      <w:r>
        <w:rPr>
          <w:rFonts w:hint="default" w:ascii="Consolas" w:hAnsi="Consolas" w:eastAsia="Consolas"/>
          <w:color w:val="808080"/>
          <w:sz w:val="19"/>
          <w:szCs w:val="24"/>
        </w:rPr>
        <w:t>.</w:t>
      </w:r>
      <w:r>
        <w:rPr>
          <w:rFonts w:hint="default" w:ascii="Consolas" w:hAnsi="Consolas" w:eastAsia="Consolas"/>
          <w:color w:val="000000"/>
          <w:sz w:val="19"/>
          <w:szCs w:val="24"/>
        </w:rPr>
        <w:t>depid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salary </w:t>
      </w:r>
      <w:r>
        <w:rPr>
          <w:rFonts w:hint="default" w:ascii="Consolas" w:hAnsi="Consolas" w:eastAsia="Consolas"/>
          <w:color w:val="0000FF"/>
          <w:sz w:val="19"/>
          <w:szCs w:val="24"/>
        </w:rPr>
        <w:t>desc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rank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Dept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Employee</w:t>
      </w:r>
      <w:r>
        <w:rPr>
          <w:rFonts w:hint="default" w:ascii="Consolas" w:hAnsi="Consolas" w:eastAsia="Consolas"/>
          <w:color w:val="808080"/>
          <w:sz w:val="19"/>
          <w:szCs w:val="24"/>
        </w:rPr>
        <w:t>.</w:t>
      </w:r>
      <w:r>
        <w:rPr>
          <w:rFonts w:hint="default" w:ascii="Consolas" w:hAnsi="Consolas" w:eastAsia="Consolas"/>
          <w:color w:val="000000"/>
          <w:sz w:val="19"/>
          <w:szCs w:val="24"/>
        </w:rPr>
        <w:t>depid</w:t>
      </w:r>
      <w:r>
        <w:rPr>
          <w:rFonts w:hint="default" w:ascii="Consolas" w:hAnsi="Consolas" w:eastAsia="Consolas"/>
          <w:color w:val="808080"/>
          <w:sz w:val="19"/>
          <w:szCs w:val="24"/>
        </w:rPr>
        <w:t>=</w:t>
      </w:r>
      <w:r>
        <w:rPr>
          <w:rFonts w:hint="default" w:ascii="Consolas" w:hAnsi="Consolas" w:eastAsia="Consolas"/>
          <w:color w:val="000000"/>
          <w:sz w:val="19"/>
          <w:szCs w:val="24"/>
        </w:rPr>
        <w:t>dept</w:t>
      </w:r>
      <w:r>
        <w:rPr>
          <w:rFonts w:hint="default" w:ascii="Consolas" w:hAnsi="Consolas" w:eastAsia="Consolas"/>
          <w:color w:val="808080"/>
          <w:sz w:val="19"/>
          <w:szCs w:val="24"/>
        </w:rPr>
        <w:t>.</w:t>
      </w:r>
      <w:r>
        <w:rPr>
          <w:rFonts w:hint="default" w:ascii="Consolas" w:hAnsi="Consolas" w:eastAsia="Consolas"/>
          <w:color w:val="000000"/>
          <w:sz w:val="19"/>
          <w:szCs w:val="24"/>
        </w:rPr>
        <w:t>depid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deptname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salary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cte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rank</w:t>
      </w:r>
      <w:r>
        <w:rPr>
          <w:rFonts w:hint="default" w:ascii="Consolas" w:hAnsi="Consolas" w:eastAsia="Consolas"/>
          <w:color w:val="808080"/>
          <w:sz w:val="19"/>
          <w:szCs w:val="24"/>
        </w:rPr>
        <w:t>&lt;</w:t>
      </w:r>
      <w:r>
        <w:rPr>
          <w:rFonts w:hint="default" w:ascii="Consolas" w:hAnsi="Consolas" w:eastAsia="Consolas"/>
          <w:color w:val="000000"/>
          <w:sz w:val="19"/>
          <w:szCs w:val="24"/>
        </w:rPr>
        <w:t>4</w:t>
      </w:r>
      <w:bookmarkStart w:id="0" w:name="_GoBack"/>
      <w:bookmarkEnd w:id="0"/>
    </w:p>
    <w:p>
      <w:pPr>
        <w:pStyle w:val="3"/>
        <w:spacing w:line="240" w:lineRule="auto"/>
        <w:jc w:val="both"/>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CAST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deptname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pStyle w:val="3"/>
        <w:spacing w:line="240" w:lineRule="auto"/>
        <w:jc w:val="both"/>
        <w:rPr>
          <w:sz w:val="24"/>
          <w:szCs w:val="24"/>
        </w:rPr>
      </w:pPr>
      <w:r>
        <w:rPr>
          <w:sz w:val="24"/>
          <w:szCs w:val="24"/>
        </w:rPr>
        <w:t>GOOD  LUCK.</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FE"/>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1752600" cy="636905"/>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63852" cy="64140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625BD"/>
    <w:multiLevelType w:val="multilevel"/>
    <w:tmpl w:val="1B7625BD"/>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abstractNum w:abstractNumId="1">
    <w:nsid w:val="1BD27611"/>
    <w:multiLevelType w:val="multilevel"/>
    <w:tmpl w:val="1BD27611"/>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B172D"/>
    <w:rsid w:val="001506E3"/>
    <w:rsid w:val="001D1DDE"/>
    <w:rsid w:val="0029581A"/>
    <w:rsid w:val="003A629E"/>
    <w:rsid w:val="004459D8"/>
    <w:rsid w:val="004A56E9"/>
    <w:rsid w:val="004C6CAC"/>
    <w:rsid w:val="004F6A68"/>
    <w:rsid w:val="005D450A"/>
    <w:rsid w:val="00721115"/>
    <w:rsid w:val="00742D82"/>
    <w:rsid w:val="00806530"/>
    <w:rsid w:val="009A32E6"/>
    <w:rsid w:val="00A62284"/>
    <w:rsid w:val="00C8647C"/>
    <w:rsid w:val="00D46374"/>
    <w:rsid w:val="00D61881"/>
    <w:rsid w:val="00E10422"/>
    <w:rsid w:val="00E55B71"/>
    <w:rsid w:val="00E76ECD"/>
    <w:rsid w:val="00F8052D"/>
    <w:rsid w:val="64F4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color w:val="000000"/>
      <w:sz w:val="22"/>
      <w:szCs w:val="22"/>
      <w:lang w:val="en-US" w:eastAsia="en-US" w:bidi="ar-SA"/>
    </w:rPr>
  </w:style>
  <w:style w:type="paragraph" w:styleId="2">
    <w:name w:val="heading 1"/>
    <w:basedOn w:val="3"/>
    <w:next w:val="3"/>
    <w:uiPriority w:val="0"/>
    <w:pPr>
      <w:keepNext/>
      <w:keepLines/>
      <w:spacing w:before="480" w:after="0"/>
      <w:outlineLvl w:val="0"/>
    </w:pPr>
    <w:rPr>
      <w:rFonts w:ascii="Cambria" w:hAnsi="Cambria" w:eastAsia="Cambria" w:cs="Cambria"/>
      <w:b/>
      <w:color w:val="366091"/>
      <w:sz w:val="28"/>
      <w:szCs w:val="28"/>
    </w:rPr>
  </w:style>
  <w:style w:type="paragraph" w:styleId="4">
    <w:name w:val="heading 2"/>
    <w:basedOn w:val="3"/>
    <w:next w:val="3"/>
    <w:uiPriority w:val="0"/>
    <w:pPr>
      <w:keepNext/>
      <w:keepLines/>
      <w:spacing w:before="360" w:after="80"/>
      <w:contextualSpacing/>
      <w:outlineLvl w:val="1"/>
    </w:pPr>
    <w:rPr>
      <w:b/>
      <w:sz w:val="36"/>
      <w:szCs w:val="36"/>
    </w:rPr>
  </w:style>
  <w:style w:type="paragraph" w:styleId="5">
    <w:name w:val="heading 3"/>
    <w:basedOn w:val="3"/>
    <w:next w:val="3"/>
    <w:uiPriority w:val="0"/>
    <w:pPr>
      <w:keepNext/>
      <w:keepLines/>
      <w:spacing w:before="280" w:after="80"/>
      <w:contextualSpacing/>
      <w:outlineLvl w:val="2"/>
    </w:pPr>
    <w:rPr>
      <w:b/>
      <w:sz w:val="28"/>
      <w:szCs w:val="28"/>
    </w:rPr>
  </w:style>
  <w:style w:type="paragraph" w:styleId="6">
    <w:name w:val="heading 4"/>
    <w:basedOn w:val="3"/>
    <w:next w:val="3"/>
    <w:uiPriority w:val="0"/>
    <w:pPr>
      <w:keepNext/>
      <w:keepLines/>
      <w:spacing w:before="240" w:after="40"/>
      <w:contextualSpacing/>
      <w:outlineLvl w:val="3"/>
    </w:pPr>
    <w:rPr>
      <w:b/>
      <w:sz w:val="24"/>
      <w:szCs w:val="24"/>
    </w:rPr>
  </w:style>
  <w:style w:type="paragraph" w:styleId="7">
    <w:name w:val="heading 5"/>
    <w:basedOn w:val="3"/>
    <w:next w:val="3"/>
    <w:uiPriority w:val="0"/>
    <w:pPr>
      <w:keepNext/>
      <w:keepLines/>
      <w:spacing w:before="220" w:after="40"/>
      <w:contextualSpacing/>
      <w:outlineLvl w:val="4"/>
    </w:pPr>
    <w:rPr>
      <w:b/>
    </w:rPr>
  </w:style>
  <w:style w:type="paragraph" w:styleId="8">
    <w:name w:val="heading 6"/>
    <w:basedOn w:val="3"/>
    <w:next w:val="3"/>
    <w:uiPriority w:val="0"/>
    <w:pPr>
      <w:keepNext/>
      <w:keepLines/>
      <w:spacing w:before="200" w:after="40"/>
      <w:contextualSpacing/>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1"/>
    <w:uiPriority w:val="0"/>
    <w:pPr>
      <w:spacing w:after="200" w:line="276" w:lineRule="auto"/>
    </w:pPr>
    <w:rPr>
      <w:rFonts w:ascii="Calibri" w:hAnsi="Calibri" w:eastAsia="Calibri" w:cs="Calibri"/>
      <w:color w:val="000000"/>
      <w:sz w:val="22"/>
      <w:szCs w:val="22"/>
      <w:lang w:val="en-US" w:eastAsia="en-US" w:bidi="ar-SA"/>
    </w:rPr>
  </w:style>
  <w:style w:type="paragraph" w:styleId="11">
    <w:name w:val="Balloon Text"/>
    <w:basedOn w:val="1"/>
    <w:link w:val="19"/>
    <w:semiHidden/>
    <w:unhideWhenUsed/>
    <w:uiPriority w:val="99"/>
    <w:pPr>
      <w:spacing w:after="0" w:line="240" w:lineRule="auto"/>
    </w:pPr>
    <w:rPr>
      <w:rFonts w:ascii="Tahoma" w:hAnsi="Tahoma" w:cs="Tahoma"/>
      <w:sz w:val="16"/>
      <w:szCs w:val="16"/>
    </w:rPr>
  </w:style>
  <w:style w:type="paragraph" w:styleId="12">
    <w:name w:val="footer"/>
    <w:basedOn w:val="1"/>
    <w:link w:val="18"/>
    <w:unhideWhenUsed/>
    <w:uiPriority w:val="99"/>
    <w:pPr>
      <w:tabs>
        <w:tab w:val="center" w:pos="4680"/>
        <w:tab w:val="right" w:pos="9360"/>
      </w:tabs>
      <w:spacing w:after="0" w:line="240" w:lineRule="auto"/>
    </w:pPr>
  </w:style>
  <w:style w:type="paragraph" w:styleId="13">
    <w:name w:val="header"/>
    <w:basedOn w:val="1"/>
    <w:link w:val="17"/>
    <w:unhideWhenUsed/>
    <w:uiPriority w:val="99"/>
    <w:pPr>
      <w:tabs>
        <w:tab w:val="center" w:pos="4680"/>
        <w:tab w:val="right" w:pos="9360"/>
      </w:tabs>
      <w:spacing w:after="0" w:line="240" w:lineRule="auto"/>
    </w:pPr>
  </w:style>
  <w:style w:type="paragraph" w:styleId="14">
    <w:name w:val="Subtitle"/>
    <w:basedOn w:val="3"/>
    <w:next w:val="3"/>
    <w:uiPriority w:val="0"/>
    <w:pPr>
      <w:keepNext/>
      <w:keepLines/>
      <w:spacing w:before="360" w:after="80"/>
      <w:contextualSpacing/>
    </w:pPr>
    <w:rPr>
      <w:rFonts w:ascii="Georgia" w:hAnsi="Georgia" w:eastAsia="Georgia" w:cs="Georgia"/>
      <w:i/>
      <w:color w:val="666666"/>
      <w:sz w:val="48"/>
      <w:szCs w:val="48"/>
    </w:rPr>
  </w:style>
  <w:style w:type="table" w:styleId="15">
    <w:name w:val="Table Grid"/>
    <w:basedOn w:val="1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3"/>
    <w:next w:val="3"/>
    <w:uiPriority w:val="0"/>
    <w:pPr>
      <w:keepNext/>
      <w:keepLines/>
      <w:spacing w:after="300" w:line="240" w:lineRule="auto"/>
    </w:pPr>
    <w:rPr>
      <w:rFonts w:ascii="Cambria" w:hAnsi="Cambria" w:eastAsia="Cambria" w:cs="Cambria"/>
      <w:sz w:val="52"/>
      <w:szCs w:val="52"/>
    </w:rPr>
  </w:style>
  <w:style w:type="character" w:customStyle="1" w:styleId="17">
    <w:name w:val="Header Char"/>
    <w:basedOn w:val="9"/>
    <w:link w:val="13"/>
    <w:uiPriority w:val="99"/>
  </w:style>
  <w:style w:type="character" w:customStyle="1" w:styleId="18">
    <w:name w:val="Footer Char"/>
    <w:basedOn w:val="9"/>
    <w:link w:val="12"/>
    <w:uiPriority w:val="99"/>
  </w:style>
  <w:style w:type="character" w:customStyle="1" w:styleId="19">
    <w:name w:val="Balloon Text Char"/>
    <w:basedOn w:val="9"/>
    <w:link w:val="11"/>
    <w:semiHidden/>
    <w:uiPriority w:val="99"/>
    <w:rPr>
      <w:rFonts w:ascii="Tahoma" w:hAnsi="Tahoma" w:cs="Tahoma"/>
      <w:sz w:val="16"/>
      <w:szCs w:val="16"/>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Windows User</Company>
  <Pages>2</Pages>
  <Words>350</Words>
  <Characters>1999</Characters>
  <Lines>16</Lines>
  <Paragraphs>4</Paragraphs>
  <TotalTime>292</TotalTime>
  <ScaleCrop>false</ScaleCrop>
  <LinksUpToDate>false</LinksUpToDate>
  <CharactersWithSpaces>2345</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2016-03-09T21:45:00Z</dcterms:created>
  <dc:creator>24275</dc:creator>
  <cp:lastModifiedBy>Xudong Ren</cp:lastModifiedBy>
  <dcterms:modified xsi:type="dcterms:W3CDTF">2021-05-07T02:52:41Z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