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E5271" w14:textId="77777777" w:rsidR="00B5334C" w:rsidRDefault="00835F64" w:rsidP="00835F64">
      <w:pPr>
        <w:jc w:val="center"/>
        <w:rPr>
          <w:b/>
          <w:sz w:val="24"/>
        </w:rPr>
      </w:pPr>
      <w:r w:rsidRPr="00835F64">
        <w:rPr>
          <w:b/>
          <w:sz w:val="24"/>
        </w:rPr>
        <w:t>DATA VISUATISATION</w:t>
      </w:r>
    </w:p>
    <w:p w14:paraId="670D89D2" w14:textId="77777777" w:rsidR="00E05120" w:rsidRPr="00E05120" w:rsidRDefault="00E05120" w:rsidP="00E05120">
      <w:pPr>
        <w:rPr>
          <w:i/>
        </w:rPr>
      </w:pPr>
      <w:r w:rsidRPr="00E05120">
        <w:rPr>
          <w:i/>
        </w:rPr>
        <w:t>Support : http://uu.diva-portal.org/smash/get/diva2:1464106/FULLTEXT01.pdf</w:t>
      </w:r>
    </w:p>
    <w:p w14:paraId="0D6D3627" w14:textId="77777777" w:rsidR="00A43373" w:rsidRPr="00A43373" w:rsidRDefault="00A43373" w:rsidP="00A43373">
      <w:pPr>
        <w:jc w:val="both"/>
        <w:rPr>
          <w:sz w:val="24"/>
        </w:rPr>
      </w:pPr>
      <w:r w:rsidRPr="00A43373">
        <w:rPr>
          <w:sz w:val="24"/>
        </w:rPr>
        <w:t>Problématique : Peut-on réellement accomplir ce que l'on souhaite ? L'expression "Qui veut peut" résonne souvent dans nos vies, que ce soit en tant que mantra personnel pour se motiver ou en tant que conseil de nos enseignants et parents, soulignant que la persévérance et le travail acharné mènent à la réussite. Vous avez certainement déjà eu</w:t>
      </w:r>
      <w:r>
        <w:rPr>
          <w:sz w:val="24"/>
        </w:rPr>
        <w:t xml:space="preserve"> des conversations similaires :</w:t>
      </w:r>
    </w:p>
    <w:p w14:paraId="31C3291F" w14:textId="77777777" w:rsidR="00A43373" w:rsidRPr="00A43373" w:rsidRDefault="00A43373" w:rsidP="00A43373">
      <w:pPr>
        <w:jc w:val="both"/>
        <w:rPr>
          <w:sz w:val="24"/>
        </w:rPr>
      </w:pPr>
      <w:r w:rsidRPr="00A43373">
        <w:rPr>
          <w:sz w:val="24"/>
        </w:rPr>
        <w:t>Professeur : Tu sais, si tu te donnais plus de mal, tu aurais obtenu une m</w:t>
      </w:r>
      <w:r>
        <w:rPr>
          <w:sz w:val="24"/>
        </w:rPr>
        <w:t>eilleure note ! Qui veut peut !</w:t>
      </w:r>
    </w:p>
    <w:p w14:paraId="270D5185" w14:textId="60F6660D" w:rsidR="00A43373" w:rsidRDefault="00A43373" w:rsidP="00A43373">
      <w:pPr>
        <w:jc w:val="both"/>
        <w:rPr>
          <w:sz w:val="24"/>
        </w:rPr>
      </w:pPr>
      <w:r w:rsidRPr="00A43373">
        <w:rPr>
          <w:sz w:val="24"/>
        </w:rPr>
        <w:t xml:space="preserve">Pourtant, se demande-t-on toujours si cette maxime reste universellement valable ? C'est précisément la question que nous nous efforcerons d'explorer dans cette étude. Nous </w:t>
      </w:r>
      <w:r w:rsidR="005C63E2">
        <w:rPr>
          <w:sz w:val="24"/>
        </w:rPr>
        <w:t>nous appuierons</w:t>
      </w:r>
      <w:r w:rsidRPr="00A43373">
        <w:rPr>
          <w:sz w:val="24"/>
        </w:rPr>
        <w:t xml:space="preserve"> </w:t>
      </w:r>
      <w:r w:rsidR="005C63E2">
        <w:rPr>
          <w:sz w:val="24"/>
        </w:rPr>
        <w:t>sur</w:t>
      </w:r>
      <w:r w:rsidRPr="00A43373">
        <w:rPr>
          <w:sz w:val="24"/>
        </w:rPr>
        <w:t xml:space="preserve"> base de données comprenant 396 étudiants issus de deux universités portugaises, tous étudiant les mathématiques. Notre objectif est d'analyser les multiples variables</w:t>
      </w:r>
      <w:r w:rsidR="005D56FD">
        <w:rPr>
          <w:sz w:val="24"/>
        </w:rPr>
        <w:t xml:space="preserve"> socio-démographiqeus telles que</w:t>
      </w:r>
      <w:bookmarkStart w:id="0" w:name="_GoBack"/>
      <w:bookmarkEnd w:id="0"/>
      <w:r w:rsidRPr="00A43373">
        <w:rPr>
          <w:sz w:val="24"/>
        </w:rPr>
        <w:t xml:space="preserve"> liées à leur identité, leur parcours scolaire, leur contexte familial, leur environnement et leurs activités extracurriculaires. Nous chercherons à déterminer dans quelle mesure la motivation et le travail acharné sont véritablement des facteurs déterminants pour</w:t>
      </w:r>
      <w:r>
        <w:rPr>
          <w:sz w:val="24"/>
        </w:rPr>
        <w:t xml:space="preserve"> atteindre le succès</w:t>
      </w:r>
      <w:r w:rsidR="005C63E2">
        <w:rPr>
          <w:sz w:val="24"/>
        </w:rPr>
        <w:t>, en particulier</w:t>
      </w:r>
      <w:r>
        <w:rPr>
          <w:sz w:val="24"/>
        </w:rPr>
        <w:t xml:space="preserve"> académique.</w:t>
      </w:r>
    </w:p>
    <w:p w14:paraId="44FD2B31" w14:textId="77777777" w:rsidR="005C63E2" w:rsidRPr="00A43373" w:rsidRDefault="005C63E2" w:rsidP="00A43373">
      <w:pPr>
        <w:jc w:val="both"/>
        <w:rPr>
          <w:sz w:val="24"/>
        </w:rPr>
      </w:pPr>
      <w:r>
        <w:rPr>
          <w:sz w:val="24"/>
        </w:rPr>
        <w:t xml:space="preserve">Nous ferons donc d’abord une étude de data visualisation qui nous permettre d’apporter des réponses à cette problématique puis </w:t>
      </w:r>
      <w:r w:rsidR="004C3E6F">
        <w:rPr>
          <w:sz w:val="24"/>
        </w:rPr>
        <w:t>régression logistique</w:t>
      </w:r>
      <w:r>
        <w:rPr>
          <w:sz w:val="24"/>
        </w:rPr>
        <w:t xml:space="preserve"> </w:t>
      </w:r>
      <w:r w:rsidR="004C3E6F">
        <w:rPr>
          <w:sz w:val="24"/>
        </w:rPr>
        <w:t>permettant de prédire la note en fonction des différentes variables ( les + significatives ).</w:t>
      </w:r>
    </w:p>
    <w:p w14:paraId="3F6EC267" w14:textId="77777777" w:rsidR="00835F64" w:rsidRDefault="00835F64" w:rsidP="00835F64">
      <w:pPr>
        <w:jc w:val="both"/>
        <w:rPr>
          <w:sz w:val="24"/>
        </w:rPr>
      </w:pPr>
      <w:r>
        <w:rPr>
          <w:sz w:val="24"/>
        </w:rPr>
        <w:t>Description base de données</w:t>
      </w:r>
    </w:p>
    <w:p w14:paraId="1724CDD3" w14:textId="77777777" w:rsidR="00835F64" w:rsidRDefault="00835F64" w:rsidP="00835F64">
      <w:pPr>
        <w:pStyle w:val="Sansinterligne"/>
        <w:numPr>
          <w:ilvl w:val="0"/>
          <w:numId w:val="1"/>
        </w:numPr>
      </w:pPr>
      <w:r w:rsidRPr="00AB01E4">
        <w:rPr>
          <w:highlight w:val="lightGray"/>
        </w:rPr>
        <w:t>school</w:t>
      </w:r>
      <w:r w:rsidRPr="00835F64">
        <w:t xml:space="preserve"> - student's school (binary: "GP" - Gabriel Pereira or "MS" - Mousinho da Silveira)</w:t>
      </w:r>
    </w:p>
    <w:p w14:paraId="79F8DA69" w14:textId="77777777" w:rsidR="00835F64" w:rsidRDefault="00835F64" w:rsidP="00835F64">
      <w:pPr>
        <w:pStyle w:val="Sansinterligne"/>
        <w:numPr>
          <w:ilvl w:val="0"/>
          <w:numId w:val="1"/>
        </w:numPr>
      </w:pPr>
      <w:r w:rsidRPr="00835F64">
        <w:rPr>
          <w:highlight w:val="yellow"/>
        </w:rPr>
        <w:t>sex</w:t>
      </w:r>
      <w:r w:rsidRPr="00835F64">
        <w:t xml:space="preserve"> - student's sex (bina</w:t>
      </w:r>
      <w:r>
        <w:t>ry: "F" - female or "M" - male)</w:t>
      </w:r>
    </w:p>
    <w:p w14:paraId="5ADFE847" w14:textId="77777777" w:rsidR="00835F64" w:rsidRDefault="00835F64" w:rsidP="00835F64">
      <w:pPr>
        <w:pStyle w:val="Sansinterligne"/>
        <w:numPr>
          <w:ilvl w:val="0"/>
          <w:numId w:val="1"/>
        </w:numPr>
      </w:pPr>
      <w:r w:rsidRPr="00835F64">
        <w:rPr>
          <w:sz w:val="24"/>
          <w:highlight w:val="yellow"/>
        </w:rPr>
        <w:t>age</w:t>
      </w:r>
      <w:r w:rsidRPr="00835F64">
        <w:rPr>
          <w:sz w:val="24"/>
        </w:rPr>
        <w:t xml:space="preserve"> - student's age (numeric: from 15 to 22)</w:t>
      </w:r>
    </w:p>
    <w:p w14:paraId="5ADEC8A1" w14:textId="77777777" w:rsidR="00835F64" w:rsidRDefault="00835F64" w:rsidP="00835F64">
      <w:pPr>
        <w:pStyle w:val="Sansinterligne"/>
        <w:numPr>
          <w:ilvl w:val="0"/>
          <w:numId w:val="1"/>
        </w:numPr>
      </w:pPr>
      <w:r w:rsidRPr="00AB01E4">
        <w:rPr>
          <w:sz w:val="24"/>
          <w:highlight w:val="cyan"/>
        </w:rPr>
        <w:t>address</w:t>
      </w:r>
      <w:r w:rsidRPr="00835F64">
        <w:rPr>
          <w:sz w:val="24"/>
        </w:rPr>
        <w:t xml:space="preserve"> - student's home address type (binary: "U" - urban or "R" - rural)</w:t>
      </w:r>
    </w:p>
    <w:p w14:paraId="2FC3A45A" w14:textId="77777777" w:rsidR="00835F64" w:rsidRDefault="00835F64" w:rsidP="00835F64">
      <w:pPr>
        <w:pStyle w:val="Sansinterligne"/>
        <w:numPr>
          <w:ilvl w:val="0"/>
          <w:numId w:val="1"/>
        </w:numPr>
      </w:pPr>
      <w:r w:rsidRPr="00835F64">
        <w:rPr>
          <w:sz w:val="24"/>
          <w:highlight w:val="magenta"/>
        </w:rPr>
        <w:t>famsize</w:t>
      </w:r>
      <w:r w:rsidRPr="00835F64">
        <w:rPr>
          <w:sz w:val="24"/>
        </w:rPr>
        <w:t xml:space="preserve"> - family size (binary: "LE3" - less or equal to 3 or "GT3" - greater than 3)</w:t>
      </w:r>
    </w:p>
    <w:p w14:paraId="7F84DEB1" w14:textId="77777777" w:rsidR="00835F64" w:rsidRDefault="00835F64" w:rsidP="00835F64">
      <w:pPr>
        <w:pStyle w:val="Sansinterligne"/>
        <w:numPr>
          <w:ilvl w:val="0"/>
          <w:numId w:val="1"/>
        </w:numPr>
      </w:pPr>
      <w:r w:rsidRPr="00835F64">
        <w:rPr>
          <w:sz w:val="24"/>
          <w:highlight w:val="magenta"/>
        </w:rPr>
        <w:t>Pstatus</w:t>
      </w:r>
      <w:r w:rsidRPr="00835F64">
        <w:rPr>
          <w:sz w:val="24"/>
        </w:rPr>
        <w:t xml:space="preserve"> - parent's cohabitation status (binary: "T" - living together or "A" - apart)</w:t>
      </w:r>
    </w:p>
    <w:p w14:paraId="27602FE0" w14:textId="77777777" w:rsidR="00835F64" w:rsidRDefault="00835F64" w:rsidP="00835F64">
      <w:pPr>
        <w:pStyle w:val="Sansinterligne"/>
        <w:numPr>
          <w:ilvl w:val="0"/>
          <w:numId w:val="1"/>
        </w:numPr>
      </w:pPr>
      <w:r w:rsidRPr="00835F64">
        <w:rPr>
          <w:sz w:val="24"/>
          <w:highlight w:val="magenta"/>
        </w:rPr>
        <w:t>Medu</w:t>
      </w:r>
      <w:r w:rsidRPr="00835F64">
        <w:rPr>
          <w:sz w:val="24"/>
        </w:rPr>
        <w:t xml:space="preserve"> - mother's education (numeric: 0 - none,  1 - primary education (4th grade), 2 – 5th to 9th grade, 3 – secondary education or 4 – higher education)</w:t>
      </w:r>
    </w:p>
    <w:p w14:paraId="30197CB7" w14:textId="77777777" w:rsidR="00835F64" w:rsidRDefault="00835F64" w:rsidP="00835F64">
      <w:pPr>
        <w:pStyle w:val="Sansinterligne"/>
        <w:numPr>
          <w:ilvl w:val="0"/>
          <w:numId w:val="1"/>
        </w:numPr>
      </w:pPr>
      <w:r w:rsidRPr="00835F64">
        <w:rPr>
          <w:sz w:val="24"/>
          <w:highlight w:val="magenta"/>
        </w:rPr>
        <w:t>Fedu</w:t>
      </w:r>
      <w:r w:rsidRPr="00835F64">
        <w:rPr>
          <w:sz w:val="24"/>
        </w:rPr>
        <w:t xml:space="preserve"> - father's education (numeric: 0 - none,  1 - primary education (4th grade), 2 – 5th to 9th grade, 3 – secondary education or 4 – higher education)</w:t>
      </w:r>
    </w:p>
    <w:p w14:paraId="5CD2583D" w14:textId="77777777" w:rsidR="00835F64" w:rsidRDefault="00835F64" w:rsidP="00835F64">
      <w:pPr>
        <w:pStyle w:val="Sansinterligne"/>
        <w:numPr>
          <w:ilvl w:val="0"/>
          <w:numId w:val="1"/>
        </w:numPr>
      </w:pPr>
      <w:r w:rsidRPr="00835F64">
        <w:rPr>
          <w:sz w:val="24"/>
          <w:highlight w:val="magenta"/>
        </w:rPr>
        <w:t>Mjob</w:t>
      </w:r>
      <w:r w:rsidRPr="00835F64">
        <w:rPr>
          <w:sz w:val="24"/>
        </w:rPr>
        <w:t xml:space="preserve"> - mother's job (nominal: "teacher", "health" care related, civil "services" (e.g. administrative or police), "at_home" or "other")</w:t>
      </w:r>
    </w:p>
    <w:p w14:paraId="0C8FFB3F" w14:textId="77777777" w:rsidR="00835F64" w:rsidRDefault="00835F64" w:rsidP="00835F64">
      <w:pPr>
        <w:pStyle w:val="Sansinterligne"/>
        <w:numPr>
          <w:ilvl w:val="0"/>
          <w:numId w:val="1"/>
        </w:numPr>
      </w:pPr>
      <w:r w:rsidRPr="00835F64">
        <w:rPr>
          <w:sz w:val="24"/>
        </w:rPr>
        <w:t xml:space="preserve"> </w:t>
      </w:r>
      <w:r w:rsidRPr="00835F64">
        <w:rPr>
          <w:sz w:val="24"/>
          <w:highlight w:val="magenta"/>
        </w:rPr>
        <w:t>Fjob</w:t>
      </w:r>
      <w:r w:rsidRPr="00835F64">
        <w:rPr>
          <w:sz w:val="24"/>
        </w:rPr>
        <w:t xml:space="preserve"> - father's job (nominal: "teacher", "health" care related, civil "services" (e.g. administrative or police), "at_home" or "other")</w:t>
      </w:r>
    </w:p>
    <w:p w14:paraId="0AA6669F" w14:textId="77777777" w:rsidR="00835F64" w:rsidRDefault="00835F64" w:rsidP="00835F64">
      <w:pPr>
        <w:pStyle w:val="Sansinterligne"/>
        <w:numPr>
          <w:ilvl w:val="0"/>
          <w:numId w:val="1"/>
        </w:numPr>
      </w:pPr>
      <w:r w:rsidRPr="00AB01E4">
        <w:rPr>
          <w:sz w:val="24"/>
          <w:highlight w:val="lightGray"/>
        </w:rPr>
        <w:t>reason</w:t>
      </w:r>
      <w:r w:rsidRPr="00835F64">
        <w:rPr>
          <w:sz w:val="24"/>
        </w:rPr>
        <w:t xml:space="preserve"> - reason to choose this school (nominal: close to "home", school "reputation", "course" preference or "other")</w:t>
      </w:r>
    </w:p>
    <w:p w14:paraId="2CBBA739" w14:textId="77777777" w:rsidR="00835F64" w:rsidRDefault="00835F64" w:rsidP="00835F64">
      <w:pPr>
        <w:pStyle w:val="Sansinterligne"/>
        <w:numPr>
          <w:ilvl w:val="0"/>
          <w:numId w:val="1"/>
        </w:numPr>
      </w:pPr>
      <w:r w:rsidRPr="00835F64">
        <w:rPr>
          <w:sz w:val="24"/>
          <w:highlight w:val="magenta"/>
        </w:rPr>
        <w:t>guardian</w:t>
      </w:r>
      <w:r w:rsidRPr="00835F64">
        <w:rPr>
          <w:sz w:val="24"/>
        </w:rPr>
        <w:t xml:space="preserve"> - student's guardian (nominal: "mother", "father" or "other")</w:t>
      </w:r>
    </w:p>
    <w:p w14:paraId="360AF7CB" w14:textId="77777777" w:rsidR="00835F64" w:rsidRDefault="00835F64" w:rsidP="00835F64">
      <w:pPr>
        <w:pStyle w:val="Sansinterligne"/>
        <w:numPr>
          <w:ilvl w:val="0"/>
          <w:numId w:val="1"/>
        </w:numPr>
      </w:pPr>
      <w:r w:rsidRPr="00835F64">
        <w:rPr>
          <w:sz w:val="24"/>
          <w:highlight w:val="cyan"/>
        </w:rPr>
        <w:t>traveltime</w:t>
      </w:r>
      <w:r w:rsidRPr="00835F64">
        <w:rPr>
          <w:sz w:val="24"/>
        </w:rPr>
        <w:t xml:space="preserve"> - home to school travel time (numeric: 1 - &lt;15 min., 2 - 15 to 30 min., 3 - 30 min. to 1 hour, or 4 - &gt;1 hour)</w:t>
      </w:r>
    </w:p>
    <w:p w14:paraId="5DD10887" w14:textId="77777777" w:rsidR="00835F64" w:rsidRDefault="00835F64" w:rsidP="00835F64">
      <w:pPr>
        <w:pStyle w:val="Sansinterligne"/>
        <w:numPr>
          <w:ilvl w:val="0"/>
          <w:numId w:val="1"/>
        </w:numPr>
      </w:pPr>
      <w:r w:rsidRPr="00AB01E4">
        <w:rPr>
          <w:sz w:val="24"/>
          <w:highlight w:val="lightGray"/>
        </w:rPr>
        <w:t>studytime</w:t>
      </w:r>
      <w:r w:rsidRPr="00835F64">
        <w:rPr>
          <w:sz w:val="24"/>
        </w:rPr>
        <w:t xml:space="preserve"> - weekly study time (numeric: 1 - &lt;2 hours, 2 - 2 to 5 hours, 3 - 5 to 10 hours, or 4 - &gt;10 hours)</w:t>
      </w:r>
    </w:p>
    <w:p w14:paraId="3740FE75" w14:textId="77777777" w:rsidR="00835F64" w:rsidRDefault="00835F64" w:rsidP="00835F64">
      <w:pPr>
        <w:pStyle w:val="Sansinterligne"/>
        <w:numPr>
          <w:ilvl w:val="0"/>
          <w:numId w:val="1"/>
        </w:numPr>
      </w:pPr>
      <w:r w:rsidRPr="00835F64">
        <w:rPr>
          <w:sz w:val="24"/>
        </w:rPr>
        <w:t xml:space="preserve"> </w:t>
      </w:r>
      <w:r w:rsidRPr="00835F64">
        <w:rPr>
          <w:sz w:val="24"/>
          <w:highlight w:val="green"/>
        </w:rPr>
        <w:t>failures -</w:t>
      </w:r>
      <w:r w:rsidRPr="00835F64">
        <w:rPr>
          <w:sz w:val="24"/>
        </w:rPr>
        <w:t xml:space="preserve"> number of past class failures (numeric: n if 1&lt;=n&lt;3, else 4)</w:t>
      </w:r>
    </w:p>
    <w:p w14:paraId="536E990F" w14:textId="77777777" w:rsidR="00835F64" w:rsidRDefault="00835F64" w:rsidP="00835F64">
      <w:pPr>
        <w:pStyle w:val="Sansinterligne"/>
        <w:numPr>
          <w:ilvl w:val="0"/>
          <w:numId w:val="1"/>
        </w:numPr>
      </w:pPr>
      <w:r w:rsidRPr="00835F64">
        <w:rPr>
          <w:sz w:val="24"/>
          <w:highlight w:val="green"/>
        </w:rPr>
        <w:t>schoolsup</w:t>
      </w:r>
      <w:r w:rsidRPr="00835F64">
        <w:rPr>
          <w:sz w:val="24"/>
        </w:rPr>
        <w:t xml:space="preserve"> - extra educational support (binary: yes or no)</w:t>
      </w:r>
    </w:p>
    <w:p w14:paraId="54F2A406" w14:textId="77777777" w:rsidR="00835F64" w:rsidRDefault="00835F64" w:rsidP="00835F64">
      <w:pPr>
        <w:pStyle w:val="Sansinterligne"/>
        <w:numPr>
          <w:ilvl w:val="0"/>
          <w:numId w:val="1"/>
        </w:numPr>
        <w:rPr>
          <w:sz w:val="24"/>
        </w:rPr>
      </w:pPr>
      <w:r w:rsidRPr="00835F64">
        <w:rPr>
          <w:sz w:val="24"/>
          <w:highlight w:val="magenta"/>
        </w:rPr>
        <w:t>famsup</w:t>
      </w:r>
      <w:r w:rsidRPr="00835F64">
        <w:rPr>
          <w:sz w:val="24"/>
        </w:rPr>
        <w:t xml:space="preserve"> - family educational support (binary: yes or no)</w:t>
      </w:r>
    </w:p>
    <w:p w14:paraId="7B8B5045" w14:textId="77777777" w:rsidR="00835F64" w:rsidRDefault="00835F64" w:rsidP="00835F64">
      <w:pPr>
        <w:pStyle w:val="Sansinterligne"/>
        <w:numPr>
          <w:ilvl w:val="0"/>
          <w:numId w:val="1"/>
        </w:numPr>
        <w:rPr>
          <w:sz w:val="24"/>
        </w:rPr>
      </w:pPr>
      <w:r w:rsidRPr="00AB01E4">
        <w:rPr>
          <w:sz w:val="24"/>
          <w:highlight w:val="lightGray"/>
        </w:rPr>
        <w:t>paid</w:t>
      </w:r>
      <w:r w:rsidRPr="00835F64">
        <w:rPr>
          <w:sz w:val="24"/>
        </w:rPr>
        <w:t xml:space="preserve"> - extra paid classes within the course subject (Math or Portuguese) (binary: yes or no)</w:t>
      </w:r>
    </w:p>
    <w:p w14:paraId="2A935BF5" w14:textId="77777777" w:rsidR="00835F64" w:rsidRDefault="00835F64" w:rsidP="00835F64">
      <w:pPr>
        <w:pStyle w:val="Sansinterligne"/>
        <w:numPr>
          <w:ilvl w:val="0"/>
          <w:numId w:val="1"/>
        </w:numPr>
        <w:rPr>
          <w:sz w:val="24"/>
        </w:rPr>
      </w:pPr>
      <w:r w:rsidRPr="00AB01E4">
        <w:rPr>
          <w:sz w:val="24"/>
          <w:highlight w:val="darkCyan"/>
        </w:rPr>
        <w:t>activities</w:t>
      </w:r>
      <w:r w:rsidRPr="00835F64">
        <w:rPr>
          <w:sz w:val="24"/>
        </w:rPr>
        <w:t xml:space="preserve"> - extra-curricular activities (binary: yes or no)</w:t>
      </w:r>
    </w:p>
    <w:p w14:paraId="723B8744" w14:textId="77777777" w:rsidR="00835F64" w:rsidRDefault="00835F64" w:rsidP="00835F64">
      <w:pPr>
        <w:pStyle w:val="Sansinterligne"/>
        <w:numPr>
          <w:ilvl w:val="0"/>
          <w:numId w:val="1"/>
        </w:numPr>
        <w:rPr>
          <w:sz w:val="24"/>
        </w:rPr>
      </w:pPr>
      <w:r w:rsidRPr="00835F64">
        <w:rPr>
          <w:sz w:val="24"/>
          <w:highlight w:val="green"/>
        </w:rPr>
        <w:t>nursery</w:t>
      </w:r>
      <w:r w:rsidRPr="00835F64">
        <w:rPr>
          <w:sz w:val="24"/>
        </w:rPr>
        <w:t xml:space="preserve"> - attended nursery school (binary: yes or no)</w:t>
      </w:r>
    </w:p>
    <w:p w14:paraId="70C11D8F" w14:textId="77777777" w:rsidR="00835F64" w:rsidRDefault="00835F64" w:rsidP="00835F64">
      <w:pPr>
        <w:pStyle w:val="Sansinterligne"/>
        <w:numPr>
          <w:ilvl w:val="0"/>
          <w:numId w:val="1"/>
        </w:numPr>
        <w:rPr>
          <w:sz w:val="24"/>
        </w:rPr>
      </w:pPr>
      <w:r w:rsidRPr="00835F64">
        <w:rPr>
          <w:sz w:val="24"/>
          <w:highlight w:val="green"/>
        </w:rPr>
        <w:t>higher</w:t>
      </w:r>
      <w:r w:rsidRPr="00835F64">
        <w:rPr>
          <w:sz w:val="24"/>
        </w:rPr>
        <w:t xml:space="preserve"> - wants to take higher education (binary: yes or no)</w:t>
      </w:r>
    </w:p>
    <w:p w14:paraId="3B97D97B" w14:textId="77777777" w:rsidR="00835F64" w:rsidRDefault="00835F64" w:rsidP="00835F64">
      <w:pPr>
        <w:pStyle w:val="Sansinterligne"/>
        <w:numPr>
          <w:ilvl w:val="0"/>
          <w:numId w:val="1"/>
        </w:numPr>
        <w:rPr>
          <w:sz w:val="24"/>
        </w:rPr>
      </w:pPr>
      <w:r w:rsidRPr="00835F64">
        <w:rPr>
          <w:sz w:val="24"/>
          <w:highlight w:val="cyan"/>
        </w:rPr>
        <w:t>internet</w:t>
      </w:r>
      <w:r w:rsidRPr="00835F64">
        <w:rPr>
          <w:sz w:val="24"/>
        </w:rPr>
        <w:t xml:space="preserve"> - Internet access at home (binary: yes or no)</w:t>
      </w:r>
    </w:p>
    <w:p w14:paraId="4B7F1821" w14:textId="77777777" w:rsidR="00835F64" w:rsidRDefault="00835F64" w:rsidP="00835F64">
      <w:pPr>
        <w:pStyle w:val="Sansinterligne"/>
        <w:numPr>
          <w:ilvl w:val="0"/>
          <w:numId w:val="1"/>
        </w:numPr>
        <w:rPr>
          <w:sz w:val="24"/>
        </w:rPr>
      </w:pPr>
      <w:r w:rsidRPr="00835F64">
        <w:rPr>
          <w:sz w:val="24"/>
          <w:highlight w:val="cyan"/>
        </w:rPr>
        <w:lastRenderedPageBreak/>
        <w:t>romantic</w:t>
      </w:r>
      <w:r w:rsidRPr="00835F64">
        <w:rPr>
          <w:sz w:val="24"/>
        </w:rPr>
        <w:t xml:space="preserve"> - with a romantic relationship (binary: yes or no)</w:t>
      </w:r>
    </w:p>
    <w:p w14:paraId="65CD78A9" w14:textId="77777777" w:rsidR="00835F64" w:rsidRDefault="00835F64" w:rsidP="00835F64">
      <w:pPr>
        <w:pStyle w:val="Sansinterligne"/>
        <w:numPr>
          <w:ilvl w:val="0"/>
          <w:numId w:val="1"/>
        </w:numPr>
        <w:rPr>
          <w:sz w:val="24"/>
        </w:rPr>
      </w:pPr>
      <w:r w:rsidRPr="00835F64">
        <w:rPr>
          <w:sz w:val="24"/>
          <w:highlight w:val="magenta"/>
        </w:rPr>
        <w:t>famrel</w:t>
      </w:r>
      <w:r w:rsidRPr="00835F64">
        <w:rPr>
          <w:sz w:val="24"/>
        </w:rPr>
        <w:t xml:space="preserve"> - quality of family relationships (numeric: from 1 - very bad to 5 - excellent)</w:t>
      </w:r>
    </w:p>
    <w:p w14:paraId="169AE0F6" w14:textId="77777777" w:rsidR="00835F64" w:rsidRDefault="00835F64" w:rsidP="00835F64">
      <w:pPr>
        <w:pStyle w:val="Sansinterligne"/>
        <w:numPr>
          <w:ilvl w:val="0"/>
          <w:numId w:val="1"/>
        </w:numPr>
        <w:rPr>
          <w:sz w:val="24"/>
        </w:rPr>
      </w:pPr>
      <w:r w:rsidRPr="00AB01E4">
        <w:rPr>
          <w:sz w:val="24"/>
          <w:highlight w:val="darkCyan"/>
        </w:rPr>
        <w:t>freetime</w:t>
      </w:r>
      <w:r w:rsidRPr="00835F64">
        <w:rPr>
          <w:sz w:val="24"/>
        </w:rPr>
        <w:t xml:space="preserve"> - free time after school (numeric: from 1 - very low to 5 - very high)</w:t>
      </w:r>
    </w:p>
    <w:p w14:paraId="4EB4F09E" w14:textId="77777777" w:rsidR="00835F64" w:rsidRDefault="00835F64" w:rsidP="00835F64">
      <w:pPr>
        <w:pStyle w:val="Sansinterligne"/>
        <w:numPr>
          <w:ilvl w:val="0"/>
          <w:numId w:val="1"/>
        </w:numPr>
        <w:rPr>
          <w:sz w:val="24"/>
        </w:rPr>
      </w:pPr>
      <w:r w:rsidRPr="00AB01E4">
        <w:rPr>
          <w:sz w:val="24"/>
          <w:highlight w:val="darkCyan"/>
        </w:rPr>
        <w:t>goou</w:t>
      </w:r>
      <w:r w:rsidRPr="00835F64">
        <w:rPr>
          <w:sz w:val="24"/>
        </w:rPr>
        <w:t>t - going out with friends (numeric: from 1 - very low to 5 - very high)</w:t>
      </w:r>
    </w:p>
    <w:p w14:paraId="0E7FC088" w14:textId="77777777" w:rsidR="00835F64" w:rsidRDefault="00835F64" w:rsidP="00835F64">
      <w:pPr>
        <w:pStyle w:val="Sansinterligne"/>
        <w:numPr>
          <w:ilvl w:val="0"/>
          <w:numId w:val="1"/>
        </w:numPr>
        <w:rPr>
          <w:sz w:val="24"/>
        </w:rPr>
      </w:pPr>
      <w:r w:rsidRPr="00AB01E4">
        <w:rPr>
          <w:sz w:val="24"/>
          <w:highlight w:val="darkCyan"/>
        </w:rPr>
        <w:t>Dalc</w:t>
      </w:r>
      <w:r w:rsidRPr="00835F64">
        <w:rPr>
          <w:sz w:val="24"/>
        </w:rPr>
        <w:t xml:space="preserve"> - workday alcohol consumption (numeric: from 1 - very low to 5 - very high)</w:t>
      </w:r>
    </w:p>
    <w:p w14:paraId="5609E0CB" w14:textId="77777777" w:rsidR="00835F64" w:rsidRDefault="00835F64" w:rsidP="00835F64">
      <w:pPr>
        <w:pStyle w:val="Sansinterligne"/>
        <w:numPr>
          <w:ilvl w:val="0"/>
          <w:numId w:val="1"/>
        </w:numPr>
        <w:rPr>
          <w:sz w:val="24"/>
        </w:rPr>
      </w:pPr>
      <w:r w:rsidRPr="00AB01E4">
        <w:rPr>
          <w:sz w:val="24"/>
          <w:highlight w:val="darkCyan"/>
        </w:rPr>
        <w:t>Walc</w:t>
      </w:r>
      <w:r w:rsidRPr="00835F64">
        <w:rPr>
          <w:sz w:val="24"/>
        </w:rPr>
        <w:t xml:space="preserve"> - weekend alcohol consumption (numeric: from 1 - very low to 5 - very high)</w:t>
      </w:r>
    </w:p>
    <w:p w14:paraId="5401BF36" w14:textId="77777777" w:rsidR="00835F64" w:rsidRDefault="00835F64" w:rsidP="00835F64">
      <w:pPr>
        <w:pStyle w:val="Sansinterligne"/>
        <w:numPr>
          <w:ilvl w:val="0"/>
          <w:numId w:val="1"/>
        </w:numPr>
        <w:rPr>
          <w:sz w:val="24"/>
        </w:rPr>
      </w:pPr>
      <w:r w:rsidRPr="00835F64">
        <w:rPr>
          <w:sz w:val="24"/>
          <w:highlight w:val="yellow"/>
        </w:rPr>
        <w:t>health</w:t>
      </w:r>
      <w:r w:rsidRPr="00835F64">
        <w:rPr>
          <w:sz w:val="24"/>
        </w:rPr>
        <w:t xml:space="preserve"> - current health status (numeric: from 1 - very bad to 5 - very good)</w:t>
      </w:r>
    </w:p>
    <w:p w14:paraId="621150EF" w14:textId="77777777" w:rsidR="00835F64" w:rsidRDefault="00835F64" w:rsidP="00835F64">
      <w:pPr>
        <w:pStyle w:val="Sansinterligne"/>
        <w:numPr>
          <w:ilvl w:val="0"/>
          <w:numId w:val="1"/>
        </w:numPr>
        <w:rPr>
          <w:sz w:val="24"/>
        </w:rPr>
      </w:pPr>
      <w:r w:rsidRPr="00AB01E4">
        <w:rPr>
          <w:sz w:val="24"/>
          <w:highlight w:val="lightGray"/>
        </w:rPr>
        <w:t>absences</w:t>
      </w:r>
      <w:r w:rsidRPr="00835F64">
        <w:rPr>
          <w:sz w:val="24"/>
        </w:rPr>
        <w:t xml:space="preserve"> - number of school absences (numeric: from 0 to 93)</w:t>
      </w:r>
    </w:p>
    <w:p w14:paraId="4D5AC441" w14:textId="77777777" w:rsidR="00835F64" w:rsidRDefault="00835F64" w:rsidP="00835F64">
      <w:pPr>
        <w:pStyle w:val="Sansinterligne"/>
        <w:numPr>
          <w:ilvl w:val="0"/>
          <w:numId w:val="1"/>
        </w:numPr>
        <w:rPr>
          <w:sz w:val="24"/>
        </w:rPr>
      </w:pPr>
      <w:r w:rsidRPr="00AB01E4">
        <w:rPr>
          <w:sz w:val="24"/>
          <w:highlight w:val="lightGray"/>
        </w:rPr>
        <w:t>G1</w:t>
      </w:r>
      <w:r w:rsidRPr="00835F64">
        <w:rPr>
          <w:sz w:val="24"/>
        </w:rPr>
        <w:t xml:space="preserve"> - first period grade (numeric: from 0 to 20)</w:t>
      </w:r>
    </w:p>
    <w:p w14:paraId="2E27CCE1" w14:textId="77777777" w:rsidR="00835F64" w:rsidRDefault="00835F64" w:rsidP="00835F64">
      <w:pPr>
        <w:pStyle w:val="Sansinterligne"/>
        <w:numPr>
          <w:ilvl w:val="0"/>
          <w:numId w:val="1"/>
        </w:numPr>
        <w:rPr>
          <w:sz w:val="24"/>
        </w:rPr>
      </w:pPr>
      <w:r w:rsidRPr="00AB01E4">
        <w:rPr>
          <w:sz w:val="24"/>
          <w:highlight w:val="lightGray"/>
        </w:rPr>
        <w:t>G2</w:t>
      </w:r>
      <w:r w:rsidRPr="00835F64">
        <w:rPr>
          <w:sz w:val="24"/>
        </w:rPr>
        <w:t xml:space="preserve"> - second period grade (numeric: from 0 to 20)</w:t>
      </w:r>
    </w:p>
    <w:p w14:paraId="47EB905B" w14:textId="77777777" w:rsidR="00835F64" w:rsidRPr="00835F64" w:rsidRDefault="00835F64" w:rsidP="00835F64">
      <w:pPr>
        <w:pStyle w:val="Sansinterligne"/>
        <w:numPr>
          <w:ilvl w:val="0"/>
          <w:numId w:val="1"/>
        </w:numPr>
        <w:rPr>
          <w:sz w:val="24"/>
        </w:rPr>
      </w:pPr>
      <w:r w:rsidRPr="00AB01E4">
        <w:rPr>
          <w:sz w:val="24"/>
          <w:highlight w:val="lightGray"/>
        </w:rPr>
        <w:t>G3</w:t>
      </w:r>
      <w:r w:rsidRPr="00835F64">
        <w:rPr>
          <w:sz w:val="24"/>
        </w:rPr>
        <w:t xml:space="preserve"> - final grade (numeric: from 0 to 20, output target)</w:t>
      </w:r>
    </w:p>
    <w:p w14:paraId="330DCAE0" w14:textId="77777777" w:rsidR="00835F64" w:rsidRPr="00835F64" w:rsidRDefault="00835F64" w:rsidP="00835F64">
      <w:pPr>
        <w:pStyle w:val="Sansinterligne"/>
        <w:rPr>
          <w:sz w:val="24"/>
        </w:rPr>
      </w:pPr>
    </w:p>
    <w:p w14:paraId="332CC8B8" w14:textId="77777777" w:rsidR="004C3E6F" w:rsidRDefault="00835F64" w:rsidP="005C63E2">
      <w:pPr>
        <w:rPr>
          <w:sz w:val="24"/>
        </w:rPr>
      </w:pPr>
      <w:r w:rsidRPr="00835F64">
        <w:rPr>
          <w:sz w:val="24"/>
          <w:highlight w:val="yellow"/>
        </w:rPr>
        <w:t>Variables lié à l’étudiant</w:t>
      </w:r>
      <w:r>
        <w:rPr>
          <w:sz w:val="24"/>
        </w:rPr>
        <w:br/>
      </w:r>
      <w:r w:rsidRPr="00835F64">
        <w:rPr>
          <w:sz w:val="24"/>
          <w:highlight w:val="magenta"/>
        </w:rPr>
        <w:t>situation familiale</w:t>
      </w:r>
      <w:r w:rsidRPr="00835F64">
        <w:rPr>
          <w:sz w:val="24"/>
        </w:rPr>
        <w:t xml:space="preserve"> </w:t>
      </w:r>
      <w:r w:rsidR="00AB01E4">
        <w:rPr>
          <w:sz w:val="24"/>
        </w:rPr>
        <w:br/>
      </w:r>
      <w:r w:rsidR="00AB01E4" w:rsidRPr="00AB01E4">
        <w:rPr>
          <w:sz w:val="24"/>
          <w:highlight w:val="green"/>
        </w:rPr>
        <w:t>Scolarité avant la fac</w:t>
      </w:r>
      <w:r w:rsidRPr="00835F64">
        <w:rPr>
          <w:sz w:val="24"/>
        </w:rPr>
        <w:t xml:space="preserve"> </w:t>
      </w:r>
      <w:r w:rsidR="00AB01E4">
        <w:rPr>
          <w:sz w:val="24"/>
        </w:rPr>
        <w:br/>
      </w:r>
      <w:r w:rsidRPr="00AB01E4">
        <w:rPr>
          <w:sz w:val="24"/>
          <w:highlight w:val="lightGray"/>
        </w:rPr>
        <w:t>FAC</w:t>
      </w:r>
      <w:r w:rsidRPr="00835F64">
        <w:rPr>
          <w:sz w:val="24"/>
        </w:rPr>
        <w:t xml:space="preserve"> </w:t>
      </w:r>
      <w:r w:rsidR="00AB01E4">
        <w:rPr>
          <w:sz w:val="24"/>
        </w:rPr>
        <w:br/>
      </w:r>
      <w:r w:rsidR="00AB01E4" w:rsidRPr="00AB01E4">
        <w:rPr>
          <w:sz w:val="24"/>
          <w:highlight w:val="darkCyan"/>
        </w:rPr>
        <w:t>Activités extrascolaire</w:t>
      </w:r>
      <w:r w:rsidRPr="00835F64">
        <w:rPr>
          <w:sz w:val="24"/>
        </w:rPr>
        <w:t xml:space="preserve"> </w:t>
      </w:r>
      <w:r w:rsidR="004C3E6F">
        <w:rPr>
          <w:sz w:val="24"/>
        </w:rPr>
        <w:br/>
      </w:r>
      <w:r w:rsidR="004C3E6F" w:rsidRPr="00835F64">
        <w:rPr>
          <w:sz w:val="24"/>
          <w:highlight w:val="cyan"/>
        </w:rPr>
        <w:t>environnement de l'étudiant</w:t>
      </w:r>
    </w:p>
    <w:p w14:paraId="581D1069" w14:textId="77777777" w:rsidR="004C3E6F" w:rsidRDefault="004C3E6F" w:rsidP="005C63E2">
      <w:pPr>
        <w:rPr>
          <w:sz w:val="24"/>
        </w:rPr>
      </w:pPr>
    </w:p>
    <w:p w14:paraId="6E0B769D" w14:textId="77777777" w:rsidR="004C3E6F" w:rsidRDefault="004C3E6F" w:rsidP="005C63E2">
      <w:pPr>
        <w:rPr>
          <w:sz w:val="24"/>
        </w:rPr>
      </w:pPr>
      <w:r>
        <w:rPr>
          <w:sz w:val="24"/>
        </w:rPr>
        <w:t>Faire d’abord comme les pages 7 à 10 ( étude général )</w:t>
      </w:r>
      <w:r w:rsidR="00E92E50">
        <w:rPr>
          <w:sz w:val="24"/>
        </w:rPr>
        <w:t>, regarder aussi page 22</w:t>
      </w:r>
    </w:p>
    <w:p w14:paraId="48D26982" w14:textId="77777777" w:rsidR="00E92E50" w:rsidRPr="00835F64" w:rsidRDefault="00E92E50" w:rsidP="00E92E50">
      <w:pPr>
        <w:rPr>
          <w:sz w:val="24"/>
        </w:rPr>
      </w:pPr>
      <w:r>
        <w:rPr>
          <w:sz w:val="24"/>
        </w:rPr>
        <w:t xml:space="preserve">Attention on veut regarder si les variables sociodémographiques ont un impact sur les notes ( ne pas perdre de vu cet objectif) </w:t>
      </w:r>
    </w:p>
    <w:p w14:paraId="4B267F76" w14:textId="77777777" w:rsidR="00E92E50" w:rsidRDefault="00E92E50" w:rsidP="005C63E2">
      <w:pPr>
        <w:rPr>
          <w:sz w:val="24"/>
        </w:rPr>
      </w:pPr>
    </w:p>
    <w:p w14:paraId="1EF4A68A" w14:textId="77777777" w:rsidR="004C3E6F" w:rsidRDefault="004C3E6F" w:rsidP="005C63E2">
      <w:pPr>
        <w:jc w:val="both"/>
        <w:rPr>
          <w:sz w:val="24"/>
        </w:rPr>
      </w:pPr>
    </w:p>
    <w:p w14:paraId="2AA5B95A" w14:textId="77777777" w:rsidR="00E92E50" w:rsidRDefault="00E92E50" w:rsidP="005C63E2">
      <w:pPr>
        <w:jc w:val="both"/>
        <w:rPr>
          <w:sz w:val="24"/>
        </w:rPr>
      </w:pPr>
    </w:p>
    <w:p w14:paraId="32C47488" w14:textId="77777777" w:rsidR="00E92E50" w:rsidRDefault="00E92E50" w:rsidP="005C63E2">
      <w:pPr>
        <w:jc w:val="both"/>
        <w:rPr>
          <w:sz w:val="24"/>
        </w:rPr>
      </w:pPr>
    </w:p>
    <w:p w14:paraId="35B76025" w14:textId="77777777" w:rsidR="00E92E50" w:rsidRDefault="00E92E50" w:rsidP="005C63E2">
      <w:pPr>
        <w:jc w:val="both"/>
        <w:rPr>
          <w:sz w:val="24"/>
        </w:rPr>
      </w:pPr>
    </w:p>
    <w:p w14:paraId="56F04401" w14:textId="77777777" w:rsidR="00E92E50" w:rsidRDefault="00E92E50" w:rsidP="005C63E2">
      <w:pPr>
        <w:jc w:val="both"/>
        <w:rPr>
          <w:sz w:val="24"/>
        </w:rPr>
      </w:pPr>
    </w:p>
    <w:p w14:paraId="5A6DCF06" w14:textId="77777777" w:rsidR="00E92E50" w:rsidRDefault="00E92E50" w:rsidP="005C63E2">
      <w:pPr>
        <w:jc w:val="both"/>
        <w:rPr>
          <w:sz w:val="24"/>
        </w:rPr>
      </w:pPr>
    </w:p>
    <w:p w14:paraId="41AC1244" w14:textId="77777777" w:rsidR="00E92E50" w:rsidRDefault="00E92E50" w:rsidP="005C63E2">
      <w:pPr>
        <w:jc w:val="both"/>
        <w:rPr>
          <w:sz w:val="24"/>
        </w:rPr>
      </w:pPr>
    </w:p>
    <w:p w14:paraId="01458290" w14:textId="77777777" w:rsidR="00E92E50" w:rsidRDefault="00E92E50" w:rsidP="005C63E2">
      <w:pPr>
        <w:jc w:val="both"/>
        <w:rPr>
          <w:sz w:val="24"/>
        </w:rPr>
      </w:pPr>
    </w:p>
    <w:p w14:paraId="62AE8934" w14:textId="77777777" w:rsidR="00E92E50" w:rsidRDefault="00E92E50" w:rsidP="005C63E2">
      <w:pPr>
        <w:jc w:val="both"/>
        <w:rPr>
          <w:sz w:val="24"/>
        </w:rPr>
      </w:pPr>
    </w:p>
    <w:p w14:paraId="5CD28740" w14:textId="77777777" w:rsidR="00E92E50" w:rsidRDefault="00E92E50" w:rsidP="005C63E2">
      <w:pPr>
        <w:jc w:val="both"/>
        <w:rPr>
          <w:sz w:val="24"/>
        </w:rPr>
      </w:pPr>
    </w:p>
    <w:p w14:paraId="139B951E" w14:textId="77777777" w:rsidR="00E92E50" w:rsidRDefault="00E92E50" w:rsidP="005C63E2">
      <w:pPr>
        <w:jc w:val="both"/>
        <w:rPr>
          <w:sz w:val="24"/>
        </w:rPr>
      </w:pPr>
    </w:p>
    <w:p w14:paraId="52B464D5" w14:textId="77777777" w:rsidR="00E92E50" w:rsidRDefault="00E92E50" w:rsidP="005C63E2">
      <w:pPr>
        <w:jc w:val="both"/>
        <w:rPr>
          <w:sz w:val="24"/>
        </w:rPr>
      </w:pPr>
    </w:p>
    <w:p w14:paraId="6D8D1D69" w14:textId="77777777" w:rsidR="00E92E50" w:rsidRDefault="00E92E50" w:rsidP="005C63E2">
      <w:pPr>
        <w:jc w:val="both"/>
        <w:rPr>
          <w:sz w:val="24"/>
        </w:rPr>
      </w:pPr>
    </w:p>
    <w:p w14:paraId="59AE43C6" w14:textId="77777777" w:rsidR="00E92E50" w:rsidRDefault="00E92E50" w:rsidP="005C63E2">
      <w:pPr>
        <w:jc w:val="both"/>
        <w:rPr>
          <w:sz w:val="24"/>
        </w:rPr>
      </w:pPr>
    </w:p>
    <w:p w14:paraId="0D6ADBDF" w14:textId="77777777" w:rsidR="00E92E50" w:rsidRDefault="00E92E50" w:rsidP="005C63E2">
      <w:pPr>
        <w:jc w:val="both"/>
        <w:rPr>
          <w:sz w:val="24"/>
        </w:rPr>
      </w:pPr>
    </w:p>
    <w:p w14:paraId="5781C4CA" w14:textId="77777777" w:rsidR="00E92E50" w:rsidRDefault="00E92E50" w:rsidP="005C63E2">
      <w:pPr>
        <w:jc w:val="both"/>
        <w:rPr>
          <w:sz w:val="24"/>
        </w:rPr>
      </w:pPr>
    </w:p>
    <w:p w14:paraId="28675DDD" w14:textId="77777777" w:rsidR="00E92E50" w:rsidRDefault="00E92E50" w:rsidP="005C63E2">
      <w:pPr>
        <w:jc w:val="both"/>
        <w:rPr>
          <w:sz w:val="24"/>
        </w:rPr>
      </w:pPr>
    </w:p>
    <w:p w14:paraId="2088B104" w14:textId="77777777" w:rsidR="00E92E50" w:rsidRDefault="00E92E50" w:rsidP="005C63E2">
      <w:pPr>
        <w:jc w:val="both"/>
        <w:rPr>
          <w:sz w:val="24"/>
        </w:rPr>
      </w:pPr>
    </w:p>
    <w:p w14:paraId="36FBB61A" w14:textId="77777777" w:rsidR="005C63E2" w:rsidRPr="005C63E2" w:rsidRDefault="005C63E2" w:rsidP="005C63E2">
      <w:pPr>
        <w:jc w:val="both"/>
        <w:rPr>
          <w:sz w:val="24"/>
        </w:rPr>
      </w:pPr>
      <w:r w:rsidRPr="005C63E2">
        <w:rPr>
          <w:sz w:val="24"/>
        </w:rPr>
        <w:t>1. Histogrammes :</w:t>
      </w:r>
    </w:p>
    <w:p w14:paraId="7185E081" w14:textId="77777777" w:rsidR="005C63E2" w:rsidRPr="005C63E2" w:rsidRDefault="005C63E2" w:rsidP="005C63E2">
      <w:pPr>
        <w:jc w:val="both"/>
        <w:rPr>
          <w:sz w:val="24"/>
        </w:rPr>
      </w:pPr>
      <w:r w:rsidRPr="005C63E2">
        <w:rPr>
          <w:sz w:val="24"/>
        </w:rPr>
        <w:t xml:space="preserve">   - Histogrammes des notes G1, G2 et G3 pour comprendre la distribution des performances académiques.</w:t>
      </w:r>
    </w:p>
    <w:p w14:paraId="3802A5A2" w14:textId="77777777" w:rsidR="005C63E2" w:rsidRDefault="00E05120" w:rsidP="005C63E2">
      <w:pPr>
        <w:jc w:val="both"/>
        <w:rPr>
          <w:sz w:val="24"/>
        </w:rPr>
      </w:pPr>
      <w:r>
        <w:rPr>
          <w:sz w:val="24"/>
        </w:rPr>
        <w:t xml:space="preserve">   - Histogrammes pour l'âge et le sexe</w:t>
      </w:r>
      <w:r w:rsidR="005C63E2" w:rsidRPr="005C63E2">
        <w:rPr>
          <w:sz w:val="24"/>
        </w:rPr>
        <w:t xml:space="preserve"> montrant la répartition d</w:t>
      </w:r>
      <w:r w:rsidR="005C63E2">
        <w:rPr>
          <w:sz w:val="24"/>
        </w:rPr>
        <w:t>es étudiants.</w:t>
      </w:r>
    </w:p>
    <w:p w14:paraId="5898F990" w14:textId="77777777" w:rsidR="00E05120" w:rsidRDefault="00E05120" w:rsidP="00E05120">
      <w:pPr>
        <w:rPr>
          <w:sz w:val="24"/>
        </w:rPr>
      </w:pPr>
      <w:r>
        <w:rPr>
          <w:sz w:val="24"/>
        </w:rPr>
        <w:t xml:space="preserve">2. Est-ce que la famille a un impact sur les notes : </w:t>
      </w:r>
    </w:p>
    <w:p w14:paraId="7FAAEE9D" w14:textId="77777777" w:rsidR="00E05120" w:rsidRDefault="00E05120" w:rsidP="00E05120">
      <w:pPr>
        <w:pStyle w:val="Paragraphedeliste"/>
        <w:numPr>
          <w:ilvl w:val="0"/>
          <w:numId w:val="2"/>
        </w:numPr>
        <w:rPr>
          <w:sz w:val="24"/>
        </w:rPr>
      </w:pPr>
      <w:r>
        <w:rPr>
          <w:sz w:val="24"/>
        </w:rPr>
        <w:t>faire différent graphique afin de visualiser cela</w:t>
      </w:r>
    </w:p>
    <w:p w14:paraId="5B90ED0D" w14:textId="77777777" w:rsidR="004C3E6F" w:rsidRDefault="004C3E6F" w:rsidP="00E05120">
      <w:pPr>
        <w:pStyle w:val="Paragraphedeliste"/>
        <w:numPr>
          <w:ilvl w:val="0"/>
          <w:numId w:val="2"/>
        </w:numPr>
        <w:rPr>
          <w:sz w:val="24"/>
        </w:rPr>
      </w:pPr>
      <w:r>
        <w:rPr>
          <w:sz w:val="24"/>
        </w:rPr>
        <w:t>tuteur légal ?</w:t>
      </w:r>
      <w:r w:rsidR="00E92E50">
        <w:rPr>
          <w:sz w:val="24"/>
        </w:rPr>
        <w:t xml:space="preserve"> ( mère ) </w:t>
      </w:r>
    </w:p>
    <w:p w14:paraId="61E2FAD7" w14:textId="77777777" w:rsidR="00E05120" w:rsidRDefault="00E05120" w:rsidP="00E05120">
      <w:pPr>
        <w:pStyle w:val="Paragraphedeliste"/>
        <w:numPr>
          <w:ilvl w:val="0"/>
          <w:numId w:val="2"/>
        </w:numPr>
        <w:rPr>
          <w:sz w:val="24"/>
        </w:rPr>
      </w:pPr>
      <w:r>
        <w:rPr>
          <w:sz w:val="24"/>
        </w:rPr>
        <w:t xml:space="preserve">est-ce que </w:t>
      </w:r>
      <w:r w:rsidR="004C3E6F">
        <w:rPr>
          <w:sz w:val="24"/>
        </w:rPr>
        <w:t>le métier du tuteur légal ( études ) a un impact sur la scolarité</w:t>
      </w:r>
      <w:r>
        <w:rPr>
          <w:sz w:val="24"/>
        </w:rPr>
        <w:t xml:space="preserve"> ?? si oui ou cela se remarque t-il ? </w:t>
      </w:r>
      <w:r w:rsidR="00E92E50">
        <w:rPr>
          <w:sz w:val="24"/>
        </w:rPr>
        <w:t xml:space="preserve"> ( bien sur le métier de l’autre parents peut influencer mais on ne peut pas tout regarder)</w:t>
      </w:r>
    </w:p>
    <w:p w14:paraId="5BBDF241" w14:textId="77777777" w:rsidR="00E05120" w:rsidRPr="00E05120" w:rsidRDefault="00E05120" w:rsidP="00E92E50">
      <w:pPr>
        <w:pStyle w:val="Paragraphedeliste"/>
        <w:rPr>
          <w:sz w:val="24"/>
        </w:rPr>
      </w:pPr>
    </w:p>
    <w:p w14:paraId="210393E3" w14:textId="77777777" w:rsidR="00E05120" w:rsidRDefault="004C3E6F" w:rsidP="005C63E2">
      <w:pPr>
        <w:jc w:val="both"/>
        <w:rPr>
          <w:sz w:val="24"/>
        </w:rPr>
      </w:pPr>
      <w:r>
        <w:rPr>
          <w:sz w:val="24"/>
        </w:rPr>
        <w:t xml:space="preserve">3. temps libre de l’étudiant </w:t>
      </w:r>
    </w:p>
    <w:p w14:paraId="214D3100" w14:textId="77777777" w:rsidR="004C3E6F" w:rsidRDefault="004C3E6F" w:rsidP="004C3E6F">
      <w:pPr>
        <w:pStyle w:val="Paragraphedeliste"/>
        <w:numPr>
          <w:ilvl w:val="0"/>
          <w:numId w:val="3"/>
        </w:numPr>
        <w:jc w:val="both"/>
        <w:rPr>
          <w:sz w:val="24"/>
        </w:rPr>
      </w:pPr>
      <w:r>
        <w:rPr>
          <w:sz w:val="24"/>
        </w:rPr>
        <w:t>Aller avc ses potes</w:t>
      </w:r>
    </w:p>
    <w:p w14:paraId="295D960F" w14:textId="77777777" w:rsidR="004C3E6F" w:rsidRDefault="004C3E6F" w:rsidP="004C3E6F">
      <w:pPr>
        <w:pStyle w:val="Paragraphedeliste"/>
        <w:numPr>
          <w:ilvl w:val="0"/>
          <w:numId w:val="3"/>
        </w:numPr>
        <w:jc w:val="both"/>
        <w:rPr>
          <w:sz w:val="24"/>
        </w:rPr>
      </w:pPr>
      <w:r>
        <w:rPr>
          <w:sz w:val="24"/>
        </w:rPr>
        <w:t xml:space="preserve">Activités </w:t>
      </w:r>
    </w:p>
    <w:p w14:paraId="065274C0" w14:textId="77777777" w:rsidR="004C3E6F" w:rsidRDefault="004C3E6F" w:rsidP="004C3E6F">
      <w:pPr>
        <w:pStyle w:val="Paragraphedeliste"/>
        <w:numPr>
          <w:ilvl w:val="0"/>
          <w:numId w:val="3"/>
        </w:numPr>
        <w:jc w:val="both"/>
        <w:rPr>
          <w:sz w:val="24"/>
        </w:rPr>
      </w:pPr>
      <w:r>
        <w:rPr>
          <w:sz w:val="24"/>
        </w:rPr>
        <w:t>Soutien scolaire</w:t>
      </w:r>
    </w:p>
    <w:p w14:paraId="24559F2D" w14:textId="77777777" w:rsidR="004C3E6F" w:rsidRDefault="004C3E6F" w:rsidP="004C3E6F">
      <w:pPr>
        <w:jc w:val="both"/>
        <w:rPr>
          <w:sz w:val="24"/>
        </w:rPr>
      </w:pPr>
      <w:r>
        <w:rPr>
          <w:sz w:val="24"/>
        </w:rPr>
        <w:t>4. environnement</w:t>
      </w:r>
    </w:p>
    <w:p w14:paraId="03C84862" w14:textId="77777777" w:rsidR="004C3E6F" w:rsidRPr="004C3E6F" w:rsidRDefault="004C3E6F" w:rsidP="004C3E6F">
      <w:pPr>
        <w:jc w:val="both"/>
        <w:rPr>
          <w:sz w:val="24"/>
        </w:rPr>
      </w:pPr>
    </w:p>
    <w:p w14:paraId="358D9292" w14:textId="77777777" w:rsidR="00835F64" w:rsidRPr="00835F64" w:rsidRDefault="00E05120" w:rsidP="005C63E2">
      <w:pPr>
        <w:jc w:val="both"/>
        <w:rPr>
          <w:sz w:val="24"/>
        </w:rPr>
      </w:pPr>
      <w:r>
        <w:rPr>
          <w:sz w:val="24"/>
        </w:rPr>
        <w:t>nombre d’échecs et consommation d’alcool</w:t>
      </w:r>
    </w:p>
    <w:sectPr w:rsidR="00835F64" w:rsidRPr="00835F64" w:rsidSect="00AB01E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B16F5" w14:textId="77777777" w:rsidR="001920C3" w:rsidRDefault="001920C3" w:rsidP="001920C3">
      <w:pPr>
        <w:spacing w:after="0" w:line="240" w:lineRule="auto"/>
      </w:pPr>
      <w:r>
        <w:separator/>
      </w:r>
    </w:p>
  </w:endnote>
  <w:endnote w:type="continuationSeparator" w:id="0">
    <w:p w14:paraId="5C6C7B89" w14:textId="77777777" w:rsidR="001920C3" w:rsidRDefault="001920C3" w:rsidP="0019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67179" w14:textId="77777777" w:rsidR="001920C3" w:rsidRDefault="001920C3" w:rsidP="001920C3">
      <w:pPr>
        <w:spacing w:after="0" w:line="240" w:lineRule="auto"/>
      </w:pPr>
      <w:r>
        <w:separator/>
      </w:r>
    </w:p>
  </w:footnote>
  <w:footnote w:type="continuationSeparator" w:id="0">
    <w:p w14:paraId="6A5E9662" w14:textId="77777777" w:rsidR="001920C3" w:rsidRDefault="001920C3" w:rsidP="00192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E5B75"/>
    <w:multiLevelType w:val="hybridMultilevel"/>
    <w:tmpl w:val="AD88A4C4"/>
    <w:lvl w:ilvl="0" w:tplc="E228D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906D52"/>
    <w:multiLevelType w:val="hybridMultilevel"/>
    <w:tmpl w:val="4D5C19BC"/>
    <w:lvl w:ilvl="0" w:tplc="040C000B">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2" w15:restartNumberingAfterBreak="0">
    <w:nsid w:val="6B97406B"/>
    <w:multiLevelType w:val="hybridMultilevel"/>
    <w:tmpl w:val="0F10376C"/>
    <w:lvl w:ilvl="0" w:tplc="E228D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64"/>
    <w:rsid w:val="001920C3"/>
    <w:rsid w:val="001A2DA0"/>
    <w:rsid w:val="004C3E6F"/>
    <w:rsid w:val="005C63E2"/>
    <w:rsid w:val="005D56FD"/>
    <w:rsid w:val="00835F64"/>
    <w:rsid w:val="009230EE"/>
    <w:rsid w:val="0093437C"/>
    <w:rsid w:val="00A43373"/>
    <w:rsid w:val="00AB01E4"/>
    <w:rsid w:val="00B456EF"/>
    <w:rsid w:val="00B5334C"/>
    <w:rsid w:val="00E05120"/>
    <w:rsid w:val="00E92E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24414D"/>
  <w15:chartTrackingRefBased/>
  <w15:docId w15:val="{667E08E8-E7BD-4F2C-B0CE-BC8EEDA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35F64"/>
    <w:pPr>
      <w:spacing w:after="0" w:line="240" w:lineRule="auto"/>
    </w:pPr>
  </w:style>
  <w:style w:type="paragraph" w:styleId="Paragraphedeliste">
    <w:name w:val="List Paragraph"/>
    <w:basedOn w:val="Normal"/>
    <w:uiPriority w:val="34"/>
    <w:qFormat/>
    <w:rsid w:val="00E0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b0e611-5452-480d-95d8-ed2618b32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CCC79317007249BE41B5D080C973A0" ma:contentTypeVersion="11" ma:contentTypeDescription="Create a new document." ma:contentTypeScope="" ma:versionID="d3dda2ec4f293416844c2a35778549dc">
  <xsd:schema xmlns:xsd="http://www.w3.org/2001/XMLSchema" xmlns:xs="http://www.w3.org/2001/XMLSchema" xmlns:p="http://schemas.microsoft.com/office/2006/metadata/properties" xmlns:ns3="00b0e611-5452-480d-95d8-ed2618b32fb0" xmlns:ns4="725255d1-b43c-46af-abcd-0a17218b7ea5" targetNamespace="http://schemas.microsoft.com/office/2006/metadata/properties" ma:root="true" ma:fieldsID="9725a70b5adafe3cb0f072d1b33c761d" ns3:_="" ns4:_="">
    <xsd:import namespace="00b0e611-5452-480d-95d8-ed2618b32fb0"/>
    <xsd:import namespace="725255d1-b43c-46af-abcd-0a17218b7ea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e611-5452-480d-95d8-ed2618b3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5255d1-b43c-46af-abcd-0a17218b7e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297297-3F40-494A-A375-5C458DE20114}">
  <ds:schemaRefs>
    <ds:schemaRef ds:uri="00b0e611-5452-480d-95d8-ed2618b32fb0"/>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725255d1-b43c-46af-abcd-0a17218b7ea5"/>
    <ds:schemaRef ds:uri="http://www.w3.org/XML/1998/namespace"/>
  </ds:schemaRefs>
</ds:datastoreItem>
</file>

<file path=customXml/itemProps2.xml><?xml version="1.0" encoding="utf-8"?>
<ds:datastoreItem xmlns:ds="http://schemas.openxmlformats.org/officeDocument/2006/customXml" ds:itemID="{761AE970-C7F9-4520-A924-3042782D891C}">
  <ds:schemaRefs>
    <ds:schemaRef ds:uri="http://schemas.microsoft.com/sharepoint/v3/contenttype/forms"/>
  </ds:schemaRefs>
</ds:datastoreItem>
</file>

<file path=customXml/itemProps3.xml><?xml version="1.0" encoding="utf-8"?>
<ds:datastoreItem xmlns:ds="http://schemas.openxmlformats.org/officeDocument/2006/customXml" ds:itemID="{B6233C71-CB21-4D13-8477-B0A396334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e611-5452-480d-95d8-ed2618b32fb0"/>
    <ds:schemaRef ds:uri="725255d1-b43c-46af-abcd-0a17218b7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813</Words>
  <Characters>4474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CNP Assurances</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ROUX Amélie</dc:creator>
  <cp:keywords/>
  <dc:description/>
  <cp:lastModifiedBy>ROUX Amélie</cp:lastModifiedBy>
  <cp:revision>2</cp:revision>
  <dcterms:created xsi:type="dcterms:W3CDTF">2023-09-24T14:07:00Z</dcterms:created>
  <dcterms:modified xsi:type="dcterms:W3CDTF">2023-09-25T11:54:00Z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b4fdc8-09b3-4311-8f77-000164ee6eab_Enabled">
    <vt:lpwstr>true</vt:lpwstr>
  </property>
  <property fmtid="{D5CDD505-2E9C-101B-9397-08002B2CF9AE}" pid="3" name="MSIP_Label_d9b4fdc8-09b3-4311-8f77-000164ee6eab_SetDate">
    <vt:lpwstr>2023-09-24T14:07:34Z</vt:lpwstr>
  </property>
  <property fmtid="{D5CDD505-2E9C-101B-9397-08002B2CF9AE}" pid="4" name="MSIP_Label_d9b4fdc8-09b3-4311-8f77-000164ee6eab_Method">
    <vt:lpwstr>Standard</vt:lpwstr>
  </property>
  <property fmtid="{D5CDD505-2E9C-101B-9397-08002B2CF9AE}" pid="5" name="MSIP_Label_d9b4fdc8-09b3-4311-8f77-000164ee6eab_Name">
    <vt:lpwstr>Interne</vt:lpwstr>
  </property>
  <property fmtid="{D5CDD505-2E9C-101B-9397-08002B2CF9AE}" pid="6" name="MSIP_Label_d9b4fdc8-09b3-4311-8f77-000164ee6eab_SiteId">
    <vt:lpwstr>fab7e728-037c-497d-9a94-644655015ab8</vt:lpwstr>
  </property>
  <property fmtid="{D5CDD505-2E9C-101B-9397-08002B2CF9AE}" pid="7" name="MSIP_Label_d9b4fdc8-09b3-4311-8f77-000164ee6eab_ActionId">
    <vt:lpwstr>b47f71bf-099e-4ba6-91bb-869c4a9749b1</vt:lpwstr>
  </property>
  <property fmtid="{D5CDD505-2E9C-101B-9397-08002B2CF9AE}" pid="8" name="MSIP_Label_d9b4fdc8-09b3-4311-8f77-000164ee6eab_ContentBits">
    <vt:lpwstr>0</vt:lpwstr>
  </property>
  <property fmtid="{D5CDD505-2E9C-101B-9397-08002B2CF9AE}" pid="9" name="ContentTypeId">
    <vt:lpwstr>0x0101004ACCC79317007249BE41B5D080C973A0</vt:lpwstr>
  </property>
</Properties>
</file>