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purl.oclc.org/ooxml/officeDocument/relationships/officeDocument" Target="word/document.xml"/>
  <Relationship Id="rId2" Type="http://schemas.openxmlformats.org/package/2006/relationships/metadata/core-properties" Target="docProps/core.xml"/>
  <Relationship Id="rId3" Type="http://purl.oclc.org/ooxml/officeDocument/relationships/extendedProperties" Target="docProps/app.xml"/>
</Relationships>

</file>

<file path=word/document.xml><?xml version="1.0" encoding="utf-8"?>
<w:document xmlns:r="http://purl.oclc.org/ooxml/officeDocument/relationships" xmlns:w="http://purl.oclc.org/ooxml/wordprocessingml/main" xmlns:m="http://purl.oclc.org/ooxml/officeDocument/math" xmlns:a="http://purl.oclc.org/ooxml/drawingml/main" xmlns:wp="http://purl.oclc.org/ooxml/drawingml/wordprocessingDrawing" xmlns:c="http://purl.oclc.org/ooxml/drawingml/chart" xmlns:wps="http://schemas.microsoft.com/office/word/2010/wordprocessingShape" xmlns:wpg="http://schemas.microsoft.com/office/word/2010/wordprocessingGroup" w:conformance="strict">
  <w:body>
    <w:p>
      <w:pPr>
        <w:pStyle w:val="Heading1"/>
      </w:pPr>
      <w:r>
        <w:t xml:space="preserve">Strict Open XML — OMML Equation Array</w:t>
      </w:r>
    </w:p>
    <w:p>
      <w:r>
        <w:t xml:space="preserve">A display equation array (m:eqArr) containing a three-equation system:</w:t>
      </w:r>
    </w:p>
    <w:p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 xml:space="preserve">2x + y = 7</m:t>
              </m:r>
            </m:e>
            <m:e>
              <m:r>
                <m:rPr>
                  <m:sty m:val="p"/>
                </m:rPr>
                <m:t xml:space="preserve">x − y = 1</m:t>
              </m:r>
            </m:e>
            <m:e>
              <m:r>
                <m:rPr>
                  <m:sty m:val="p"/>
                </m:rPr>
                <m:t xml:space="preserve">3x = 8</m:t>
              </m:r>
            </m:e>
          </m:eqArr>
        </m:oMath>
      </m:oMathPara>
    </w:p>
    <w:p>
      <w:pPr>
        <w:pStyle w:val="Heading2"/>
      </w:pPr>
      <w:r>
        <w:t xml:space="preserve">Second equation array</w:t>
      </w:r>
    </w:p>
    <w:p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 xml:space="preserve">a + b = c</m:t>
              </m:r>
            </m:e>
            <m:e>
              <m:r>
                <m:rPr>
                  <m:sty m:val="p"/>
                </m:rPr>
                <m:t xml:space="preserve">c − a = b</m:t>
              </m:r>
            </m:e>
          </m:eqArr>
        </m:oMath>
      </m:oMathPara>
    </w:p>
    <w:p>
      <w:r>
        <w:t xml:space="preserve">The package uses Strict OOXML namespaces, including http://purl.oclc.org/ooxml/officeDocument/math.</w:t>
      </w:r>
    </w:p>
    <w:sectPr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r="http://purl.oclc.org/ooxml/officeDocument/relationships" xmlns:w="http://purl.oclc.org/ooxml/wordprocessingml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r="http://purl.oclc.org/ooxml/officeDocument/relationships" xmlns:w="http://purl.oclc.org/ooxml/wordprocessingml/main">
  <w:zoom w:percent="100"/>
  <w:defaultTabStop w:val="36pt"/>
  <w:characterSpacingControl w:val="doNotCompress"/>
</w:settings>
</file>

<file path=word/styles.xml><?xml version="1.0" encoding="utf-8"?>
<w:styles xmlns:r="http://purl.oclc.org/ooxml/officeDocument/relationships" xmlns:w="http://purl.oclc.org/ooxml/wordprocessingml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20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purl.oclc.org/ooxml/officeDocument/relationships/styles" Target="styles.xml"/>
  <Relationship Id="rId2" Type="http://purl.oclc.org/ooxml/officeDocument/relationships/settings" Target="settings.xml"/>
  <Relationship Id="rId3" Type="http://purl.oclc.org/ooxml/officeDocument/relationships/fontTable" Target="fontTable.xml"/>
  <Relationship Id="rId4" Type="http://purl.oclc.org/ooxml/officeDocument/relationships/theme" Target="theme/theme1.xml"/>
</Relationships>
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Application>Strict OOXML Sample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 Math Equation Array (OMML eqArr)</dc:title>
  <dc:creator>Strict OOXML Sample Builder</dc:creator>
  <cp:lastModifiedBy>Strict OOXML Sample Builder</cp:lastModifiedBy>
  <cp:revision>1</cp:revision>
  <dcterms:created xsi:type="dcterms:W3CDTF">2026-09-29T18:35:38Z</dcterms:created>
  <dcterms:modified xsi:type="dcterms:W3CDTF">2026-09-29T18:35:38Z</dcterms:modified>
</cp:coreProperties>
</file>