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r="http://purl.oclc.org/ooxml/officeDocument/relationships" xmlns:wp="http://purl.oclc.org/ooxml/drawingml/wordprocessingDrawing" xmlns:a="http://purl.oclc.org/ooxml/drawingml/main" xmlns:pic="http://purl.oclc.org/ooxml/drawingml/picture" xmlns:wps="http://schemas.microsoft.com/office/word/2010/wordprocessingShape" xmlns:wpg="http://schemas.microsoft.com/office/word/2010/wordprocessingGroup">
  <w:body>
    <w:p>
      <w:r>
        <w:t>Stage 5B floating objects</w:t>
      </w:r>
    </w:p>
    <w:p>
      <w:r>
        <w:drawing>
          <wp:anchor distT="0" distB="0" distL="114300" distR="11430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371600" cy="914400"/>
            <wp:effectExtent l="0" t="0" r="0" b="0"/>
            <wp:wrapNone/>
            <wp:docPr id="1" name="Shape"/>
            <a:graphic>
              <a:graphicData uri="http://schemas.microsoft.com/office/word/2010/wordprocessingShape">
                <wps:wsp>
                  <wps:cNvPr id="1" name="Shape"/>
                  <wps:cNvSpPr/>
                  <wps:spPr>
                    <a:xfrm>
                      <a:off x="0" y="0"/>
                      <a:ext cx="1371600" cy="914400"/>
                    </a:xfrm>
                    <a:prstGeom prst="roundRect"/>
                    <a:solidFill>
                      <a:srgbClr val="4472C4"/>
                    </a:solidFill>
                    <a:ln w="12700">
                      <a:solidFill>
                        <a:srgbClr val="1F3864"/>
                      </a:solidFill>
                    </a:ln>
                  </wps:spPr>
                </wps:wsp>
              </a:graphicData>
            </a:graphic>
          </wp:anchor>
        </w:drawing>
      </w:r>
    </w:p>
    <w:p>
      <w:r>
        <w:drawing>
          <wp:anchor distT="0" distB="0" distL="114300" distR="114300" simplePos="0" relativeHeight="2" behindDoc="0" locked="0" layoutInCell="1" allowOverlap="1">
            <wp:simplePos x="0" y="0"/>
            <wp:positionH relativeFrom="page">
              <wp:posOffset>2743200</wp:posOffset>
            </wp:positionH>
            <wp:positionV relativeFrom="page">
              <wp:posOffset>1371600</wp:posOffset>
            </wp:positionV>
            <wp:extent cx="1371600" cy="914400"/>
            <wp:effectExtent l="0" t="0" r="0" b="0"/>
            <wp:wrapNone/>
            <wp:docPr id="2" name="Group"/>
            <a:graphic>
              <a:graphicData uri="http://schemas.microsoft.com/office/word/2010/wordprocessingGroup">
                <wpg:wgp>
                  <wpg:cNvPr id="2" name="Group"/>
                  <wpg:cNvSpPr/>
                  <wpg:grpSpPr>
                    <a:xfrm>
                      <a:off x="0" y="0"/>
                      <a:ext cx="2743200" cy="914400"/>
                      <a:chOff x="0" y="0"/>
                      <a:chExt cx="2743200" cy="914400"/>
                    </a:xfrm>
                  </wpg:grpSpPr>
                  <wps:wsp>
                    <wps:cNvPr id="1" name="Left"/>
                    <wps:cNvSpPr/>
                    <wps:spPr>
                      <a:xfrm>
                        <a:off x="0" y="0"/>
                        <a:ext cx="1371600" cy="914400"/>
                      </a:xfrm>
                      <a:prstGeom prst="roundRect"/>
                      <a:solidFill>
                        <a:srgbClr val="70AD47"/>
                      </a:solidFill>
                      <a:ln w="12700">
                        <a:solidFill>
                          <a:srgbClr val="1F3864"/>
                        </a:solidFill>
                      </a:ln>
                    </wps:spPr>
                  </wps:wsp>
                  <wps:wsp>
                    <wps:cNvPr id="1" name="Right"/>
                    <wps:cNvSpPr/>
                    <wps:spPr>
                      <a:xfrm>
                        <a:off x="1371600" y="0"/>
                        <a:ext cx="1371600" cy="914400"/>
                      </a:xfrm>
                      <a:prstGeom prst="roundRect"/>
                      <a:solidFill>
                        <a:srgbClr val="ED7D31"/>
                      </a:solidFill>
                      <a:ln w="12700">
                        <a:solidFill>
                          <a:srgbClr val="1F3864"/>
                        </a:solidFill>
                      </a:ln>
                    </wps:spPr>
                  </wps:wsp>
                </wpg:wgp>
              </a:graphicData>
            </a:graphic>
          </wp:anchor>
        </w:drawing>
      </w:r>
    </w:p>
    <w:p>
      <w:r>
        <w:drawing>
          <wp:anchor distT="0" distB="0" distL="114300" distR="114300" simplePos="0" relativeHeight="3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2286000</wp:posOffset>
            </wp:positionV>
            <wp:extent cx="1371600" cy="914400"/>
            <wp:effectExtent l="0" t="0" r="0" b="0"/>
            <wp:wrapNone/>
            <wp:docPr id="3" name="TextBox"/>
            <a:graphic>
              <a:graphicData uri="http://schemas.microsoft.com/office/word/2010/wordprocessingShape">
                <wps:wsp>
                  <wps:cNvPr id="4" name="Box"/>
                  <wps:cNvSpPr txBox="1"/>
                  <wps:spPr>
                    <a:xfrm>
                      <a:off x="0" y="0"/>
                      <a:ext cx="1828800" cy="914400"/>
                    </a:xfrm>
                    <a:prstGeom prst="rect"/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sz w:val="48"/>
                          </w:rPr>
                          <w:t>Floating text</w:t>
                        </w:r>
                      </w:p>
                    </w:txbxContent>
                  </wps:txbx>
                  <wps:bodyPr anchor="ctr"/>
                </wps:wsp>
              </a:graphicData>
            </a:graphic>
          </wp:anchor>
        </w:drawing>
      </w:r>
    </w:p>
    <w:p>
      <w:r>
        <w:drawing>
          <wp:anchor distT="0" distB="0" distL="114300" distR="114300" simplePos="0" relativeHeight="4" behindDoc="0" locked="0" layoutInCell="1" allowOverlap="1">
            <wp:simplePos x="0" y="0"/>
            <wp:positionH relativeFrom="page">
              <wp:posOffset>2743200</wp:posOffset>
            </wp:positionH>
            <wp:positionV relativeFrom="page">
              <wp:posOffset>3200400</wp:posOffset>
            </wp:positionV>
            <wp:extent cx="1371600" cy="914400"/>
            <wp:effectExtent l="0" t="0" r="0" b="0"/>
            <wp:wrapNone/>
            <wp:docPr id="4" name="Picture"/>
            <a:graphic>
              <a:graphicData uri="http://purl.oclc.org/ooxml/drawingml/picture">
                <pic:pic>
                  <pic:nvPicPr>
                    <pic:cNvPr id="5" name="img" descr="anchor image"/>
                    <pic:cNvPicPr/>
                  </pic:nvPicPr>
                  <pic:blipFill>
                    <a:blip r:embed="rIdImage1"/>
                    <a:srcRect l="0%" t="0%" r="0%" b="0%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anchor>
        </w:drawing>
      </w:r>
    </w:p>
    <w:sectPr>
      <w:pgSz w:w="12240" w:h="15840"/>
      <w:pgMar w:top="1440" w:right="1440" w:bottom="1440" w:left="1440" w:header="720" w:footer="720" w:gutter="0"/>
      <w:pgBorders w:offsetFrom="page">
        <w:top w:val="single" w:sz="16" w:space="24" w:color="1F3864"/>
        <w:left w:val="single" w:sz="16" w:space="24" w:color="1F3864"/>
        <w:bottom w:val="single" w:sz="16" w:space="24" w:color="1F3864"/>
        <w:right w:val="single" w:sz="16" w:space="24" w:color="1F3864"/>
      </w:pgBorders>
    </w:sectPr>
  </w:body>
</w:document>
</file>

<file path=word/_rels/document.xml.rels><?xml version="1.0" encoding="UTF-8"?><Relationships xmlns="http://schemas.openxmlformats.org/package/2006/relationships"><Relationship Id="rIdImage1" Type="http://purl.oclc.org/ooxml/officeDocument/relationships/image" Target="media/image1.png"/></Relationships>
</file>