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40" w:lineRule="atLeast"/>
        <w:jc w:val="center"/>
        <w:rPr>
          <w:rFonts w:ascii="黑体" w:hAnsi="黑体" w:eastAsia="黑体" w:cs="黑体"/>
          <w:b/>
          <w:bCs/>
          <w:sz w:val="48"/>
          <w:szCs w:val="48"/>
        </w:rPr>
      </w:pPr>
    </w:p>
    <w:p>
      <w:pPr>
        <w:spacing w:line="340" w:lineRule="atLeast"/>
        <w:jc w:val="center"/>
        <w:rPr>
          <w:rFonts w:ascii="黑体" w:hAnsi="黑体" w:eastAsia="黑体" w:cs="黑体"/>
          <w:b/>
          <w:bCs/>
          <w:sz w:val="48"/>
          <w:szCs w:val="48"/>
        </w:rPr>
      </w:pPr>
      <w:r>
        <w:rPr>
          <w:rFonts w:hint="eastAsia" w:ascii="黑体" w:hAnsi="黑体" w:eastAsia="黑体" w:cs="黑体"/>
          <w:b/>
          <w:bCs/>
          <w:sz w:val="48"/>
          <w:szCs w:val="48"/>
        </w:rPr>
        <w:t>个人简历</w:t>
      </w:r>
    </w:p>
    <w:p>
      <w:pPr>
        <w:spacing w:line="340" w:lineRule="atLeast"/>
        <w:rPr>
          <w:rFonts w:ascii="黑体" w:hAnsi="黑体" w:eastAsia="黑体" w:cs="黑体"/>
          <w:b/>
          <w:szCs w:val="21"/>
        </w:rPr>
      </w:pPr>
      <w:r>
        <w:rPr>
          <w:rFonts w:hint="eastAsia" w:ascii="黑体" w:hAnsi="黑体" w:eastAsia="黑体" w:cs="黑体"/>
          <w:b/>
          <w:szCs w:val="21"/>
        </w:rPr>
        <w:t>——————————————————————————————————————————</w:t>
      </w:r>
    </w:p>
    <w:p>
      <w:pPr>
        <w:numPr>
          <w:ilvl w:val="0"/>
          <w:numId w:val="1"/>
        </w:numPr>
        <w:spacing w:line="340" w:lineRule="atLeast"/>
        <w:rPr>
          <w:rFonts w:ascii="黑体" w:hAnsi="黑体" w:eastAsia="黑体" w:cs="黑体"/>
          <w:b/>
          <w:sz w:val="28"/>
          <w:szCs w:val="28"/>
        </w:rPr>
      </w:pPr>
      <w:r>
        <w:rPr>
          <w:rFonts w:hint="eastAsia" w:ascii="黑体" w:hAnsi="黑体" w:eastAsia="黑体" w:cs="黑体"/>
          <w:b/>
          <w:sz w:val="28"/>
          <w:szCs w:val="28"/>
        </w:rPr>
        <w:t>个人概况</w:t>
      </w:r>
    </w:p>
    <w:tbl>
      <w:tblPr>
        <w:tblStyle w:val="8"/>
        <w:tblW w:w="9524" w:type="dxa"/>
        <w:tblInd w:w="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1843"/>
        <w:gridCol w:w="1417"/>
        <w:gridCol w:w="3267"/>
        <w:gridCol w:w="1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350" w:type="dxa"/>
            <w:vAlign w:val="center"/>
          </w:tcPr>
          <w:p>
            <w:pPr>
              <w:spacing w:line="340" w:lineRule="atLeast"/>
              <w:jc w:val="center"/>
              <w:rPr>
                <w:rFonts w:ascii="黑体" w:hAnsi="黑体" w:eastAsia="黑体" w:cs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 名：</w:t>
            </w:r>
          </w:p>
        </w:tc>
        <w:tc>
          <w:tcPr>
            <w:tcW w:w="1843" w:type="dxa"/>
            <w:vAlign w:val="center"/>
          </w:tcPr>
          <w:p>
            <w:pPr>
              <w:spacing w:line="340" w:lineRule="atLeast"/>
              <w:rPr>
                <w:rFonts w:ascii="黑体" w:hAnsi="黑体" w:eastAsia="黑体" w:cs="黑体"/>
                <w:bCs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sz w:val="24"/>
              </w:rPr>
              <w:t xml:space="preserve">冯瑞欣        </w:t>
            </w:r>
          </w:p>
        </w:tc>
        <w:tc>
          <w:tcPr>
            <w:tcW w:w="1417" w:type="dxa"/>
            <w:vAlign w:val="center"/>
          </w:tcPr>
          <w:p>
            <w:pPr>
              <w:spacing w:line="340" w:lineRule="atLeast"/>
              <w:jc w:val="center"/>
              <w:rPr>
                <w:rFonts w:ascii="黑体" w:hAnsi="黑体" w:eastAsia="黑体" w:cs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4"/>
              </w:rPr>
              <w:t>专    业：</w:t>
            </w:r>
          </w:p>
        </w:tc>
        <w:tc>
          <w:tcPr>
            <w:tcW w:w="3267" w:type="dxa"/>
            <w:vAlign w:val="center"/>
          </w:tcPr>
          <w:p>
            <w:pPr>
              <w:spacing w:line="340" w:lineRule="atLeast"/>
              <w:rPr>
                <w:rFonts w:ascii="黑体" w:hAnsi="黑体" w:eastAsia="黑体" w:cs="黑体"/>
                <w:bCs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sz w:val="24"/>
              </w:rPr>
              <w:t>计算机软件技术</w:t>
            </w:r>
          </w:p>
        </w:tc>
        <w:tc>
          <w:tcPr>
            <w:tcW w:w="1647" w:type="dxa"/>
            <w:vMerge w:val="restart"/>
            <w:vAlign w:val="center"/>
          </w:tcPr>
          <w:p>
            <w:pPr>
              <w:spacing w:line="340" w:lineRule="atLeast"/>
              <w:rPr>
                <w:rFonts w:ascii="黑体" w:hAnsi="黑体" w:eastAsia="黑体" w:cs="黑体"/>
                <w:bCs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sz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ge">
                    <wp:posOffset>0</wp:posOffset>
                  </wp:positionV>
                  <wp:extent cx="984250" cy="1313180"/>
                  <wp:effectExtent l="0" t="0" r="6350" b="1270"/>
                  <wp:wrapSquare wrapText="bothSides"/>
                  <wp:docPr id="1" name="图片 1" descr="IMG_20160404_142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0160404_14250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250" cy="131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350" w:type="dxa"/>
            <w:vAlign w:val="center"/>
          </w:tcPr>
          <w:p>
            <w:pPr>
              <w:spacing w:line="340" w:lineRule="atLeast"/>
              <w:jc w:val="center"/>
              <w:rPr>
                <w:rFonts w:ascii="黑体" w:hAnsi="黑体" w:eastAsia="黑体" w:cs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学    历：</w:t>
            </w:r>
          </w:p>
        </w:tc>
        <w:tc>
          <w:tcPr>
            <w:tcW w:w="1843" w:type="dxa"/>
            <w:vAlign w:val="center"/>
          </w:tcPr>
          <w:p>
            <w:pPr>
              <w:spacing w:line="340" w:lineRule="atLeast"/>
              <w:rPr>
                <w:rFonts w:ascii="黑体" w:hAnsi="黑体" w:eastAsia="黑体" w:cs="黑体"/>
                <w:bCs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sz w:val="24"/>
              </w:rPr>
              <w:t>专科</w:t>
            </w:r>
          </w:p>
        </w:tc>
        <w:tc>
          <w:tcPr>
            <w:tcW w:w="1417" w:type="dxa"/>
            <w:vAlign w:val="center"/>
          </w:tcPr>
          <w:p>
            <w:pPr>
              <w:spacing w:line="340" w:lineRule="atLeast"/>
              <w:jc w:val="center"/>
              <w:rPr>
                <w:rFonts w:ascii="黑体" w:hAnsi="黑体" w:eastAsia="黑体" w:cs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4"/>
              </w:rPr>
              <w:t xml:space="preserve">毕业学校： </w:t>
            </w:r>
          </w:p>
        </w:tc>
        <w:tc>
          <w:tcPr>
            <w:tcW w:w="3267" w:type="dxa"/>
            <w:vAlign w:val="center"/>
          </w:tcPr>
          <w:p>
            <w:pPr>
              <w:spacing w:line="340" w:lineRule="atLeast"/>
              <w:rPr>
                <w:rFonts w:ascii="黑体" w:hAnsi="黑体" w:eastAsia="黑体" w:cs="黑体"/>
                <w:bCs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sz w:val="24"/>
              </w:rPr>
              <w:t>承德石油高等专科学校</w:t>
            </w:r>
          </w:p>
        </w:tc>
        <w:tc>
          <w:tcPr>
            <w:tcW w:w="1647" w:type="dxa"/>
            <w:vMerge w:val="continue"/>
            <w:vAlign w:val="center"/>
          </w:tcPr>
          <w:p>
            <w:pPr>
              <w:spacing w:line="340" w:lineRule="atLeast"/>
              <w:rPr>
                <w:rFonts w:ascii="黑体" w:hAnsi="黑体" w:eastAsia="黑体" w:cs="黑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350" w:type="dxa"/>
            <w:vAlign w:val="center"/>
          </w:tcPr>
          <w:p>
            <w:pPr>
              <w:spacing w:line="340" w:lineRule="atLeast"/>
              <w:jc w:val="center"/>
              <w:rPr>
                <w:rFonts w:ascii="黑体" w:hAnsi="黑体" w:eastAsia="黑体" w:cs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4"/>
              </w:rPr>
              <w:t>联系方式：</w:t>
            </w:r>
          </w:p>
        </w:tc>
        <w:tc>
          <w:tcPr>
            <w:tcW w:w="1843" w:type="dxa"/>
            <w:vAlign w:val="center"/>
          </w:tcPr>
          <w:p>
            <w:pPr>
              <w:spacing w:line="340" w:lineRule="atLeast"/>
              <w:rPr>
                <w:rFonts w:ascii="黑体" w:hAnsi="黑体" w:eastAsia="黑体" w:cs="黑体"/>
                <w:bCs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sz w:val="24"/>
              </w:rPr>
              <w:t>181-3115-7299</w:t>
            </w:r>
          </w:p>
        </w:tc>
        <w:tc>
          <w:tcPr>
            <w:tcW w:w="1417" w:type="dxa"/>
            <w:vAlign w:val="center"/>
          </w:tcPr>
          <w:p>
            <w:pPr>
              <w:spacing w:line="340" w:lineRule="atLeast"/>
              <w:rPr>
                <w:rFonts w:ascii="黑体" w:hAnsi="黑体" w:eastAsia="黑体" w:cs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4"/>
              </w:rPr>
              <w:t>邮    箱：</w:t>
            </w:r>
          </w:p>
        </w:tc>
        <w:tc>
          <w:tcPr>
            <w:tcW w:w="3267" w:type="dxa"/>
            <w:vAlign w:val="center"/>
          </w:tcPr>
          <w:p>
            <w:pPr>
              <w:spacing w:line="340" w:lineRule="atLeast"/>
              <w:rPr>
                <w:rFonts w:ascii="黑体" w:hAnsi="黑体" w:eastAsia="黑体" w:cs="黑体"/>
                <w:bCs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sz w:val="24"/>
              </w:rPr>
              <w:t>473867601@qq.com</w:t>
            </w:r>
          </w:p>
        </w:tc>
        <w:tc>
          <w:tcPr>
            <w:tcW w:w="1647" w:type="dxa"/>
            <w:vMerge w:val="continue"/>
            <w:vAlign w:val="center"/>
          </w:tcPr>
          <w:p>
            <w:pPr>
              <w:spacing w:line="340" w:lineRule="atLeast"/>
              <w:rPr>
                <w:rFonts w:ascii="黑体" w:hAnsi="黑体" w:eastAsia="黑体" w:cs="黑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350" w:type="dxa"/>
            <w:vAlign w:val="center"/>
          </w:tcPr>
          <w:p>
            <w:pPr>
              <w:spacing w:line="340" w:lineRule="atLeast"/>
              <w:jc w:val="center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年    龄：</w:t>
            </w:r>
          </w:p>
        </w:tc>
        <w:tc>
          <w:tcPr>
            <w:tcW w:w="1843" w:type="dxa"/>
            <w:vAlign w:val="center"/>
          </w:tcPr>
          <w:p>
            <w:pPr>
              <w:spacing w:line="340" w:lineRule="atLeast"/>
              <w:rPr>
                <w:rFonts w:ascii="黑体" w:hAnsi="黑体" w:eastAsia="黑体" w:cs="黑体"/>
                <w:bCs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sz w:val="24"/>
              </w:rPr>
              <w:t>25岁</w:t>
            </w:r>
          </w:p>
        </w:tc>
        <w:tc>
          <w:tcPr>
            <w:tcW w:w="1417" w:type="dxa"/>
            <w:vAlign w:val="center"/>
          </w:tcPr>
          <w:p>
            <w:pPr>
              <w:spacing w:line="340" w:lineRule="atLeast"/>
              <w:ind w:firstLine="120" w:firstLineChars="50"/>
              <w:rPr>
                <w:rFonts w:ascii="黑体" w:hAnsi="黑体" w:eastAsia="黑体" w:cs="黑体"/>
                <w:sz w:val="24"/>
                <w:lang w:val="fr-FR"/>
              </w:rPr>
            </w:pPr>
            <w:r>
              <w:rPr>
                <w:rFonts w:hint="eastAsia" w:ascii="黑体" w:hAnsi="黑体" w:eastAsia="黑体" w:cs="黑体"/>
                <w:sz w:val="24"/>
                <w:lang w:val="fr-FR"/>
              </w:rPr>
              <w:t>github ：</w:t>
            </w:r>
          </w:p>
        </w:tc>
        <w:tc>
          <w:tcPr>
            <w:tcW w:w="3267" w:type="dxa"/>
            <w:vAlign w:val="center"/>
          </w:tcPr>
          <w:p>
            <w:pPr>
              <w:spacing w:line="340" w:lineRule="atLeast"/>
              <w:rPr>
                <w:rFonts w:ascii="黑体" w:hAnsi="黑体" w:eastAsia="黑体" w:cs="黑体"/>
                <w:bCs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fldChar w:fldCharType="begin"/>
            </w:r>
            <w:r>
              <w:rPr>
                <w:rFonts w:hint="eastAsia" w:ascii="黑体" w:hAnsi="黑体" w:eastAsia="黑体" w:cs="黑体"/>
                <w:sz w:val="24"/>
              </w:rPr>
              <w:instrText xml:space="preserve"> HYPERLINK "https://github.com/rxfeng" </w:instrText>
            </w:r>
            <w:r>
              <w:rPr>
                <w:rFonts w:hint="eastAsia" w:ascii="黑体" w:hAnsi="黑体" w:eastAsia="黑体" w:cs="黑体"/>
                <w:sz w:val="24"/>
              </w:rPr>
              <w:fldChar w:fldCharType="separate"/>
            </w:r>
            <w:r>
              <w:rPr>
                <w:rStyle w:val="5"/>
                <w:rFonts w:hint="eastAsia" w:ascii="黑体" w:hAnsi="黑体" w:eastAsia="黑体" w:cs="黑体"/>
                <w:sz w:val="24"/>
              </w:rPr>
              <w:t>https://github.com/rxfeng</w:t>
            </w:r>
            <w:r>
              <w:rPr>
                <w:rFonts w:hint="eastAsia" w:ascii="黑体" w:hAnsi="黑体" w:eastAsia="黑体" w:cs="黑体"/>
                <w:sz w:val="24"/>
              </w:rPr>
              <w:fldChar w:fldCharType="end"/>
            </w:r>
          </w:p>
        </w:tc>
        <w:tc>
          <w:tcPr>
            <w:tcW w:w="1647" w:type="dxa"/>
            <w:vMerge w:val="continue"/>
            <w:vAlign w:val="center"/>
          </w:tcPr>
          <w:p>
            <w:pPr>
              <w:spacing w:line="340" w:lineRule="atLeast"/>
              <w:rPr>
                <w:rFonts w:ascii="黑体" w:hAnsi="黑体" w:eastAsia="黑体" w:cs="黑体"/>
                <w:bCs/>
                <w:sz w:val="24"/>
              </w:rPr>
            </w:pPr>
          </w:p>
        </w:tc>
      </w:tr>
    </w:tbl>
    <w:p>
      <w:pPr>
        <w:pBdr>
          <w:bottom w:val="single" w:color="auto" w:sz="4" w:space="0"/>
        </w:pBdr>
        <w:spacing w:afterLines="50" w:line="200" w:lineRule="atLeast"/>
        <w:ind w:right="-42" w:rightChars="-20"/>
        <w:rPr>
          <w:rFonts w:ascii="黑体" w:hAnsi="黑体" w:eastAsia="黑体" w:cs="黑体"/>
          <w:sz w:val="24"/>
        </w:rPr>
      </w:pPr>
    </w:p>
    <w:p>
      <w:pPr>
        <w:numPr>
          <w:ilvl w:val="0"/>
          <w:numId w:val="2"/>
        </w:numPr>
        <w:spacing w:line="340" w:lineRule="atLeast"/>
        <w:ind w:right="-42" w:rightChars="-20"/>
        <w:rPr>
          <w:rFonts w:ascii="黑体" w:hAnsi="黑体" w:eastAsia="黑体" w:cs="黑体"/>
          <w:b/>
          <w:sz w:val="30"/>
          <w:szCs w:val="30"/>
        </w:rPr>
      </w:pPr>
      <w:r>
        <w:rPr>
          <w:rFonts w:hint="eastAsia" w:ascii="黑体" w:hAnsi="黑体" w:eastAsia="黑体" w:cs="黑体"/>
          <w:b/>
          <w:sz w:val="30"/>
          <w:szCs w:val="30"/>
        </w:rPr>
        <w:t>求职意向</w:t>
      </w:r>
      <w:bookmarkStart w:id="5" w:name="_GoBack"/>
      <w:bookmarkEnd w:id="5"/>
    </w:p>
    <w:tbl>
      <w:tblPr>
        <w:tblStyle w:val="8"/>
        <w:tblW w:w="9496" w:type="dxa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6"/>
        <w:gridCol w:w="2150"/>
        <w:gridCol w:w="2150"/>
        <w:gridCol w:w="2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2276" w:type="dxa"/>
            <w:vAlign w:val="center"/>
          </w:tcPr>
          <w:p>
            <w:pPr>
              <w:spacing w:line="340" w:lineRule="atLeast"/>
              <w:ind w:right="-42" w:rightChars="-20"/>
              <w:jc w:val="left"/>
              <w:rPr>
                <w:rFonts w:ascii="黑体" w:hAnsi="黑体" w:eastAsia="黑体" w:cs="黑体"/>
                <w:b/>
                <w:sz w:val="30"/>
                <w:szCs w:val="30"/>
              </w:rPr>
            </w:pPr>
            <w:r>
              <w:rPr>
                <w:rFonts w:hint="eastAsia" w:ascii="黑体" w:hAnsi="黑体" w:eastAsia="黑体" w:cs="黑体"/>
                <w:sz w:val="24"/>
              </w:rPr>
              <w:t>职        位：</w:t>
            </w:r>
          </w:p>
        </w:tc>
        <w:tc>
          <w:tcPr>
            <w:tcW w:w="7220" w:type="dxa"/>
            <w:gridSpan w:val="3"/>
            <w:vAlign w:val="center"/>
          </w:tcPr>
          <w:p>
            <w:pPr>
              <w:spacing w:line="340" w:lineRule="atLeast"/>
              <w:ind w:right="-42" w:rightChars="-20"/>
              <w:jc w:val="left"/>
              <w:rPr>
                <w:rFonts w:ascii="黑体" w:hAnsi="黑体" w:eastAsia="黑体" w:cs="黑体"/>
                <w:bCs/>
                <w:sz w:val="24"/>
              </w:rPr>
            </w:pPr>
            <w:r>
              <w:rPr>
                <w:rFonts w:ascii="黑体" w:hAnsi="黑体" w:eastAsia="黑体" w:cs="黑体"/>
                <w:bCs/>
                <w:sz w:val="24"/>
              </w:rPr>
              <w:t>前端开发工程师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2276" w:type="dxa"/>
            <w:vAlign w:val="center"/>
          </w:tcPr>
          <w:p>
            <w:pPr>
              <w:spacing w:line="340" w:lineRule="atLeast"/>
              <w:ind w:right="-42" w:rightChars="-20"/>
              <w:rPr>
                <w:rFonts w:ascii="黑体" w:hAnsi="黑体" w:eastAsia="黑体" w:cs="黑体"/>
                <w:bCs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期望工作地点：</w:t>
            </w:r>
          </w:p>
        </w:tc>
        <w:tc>
          <w:tcPr>
            <w:tcW w:w="2150" w:type="dxa"/>
            <w:vAlign w:val="center"/>
          </w:tcPr>
          <w:p>
            <w:pPr>
              <w:spacing w:line="340" w:lineRule="atLeast"/>
              <w:ind w:right="-42" w:rightChars="-20"/>
              <w:jc w:val="left"/>
              <w:rPr>
                <w:rFonts w:ascii="黑体" w:hAnsi="黑体" w:eastAsia="黑体" w:cs="黑体"/>
                <w:bCs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sz w:val="24"/>
              </w:rPr>
              <w:t>北京</w:t>
            </w:r>
          </w:p>
        </w:tc>
        <w:tc>
          <w:tcPr>
            <w:tcW w:w="2150" w:type="dxa"/>
            <w:vAlign w:val="center"/>
          </w:tcPr>
          <w:p>
            <w:pPr>
              <w:spacing w:line="340" w:lineRule="atLeast"/>
              <w:ind w:right="-42" w:rightChars="-20"/>
              <w:jc w:val="left"/>
              <w:rPr>
                <w:rFonts w:ascii="黑体" w:hAnsi="黑体" w:eastAsia="黑体" w:cs="黑体"/>
                <w:bCs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工作经验：</w:t>
            </w:r>
          </w:p>
        </w:tc>
        <w:tc>
          <w:tcPr>
            <w:tcW w:w="2920" w:type="dxa"/>
            <w:vAlign w:val="center"/>
          </w:tcPr>
          <w:p>
            <w:pPr>
              <w:spacing w:line="340" w:lineRule="atLeast"/>
              <w:ind w:right="-42" w:rightChars="-20"/>
              <w:jc w:val="left"/>
              <w:rPr>
                <w:rFonts w:ascii="黑体" w:hAnsi="黑体" w:eastAsia="黑体" w:cs="黑体"/>
                <w:bCs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sz w:val="24"/>
              </w:rPr>
              <w:t>2年以上</w:t>
            </w:r>
          </w:p>
        </w:tc>
      </w:tr>
    </w:tbl>
    <w:p>
      <w:pPr>
        <w:pBdr>
          <w:bottom w:val="single" w:color="auto" w:sz="4" w:space="0"/>
        </w:pBdr>
        <w:spacing w:afterLines="50" w:line="200" w:lineRule="atLeast"/>
        <w:ind w:right="-42" w:rightChars="-20"/>
        <w:rPr>
          <w:rFonts w:ascii="黑体" w:hAnsi="黑体" w:eastAsia="黑体" w:cs="黑体"/>
          <w:sz w:val="24"/>
        </w:rPr>
      </w:pPr>
    </w:p>
    <w:p>
      <w:pPr>
        <w:tabs>
          <w:tab w:val="left" w:pos="420"/>
        </w:tabs>
        <w:spacing w:line="340" w:lineRule="atLeast"/>
        <w:rPr>
          <w:rFonts w:ascii="黑体" w:hAnsi="黑体" w:eastAsia="黑体" w:cs="黑体"/>
          <w:sz w:val="30"/>
          <w:szCs w:val="30"/>
        </w:rPr>
      </w:pPr>
      <w:bookmarkStart w:id="0" w:name="TSelUnit_1"/>
    </w:p>
    <w:p>
      <w:pPr>
        <w:numPr>
          <w:ilvl w:val="0"/>
          <w:numId w:val="2"/>
        </w:numPr>
        <w:spacing w:line="340" w:lineRule="atLeast"/>
        <w:rPr>
          <w:rFonts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b/>
          <w:sz w:val="30"/>
          <w:szCs w:val="30"/>
        </w:rPr>
        <w:t>专业技能</w:t>
      </w:r>
      <w:bookmarkEnd w:id="0"/>
    </w:p>
    <w:p>
      <w:pPr>
        <w:numPr>
          <w:ilvl w:val="0"/>
          <w:numId w:val="3"/>
        </w:numPr>
        <w:spacing w:afterLines="50" w:line="340" w:lineRule="atLeast"/>
        <w:rPr>
          <w:rFonts w:ascii="黑体" w:hAnsi="黑体" w:eastAsia="黑体" w:cs="黑体"/>
          <w:sz w:val="24"/>
        </w:rPr>
      </w:pPr>
      <w:bookmarkStart w:id="1" w:name="TSelUnit_2"/>
      <w:r>
        <w:rPr>
          <w:rFonts w:hint="eastAsia" w:ascii="黑体" w:hAnsi="黑体" w:eastAsia="黑体" w:cs="黑体"/>
          <w:sz w:val="24"/>
        </w:rPr>
        <w:t>精通HTML和CSS，能快速还原设计稿；熟悉HTML5， CSS3的一些新特性，并使用过h5+c3完成简单页面构建和动画效果；</w:t>
      </w:r>
    </w:p>
    <w:p>
      <w:pPr>
        <w:numPr>
          <w:ilvl w:val="0"/>
          <w:numId w:val="3"/>
        </w:numPr>
        <w:spacing w:afterLines="50" w:line="340" w:lineRule="atLeas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 xml:space="preserve">掌握javascript，可根据项目需求用原生js写出指定交互效果，可熟练使用jQuery框架开发维护性更高的代码；  </w:t>
      </w:r>
    </w:p>
    <w:p>
      <w:pPr>
        <w:numPr>
          <w:ilvl w:val="0"/>
          <w:numId w:val="3"/>
        </w:numPr>
        <w:spacing w:afterLines="50" w:line="340" w:lineRule="atLeas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掌握移动端技术，掌握多种布局方式(流式布局、伸缩布局flex、rem)，可使用bootstrap简捷开发响应式页面；（响应式关键点就是媒体查询，利用bootstrap开发会使得样式冗余度很高）</w:t>
      </w:r>
    </w:p>
    <w:p>
      <w:pPr>
        <w:numPr>
          <w:ilvl w:val="0"/>
          <w:numId w:val="3"/>
        </w:numPr>
        <w:spacing w:afterLines="50" w:line="340" w:lineRule="atLeas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使用weex技术开发app，曾用weex在上一家公司开发“一修车管家”app应用程序，weex就是使用vue的语法，学习过vue的文档，有了weex的基础，vue的上手也特别快了；</w:t>
      </w:r>
    </w:p>
    <w:p>
      <w:pPr>
        <w:numPr>
          <w:ilvl w:val="0"/>
          <w:numId w:val="3"/>
        </w:numPr>
        <w:spacing w:afterLines="50" w:line="340" w:lineRule="atLeas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熟练使用jquery、zepto库，可用bootstrap框架实现响应式页面。熟悉easyui，H-ui，ace等前端框架，能在短时间内完成一套后台系统界面。能熟练运用ajax和模板引擎与后台进行数据传接，可利用JSONP实现跨越调取百度接口。</w:t>
      </w:r>
    </w:p>
    <w:p>
      <w:pPr>
        <w:numPr>
          <w:ilvl w:val="0"/>
          <w:numId w:val="3"/>
        </w:numPr>
        <w:spacing w:afterLines="50" w:line="340" w:lineRule="atLeas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熟练使用Photoshop、Fireworks等修图软件，有一定的修图能力；</w:t>
      </w:r>
    </w:p>
    <w:p>
      <w:pPr>
        <w:numPr>
          <w:ilvl w:val="0"/>
          <w:numId w:val="3"/>
        </w:numPr>
        <w:spacing w:afterLines="50" w:line="340" w:lineRule="atLeas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热衷于web开发技术，目前正在学习Vue、Angular与微信小程序。</w:t>
      </w:r>
    </w:p>
    <w:bookmarkEnd w:id="1"/>
    <w:p>
      <w:pPr>
        <w:tabs>
          <w:tab w:val="left" w:pos="420"/>
        </w:tabs>
        <w:spacing w:line="340" w:lineRule="atLeast"/>
        <w:ind w:left="420"/>
        <w:rPr>
          <w:rFonts w:hint="eastAsia" w:ascii="黑体" w:hAnsi="黑体" w:eastAsia="黑体" w:cs="黑体"/>
          <w:b/>
          <w:sz w:val="30"/>
          <w:szCs w:val="30"/>
        </w:rPr>
      </w:pPr>
    </w:p>
    <w:p>
      <w:pPr>
        <w:tabs>
          <w:tab w:val="left" w:pos="420"/>
        </w:tabs>
        <w:spacing w:line="340" w:lineRule="atLeast"/>
        <w:ind w:left="420"/>
        <w:rPr>
          <w:rFonts w:ascii="黑体" w:hAnsi="黑体" w:eastAsia="黑体" w:cs="黑体"/>
          <w:b/>
          <w:sz w:val="30"/>
          <w:szCs w:val="30"/>
        </w:rPr>
      </w:pPr>
    </w:p>
    <w:p>
      <w:pPr>
        <w:numPr>
          <w:ilvl w:val="0"/>
          <w:numId w:val="2"/>
        </w:numPr>
        <w:spacing w:line="340" w:lineRule="atLeast"/>
        <w:rPr>
          <w:rFonts w:ascii="黑体" w:hAnsi="黑体" w:eastAsia="黑体" w:cs="黑体"/>
          <w:b/>
          <w:sz w:val="30"/>
          <w:szCs w:val="30"/>
        </w:rPr>
      </w:pPr>
      <w:r>
        <w:rPr>
          <w:rFonts w:hint="eastAsia" w:ascii="黑体" w:hAnsi="黑体" w:eastAsia="黑体" w:cs="黑体"/>
          <w:b/>
          <w:sz w:val="30"/>
          <w:szCs w:val="30"/>
        </w:rPr>
        <w:t>工作经历</w:t>
      </w:r>
    </w:p>
    <w:p>
      <w:pPr>
        <w:spacing w:line="340" w:lineRule="atLeast"/>
        <w:ind w:right="-42" w:rightChars="-20"/>
        <w:rPr>
          <w:rFonts w:ascii="黑体" w:hAnsi="黑体" w:eastAsia="黑体" w:cs="黑体"/>
          <w:b/>
          <w:bCs/>
          <w:sz w:val="24"/>
        </w:rPr>
      </w:pPr>
      <w:r>
        <w:rPr>
          <w:rFonts w:hint="eastAsia" w:ascii="黑体" w:hAnsi="黑体" w:eastAsia="黑体" w:cs="黑体"/>
          <w:b/>
          <w:bCs/>
          <w:sz w:val="24"/>
        </w:rPr>
        <w:t>公司名称：河北盛航通信科技有限公司         职位：前端开发</w:t>
      </w:r>
    </w:p>
    <w:p>
      <w:pPr>
        <w:spacing w:line="340" w:lineRule="atLeast"/>
        <w:ind w:right="-42" w:rightChars="-20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b/>
          <w:bCs/>
          <w:sz w:val="24"/>
        </w:rPr>
        <w:t>时    间：</w:t>
      </w:r>
      <w:bookmarkStart w:id="2" w:name="TSelUnit_5"/>
      <w:r>
        <w:rPr>
          <w:rFonts w:hint="eastAsia" w:ascii="黑体" w:hAnsi="黑体" w:eastAsia="黑体" w:cs="黑体"/>
          <w:sz w:val="24"/>
        </w:rPr>
        <w:t>2016.01 -</w:t>
      </w:r>
      <w:bookmarkEnd w:id="2"/>
      <w:r>
        <w:rPr>
          <w:rFonts w:hint="eastAsia" w:ascii="黑体" w:hAnsi="黑体" w:eastAsia="黑体" w:cs="黑体"/>
          <w:sz w:val="24"/>
        </w:rPr>
        <w:t xml:space="preserve"> 2017.01</w:t>
      </w:r>
    </w:p>
    <w:p>
      <w:pPr>
        <w:spacing w:line="340" w:lineRule="atLeast"/>
        <w:ind w:right="-42" w:rightChars="-20"/>
        <w:rPr>
          <w:rFonts w:ascii="黑体" w:hAnsi="黑体" w:eastAsia="黑体" w:cs="黑体"/>
          <w:b/>
          <w:bCs/>
          <w:sz w:val="24"/>
        </w:rPr>
      </w:pPr>
      <w:r>
        <w:rPr>
          <w:rFonts w:hint="eastAsia" w:ascii="黑体" w:hAnsi="黑体" w:eastAsia="黑体" w:cs="黑体"/>
          <w:b/>
          <w:bCs/>
          <w:sz w:val="24"/>
        </w:rPr>
        <w:t>工作描述：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40" w:lineRule="atLeas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sz w:val="24"/>
          <w:lang w:val="en-US" w:eastAsia="zh-CN"/>
        </w:rPr>
        <w:t>公司的技术部门相当于一个外包的部门，不仅做公司自己的产品，还负责其他公司项目。“一修车管家”app是外包的一个项目，是一款专业聚焦于互联网+汽车的智能互联客户服务平台，提供智能保养方案、服务于高档汽车品牌维修的应用程序。</w:t>
      </w:r>
    </w:p>
    <w:p>
      <w:pPr>
        <w:spacing w:line="340" w:lineRule="atLeast"/>
        <w:ind w:right="-42" w:rightChars="-20"/>
        <w:rPr>
          <w:rFonts w:ascii="黑体" w:hAnsi="黑体" w:eastAsia="黑体" w:cs="黑体"/>
          <w:b/>
          <w:bCs/>
          <w:sz w:val="24"/>
        </w:rPr>
      </w:pPr>
      <w:r>
        <w:rPr>
          <w:rFonts w:hint="eastAsia" w:ascii="黑体" w:hAnsi="黑体" w:eastAsia="黑体" w:cs="黑体"/>
          <w:b/>
          <w:bCs/>
          <w:sz w:val="24"/>
        </w:rPr>
        <w:t>工作职责：</w:t>
      </w:r>
    </w:p>
    <w:p>
      <w:pPr>
        <w:numPr>
          <w:ilvl w:val="0"/>
          <w:numId w:val="4"/>
        </w:numPr>
        <w:tabs>
          <w:tab w:val="left" w:pos="420"/>
        </w:tabs>
        <w:spacing w:afterLines="50" w:line="340" w:lineRule="atLeas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前期与UI沟通，根据实际可操作性和功能需求制作页面；</w:t>
      </w:r>
    </w:p>
    <w:p>
      <w:pPr>
        <w:numPr>
          <w:ilvl w:val="0"/>
          <w:numId w:val="4"/>
        </w:numPr>
        <w:tabs>
          <w:tab w:val="left" w:pos="420"/>
        </w:tabs>
        <w:spacing w:afterLines="50" w:line="340" w:lineRule="atLeas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使用阿里2016年新出的weex框架搭建全部页面，weex是三端合一的框架，写一套代码可以应用于安卓、ios、网页三个平台，节约了时间和人工成本。</w:t>
      </w:r>
    </w:p>
    <w:p>
      <w:pPr>
        <w:numPr>
          <w:ilvl w:val="0"/>
          <w:numId w:val="4"/>
        </w:numPr>
        <w:tabs>
          <w:tab w:val="left" w:pos="420"/>
        </w:tabs>
        <w:spacing w:afterLines="50" w:line="340" w:lineRule="atLeas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利用weex框架中的stream（类似ajax）完成前台和后台的对接；</w:t>
      </w:r>
    </w:p>
    <w:p>
      <w:pPr>
        <w:numPr>
          <w:ilvl w:val="0"/>
          <w:numId w:val="4"/>
        </w:numPr>
        <w:tabs>
          <w:tab w:val="left" w:pos="420"/>
        </w:tabs>
        <w:spacing w:afterLines="50" w:line="340" w:lineRule="atLeas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根据客户提出来的需要，进行页面上的修改。</w:t>
      </w:r>
    </w:p>
    <w:p>
      <w:pPr>
        <w:numPr>
          <w:ilvl w:val="0"/>
          <w:numId w:val="4"/>
        </w:numPr>
        <w:tabs>
          <w:tab w:val="left" w:pos="420"/>
        </w:tabs>
        <w:spacing w:afterLines="50" w:line="340" w:lineRule="atLeas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不断的与UI，后台，客户进行交流，改进，优化项目性能。</w:t>
      </w:r>
    </w:p>
    <w:p>
      <w:pPr>
        <w:numPr>
          <w:ilvl w:val="0"/>
          <w:numId w:val="4"/>
        </w:numPr>
        <w:tabs>
          <w:tab w:val="left" w:pos="420"/>
        </w:tabs>
        <w:spacing w:afterLines="50" w:line="340" w:lineRule="atLeast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外包给公司的其他项目，大部分都是后台管理系统的项目。</w:t>
      </w:r>
    </w:p>
    <w:p>
      <w:pPr>
        <w:tabs>
          <w:tab w:val="left" w:pos="420"/>
        </w:tabs>
        <w:spacing w:afterLines="50" w:line="340" w:lineRule="atLeast"/>
        <w:ind w:left="425"/>
        <w:rPr>
          <w:rFonts w:ascii="黑体" w:hAnsi="黑体" w:eastAsia="黑体" w:cs="黑体"/>
          <w:sz w:val="24"/>
        </w:rPr>
      </w:pPr>
    </w:p>
    <w:p>
      <w:pPr>
        <w:spacing w:line="340" w:lineRule="atLeast"/>
        <w:ind w:right="-42" w:rightChars="-20"/>
        <w:rPr>
          <w:rFonts w:ascii="黑体" w:hAnsi="黑体" w:eastAsia="黑体" w:cs="黑体"/>
          <w:b/>
          <w:bCs/>
          <w:sz w:val="24"/>
        </w:rPr>
      </w:pPr>
      <w:r>
        <w:rPr>
          <w:rFonts w:hint="eastAsia" w:ascii="黑体" w:hAnsi="黑体" w:eastAsia="黑体" w:cs="黑体"/>
          <w:b/>
          <w:bCs/>
          <w:sz w:val="24"/>
        </w:rPr>
        <w:t>公司名称：北京天元网络技术股份有限公司         职位：前端开发</w:t>
      </w:r>
    </w:p>
    <w:p>
      <w:pPr>
        <w:spacing w:line="340" w:lineRule="atLeast"/>
        <w:ind w:right="-42" w:rightChars="-20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b/>
          <w:bCs/>
          <w:sz w:val="24"/>
        </w:rPr>
        <w:t>时    间：</w:t>
      </w:r>
      <w:r>
        <w:rPr>
          <w:rFonts w:hint="eastAsia" w:ascii="黑体" w:hAnsi="黑体" w:eastAsia="黑体" w:cs="黑体"/>
          <w:sz w:val="24"/>
        </w:rPr>
        <w:t>2014.10 - 2015.11</w:t>
      </w:r>
    </w:p>
    <w:p>
      <w:pPr>
        <w:spacing w:line="340" w:lineRule="atLeast"/>
        <w:ind w:right="-42" w:rightChars="-20"/>
        <w:rPr>
          <w:rFonts w:ascii="黑体" w:hAnsi="黑体" w:eastAsia="黑体" w:cs="黑体"/>
          <w:b/>
          <w:bCs/>
          <w:sz w:val="24"/>
        </w:rPr>
      </w:pPr>
      <w:r>
        <w:rPr>
          <w:rFonts w:hint="eastAsia" w:ascii="黑体" w:hAnsi="黑体" w:eastAsia="黑体" w:cs="黑体"/>
          <w:b/>
          <w:bCs/>
          <w:sz w:val="24"/>
        </w:rPr>
        <w:t>工作职责：</w:t>
      </w:r>
    </w:p>
    <w:p>
      <w:pPr>
        <w:numPr>
          <w:ilvl w:val="0"/>
          <w:numId w:val="5"/>
        </w:numPr>
        <w:tabs>
          <w:tab w:val="left" w:pos="420"/>
        </w:tabs>
        <w:spacing w:afterLines="50" w:line="340" w:lineRule="atLeas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根据UI提供的效果图，分析效果图上特效不足之处，在开发之前及时与UI进行沟通修改，完成效果图页面切图。</w:t>
      </w:r>
    </w:p>
    <w:p>
      <w:pPr>
        <w:numPr>
          <w:ilvl w:val="0"/>
          <w:numId w:val="5"/>
        </w:numPr>
        <w:tabs>
          <w:tab w:val="left" w:pos="420"/>
        </w:tabs>
        <w:spacing w:afterLines="50" w:line="340" w:lineRule="atLeas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了解客户业务需求，实现特效。</w:t>
      </w:r>
    </w:p>
    <w:p>
      <w:pPr>
        <w:numPr>
          <w:ilvl w:val="0"/>
          <w:numId w:val="5"/>
        </w:numPr>
        <w:tabs>
          <w:tab w:val="left" w:pos="420"/>
        </w:tabs>
        <w:spacing w:afterLines="50" w:line="340" w:lineRule="atLeas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与后台人员交流，协商后台数据交换问题。</w:t>
      </w:r>
    </w:p>
    <w:p>
      <w:pPr>
        <w:numPr>
          <w:ilvl w:val="0"/>
          <w:numId w:val="5"/>
        </w:numPr>
        <w:tabs>
          <w:tab w:val="left" w:pos="420"/>
        </w:tabs>
        <w:spacing w:afterLines="50" w:line="340" w:lineRule="atLeas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定期维护、完善和修改主管提供的后期需求。</w:t>
      </w:r>
    </w:p>
    <w:p>
      <w:pPr>
        <w:numPr>
          <w:ilvl w:val="0"/>
          <w:numId w:val="5"/>
        </w:numPr>
        <w:tabs>
          <w:tab w:val="left" w:pos="420"/>
        </w:tabs>
        <w:spacing w:afterLines="50" w:line="340" w:lineRule="atLeas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负责公司项目上的更新迭代的工作。</w:t>
      </w:r>
    </w:p>
    <w:p>
      <w:pPr>
        <w:pBdr>
          <w:bottom w:val="single" w:color="auto" w:sz="4" w:space="0"/>
        </w:pBdr>
        <w:spacing w:afterLines="50" w:line="140" w:lineRule="exact"/>
        <w:ind w:right="-42" w:rightChars="-20"/>
        <w:rPr>
          <w:rFonts w:ascii="黑体" w:hAnsi="黑体" w:eastAsia="黑体" w:cs="黑体"/>
          <w:sz w:val="24"/>
        </w:rPr>
      </w:pPr>
    </w:p>
    <w:p>
      <w:pPr>
        <w:pBdr>
          <w:bottom w:val="single" w:color="auto" w:sz="4" w:space="0"/>
        </w:pBdr>
        <w:spacing w:afterLines="50" w:line="140" w:lineRule="exact"/>
        <w:ind w:right="-42" w:rightChars="-20"/>
        <w:rPr>
          <w:rFonts w:ascii="黑体" w:hAnsi="黑体" w:eastAsia="黑体" w:cs="黑体"/>
          <w:sz w:val="24"/>
        </w:rPr>
      </w:pPr>
    </w:p>
    <w:p>
      <w:pPr>
        <w:numPr>
          <w:ilvl w:val="0"/>
          <w:numId w:val="2"/>
        </w:numPr>
        <w:spacing w:line="340" w:lineRule="atLeast"/>
        <w:rPr>
          <w:rFonts w:ascii="黑体" w:hAnsi="黑体" w:eastAsia="黑体" w:cs="黑体"/>
          <w:b/>
          <w:sz w:val="30"/>
          <w:szCs w:val="30"/>
        </w:rPr>
      </w:pPr>
      <w:bookmarkStart w:id="3" w:name="TSelUnit_19"/>
      <w:bookmarkStart w:id="4" w:name="TSelUnit_3"/>
      <w:r>
        <w:rPr>
          <w:rFonts w:hint="eastAsia" w:ascii="黑体" w:hAnsi="黑体" w:eastAsia="黑体" w:cs="黑体"/>
          <w:b/>
          <w:sz w:val="30"/>
          <w:szCs w:val="30"/>
        </w:rPr>
        <w:t>自我评价</w:t>
      </w:r>
      <w:bookmarkEnd w:id="3"/>
    </w:p>
    <w:p>
      <w:pPr>
        <w:numPr>
          <w:ilvl w:val="0"/>
          <w:numId w:val="6"/>
        </w:numPr>
        <w:tabs>
          <w:tab w:val="left" w:pos="420"/>
        </w:tabs>
        <w:spacing w:afterLines="50" w:line="340" w:lineRule="atLeas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 xml:space="preserve">有较强的集体荣誉感和团队精神，乐于助人 </w:t>
      </w:r>
    </w:p>
    <w:p>
      <w:pPr>
        <w:numPr>
          <w:ilvl w:val="0"/>
          <w:numId w:val="6"/>
        </w:numPr>
        <w:tabs>
          <w:tab w:val="left" w:pos="420"/>
        </w:tabs>
        <w:spacing w:afterLines="50" w:line="340" w:lineRule="atLeas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 xml:space="preserve">有良好的编码习惯，自学能力强，踏实勤奋 </w:t>
      </w:r>
    </w:p>
    <w:p>
      <w:pPr>
        <w:numPr>
          <w:ilvl w:val="0"/>
          <w:numId w:val="6"/>
        </w:numPr>
        <w:tabs>
          <w:tab w:val="left" w:pos="420"/>
        </w:tabs>
        <w:spacing w:afterLines="50" w:line="340" w:lineRule="atLeas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乐意学习更新的技术，适应力强、勤奋好学，对web前端开发方面有着浓厚的兴趣和钻研热情。</w:t>
      </w:r>
    </w:p>
    <w:p>
      <w:pPr>
        <w:numPr>
          <w:ilvl w:val="0"/>
          <w:numId w:val="6"/>
        </w:numPr>
        <w:tabs>
          <w:tab w:val="left" w:pos="420"/>
        </w:tabs>
        <w:spacing w:afterLines="50" w:line="340" w:lineRule="atLeas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沟通能力好，有良好的协作能力，勤奋积极乐观</w:t>
      </w:r>
      <w:bookmarkEnd w:id="4"/>
    </w:p>
    <w:p>
      <w:pPr>
        <w:numPr>
          <w:ilvl w:val="0"/>
          <w:numId w:val="6"/>
        </w:numPr>
        <w:tabs>
          <w:tab w:val="left" w:pos="420"/>
        </w:tabs>
        <w:spacing w:afterLines="50" w:line="340" w:lineRule="atLeast"/>
        <w:rPr>
          <w:rFonts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  <w:lang w:val="fr-FR"/>
        </w:rPr>
        <w:t xml:space="preserve">github </w:t>
      </w:r>
      <w:r>
        <w:rPr>
          <w:rFonts w:hint="eastAsia" w:ascii="黑体" w:hAnsi="黑体" w:eastAsia="黑体" w:cs="黑体"/>
          <w:sz w:val="24"/>
          <w:lang w:eastAsia="zh-CN"/>
        </w:rPr>
        <w:t>作品：</w:t>
      </w:r>
      <w:r>
        <w:rPr>
          <w:rFonts w:hint="eastAsia" w:ascii="黑体" w:hAnsi="黑体" w:eastAsia="黑体" w:cs="黑体"/>
          <w:sz w:val="24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4"/>
          <w:lang w:val="en-US" w:eastAsia="zh-CN"/>
        </w:rPr>
        <w:instrText xml:space="preserve"> HYPERLINK "http://rxfeng.github.io/coding/index.html" </w:instrText>
      </w:r>
      <w:r>
        <w:rPr>
          <w:rFonts w:hint="eastAsia" w:ascii="黑体" w:hAnsi="黑体" w:eastAsia="黑体" w:cs="黑体"/>
          <w:sz w:val="24"/>
          <w:lang w:val="en-US" w:eastAsia="zh-CN"/>
        </w:rPr>
        <w:fldChar w:fldCharType="separate"/>
      </w:r>
      <w:r>
        <w:rPr>
          <w:rStyle w:val="5"/>
          <w:rFonts w:hint="eastAsia" w:ascii="黑体" w:hAnsi="黑体" w:eastAsia="黑体" w:cs="黑体"/>
          <w:sz w:val="24"/>
          <w:lang w:val="en-US" w:eastAsia="zh-CN"/>
        </w:rPr>
        <w:t xml:space="preserve"> http://rxfeng.github.io/coding/index.html</w:t>
      </w:r>
      <w:r>
        <w:rPr>
          <w:rFonts w:hint="eastAsia" w:ascii="黑体" w:hAnsi="黑体" w:eastAsia="黑体" w:cs="黑体"/>
          <w:sz w:val="24"/>
          <w:lang w:val="en-US" w:eastAsia="zh-CN"/>
        </w:rPr>
        <w:fldChar w:fldCharType="end"/>
      </w:r>
    </w:p>
    <w:sectPr>
      <w:headerReference r:id="rId3" w:type="default"/>
      <w:pgSz w:w="11906" w:h="16838"/>
      <w:pgMar w:top="624" w:right="1134" w:bottom="624" w:left="1134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baike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魏碑简体">
    <w:altName w:val="微软雅黑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汉真广标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稚艺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华文新魏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0000002"/>
    <w:multiLevelType w:val="multilevel"/>
    <w:tmpl w:val="0000000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0000000F"/>
    <w:multiLevelType w:val="multilevel"/>
    <w:tmpl w:val="0000000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586F3889"/>
    <w:multiLevelType w:val="singleLevel"/>
    <w:tmpl w:val="586F388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86F389D"/>
    <w:multiLevelType w:val="singleLevel"/>
    <w:tmpl w:val="586F389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86F50EA"/>
    <w:multiLevelType w:val="singleLevel"/>
    <w:tmpl w:val="586F50E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3E47A0"/>
    <w:rsid w:val="007B5B67"/>
    <w:rsid w:val="00903E23"/>
    <w:rsid w:val="009809E7"/>
    <w:rsid w:val="00BA0B9F"/>
    <w:rsid w:val="00E7235C"/>
    <w:rsid w:val="00E80516"/>
    <w:rsid w:val="00F41D80"/>
    <w:rsid w:val="01BE639A"/>
    <w:rsid w:val="0ABA423D"/>
    <w:rsid w:val="0D634579"/>
    <w:rsid w:val="0EA4085E"/>
    <w:rsid w:val="0F142E0D"/>
    <w:rsid w:val="10E65544"/>
    <w:rsid w:val="152D1629"/>
    <w:rsid w:val="16EE38A3"/>
    <w:rsid w:val="16F16EB6"/>
    <w:rsid w:val="19AB4B45"/>
    <w:rsid w:val="1B592BC3"/>
    <w:rsid w:val="1BCF5BC2"/>
    <w:rsid w:val="1BE104EE"/>
    <w:rsid w:val="1CB90F0F"/>
    <w:rsid w:val="1CCE6C3E"/>
    <w:rsid w:val="1F1C6997"/>
    <w:rsid w:val="1F7003E2"/>
    <w:rsid w:val="21145446"/>
    <w:rsid w:val="21D93848"/>
    <w:rsid w:val="22DC3A0B"/>
    <w:rsid w:val="233A4EA5"/>
    <w:rsid w:val="23DB387B"/>
    <w:rsid w:val="24F838CB"/>
    <w:rsid w:val="29080FAD"/>
    <w:rsid w:val="2B0B2417"/>
    <w:rsid w:val="2B12359E"/>
    <w:rsid w:val="2B5B571B"/>
    <w:rsid w:val="2F6E2CD2"/>
    <w:rsid w:val="2FC90568"/>
    <w:rsid w:val="3655207E"/>
    <w:rsid w:val="382B6A0E"/>
    <w:rsid w:val="399C4F51"/>
    <w:rsid w:val="39D725F2"/>
    <w:rsid w:val="3A346066"/>
    <w:rsid w:val="3B587E24"/>
    <w:rsid w:val="3DF761BC"/>
    <w:rsid w:val="3E344DFA"/>
    <w:rsid w:val="406F05F9"/>
    <w:rsid w:val="437D69A5"/>
    <w:rsid w:val="439F71CF"/>
    <w:rsid w:val="45273713"/>
    <w:rsid w:val="45820BAF"/>
    <w:rsid w:val="46482586"/>
    <w:rsid w:val="47E82662"/>
    <w:rsid w:val="48BC15A5"/>
    <w:rsid w:val="4FED0CF1"/>
    <w:rsid w:val="530428B3"/>
    <w:rsid w:val="54742C3A"/>
    <w:rsid w:val="55036E8B"/>
    <w:rsid w:val="565360D6"/>
    <w:rsid w:val="57923FC0"/>
    <w:rsid w:val="599A5EF1"/>
    <w:rsid w:val="5DA82E6C"/>
    <w:rsid w:val="5E034401"/>
    <w:rsid w:val="5F9D7378"/>
    <w:rsid w:val="61FB596D"/>
    <w:rsid w:val="62947A16"/>
    <w:rsid w:val="67EE5D3F"/>
    <w:rsid w:val="6D0A3DEE"/>
    <w:rsid w:val="752E04C3"/>
    <w:rsid w:val="754D5AAC"/>
    <w:rsid w:val="75B62918"/>
    <w:rsid w:val="7A35549C"/>
    <w:rsid w:val="7A49690C"/>
    <w:rsid w:val="7A4A4103"/>
    <w:rsid w:val="7C3E47A0"/>
    <w:rsid w:val="7D4F5E4A"/>
    <w:rsid w:val="7E2010E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annotation reference"/>
    <w:basedOn w:val="4"/>
    <w:qFormat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225</Words>
  <Characters>1288</Characters>
  <Lines>10</Lines>
  <Paragraphs>3</Paragraphs>
  <TotalTime>0</TotalTime>
  <ScaleCrop>false</ScaleCrop>
  <LinksUpToDate>false</LinksUpToDate>
  <CharactersWithSpaces>1510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2016-03-16T00:35:00Z</dcterms:created>
  <dc:creator>丽哲</dc:creator>
  <cp:lastModifiedBy>rxfeng</cp:lastModifiedBy>
  <dcterms:modified xsi:type="dcterms:W3CDTF">2017-02-13T03:55:34Z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