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01F" w:rsidRDefault="003E201F" w:rsidP="006E37CC">
      <w:pPr>
        <w:spacing w:after="120"/>
        <w:jc w:val="both"/>
        <w:rPr>
          <w:rFonts w:cstheme="minorHAnsi"/>
          <w:b/>
          <w:bCs/>
          <w:sz w:val="28"/>
          <w:szCs w:val="28"/>
          <w:u w:val="single"/>
        </w:rPr>
      </w:pPr>
      <w:r>
        <w:rPr>
          <w:rFonts w:cstheme="minorHAnsi"/>
          <w:b/>
          <w:bCs/>
          <w:sz w:val="28"/>
          <w:szCs w:val="28"/>
          <w:u w:val="single"/>
        </w:rPr>
        <w:t>Pre-Lab Requirements</w:t>
      </w:r>
    </w:p>
    <w:p w:rsidR="00460483" w:rsidRPr="00054032" w:rsidRDefault="00460483" w:rsidP="006E37CC">
      <w:pPr>
        <w:pStyle w:val="ListParagraph"/>
        <w:numPr>
          <w:ilvl w:val="0"/>
          <w:numId w:val="11"/>
        </w:numPr>
        <w:spacing w:after="120"/>
        <w:jc w:val="both"/>
        <w:rPr>
          <w:rFonts w:asciiTheme="minorHAnsi" w:hAnsiTheme="minorHAnsi" w:cstheme="minorHAnsi"/>
          <w:bCs/>
        </w:rPr>
      </w:pPr>
      <w:r w:rsidRPr="00054032">
        <w:rPr>
          <w:rFonts w:asciiTheme="minorHAnsi" w:hAnsiTheme="minorHAnsi" w:cstheme="minorHAnsi"/>
          <w:bCs/>
        </w:rPr>
        <w:t xml:space="preserve">Install </w:t>
      </w:r>
      <w:proofErr w:type="spellStart"/>
      <w:r w:rsidRPr="00054032">
        <w:rPr>
          <w:rFonts w:asciiTheme="minorHAnsi" w:hAnsiTheme="minorHAnsi" w:cstheme="minorHAnsi"/>
          <w:bCs/>
        </w:rPr>
        <w:t>Energia</w:t>
      </w:r>
      <w:proofErr w:type="spellEnd"/>
      <w:r w:rsidRPr="00054032">
        <w:rPr>
          <w:rFonts w:asciiTheme="minorHAnsi" w:hAnsiTheme="minorHAnsi" w:cstheme="minorHAnsi"/>
          <w:bCs/>
        </w:rPr>
        <w:t xml:space="preserve"> 1.6.10E18 as directed in the installation document.</w:t>
      </w:r>
    </w:p>
    <w:p w:rsidR="00460483" w:rsidRPr="00054032" w:rsidRDefault="00460483" w:rsidP="006E37CC">
      <w:pPr>
        <w:pStyle w:val="ListParagraph"/>
        <w:numPr>
          <w:ilvl w:val="0"/>
          <w:numId w:val="11"/>
        </w:numPr>
        <w:spacing w:after="120"/>
        <w:jc w:val="both"/>
        <w:rPr>
          <w:rFonts w:asciiTheme="minorHAnsi" w:hAnsiTheme="minorHAnsi" w:cstheme="minorHAnsi"/>
          <w:bCs/>
        </w:rPr>
      </w:pPr>
      <w:r w:rsidRPr="00054032">
        <w:rPr>
          <w:rFonts w:asciiTheme="minorHAnsi" w:hAnsiTheme="minorHAnsi" w:cstheme="minorHAnsi"/>
          <w:bCs/>
        </w:rPr>
        <w:t>Make sure to install the drivers for the MSP43</w:t>
      </w:r>
      <w:r w:rsidR="00E96659">
        <w:rPr>
          <w:rFonts w:asciiTheme="minorHAnsi" w:hAnsiTheme="minorHAnsi" w:cstheme="minorHAnsi"/>
          <w:bCs/>
        </w:rPr>
        <w:t>2</w:t>
      </w:r>
      <w:r w:rsidRPr="00054032">
        <w:rPr>
          <w:rFonts w:asciiTheme="minorHAnsi" w:hAnsiTheme="minorHAnsi" w:cstheme="minorHAnsi"/>
          <w:bCs/>
        </w:rPr>
        <w:t xml:space="preserve"> before connecting your board to your computer or laptop.</w:t>
      </w:r>
    </w:p>
    <w:p w:rsidR="004769A4" w:rsidRDefault="00460483" w:rsidP="006E37CC">
      <w:pPr>
        <w:pStyle w:val="ListParagraph"/>
        <w:numPr>
          <w:ilvl w:val="0"/>
          <w:numId w:val="11"/>
        </w:numPr>
        <w:spacing w:after="120"/>
        <w:jc w:val="both"/>
        <w:rPr>
          <w:rFonts w:asciiTheme="minorHAnsi" w:hAnsiTheme="minorHAnsi" w:cstheme="minorHAnsi"/>
          <w:bCs/>
        </w:rPr>
      </w:pPr>
      <w:r w:rsidRPr="00054032">
        <w:rPr>
          <w:rFonts w:asciiTheme="minorHAnsi" w:hAnsiTheme="minorHAnsi" w:cstheme="minorHAnsi"/>
          <w:bCs/>
        </w:rPr>
        <w:t xml:space="preserve">Run the </w:t>
      </w:r>
      <w:r w:rsidR="005E09DD" w:rsidRPr="00054032">
        <w:rPr>
          <w:rFonts w:asciiTheme="minorHAnsi" w:hAnsiTheme="minorHAnsi" w:cstheme="minorHAnsi"/>
          <w:bCs/>
        </w:rPr>
        <w:t>B</w:t>
      </w:r>
      <w:r w:rsidRPr="00054032">
        <w:rPr>
          <w:rFonts w:asciiTheme="minorHAnsi" w:hAnsiTheme="minorHAnsi" w:cstheme="minorHAnsi"/>
          <w:bCs/>
        </w:rPr>
        <w:t>link program from the examples</w:t>
      </w:r>
      <w:r w:rsidR="005E09DD" w:rsidRPr="00054032">
        <w:rPr>
          <w:rFonts w:asciiTheme="minorHAnsi" w:hAnsiTheme="minorHAnsi" w:cstheme="minorHAnsi"/>
          <w:bCs/>
        </w:rPr>
        <w:t xml:space="preserve">, under the Files drop down menu to ensure that the </w:t>
      </w:r>
      <w:proofErr w:type="spellStart"/>
      <w:r w:rsidR="005E09DD" w:rsidRPr="00054032">
        <w:rPr>
          <w:rFonts w:asciiTheme="minorHAnsi" w:hAnsiTheme="minorHAnsi" w:cstheme="minorHAnsi"/>
          <w:bCs/>
        </w:rPr>
        <w:t>LauchPad</w:t>
      </w:r>
      <w:proofErr w:type="spellEnd"/>
      <w:r w:rsidR="005E09DD" w:rsidRPr="00054032">
        <w:rPr>
          <w:rFonts w:asciiTheme="minorHAnsi" w:hAnsiTheme="minorHAnsi" w:cstheme="minorHAnsi"/>
          <w:bCs/>
        </w:rPr>
        <w:t xml:space="preserve"> is communicating with your computer. </w:t>
      </w:r>
    </w:p>
    <w:p w:rsidR="00DB0967" w:rsidRPr="000E424B" w:rsidRDefault="002C0CA1" w:rsidP="006E37CC">
      <w:pPr>
        <w:spacing w:after="120"/>
        <w:jc w:val="both"/>
        <w:rPr>
          <w:rFonts w:cstheme="minorHAnsi"/>
          <w:b/>
          <w:bCs/>
          <w:sz w:val="28"/>
          <w:szCs w:val="28"/>
          <w:u w:val="single"/>
        </w:rPr>
      </w:pPr>
      <w:r>
        <w:rPr>
          <w:rFonts w:cstheme="minorHAnsi"/>
          <w:b/>
          <w:bCs/>
          <w:sz w:val="28"/>
          <w:szCs w:val="28"/>
          <w:u w:val="single"/>
        </w:rPr>
        <w:t xml:space="preserve">What You Need </w:t>
      </w:r>
    </w:p>
    <w:p w:rsidR="00DB0967" w:rsidRPr="00D6133B" w:rsidRDefault="002A4575" w:rsidP="006E37CC">
      <w:pPr>
        <w:pStyle w:val="ListParagraph"/>
        <w:numPr>
          <w:ilvl w:val="0"/>
          <w:numId w:val="1"/>
        </w:numPr>
        <w:jc w:val="both"/>
        <w:rPr>
          <w:rFonts w:asciiTheme="minorHAnsi" w:hAnsiTheme="minorHAnsi" w:cstheme="minorHAnsi"/>
          <w:bCs/>
        </w:rPr>
      </w:pPr>
      <w:r>
        <w:rPr>
          <w:rFonts w:asciiTheme="minorHAnsi" w:hAnsiTheme="minorHAnsi" w:cstheme="minorHAnsi"/>
          <w:bCs/>
        </w:rPr>
        <w:t>MSP432</w:t>
      </w:r>
      <w:r w:rsidR="003E201F">
        <w:rPr>
          <w:rFonts w:asciiTheme="minorHAnsi" w:hAnsiTheme="minorHAnsi" w:cstheme="minorHAnsi"/>
          <w:bCs/>
        </w:rPr>
        <w:t xml:space="preserve"> TI </w:t>
      </w:r>
      <w:proofErr w:type="spellStart"/>
      <w:r w:rsidR="003E201F">
        <w:rPr>
          <w:rFonts w:asciiTheme="minorHAnsi" w:hAnsiTheme="minorHAnsi" w:cstheme="minorHAnsi"/>
          <w:bCs/>
        </w:rPr>
        <w:t>LaunchPad</w:t>
      </w:r>
      <w:proofErr w:type="spellEnd"/>
      <w:r w:rsidR="00897B3D">
        <w:rPr>
          <w:rFonts w:asciiTheme="minorHAnsi" w:hAnsiTheme="minorHAnsi" w:cstheme="minorHAnsi"/>
          <w:bCs/>
        </w:rPr>
        <w:t xml:space="preserve"> with the Blink program installed (This is an individual requirement, not a group requirement so bring your own </w:t>
      </w:r>
      <w:proofErr w:type="spellStart"/>
      <w:r w:rsidR="00897B3D">
        <w:rPr>
          <w:rFonts w:asciiTheme="minorHAnsi" w:hAnsiTheme="minorHAnsi" w:cstheme="minorHAnsi"/>
          <w:bCs/>
        </w:rPr>
        <w:t>LaunchPad</w:t>
      </w:r>
      <w:proofErr w:type="spellEnd"/>
      <w:r w:rsidR="00897B3D">
        <w:rPr>
          <w:rFonts w:asciiTheme="minorHAnsi" w:hAnsiTheme="minorHAnsi" w:cstheme="minorHAnsi"/>
          <w:bCs/>
        </w:rPr>
        <w:t>.)</w:t>
      </w:r>
    </w:p>
    <w:p w:rsidR="00DB0967" w:rsidRPr="00D6133B" w:rsidRDefault="00F344B3" w:rsidP="006E37CC">
      <w:pPr>
        <w:pStyle w:val="ListParagraph"/>
        <w:numPr>
          <w:ilvl w:val="0"/>
          <w:numId w:val="1"/>
        </w:numPr>
        <w:jc w:val="both"/>
        <w:rPr>
          <w:rFonts w:asciiTheme="minorHAnsi" w:hAnsiTheme="minorHAnsi" w:cstheme="minorHAnsi"/>
          <w:bCs/>
        </w:rPr>
      </w:pPr>
      <w:r>
        <w:rPr>
          <w:rFonts w:asciiTheme="minorHAnsi" w:hAnsiTheme="minorHAnsi" w:cstheme="minorHAnsi"/>
          <w:bCs/>
        </w:rPr>
        <w:t>L</w:t>
      </w:r>
      <w:r w:rsidR="00E8450C">
        <w:rPr>
          <w:rFonts w:asciiTheme="minorHAnsi" w:hAnsiTheme="minorHAnsi" w:cstheme="minorHAnsi"/>
          <w:bCs/>
        </w:rPr>
        <w:t>aptop</w:t>
      </w:r>
      <w:r w:rsidR="00897B3D">
        <w:rPr>
          <w:rFonts w:asciiTheme="minorHAnsi" w:hAnsiTheme="minorHAnsi" w:cstheme="minorHAnsi"/>
          <w:bCs/>
        </w:rPr>
        <w:t xml:space="preserve"> </w:t>
      </w:r>
    </w:p>
    <w:p w:rsidR="003E201F" w:rsidRDefault="00E8450C" w:rsidP="001E5495">
      <w:pPr>
        <w:pStyle w:val="ListParagraph"/>
        <w:numPr>
          <w:ilvl w:val="0"/>
          <w:numId w:val="1"/>
        </w:numPr>
        <w:spacing w:after="120"/>
        <w:contextualSpacing w:val="0"/>
        <w:jc w:val="both"/>
        <w:rPr>
          <w:rFonts w:asciiTheme="minorHAnsi" w:hAnsiTheme="minorHAnsi" w:cstheme="minorHAnsi"/>
          <w:bCs/>
        </w:rPr>
      </w:pPr>
      <w:proofErr w:type="spellStart"/>
      <w:r w:rsidRPr="00D6133B">
        <w:rPr>
          <w:rFonts w:asciiTheme="minorHAnsi" w:hAnsiTheme="minorHAnsi" w:cstheme="minorHAnsi"/>
          <w:bCs/>
        </w:rPr>
        <w:t>myPartsKit</w:t>
      </w:r>
      <w:proofErr w:type="spellEnd"/>
      <w:r w:rsidRPr="00D6133B">
        <w:rPr>
          <w:rFonts w:asciiTheme="minorHAnsi" w:hAnsiTheme="minorHAnsi" w:cstheme="minorHAnsi"/>
          <w:bCs/>
        </w:rPr>
        <w:t xml:space="preserve"> &amp; Breadboard</w:t>
      </w:r>
    </w:p>
    <w:p w:rsidR="00B15076" w:rsidRPr="000E424B" w:rsidRDefault="004769A4" w:rsidP="001E5495">
      <w:pPr>
        <w:pStyle w:val="ListParagraph"/>
        <w:spacing w:after="120"/>
        <w:ind w:left="0"/>
        <w:contextualSpacing w:val="0"/>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Analog to </w:t>
      </w:r>
      <w:r w:rsidR="002A4575">
        <w:rPr>
          <w:rFonts w:asciiTheme="minorHAnsi" w:hAnsiTheme="minorHAnsi" w:cstheme="minorHAnsi"/>
          <w:b/>
          <w:bCs/>
          <w:sz w:val="28"/>
          <w:szCs w:val="28"/>
          <w:u w:val="single"/>
        </w:rPr>
        <w:t>Digital Conversion on the MSP432</w:t>
      </w:r>
    </w:p>
    <w:p w:rsidR="004769A4" w:rsidRPr="004769A4" w:rsidRDefault="00D80F16" w:rsidP="001E5495">
      <w:pPr>
        <w:spacing w:after="120"/>
        <w:rPr>
          <w:rFonts w:cstheme="minorHAnsi"/>
        </w:rPr>
      </w:pPr>
      <w:r>
        <w:rPr>
          <w:rFonts w:cstheme="minorHAnsi"/>
          <w:noProof/>
        </w:rPr>
        <w:drawing>
          <wp:anchor distT="0" distB="0" distL="114300" distR="114300" simplePos="0" relativeHeight="251673600" behindDoc="0" locked="0" layoutInCell="1" allowOverlap="1">
            <wp:simplePos x="0" y="0"/>
            <wp:positionH relativeFrom="column">
              <wp:posOffset>5391150</wp:posOffset>
            </wp:positionH>
            <wp:positionV relativeFrom="paragraph">
              <wp:posOffset>63500</wp:posOffset>
            </wp:positionV>
            <wp:extent cx="1045845" cy="1857375"/>
            <wp:effectExtent l="19050" t="0" r="1905" b="0"/>
            <wp:wrapThrough wrapText="bothSides">
              <wp:wrapPolygon edited="0">
                <wp:start x="-393" y="0"/>
                <wp:lineTo x="-393" y="21489"/>
                <wp:lineTo x="21639" y="21489"/>
                <wp:lineTo x="21639" y="0"/>
                <wp:lineTo x="-39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5845" cy="1857375"/>
                    </a:xfrm>
                    <a:prstGeom prst="rect">
                      <a:avLst/>
                    </a:prstGeom>
                  </pic:spPr>
                </pic:pic>
              </a:graphicData>
            </a:graphic>
          </wp:anchor>
        </w:drawing>
      </w:r>
      <w:r w:rsidR="00594252">
        <w:rPr>
          <w:rFonts w:cstheme="minorHAnsi"/>
        </w:rPr>
        <w:t>In this lab and the ones that follow, we will explore some of th</w:t>
      </w:r>
      <w:r w:rsidR="002A4575">
        <w:rPr>
          <w:rFonts w:cstheme="minorHAnsi"/>
        </w:rPr>
        <w:t>e capabilities of the TI MSP432</w:t>
      </w:r>
      <w:r w:rsidR="00594252">
        <w:rPr>
          <w:rFonts w:cstheme="minorHAnsi"/>
        </w:rPr>
        <w:t xml:space="preserve"> </w:t>
      </w:r>
      <w:proofErr w:type="spellStart"/>
      <w:r w:rsidR="00594252">
        <w:rPr>
          <w:rFonts w:cstheme="minorHAnsi"/>
        </w:rPr>
        <w:t>LaunchPad</w:t>
      </w:r>
      <w:proofErr w:type="spellEnd"/>
      <w:r w:rsidR="00594252">
        <w:rPr>
          <w:rFonts w:cstheme="minorHAnsi"/>
        </w:rPr>
        <w:t xml:space="preserve">. </w:t>
      </w:r>
      <w:r w:rsidR="00594252">
        <w:t xml:space="preserve">In this lab, we will use the </w:t>
      </w:r>
      <w:proofErr w:type="spellStart"/>
      <w:r w:rsidR="00594252">
        <w:t>LaunchPad</w:t>
      </w:r>
      <w:proofErr w:type="spellEnd"/>
      <w:r w:rsidR="00594252">
        <w:t xml:space="preserve"> analog-to-digital converter (ADC) to begin learning how analog signals are converted to digital signals</w:t>
      </w:r>
      <w:r w:rsidR="00E56F45">
        <w:t>.</w:t>
      </w:r>
      <w:r w:rsidR="00594252">
        <w:t xml:space="preserve"> </w:t>
      </w:r>
      <w:r w:rsidR="00E56F45">
        <w:t>W</w:t>
      </w:r>
      <w:r w:rsidR="00594252">
        <w:t xml:space="preserve">e will explore </w:t>
      </w:r>
      <w:r w:rsidR="00E56F45">
        <w:t xml:space="preserve">this topic </w:t>
      </w:r>
      <w:r w:rsidR="00594252">
        <w:t>further in lecture. As electrical and computer engineers, it is important for us to understand th</w:t>
      </w:r>
      <w:r w:rsidR="00E56F45">
        <w:t>e ADC</w:t>
      </w:r>
      <w:r w:rsidR="00594252">
        <w:t xml:space="preserve"> process because all analog signals must be converted to digital if they are to be used in any type of digital application, including computers, communication via cell phones, or storage on digital media such as CDs and DVDs. </w:t>
      </w:r>
      <w:r w:rsidR="004769A4" w:rsidRPr="004769A4">
        <w:rPr>
          <w:rFonts w:cstheme="minorHAnsi"/>
        </w:rPr>
        <w:t>Th</w:t>
      </w:r>
      <w:r w:rsidR="002A4575">
        <w:rPr>
          <w:rFonts w:cstheme="minorHAnsi"/>
        </w:rPr>
        <w:t>e MSP432</w:t>
      </w:r>
      <w:r w:rsidR="004769A4" w:rsidRPr="004769A4">
        <w:rPr>
          <w:rFonts w:cstheme="minorHAnsi"/>
        </w:rPr>
        <w:t xml:space="preserve"> line of microcontrollers from Texas Instruments features an 8-channel 10-bit</w:t>
      </w:r>
      <w:r w:rsidR="002A4575">
        <w:rPr>
          <w:rFonts w:cstheme="minorHAnsi"/>
        </w:rPr>
        <w:t xml:space="preserve"> ADC. This means that the MSP432</w:t>
      </w:r>
      <w:r w:rsidR="004769A4" w:rsidRPr="004769A4">
        <w:rPr>
          <w:rFonts w:cstheme="minorHAnsi"/>
        </w:rPr>
        <w:t xml:space="preserve"> can perform analog to</w:t>
      </w:r>
      <w:r w:rsidR="001E5495">
        <w:rPr>
          <w:rFonts w:cstheme="minorHAnsi"/>
        </w:rPr>
        <w:t xml:space="preserve"> </w:t>
      </w:r>
      <w:r w:rsidR="004769A4" w:rsidRPr="004769A4">
        <w:rPr>
          <w:rFonts w:cstheme="minorHAnsi"/>
        </w:rPr>
        <w:t>digital conversions on up to eight input signals</w:t>
      </w:r>
      <w:r w:rsidR="001E5495">
        <w:rPr>
          <w:rFonts w:cstheme="minorHAnsi"/>
        </w:rPr>
        <w:t>, each</w:t>
      </w:r>
      <w:r w:rsidR="004769A4" w:rsidRPr="004769A4">
        <w:rPr>
          <w:rFonts w:cstheme="minorHAnsi"/>
        </w:rPr>
        <w:t xml:space="preserve"> with 10-bit resolution. </w:t>
      </w:r>
    </w:p>
    <w:p w:rsidR="00D80F16" w:rsidRDefault="001E5495" w:rsidP="001E5495">
      <w:pPr>
        <w:rPr>
          <w:rFonts w:cstheme="minorHAnsi"/>
          <w:sz w:val="20"/>
          <w:szCs w:val="20"/>
          <w:shd w:val="clear" w:color="auto" w:fill="FFFFFF"/>
        </w:rPr>
      </w:pPr>
      <w:r>
        <w:rPr>
          <w:rFonts w:cstheme="minorHAnsi"/>
          <w:shd w:val="clear" w:color="auto" w:fill="FFFFFF"/>
        </w:rPr>
        <w:t>F</w:t>
      </w:r>
      <w:r w:rsidR="004769A4" w:rsidRPr="004769A4">
        <w:rPr>
          <w:rFonts w:cstheme="minorHAnsi"/>
          <w:shd w:val="clear" w:color="auto" w:fill="FFFFFF"/>
        </w:rPr>
        <w:t>igure</w:t>
      </w:r>
      <w:r>
        <w:rPr>
          <w:rFonts w:cstheme="minorHAnsi"/>
          <w:shd w:val="clear" w:color="auto" w:fill="FFFFFF"/>
        </w:rPr>
        <w:t xml:space="preserve"> 8.1a</w:t>
      </w:r>
      <w:r w:rsidR="004769A4" w:rsidRPr="004769A4">
        <w:rPr>
          <w:rFonts w:cstheme="minorHAnsi"/>
          <w:shd w:val="clear" w:color="auto" w:fill="FFFFFF"/>
        </w:rPr>
        <w:t xml:space="preserve"> depicts a potentiometer</w:t>
      </w:r>
      <w:r w:rsidR="00594252">
        <w:rPr>
          <w:rFonts w:cstheme="minorHAnsi"/>
          <w:shd w:val="clear" w:color="auto" w:fill="FFFFFF"/>
        </w:rPr>
        <w:t>,</w:t>
      </w:r>
      <w:r w:rsidR="004769A4" w:rsidRPr="004769A4">
        <w:rPr>
          <w:rFonts w:cstheme="minorHAnsi"/>
          <w:shd w:val="clear" w:color="auto" w:fill="FFFFFF"/>
        </w:rPr>
        <w:t xml:space="preserve"> </w:t>
      </w:r>
      <w:r w:rsidR="00594252" w:rsidRPr="004769A4">
        <w:rPr>
          <w:rFonts w:cstheme="minorHAnsi"/>
          <w:shd w:val="clear" w:color="auto" w:fill="FFFFFF"/>
        </w:rPr>
        <w:t>a three-terminal device</w:t>
      </w:r>
      <w:r w:rsidR="00594252">
        <w:rPr>
          <w:rFonts w:cstheme="minorHAnsi"/>
          <w:shd w:val="clear" w:color="auto" w:fill="FFFFFF"/>
        </w:rPr>
        <w:t>,</w:t>
      </w:r>
      <w:r w:rsidR="00594252" w:rsidRPr="004769A4">
        <w:rPr>
          <w:rFonts w:cstheme="minorHAnsi"/>
          <w:shd w:val="clear" w:color="auto" w:fill="FFFFFF"/>
        </w:rPr>
        <w:t xml:space="preserve"> </w:t>
      </w:r>
      <w:r w:rsidR="004769A4" w:rsidRPr="004769A4">
        <w:rPr>
          <w:rFonts w:cstheme="minorHAnsi"/>
          <w:shd w:val="clear" w:color="auto" w:fill="FFFFFF"/>
        </w:rPr>
        <w:t>and its circuit symbol.</w:t>
      </w:r>
      <w:r w:rsidR="00281462">
        <w:rPr>
          <w:rFonts w:cstheme="minorHAnsi"/>
          <w:shd w:val="clear" w:color="auto" w:fill="FFFFFF"/>
        </w:rPr>
        <w:t xml:space="preserve"> </w:t>
      </w:r>
      <w:r w:rsidR="00D80F16">
        <w:rPr>
          <w:rFonts w:cstheme="minorHAnsi"/>
          <w:shd w:val="clear" w:color="auto" w:fill="FFFFFF"/>
        </w:rPr>
        <w:t xml:space="preserve">    </w:t>
      </w:r>
      <w:r w:rsidR="00D80F16" w:rsidRPr="00054032">
        <w:rPr>
          <w:rFonts w:cstheme="minorHAnsi"/>
          <w:sz w:val="20"/>
          <w:szCs w:val="20"/>
          <w:shd w:val="clear" w:color="auto" w:fill="FFFFFF"/>
        </w:rPr>
        <w:t xml:space="preserve">Figure 8.1a - How a </w:t>
      </w:r>
    </w:p>
    <w:p w:rsidR="00594252" w:rsidRDefault="00D80F16" w:rsidP="001E5495">
      <w:pPr>
        <w:rPr>
          <w:rFonts w:cstheme="minorHAnsi"/>
          <w:shd w:val="clear" w:color="auto" w:fill="FFFFFF"/>
        </w:rPr>
      </w:pPr>
      <w:r>
        <w:rPr>
          <w:rFonts w:cstheme="minorHAnsi"/>
          <w:noProof/>
        </w:rPr>
        <w:drawing>
          <wp:anchor distT="0" distB="0" distL="114300" distR="114300" simplePos="0" relativeHeight="251674624" behindDoc="0" locked="0" layoutInCell="1" allowOverlap="1">
            <wp:simplePos x="0" y="0"/>
            <wp:positionH relativeFrom="column">
              <wp:posOffset>4467225</wp:posOffset>
            </wp:positionH>
            <wp:positionV relativeFrom="paragraph">
              <wp:posOffset>364490</wp:posOffset>
            </wp:positionV>
            <wp:extent cx="2037715" cy="1200150"/>
            <wp:effectExtent l="19050" t="0" r="635" b="0"/>
            <wp:wrapThrough wrapText="bothSides">
              <wp:wrapPolygon edited="0">
                <wp:start x="-202" y="0"/>
                <wp:lineTo x="-202" y="21257"/>
                <wp:lineTo x="21607" y="21257"/>
                <wp:lineTo x="21607" y="0"/>
                <wp:lineTo x="-202"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7715" cy="1200150"/>
                    </a:xfrm>
                    <a:prstGeom prst="rect">
                      <a:avLst/>
                    </a:prstGeom>
                  </pic:spPr>
                </pic:pic>
              </a:graphicData>
            </a:graphic>
          </wp:anchor>
        </w:drawing>
      </w:r>
      <w:r w:rsidR="00281462">
        <w:rPr>
          <w:rFonts w:cstheme="minorHAnsi"/>
          <w:shd w:val="clear" w:color="auto" w:fill="FFFFFF"/>
        </w:rPr>
        <w:t xml:space="preserve">Figure 8.1b shows a picture of one of the potentiometers in your </w:t>
      </w:r>
      <w:proofErr w:type="spellStart"/>
      <w:r w:rsidR="00281462">
        <w:rPr>
          <w:rFonts w:cstheme="minorHAnsi"/>
          <w:shd w:val="clear" w:color="auto" w:fill="FFFFFF"/>
        </w:rPr>
        <w:t>myParts</w:t>
      </w:r>
      <w:proofErr w:type="spellEnd"/>
      <w:r w:rsidR="00281462">
        <w:rPr>
          <w:rFonts w:cstheme="minorHAnsi"/>
          <w:shd w:val="clear" w:color="auto" w:fill="FFFFFF"/>
        </w:rPr>
        <w:t xml:space="preserve"> Kit.</w:t>
      </w:r>
      <w:r w:rsidR="004769A4" w:rsidRPr="004769A4">
        <w:rPr>
          <w:rFonts w:cstheme="minorHAnsi"/>
          <w:shd w:val="clear" w:color="auto" w:fill="FFFFFF"/>
        </w:rPr>
        <w:t xml:space="preserve"> A </w:t>
      </w:r>
      <w:r>
        <w:rPr>
          <w:rFonts w:cstheme="minorHAnsi"/>
          <w:shd w:val="clear" w:color="auto" w:fill="FFFFFF"/>
        </w:rPr>
        <w:t xml:space="preserve">           </w:t>
      </w:r>
      <w:r>
        <w:rPr>
          <w:rFonts w:cstheme="minorHAnsi"/>
          <w:sz w:val="20"/>
          <w:szCs w:val="20"/>
          <w:shd w:val="clear" w:color="auto" w:fill="FFFFFF"/>
        </w:rPr>
        <w:t>p</w:t>
      </w:r>
      <w:r w:rsidRPr="00054032">
        <w:rPr>
          <w:rFonts w:cstheme="minorHAnsi"/>
          <w:sz w:val="20"/>
          <w:szCs w:val="20"/>
          <w:shd w:val="clear" w:color="auto" w:fill="FFFFFF"/>
        </w:rPr>
        <w:t xml:space="preserve">otentiometer </w:t>
      </w:r>
      <w:proofErr w:type="gramStart"/>
      <w:r>
        <w:rPr>
          <w:rFonts w:cstheme="minorHAnsi"/>
          <w:sz w:val="20"/>
          <w:szCs w:val="20"/>
          <w:shd w:val="clear" w:color="auto" w:fill="FFFFFF"/>
        </w:rPr>
        <w:t>w</w:t>
      </w:r>
      <w:r w:rsidRPr="00054032">
        <w:rPr>
          <w:rFonts w:cstheme="minorHAnsi"/>
          <w:sz w:val="20"/>
          <w:szCs w:val="20"/>
          <w:shd w:val="clear" w:color="auto" w:fill="FFFFFF"/>
        </w:rPr>
        <w:t>orks</w:t>
      </w:r>
      <w:r>
        <w:rPr>
          <w:rFonts w:cstheme="minorHAnsi"/>
          <w:sz w:val="20"/>
          <w:szCs w:val="20"/>
          <w:shd w:val="clear" w:color="auto" w:fill="FFFFFF"/>
        </w:rPr>
        <w:t>[</w:t>
      </w:r>
      <w:proofErr w:type="gramEnd"/>
      <w:r>
        <w:rPr>
          <w:rFonts w:cstheme="minorHAnsi"/>
          <w:sz w:val="20"/>
          <w:szCs w:val="20"/>
          <w:shd w:val="clear" w:color="auto" w:fill="FFFFFF"/>
        </w:rPr>
        <w:t xml:space="preserve">4]. </w:t>
      </w:r>
      <w:r w:rsidR="004769A4" w:rsidRPr="004769A4">
        <w:rPr>
          <w:rFonts w:cstheme="minorHAnsi"/>
          <w:shd w:val="clear" w:color="auto" w:fill="FFFFFF"/>
        </w:rPr>
        <w:t>potentiometer has a fixed resistance R</w:t>
      </w:r>
      <w:r w:rsidR="004769A4" w:rsidRPr="004769A4">
        <w:rPr>
          <w:rFonts w:cstheme="minorHAnsi"/>
          <w:shd w:val="clear" w:color="auto" w:fill="FFFFFF"/>
          <w:vertAlign w:val="subscript"/>
        </w:rPr>
        <w:t>0</w:t>
      </w:r>
      <w:r w:rsidR="004769A4" w:rsidRPr="004769A4">
        <w:rPr>
          <w:rFonts w:cstheme="minorHAnsi"/>
          <w:shd w:val="clear" w:color="auto" w:fill="FFFFFF"/>
        </w:rPr>
        <w:t xml:space="preserve">, formed by a tightly wound coil of wire between </w:t>
      </w:r>
      <w:r w:rsidR="001E5495">
        <w:rPr>
          <w:rFonts w:cstheme="minorHAnsi"/>
          <w:shd w:val="clear" w:color="auto" w:fill="FFFFFF"/>
        </w:rPr>
        <w:t xml:space="preserve">Terminals </w:t>
      </w:r>
      <w:r w:rsidR="004769A4" w:rsidRPr="004769A4">
        <w:rPr>
          <w:rFonts w:cstheme="minorHAnsi"/>
          <w:shd w:val="clear" w:color="auto" w:fill="FFFFFF"/>
        </w:rPr>
        <w:t>A and C. Terminal B is connected to a wiper that slides along the coil as the knob is tu</w:t>
      </w:r>
      <w:r w:rsidR="00594252">
        <w:rPr>
          <w:rFonts w:cstheme="minorHAnsi"/>
          <w:shd w:val="clear" w:color="auto" w:fill="FFFFFF"/>
        </w:rPr>
        <w:t>r</w:t>
      </w:r>
      <w:r w:rsidR="004769A4" w:rsidRPr="004769A4">
        <w:rPr>
          <w:rFonts w:cstheme="minorHAnsi"/>
          <w:shd w:val="clear" w:color="auto" w:fill="FFFFFF"/>
        </w:rPr>
        <w:t>ned. The arrow in the circuit symbol represents the position of the slider along the length of the coil R</w:t>
      </w:r>
      <w:r w:rsidR="004769A4" w:rsidRPr="004769A4">
        <w:rPr>
          <w:rFonts w:cstheme="minorHAnsi"/>
          <w:shd w:val="clear" w:color="auto" w:fill="FFFFFF"/>
          <w:vertAlign w:val="subscript"/>
        </w:rPr>
        <w:t xml:space="preserve">0. </w:t>
      </w:r>
      <w:r w:rsidR="004769A4" w:rsidRPr="004769A4">
        <w:rPr>
          <w:rFonts w:cstheme="minorHAnsi"/>
          <w:shd w:val="clear" w:color="auto" w:fill="FFFFFF"/>
        </w:rPr>
        <w:t>The resistance from Terminal B to the other two terminals is determined by the wiper position. As R</w:t>
      </w:r>
      <w:r w:rsidR="004769A4" w:rsidRPr="004769A4">
        <w:rPr>
          <w:rFonts w:cstheme="minorHAnsi"/>
          <w:shd w:val="clear" w:color="auto" w:fill="FFFFFF"/>
          <w:vertAlign w:val="subscript"/>
        </w:rPr>
        <w:t xml:space="preserve">BA </w:t>
      </w:r>
      <w:r w:rsidR="004769A4" w:rsidRPr="004769A4">
        <w:rPr>
          <w:rFonts w:cstheme="minorHAnsi"/>
          <w:shd w:val="clear" w:color="auto" w:fill="FFFFFF"/>
        </w:rPr>
        <w:t>increases</w:t>
      </w:r>
      <w:r w:rsidR="00594252">
        <w:rPr>
          <w:rFonts w:cstheme="minorHAnsi"/>
          <w:shd w:val="clear" w:color="auto" w:fill="FFFFFF"/>
        </w:rPr>
        <w:t>,</w:t>
      </w:r>
      <w:r w:rsidR="004769A4" w:rsidRPr="004769A4">
        <w:rPr>
          <w:rFonts w:cstheme="minorHAnsi"/>
          <w:shd w:val="clear" w:color="auto" w:fill="FFFFFF"/>
        </w:rPr>
        <w:t xml:space="preserve"> R</w:t>
      </w:r>
      <w:r w:rsidR="004769A4" w:rsidRPr="004769A4">
        <w:rPr>
          <w:rFonts w:cstheme="minorHAnsi"/>
          <w:shd w:val="clear" w:color="auto" w:fill="FFFFFF"/>
          <w:vertAlign w:val="subscript"/>
        </w:rPr>
        <w:t>B</w:t>
      </w:r>
      <w:r w:rsidR="001E5495">
        <w:rPr>
          <w:rFonts w:cstheme="minorHAnsi"/>
          <w:shd w:val="clear" w:color="auto" w:fill="FFFFFF"/>
          <w:vertAlign w:val="subscript"/>
        </w:rPr>
        <w:t>C</w:t>
      </w:r>
      <w:r w:rsidR="004769A4" w:rsidRPr="004769A4">
        <w:rPr>
          <w:rFonts w:cstheme="minorHAnsi"/>
          <w:shd w:val="clear" w:color="auto" w:fill="FFFFFF"/>
          <w:vertAlign w:val="subscript"/>
        </w:rPr>
        <w:t xml:space="preserve"> </w:t>
      </w:r>
      <w:r w:rsidR="004769A4" w:rsidRPr="004769A4">
        <w:rPr>
          <w:rFonts w:cstheme="minorHAnsi"/>
          <w:shd w:val="clear" w:color="auto" w:fill="FFFFFF"/>
        </w:rPr>
        <w:t>decreases</w:t>
      </w:r>
      <w:r w:rsidR="00594252">
        <w:rPr>
          <w:rFonts w:cstheme="minorHAnsi"/>
          <w:shd w:val="clear" w:color="auto" w:fill="FFFFFF"/>
        </w:rPr>
        <w:t xml:space="preserve"> -</w:t>
      </w:r>
      <w:r w:rsidR="004769A4" w:rsidRPr="004769A4">
        <w:rPr>
          <w:rFonts w:cstheme="minorHAnsi"/>
          <w:shd w:val="clear" w:color="auto" w:fill="FFFFFF"/>
        </w:rPr>
        <w:t xml:space="preserve"> and vice versa</w:t>
      </w:r>
      <w:r w:rsidR="00594252">
        <w:rPr>
          <w:rFonts w:cstheme="minorHAnsi"/>
          <w:shd w:val="clear" w:color="auto" w:fill="FFFFFF"/>
        </w:rPr>
        <w:t xml:space="preserve"> - </w:t>
      </w:r>
      <w:r w:rsidR="004769A4" w:rsidRPr="004769A4">
        <w:rPr>
          <w:rFonts w:cstheme="minorHAnsi"/>
          <w:shd w:val="clear" w:color="auto" w:fill="FFFFFF"/>
        </w:rPr>
        <w:t>such that the sum R</w:t>
      </w:r>
      <w:r w:rsidR="004769A4" w:rsidRPr="004769A4">
        <w:rPr>
          <w:rFonts w:cstheme="minorHAnsi"/>
          <w:shd w:val="clear" w:color="auto" w:fill="FFFFFF"/>
          <w:vertAlign w:val="subscript"/>
        </w:rPr>
        <w:t xml:space="preserve">BA </w:t>
      </w:r>
      <w:r w:rsidR="004769A4" w:rsidRPr="004769A4">
        <w:rPr>
          <w:rFonts w:cstheme="minorHAnsi"/>
          <w:shd w:val="clear" w:color="auto" w:fill="FFFFFF"/>
        </w:rPr>
        <w:t>+ R</w:t>
      </w:r>
      <w:r w:rsidR="004769A4" w:rsidRPr="004769A4">
        <w:rPr>
          <w:rFonts w:cstheme="minorHAnsi"/>
          <w:shd w:val="clear" w:color="auto" w:fill="FFFFFF"/>
          <w:vertAlign w:val="subscript"/>
        </w:rPr>
        <w:t>BC</w:t>
      </w:r>
      <w:r w:rsidR="004769A4" w:rsidRPr="004769A4">
        <w:rPr>
          <w:rFonts w:cstheme="minorHAnsi"/>
          <w:shd w:val="clear" w:color="auto" w:fill="FFFFFF"/>
        </w:rPr>
        <w:t xml:space="preserve"> always equals R</w:t>
      </w:r>
      <w:r w:rsidR="004769A4" w:rsidRPr="004769A4">
        <w:rPr>
          <w:rFonts w:cstheme="minorHAnsi"/>
          <w:shd w:val="clear" w:color="auto" w:fill="FFFFFF"/>
          <w:vertAlign w:val="subscript"/>
        </w:rPr>
        <w:t>0.</w:t>
      </w:r>
      <w:r w:rsidR="004769A4" w:rsidRPr="004769A4">
        <w:rPr>
          <w:rFonts w:cstheme="minorHAnsi"/>
          <w:shd w:val="clear" w:color="auto" w:fill="FFFFFF"/>
        </w:rPr>
        <w:t xml:space="preserve"> </w:t>
      </w:r>
    </w:p>
    <w:p w:rsidR="00D80F16" w:rsidRDefault="00D80F16">
      <w:pPr>
        <w:rPr>
          <w:rFonts w:cstheme="minorHAnsi"/>
          <w:sz w:val="20"/>
          <w:szCs w:val="20"/>
          <w:shd w:val="clear" w:color="auto" w:fill="FFFFFF"/>
        </w:rPr>
      </w:pP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p>
    <w:p w:rsidR="00594252" w:rsidRDefault="00D80F16">
      <w:pPr>
        <w:rPr>
          <w:rFonts w:cstheme="minorHAnsi"/>
          <w:shd w:val="clear" w:color="auto" w:fill="FFFFFF"/>
        </w:rPr>
      </w:pP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t xml:space="preserve">      </w:t>
      </w:r>
      <w:r w:rsidRPr="00C43BF3">
        <w:rPr>
          <w:rFonts w:cstheme="minorHAnsi"/>
          <w:sz w:val="20"/>
          <w:szCs w:val="20"/>
          <w:shd w:val="clear" w:color="auto" w:fill="FFFFFF"/>
        </w:rPr>
        <w:t xml:space="preserve">Figure 8.1b – The </w:t>
      </w:r>
      <w:proofErr w:type="spellStart"/>
      <w:r w:rsidRPr="00C43BF3">
        <w:rPr>
          <w:rFonts w:cstheme="minorHAnsi"/>
          <w:sz w:val="20"/>
          <w:szCs w:val="20"/>
          <w:shd w:val="clear" w:color="auto" w:fill="FFFFFF"/>
        </w:rPr>
        <w:t>myParts</w:t>
      </w:r>
      <w:proofErr w:type="spellEnd"/>
      <w:r w:rsidRPr="00C43BF3">
        <w:rPr>
          <w:rFonts w:cstheme="minorHAnsi"/>
          <w:sz w:val="20"/>
          <w:szCs w:val="20"/>
          <w:shd w:val="clear" w:color="auto" w:fill="FFFFFF"/>
        </w:rPr>
        <w:t xml:space="preserve"> Kit </w:t>
      </w:r>
      <w:r>
        <w:rPr>
          <w:rFonts w:cstheme="minorHAnsi"/>
          <w:sz w:val="20"/>
          <w:szCs w:val="20"/>
          <w:shd w:val="clear" w:color="auto" w:fill="FFFFFF"/>
        </w:rPr>
        <w:t>p</w:t>
      </w:r>
      <w:r w:rsidRPr="00C43BF3">
        <w:rPr>
          <w:rFonts w:cstheme="minorHAnsi"/>
          <w:sz w:val="20"/>
          <w:szCs w:val="20"/>
          <w:shd w:val="clear" w:color="auto" w:fill="FFFFFF"/>
        </w:rPr>
        <w:t>otentiometer</w:t>
      </w:r>
      <w:r>
        <w:rPr>
          <w:rFonts w:cstheme="minorHAnsi"/>
          <w:sz w:val="20"/>
          <w:szCs w:val="20"/>
          <w:shd w:val="clear" w:color="auto" w:fill="FFFFFF"/>
        </w:rPr>
        <w:t>.</w:t>
      </w:r>
      <w:r w:rsidR="00594252">
        <w:rPr>
          <w:rFonts w:cstheme="minorHAnsi"/>
          <w:shd w:val="clear" w:color="auto" w:fill="FFFFFF"/>
        </w:rPr>
        <w:br w:type="page"/>
      </w:r>
    </w:p>
    <w:p w:rsidR="0008190A" w:rsidRDefault="004769A4" w:rsidP="00613FC3">
      <w:pPr>
        <w:spacing w:after="120"/>
      </w:pPr>
      <w:r>
        <w:rPr>
          <w:rFonts w:cs="Arial"/>
          <w:bCs/>
        </w:rPr>
        <w:lastRenderedPageBreak/>
        <w:t xml:space="preserve">By connecting </w:t>
      </w:r>
      <w:r w:rsidR="006B7C49">
        <w:rPr>
          <w:rFonts w:cs="Arial"/>
          <w:bCs/>
        </w:rPr>
        <w:t>T</w:t>
      </w:r>
      <w:r>
        <w:rPr>
          <w:rFonts w:cs="Arial"/>
          <w:bCs/>
        </w:rPr>
        <w:t xml:space="preserve">erminal A to </w:t>
      </w:r>
      <w:proofErr w:type="spellStart"/>
      <w:r>
        <w:rPr>
          <w:rFonts w:cs="Arial"/>
          <w:bCs/>
        </w:rPr>
        <w:t>V</w:t>
      </w:r>
      <w:r>
        <w:rPr>
          <w:rFonts w:cs="Arial"/>
          <w:bCs/>
          <w:vertAlign w:val="subscript"/>
        </w:rPr>
        <w:t>cc</w:t>
      </w:r>
      <w:proofErr w:type="spellEnd"/>
      <w:r>
        <w:rPr>
          <w:rFonts w:cs="Arial"/>
          <w:bCs/>
        </w:rPr>
        <w:t>,</w:t>
      </w:r>
      <w:r w:rsidR="0014243D">
        <w:rPr>
          <w:rFonts w:cs="Arial"/>
          <w:bCs/>
        </w:rPr>
        <w:t xml:space="preserve"> and</w:t>
      </w:r>
      <w:r>
        <w:rPr>
          <w:rFonts w:cs="Arial"/>
          <w:bCs/>
        </w:rPr>
        <w:t xml:space="preserve"> </w:t>
      </w:r>
      <w:r w:rsidR="006B7C49">
        <w:rPr>
          <w:rFonts w:cs="Arial"/>
          <w:bCs/>
        </w:rPr>
        <w:t xml:space="preserve">Terminal C to </w:t>
      </w:r>
      <w:proofErr w:type="spellStart"/>
      <w:r w:rsidR="006B7C49">
        <w:rPr>
          <w:rFonts w:cs="Arial"/>
          <w:bCs/>
        </w:rPr>
        <w:t>Gnd</w:t>
      </w:r>
      <w:proofErr w:type="spellEnd"/>
      <w:r w:rsidR="006B7C49">
        <w:rPr>
          <w:rFonts w:cs="Arial"/>
          <w:bCs/>
        </w:rPr>
        <w:t xml:space="preserve"> we create a voltage divider with </w:t>
      </w:r>
      <w:r w:rsidR="00594252">
        <w:rPr>
          <w:rFonts w:cs="Arial"/>
          <w:bCs/>
        </w:rPr>
        <w:t>two</w:t>
      </w:r>
      <w:r w:rsidR="006B7C49">
        <w:rPr>
          <w:rFonts w:cs="Arial"/>
          <w:bCs/>
        </w:rPr>
        <w:t xml:space="preserve"> resistors -</w:t>
      </w:r>
      <w:r w:rsidR="00281462">
        <w:rPr>
          <w:rFonts w:cs="Arial"/>
          <w:bCs/>
        </w:rPr>
        <w:t xml:space="preserve"> </w:t>
      </w:r>
      <w:r w:rsidR="00594252">
        <w:rPr>
          <w:rFonts w:cs="Arial"/>
          <w:bCs/>
        </w:rPr>
        <w:t>one</w:t>
      </w:r>
      <w:r w:rsidR="006B7C49">
        <w:rPr>
          <w:rFonts w:cs="Arial"/>
          <w:bCs/>
        </w:rPr>
        <w:t xml:space="preserve"> between </w:t>
      </w:r>
      <w:proofErr w:type="spellStart"/>
      <w:r w:rsidR="00594252">
        <w:rPr>
          <w:rFonts w:cs="Arial"/>
          <w:bCs/>
        </w:rPr>
        <w:t>Termnals</w:t>
      </w:r>
      <w:proofErr w:type="spellEnd"/>
      <w:r w:rsidR="00594252">
        <w:rPr>
          <w:rFonts w:cs="Arial"/>
          <w:bCs/>
        </w:rPr>
        <w:t xml:space="preserve"> </w:t>
      </w:r>
      <w:r w:rsidR="006B7C49">
        <w:rPr>
          <w:rFonts w:cs="Arial"/>
          <w:bCs/>
        </w:rPr>
        <w:t xml:space="preserve">A and B, the other between </w:t>
      </w:r>
      <w:r w:rsidR="00594252">
        <w:rPr>
          <w:rFonts w:cs="Arial"/>
          <w:bCs/>
        </w:rPr>
        <w:t xml:space="preserve">Terminals </w:t>
      </w:r>
      <w:r w:rsidR="006B7C49">
        <w:rPr>
          <w:rFonts w:cs="Arial"/>
          <w:bCs/>
        </w:rPr>
        <w:t>B and C. By turning the knob, we change the values of the two resistors and thereby change the value of V</w:t>
      </w:r>
      <w:r w:rsidR="006B7C49">
        <w:rPr>
          <w:rFonts w:cs="Arial"/>
          <w:bCs/>
          <w:vertAlign w:val="subscript"/>
        </w:rPr>
        <w:t xml:space="preserve">B. </w:t>
      </w:r>
      <w:r w:rsidR="006B7C49">
        <w:rPr>
          <w:rFonts w:cs="Arial"/>
          <w:bCs/>
        </w:rPr>
        <w:t xml:space="preserve">When the </w:t>
      </w:r>
      <w:r w:rsidR="006B7C49" w:rsidRPr="003060D2">
        <w:t xml:space="preserve">shaft is turned all the way in one direction, </w:t>
      </w:r>
      <w:r w:rsidR="00054032">
        <w:t xml:space="preserve">the value of </w:t>
      </w:r>
      <w:r w:rsidR="00054032">
        <w:rPr>
          <w:rFonts w:cs="Arial"/>
          <w:bCs/>
        </w:rPr>
        <w:t>V</w:t>
      </w:r>
      <w:r w:rsidR="00054032">
        <w:rPr>
          <w:rFonts w:cs="Arial"/>
          <w:bCs/>
          <w:vertAlign w:val="subscript"/>
        </w:rPr>
        <w:t>B</w:t>
      </w:r>
      <w:r w:rsidR="00054032" w:rsidRPr="003060D2">
        <w:t xml:space="preserve"> </w:t>
      </w:r>
      <w:r w:rsidR="00054032">
        <w:t xml:space="preserve">is </w:t>
      </w:r>
      <w:r w:rsidR="006B7C49" w:rsidRPr="003060D2">
        <w:t xml:space="preserve">0 volts </w:t>
      </w:r>
      <w:r w:rsidR="0014243D">
        <w:t>bec</w:t>
      </w:r>
      <w:r w:rsidR="0014243D" w:rsidRPr="00054032">
        <w:t>ause</w:t>
      </w:r>
      <w:r w:rsidR="006B7C49" w:rsidRPr="00054032">
        <w:t xml:space="preserve"> </w:t>
      </w:r>
      <w:r w:rsidR="006B7C49" w:rsidRPr="00054032">
        <w:rPr>
          <w:shd w:val="clear" w:color="auto" w:fill="FFFFFF"/>
        </w:rPr>
        <w:t xml:space="preserve">there is no resistance between </w:t>
      </w:r>
      <w:r w:rsidR="00281462">
        <w:rPr>
          <w:shd w:val="clear" w:color="auto" w:fill="FFFFFF"/>
        </w:rPr>
        <w:t>T</w:t>
      </w:r>
      <w:r w:rsidR="00054032" w:rsidRPr="00054032">
        <w:rPr>
          <w:shd w:val="clear" w:color="auto" w:fill="FFFFFF"/>
        </w:rPr>
        <w:t>erminals B and C</w:t>
      </w:r>
      <w:r w:rsidR="006B7C49" w:rsidRPr="00054032">
        <w:t>. When the shaft is turned all the way in the</w:t>
      </w:r>
      <w:r w:rsidR="006B7C49" w:rsidRPr="002D6C95">
        <w:t xml:space="preserve"> opposite direction, </w:t>
      </w:r>
      <w:r w:rsidR="00054032">
        <w:t xml:space="preserve">the value of </w:t>
      </w:r>
      <w:r w:rsidR="00054032">
        <w:rPr>
          <w:rFonts w:cs="Arial"/>
          <w:bCs/>
        </w:rPr>
        <w:t>V</w:t>
      </w:r>
      <w:r w:rsidR="00054032">
        <w:rPr>
          <w:rFonts w:cs="Arial"/>
          <w:bCs/>
          <w:vertAlign w:val="subscript"/>
        </w:rPr>
        <w:t>B</w:t>
      </w:r>
      <w:r w:rsidR="00054032" w:rsidRPr="003060D2">
        <w:t xml:space="preserve"> </w:t>
      </w:r>
      <w:r w:rsidR="00054032">
        <w:t>is</w:t>
      </w:r>
      <w:r w:rsidR="006B7C49" w:rsidRPr="002D6C95">
        <w:t xml:space="preserve"> </w:t>
      </w:r>
      <w:r w:rsidR="00281462">
        <w:t xml:space="preserve">equal to </w:t>
      </w:r>
      <w:proofErr w:type="spellStart"/>
      <w:r w:rsidR="00281462">
        <w:t>V</w:t>
      </w:r>
      <w:r w:rsidR="00281462">
        <w:rPr>
          <w:vertAlign w:val="subscript"/>
        </w:rPr>
        <w:t>cc</w:t>
      </w:r>
      <w:proofErr w:type="spellEnd"/>
      <w:r w:rsidR="00281462">
        <w:t xml:space="preserve"> (approximately </w:t>
      </w:r>
      <w:r w:rsidR="006B7C49" w:rsidRPr="002D6C95">
        <w:t>3</w:t>
      </w:r>
      <w:r w:rsidR="00054032">
        <w:t>.3</w:t>
      </w:r>
      <w:r w:rsidR="006B7C49" w:rsidRPr="002D6C95">
        <w:t xml:space="preserve"> volts</w:t>
      </w:r>
      <w:r w:rsidR="00281462">
        <w:t>)</w:t>
      </w:r>
      <w:r w:rsidR="006B7C49" w:rsidRPr="002D6C95">
        <w:t xml:space="preserve"> </w:t>
      </w:r>
      <w:r w:rsidR="00054032">
        <w:t>because all the resistance is between Terminals B and C</w:t>
      </w:r>
      <w:r w:rsidR="006B7C49" w:rsidRPr="002D6C95">
        <w:t>.</w:t>
      </w:r>
      <w:r w:rsidR="00E56F45">
        <w:t xml:space="preserve"> </w:t>
      </w:r>
      <w:r w:rsidR="00594252">
        <w:rPr>
          <w:rFonts w:cs="Arial"/>
          <w:bCs/>
        </w:rPr>
        <w:t>We will use the</w:t>
      </w:r>
      <w:r w:rsidR="0008190A">
        <w:rPr>
          <w:rFonts w:cs="Arial"/>
          <w:bCs/>
        </w:rPr>
        <w:t xml:space="preserve"> </w:t>
      </w:r>
      <w:proofErr w:type="spellStart"/>
      <w:r w:rsidR="0008190A">
        <w:rPr>
          <w:rFonts w:cs="Arial"/>
          <w:bCs/>
        </w:rPr>
        <w:t>LaunchPad</w:t>
      </w:r>
      <w:r w:rsidR="00594252">
        <w:rPr>
          <w:rFonts w:cs="Arial"/>
          <w:bCs/>
        </w:rPr>
        <w:t>'s</w:t>
      </w:r>
      <w:proofErr w:type="spellEnd"/>
      <w:r w:rsidR="00594252">
        <w:rPr>
          <w:rFonts w:cs="Arial"/>
          <w:bCs/>
        </w:rPr>
        <w:t xml:space="preserve"> ADC and the </w:t>
      </w:r>
      <w:proofErr w:type="spellStart"/>
      <w:r w:rsidR="00594252">
        <w:rPr>
          <w:rFonts w:cs="Arial"/>
          <w:bCs/>
        </w:rPr>
        <w:t>Energia</w:t>
      </w:r>
      <w:proofErr w:type="spellEnd"/>
      <w:r w:rsidR="00594252">
        <w:rPr>
          <w:rFonts w:cs="Arial"/>
          <w:bCs/>
        </w:rPr>
        <w:t xml:space="preserve"> </w:t>
      </w:r>
      <w:r w:rsidR="00594252">
        <w:t xml:space="preserve">command </w:t>
      </w:r>
      <w:hyperlink r:id="rId7" w:history="1">
        <w:proofErr w:type="spellStart"/>
        <w:r w:rsidR="00594252" w:rsidRPr="002D6C95">
          <w:rPr>
            <w:rStyle w:val="Hyperlink"/>
          </w:rPr>
          <w:t>analogRead</w:t>
        </w:r>
        <w:proofErr w:type="spellEnd"/>
      </w:hyperlink>
      <w:r w:rsidR="00594252" w:rsidRPr="002D6C95">
        <w:t xml:space="preserve">() </w:t>
      </w:r>
      <w:r w:rsidR="00594252">
        <w:rPr>
          <w:rFonts w:cs="Arial"/>
          <w:bCs/>
        </w:rPr>
        <w:t>to</w:t>
      </w:r>
      <w:r w:rsidR="0008190A" w:rsidRPr="002D6C95">
        <w:t xml:space="preserve"> read this changing </w:t>
      </w:r>
      <w:r w:rsidR="00672C00">
        <w:t>voltage and</w:t>
      </w:r>
      <w:r w:rsidR="0008190A">
        <w:t xml:space="preserve"> convert it to a number between 0 and 1023</w:t>
      </w:r>
      <w:r w:rsidR="00D80F16">
        <w:t xml:space="preserve"> by connecting</w:t>
      </w:r>
      <w:r w:rsidR="0008190A">
        <w:t xml:space="preserve"> </w:t>
      </w:r>
      <w:r w:rsidR="00054032">
        <w:t xml:space="preserve">Terminal B </w:t>
      </w:r>
      <w:r w:rsidR="00D80F16">
        <w:t xml:space="preserve">to </w:t>
      </w:r>
      <w:proofErr w:type="spellStart"/>
      <w:r w:rsidR="00D80F16">
        <w:t>LaunchPad</w:t>
      </w:r>
      <w:proofErr w:type="spellEnd"/>
      <w:r w:rsidR="00D80F16" w:rsidRPr="002D6C95">
        <w:t xml:space="preserve"> </w:t>
      </w:r>
      <w:r w:rsidR="0008190A" w:rsidRPr="002D6C95">
        <w:t>pin</w:t>
      </w:r>
      <w:r w:rsidR="0008190A">
        <w:t xml:space="preserve"> </w:t>
      </w:r>
      <w:r w:rsidR="00D80F16">
        <w:t>A0 (</w:t>
      </w:r>
      <w:r w:rsidR="0008190A">
        <w:t>P1.0</w:t>
      </w:r>
      <w:r w:rsidR="00D80F16">
        <w:t>)</w:t>
      </w:r>
      <w:r w:rsidR="0008190A">
        <w:t>.</w:t>
      </w:r>
      <w:r w:rsidR="00281462">
        <w:t xml:space="preserve"> </w:t>
      </w:r>
    </w:p>
    <w:p w:rsidR="00D0127E" w:rsidRPr="00382BEE" w:rsidRDefault="00D0127E" w:rsidP="006E37CC">
      <w:pPr>
        <w:spacing w:after="120"/>
        <w:jc w:val="both"/>
        <w:rPr>
          <w:rFonts w:cstheme="minorHAnsi"/>
          <w:sz w:val="28"/>
          <w:szCs w:val="28"/>
        </w:rPr>
      </w:pPr>
      <w:r w:rsidRPr="00382BEE">
        <w:rPr>
          <w:rFonts w:cstheme="minorHAnsi"/>
          <w:b/>
          <w:bCs/>
          <w:sz w:val="28"/>
          <w:szCs w:val="28"/>
          <w:u w:val="single"/>
        </w:rPr>
        <w:t>Procedure</w:t>
      </w:r>
      <w:r w:rsidRPr="00382BEE">
        <w:rPr>
          <w:rFonts w:cstheme="minorHAnsi"/>
          <w:sz w:val="28"/>
          <w:szCs w:val="28"/>
        </w:rPr>
        <w:t xml:space="preserve"> </w:t>
      </w:r>
    </w:p>
    <w:p w:rsidR="00897B3D" w:rsidRPr="00897B3D" w:rsidRDefault="00897B3D" w:rsidP="00A816F1">
      <w:pPr>
        <w:spacing w:after="120"/>
        <w:ind w:left="360"/>
        <w:jc w:val="both"/>
        <w:rPr>
          <w:rFonts w:cstheme="minorHAnsi"/>
          <w:bCs/>
        </w:rPr>
      </w:pPr>
    </w:p>
    <w:p w:rsidR="00662CBD" w:rsidRPr="00A816F1" w:rsidRDefault="00662CBD" w:rsidP="00A816F1">
      <w:pPr>
        <w:pStyle w:val="ListParagraph"/>
        <w:numPr>
          <w:ilvl w:val="0"/>
          <w:numId w:val="14"/>
        </w:numPr>
        <w:jc w:val="both"/>
        <w:rPr>
          <w:rFonts w:asciiTheme="minorHAnsi" w:hAnsiTheme="minorHAnsi" w:cstheme="minorHAnsi"/>
        </w:rPr>
      </w:pPr>
      <w:r w:rsidRPr="00A816F1">
        <w:rPr>
          <w:rFonts w:asciiTheme="minorHAnsi" w:hAnsiTheme="minorHAnsi" w:cstheme="minorHAnsi"/>
          <w:shd w:val="clear" w:color="auto" w:fill="FFFFFF"/>
        </w:rPr>
        <w:t xml:space="preserve">Connect three wires from the potentiometer to the </w:t>
      </w:r>
      <w:proofErr w:type="spellStart"/>
      <w:r w:rsidRPr="00A816F1">
        <w:rPr>
          <w:rFonts w:asciiTheme="minorHAnsi" w:hAnsiTheme="minorHAnsi" w:cstheme="minorHAnsi"/>
          <w:shd w:val="clear" w:color="auto" w:fill="FFFFFF"/>
        </w:rPr>
        <w:t>LaunchPad</w:t>
      </w:r>
      <w:proofErr w:type="spellEnd"/>
      <w:r w:rsidRPr="00A816F1">
        <w:rPr>
          <w:rFonts w:asciiTheme="minorHAnsi" w:hAnsiTheme="minorHAnsi" w:cstheme="minorHAnsi"/>
          <w:shd w:val="clear" w:color="auto" w:fill="FFFFFF"/>
        </w:rPr>
        <w:t xml:space="preserve"> board as shown in Fig</w:t>
      </w:r>
      <w:r w:rsidR="00A816F1" w:rsidRPr="00A816F1">
        <w:rPr>
          <w:rFonts w:asciiTheme="minorHAnsi" w:hAnsiTheme="minorHAnsi" w:cstheme="minorHAnsi"/>
          <w:shd w:val="clear" w:color="auto" w:fill="FFFFFF"/>
        </w:rPr>
        <w:t>ure</w:t>
      </w:r>
      <w:r w:rsidRPr="00A816F1">
        <w:rPr>
          <w:rFonts w:asciiTheme="minorHAnsi" w:hAnsiTheme="minorHAnsi" w:cstheme="minorHAnsi"/>
          <w:shd w:val="clear" w:color="auto" w:fill="FFFFFF"/>
        </w:rPr>
        <w:t xml:space="preserve"> 8.2. The first</w:t>
      </w:r>
      <w:r w:rsidR="00A816F1">
        <w:rPr>
          <w:rFonts w:asciiTheme="minorHAnsi" w:hAnsiTheme="minorHAnsi" w:cstheme="minorHAnsi"/>
          <w:shd w:val="clear" w:color="auto" w:fill="FFFFFF"/>
        </w:rPr>
        <w:t xml:space="preserve"> wire</w:t>
      </w:r>
      <w:r w:rsidRPr="00A816F1">
        <w:rPr>
          <w:rFonts w:asciiTheme="minorHAnsi" w:hAnsiTheme="minorHAnsi" w:cstheme="minorHAnsi"/>
          <w:shd w:val="clear" w:color="auto" w:fill="FFFFFF"/>
        </w:rPr>
        <w:t xml:space="preserve"> goes to ground from one of the outer pins of the potentiometer. The second goes fro</w:t>
      </w:r>
      <w:r w:rsidR="00F344B3" w:rsidRPr="00A816F1">
        <w:rPr>
          <w:rFonts w:asciiTheme="minorHAnsi" w:hAnsiTheme="minorHAnsi" w:cstheme="minorHAnsi"/>
          <w:shd w:val="clear" w:color="auto" w:fill="FFFFFF"/>
        </w:rPr>
        <w:t xml:space="preserve">m </w:t>
      </w:r>
      <w:proofErr w:type="spellStart"/>
      <w:r w:rsidR="00F344B3" w:rsidRPr="00A816F1">
        <w:rPr>
          <w:rFonts w:asciiTheme="minorHAnsi" w:hAnsiTheme="minorHAnsi" w:cstheme="minorHAnsi"/>
          <w:shd w:val="clear" w:color="auto" w:fill="FFFFFF"/>
        </w:rPr>
        <w:t>V</w:t>
      </w:r>
      <w:r w:rsidR="00A816F1" w:rsidRPr="00A816F1">
        <w:rPr>
          <w:rFonts w:asciiTheme="minorHAnsi" w:hAnsiTheme="minorHAnsi" w:cstheme="minorHAnsi"/>
          <w:shd w:val="clear" w:color="auto" w:fill="FFFFFF"/>
          <w:vertAlign w:val="subscript"/>
        </w:rPr>
        <w:t>cc</w:t>
      </w:r>
      <w:proofErr w:type="spellEnd"/>
      <w:r w:rsidRPr="00A816F1">
        <w:rPr>
          <w:rFonts w:asciiTheme="minorHAnsi" w:hAnsiTheme="minorHAnsi" w:cstheme="minorHAnsi"/>
          <w:shd w:val="clear" w:color="auto" w:fill="FFFFFF"/>
        </w:rPr>
        <w:t xml:space="preserve"> to the other outer pin of the potentiometer. The third goes from analog input A</w:t>
      </w:r>
      <w:r w:rsidR="002E6345">
        <w:rPr>
          <w:rFonts w:asciiTheme="minorHAnsi" w:hAnsiTheme="minorHAnsi" w:cstheme="minorHAnsi"/>
          <w:shd w:val="clear" w:color="auto" w:fill="FFFFFF"/>
        </w:rPr>
        <w:t>3 (P5_2</w:t>
      </w:r>
      <w:r w:rsidR="00C86ACC">
        <w:rPr>
          <w:rFonts w:asciiTheme="minorHAnsi" w:hAnsiTheme="minorHAnsi" w:cstheme="minorHAnsi"/>
          <w:shd w:val="clear" w:color="auto" w:fill="FFFFFF"/>
        </w:rPr>
        <w:t>)</w:t>
      </w:r>
      <w:r w:rsidRPr="00A816F1">
        <w:rPr>
          <w:rFonts w:asciiTheme="minorHAnsi" w:hAnsiTheme="minorHAnsi" w:cstheme="minorHAnsi"/>
          <w:shd w:val="clear" w:color="auto" w:fill="FFFFFF"/>
        </w:rPr>
        <w:t xml:space="preserve"> </w:t>
      </w:r>
      <w:r w:rsidR="002E6345">
        <w:rPr>
          <w:rFonts w:asciiTheme="minorHAnsi" w:hAnsiTheme="minorHAnsi" w:cstheme="minorHAnsi"/>
          <w:shd w:val="clear" w:color="auto" w:fill="FFFFFF"/>
        </w:rPr>
        <w:t xml:space="preserve">(Pin 12 on the board) </w:t>
      </w:r>
      <w:r w:rsidRPr="00A816F1">
        <w:rPr>
          <w:rFonts w:asciiTheme="minorHAnsi" w:hAnsiTheme="minorHAnsi" w:cstheme="minorHAnsi"/>
          <w:shd w:val="clear" w:color="auto" w:fill="FFFFFF"/>
        </w:rPr>
        <w:t>to the middle pin of the potentiometer.</w:t>
      </w:r>
      <w:r w:rsidR="002E6345">
        <w:rPr>
          <w:rFonts w:asciiTheme="minorHAnsi" w:hAnsiTheme="minorHAnsi" w:cstheme="minorHAnsi"/>
          <w:shd w:val="clear" w:color="auto" w:fill="FFFFFF"/>
        </w:rPr>
        <w:t xml:space="preserve"> You may connect it to any analog read pin</w:t>
      </w:r>
      <w:r w:rsidR="00B96815">
        <w:rPr>
          <w:rFonts w:asciiTheme="minorHAnsi" w:hAnsiTheme="minorHAnsi" w:cstheme="minorHAnsi"/>
          <w:shd w:val="clear" w:color="auto" w:fill="FFFFFF"/>
        </w:rPr>
        <w:t xml:space="preserve"> by referencing to the datasheet</w:t>
      </w:r>
      <w:r w:rsidR="002E6345">
        <w:rPr>
          <w:rFonts w:asciiTheme="minorHAnsi" w:hAnsiTheme="minorHAnsi" w:cstheme="minorHAnsi"/>
          <w:shd w:val="clear" w:color="auto" w:fill="FFFFFF"/>
        </w:rPr>
        <w:t>.</w:t>
      </w:r>
    </w:p>
    <w:p w:rsidR="00A816F1" w:rsidRDefault="002E6345" w:rsidP="002E6345">
      <w:pPr>
        <w:ind w:left="360"/>
        <w:jc w:val="center"/>
        <w:rPr>
          <w:rFonts w:cstheme="minorHAnsi"/>
          <w:b/>
        </w:rPr>
      </w:pPr>
      <w:r>
        <w:rPr>
          <w:rFonts w:cstheme="minorHAnsi"/>
          <w:b/>
          <w:noProof/>
        </w:rPr>
        <w:drawing>
          <wp:inline distT="0" distB="0" distL="0" distR="0">
            <wp:extent cx="5046002" cy="2819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477" cy="2841456"/>
                    </a:xfrm>
                    <a:prstGeom prst="rect">
                      <a:avLst/>
                    </a:prstGeom>
                    <a:noFill/>
                    <a:ln>
                      <a:noFill/>
                    </a:ln>
                  </pic:spPr>
                </pic:pic>
              </a:graphicData>
            </a:graphic>
          </wp:inline>
        </w:drawing>
      </w:r>
    </w:p>
    <w:p w:rsidR="00A816F1" w:rsidRDefault="00A816F1" w:rsidP="002E6345">
      <w:pPr>
        <w:jc w:val="both"/>
        <w:rPr>
          <w:rFonts w:cstheme="minorHAnsi"/>
          <w:b/>
        </w:rPr>
      </w:pPr>
    </w:p>
    <w:p w:rsidR="00A816F1" w:rsidRPr="00897B3D" w:rsidRDefault="002E6345" w:rsidP="00A816F1">
      <w:pPr>
        <w:pStyle w:val="NormalWeb"/>
        <w:shd w:val="clear" w:color="auto" w:fill="FFFFFF"/>
        <w:spacing w:before="0" w:beforeAutospacing="0" w:after="0" w:afterAutospacing="0" w:line="360" w:lineRule="auto"/>
        <w:jc w:val="center"/>
        <w:rPr>
          <w:rFonts w:asciiTheme="minorHAnsi" w:hAnsiTheme="minorHAnsi" w:cstheme="minorHAnsi"/>
          <w:sz w:val="20"/>
          <w:szCs w:val="20"/>
        </w:rPr>
      </w:pPr>
      <w:r>
        <w:rPr>
          <w:rFonts w:asciiTheme="minorHAnsi" w:hAnsiTheme="minorHAnsi" w:cstheme="minorHAnsi"/>
          <w:sz w:val="20"/>
          <w:szCs w:val="20"/>
        </w:rPr>
        <w:t>F</w:t>
      </w:r>
      <w:r w:rsidR="00A816F1" w:rsidRPr="00897B3D">
        <w:rPr>
          <w:rFonts w:asciiTheme="minorHAnsi" w:hAnsiTheme="minorHAnsi" w:cstheme="minorHAnsi"/>
          <w:sz w:val="20"/>
          <w:szCs w:val="20"/>
        </w:rPr>
        <w:t>ig</w:t>
      </w:r>
      <w:r w:rsidR="00B77873">
        <w:rPr>
          <w:rFonts w:asciiTheme="minorHAnsi" w:hAnsiTheme="minorHAnsi" w:cstheme="minorHAnsi"/>
          <w:sz w:val="20"/>
          <w:szCs w:val="20"/>
        </w:rPr>
        <w:t>ure</w:t>
      </w:r>
      <w:r w:rsidR="00A816F1" w:rsidRPr="00897B3D">
        <w:rPr>
          <w:rFonts w:asciiTheme="minorHAnsi" w:hAnsiTheme="minorHAnsi" w:cstheme="minorHAnsi"/>
          <w:sz w:val="20"/>
          <w:szCs w:val="20"/>
        </w:rPr>
        <w:t xml:space="preserve"> 8.2 </w:t>
      </w:r>
      <w:r w:rsidR="00B77873">
        <w:rPr>
          <w:rFonts w:asciiTheme="minorHAnsi" w:hAnsiTheme="minorHAnsi" w:cstheme="minorHAnsi"/>
          <w:sz w:val="20"/>
          <w:szCs w:val="20"/>
        </w:rPr>
        <w:t xml:space="preserve">- </w:t>
      </w:r>
      <w:r w:rsidR="00A816F1" w:rsidRPr="00897B3D">
        <w:rPr>
          <w:rFonts w:asciiTheme="minorHAnsi" w:hAnsiTheme="minorHAnsi" w:cstheme="minorHAnsi"/>
          <w:sz w:val="20"/>
          <w:szCs w:val="20"/>
        </w:rPr>
        <w:t xml:space="preserve">Circuit </w:t>
      </w:r>
      <w:r w:rsidR="008D61B2">
        <w:rPr>
          <w:rFonts w:asciiTheme="minorHAnsi" w:hAnsiTheme="minorHAnsi" w:cstheme="minorHAnsi"/>
          <w:sz w:val="20"/>
          <w:szCs w:val="20"/>
        </w:rPr>
        <w:t>c</w:t>
      </w:r>
      <w:r w:rsidR="00A816F1" w:rsidRPr="00897B3D">
        <w:rPr>
          <w:rFonts w:asciiTheme="minorHAnsi" w:hAnsiTheme="minorHAnsi" w:cstheme="minorHAnsi"/>
          <w:sz w:val="20"/>
          <w:szCs w:val="20"/>
        </w:rPr>
        <w:t xml:space="preserve">onnections for </w:t>
      </w:r>
      <w:r w:rsidR="008D61B2">
        <w:rPr>
          <w:rFonts w:asciiTheme="minorHAnsi" w:hAnsiTheme="minorHAnsi" w:cstheme="minorHAnsi"/>
          <w:sz w:val="20"/>
          <w:szCs w:val="20"/>
        </w:rPr>
        <w:t>i</w:t>
      </w:r>
      <w:r w:rsidR="00A816F1" w:rsidRPr="00897B3D">
        <w:rPr>
          <w:rFonts w:asciiTheme="minorHAnsi" w:hAnsiTheme="minorHAnsi" w:cstheme="minorHAnsi"/>
          <w:sz w:val="20"/>
          <w:szCs w:val="20"/>
        </w:rPr>
        <w:t xml:space="preserve">nterfacing the </w:t>
      </w:r>
      <w:proofErr w:type="spellStart"/>
      <w:r w:rsidR="00A816F1" w:rsidRPr="00897B3D">
        <w:rPr>
          <w:rFonts w:asciiTheme="minorHAnsi" w:hAnsiTheme="minorHAnsi" w:cstheme="minorHAnsi"/>
          <w:sz w:val="20"/>
          <w:szCs w:val="20"/>
        </w:rPr>
        <w:t>LaunchPad</w:t>
      </w:r>
      <w:proofErr w:type="spellEnd"/>
      <w:r w:rsidR="00A816F1" w:rsidRPr="00897B3D">
        <w:rPr>
          <w:rFonts w:asciiTheme="minorHAnsi" w:hAnsiTheme="minorHAnsi" w:cstheme="minorHAnsi"/>
          <w:sz w:val="20"/>
          <w:szCs w:val="20"/>
        </w:rPr>
        <w:t xml:space="preserve"> </w:t>
      </w:r>
      <w:r w:rsidR="00E012B3">
        <w:rPr>
          <w:rFonts w:asciiTheme="minorHAnsi" w:hAnsiTheme="minorHAnsi" w:cstheme="minorHAnsi"/>
          <w:sz w:val="20"/>
          <w:szCs w:val="20"/>
        </w:rPr>
        <w:t>to the</w:t>
      </w:r>
      <w:r w:rsidR="00A816F1" w:rsidRPr="00897B3D">
        <w:rPr>
          <w:rFonts w:asciiTheme="minorHAnsi" w:hAnsiTheme="minorHAnsi" w:cstheme="minorHAnsi"/>
          <w:sz w:val="20"/>
          <w:szCs w:val="20"/>
        </w:rPr>
        <w:t xml:space="preserve"> </w:t>
      </w:r>
      <w:r w:rsidR="008D61B2">
        <w:rPr>
          <w:rFonts w:asciiTheme="minorHAnsi" w:hAnsiTheme="minorHAnsi" w:cstheme="minorHAnsi"/>
          <w:sz w:val="20"/>
          <w:szCs w:val="20"/>
        </w:rPr>
        <w:t>p</w:t>
      </w:r>
      <w:r w:rsidR="00A816F1" w:rsidRPr="00897B3D">
        <w:rPr>
          <w:rFonts w:asciiTheme="minorHAnsi" w:hAnsiTheme="minorHAnsi" w:cstheme="minorHAnsi"/>
          <w:sz w:val="20"/>
          <w:szCs w:val="20"/>
        </w:rPr>
        <w:t>otentiometer</w:t>
      </w:r>
      <w:r w:rsidR="008D61B2">
        <w:rPr>
          <w:rFonts w:asciiTheme="minorHAnsi" w:hAnsiTheme="minorHAnsi" w:cstheme="minorHAnsi"/>
          <w:sz w:val="20"/>
          <w:szCs w:val="20"/>
        </w:rPr>
        <w:t>.</w:t>
      </w:r>
    </w:p>
    <w:p w:rsidR="009F623C" w:rsidRPr="00315F65" w:rsidRDefault="00B77873" w:rsidP="00E61B10">
      <w:pPr>
        <w:pStyle w:val="ListParagraph"/>
        <w:numPr>
          <w:ilvl w:val="0"/>
          <w:numId w:val="14"/>
        </w:numPr>
        <w:spacing w:after="40"/>
        <w:rPr>
          <w:rFonts w:asciiTheme="minorHAnsi" w:hAnsiTheme="minorHAnsi" w:cstheme="minorHAnsi"/>
        </w:rPr>
      </w:pPr>
      <w:r>
        <w:rPr>
          <w:rFonts w:asciiTheme="minorHAnsi" w:hAnsiTheme="minorHAnsi" w:cstheme="minorHAnsi"/>
        </w:rPr>
        <w:t xml:space="preserve">Figure 8.3 </w:t>
      </w:r>
      <w:r w:rsidR="00E012B3">
        <w:rPr>
          <w:rFonts w:asciiTheme="minorHAnsi" w:hAnsiTheme="minorHAnsi" w:cstheme="minorHAnsi"/>
        </w:rPr>
        <w:t>provide</w:t>
      </w:r>
      <w:r>
        <w:rPr>
          <w:rFonts w:asciiTheme="minorHAnsi" w:hAnsiTheme="minorHAnsi" w:cstheme="minorHAnsi"/>
        </w:rPr>
        <w:t>s p</w:t>
      </w:r>
      <w:r w:rsidR="009F623C" w:rsidRPr="00B77873">
        <w:rPr>
          <w:rFonts w:asciiTheme="minorHAnsi" w:hAnsiTheme="minorHAnsi" w:cstheme="minorHAnsi"/>
        </w:rPr>
        <w:t xml:space="preserve">seudocode </w:t>
      </w:r>
      <w:r>
        <w:rPr>
          <w:rFonts w:asciiTheme="minorHAnsi" w:hAnsiTheme="minorHAnsi" w:cstheme="minorHAnsi"/>
        </w:rPr>
        <w:t xml:space="preserve">to guide you as you write the five lines of code needed to activate your </w:t>
      </w:r>
      <w:proofErr w:type="spellStart"/>
      <w:r>
        <w:rPr>
          <w:rFonts w:asciiTheme="minorHAnsi" w:hAnsiTheme="minorHAnsi" w:cstheme="minorHAnsi"/>
        </w:rPr>
        <w:t>LaunchPad's</w:t>
      </w:r>
      <w:proofErr w:type="spellEnd"/>
      <w:r>
        <w:rPr>
          <w:rFonts w:asciiTheme="minorHAnsi" w:hAnsiTheme="minorHAnsi" w:cstheme="minorHAnsi"/>
        </w:rPr>
        <w:t xml:space="preserve"> </w:t>
      </w:r>
      <w:r w:rsidR="009F623C" w:rsidRPr="00B77873">
        <w:rPr>
          <w:rFonts w:asciiTheme="minorHAnsi" w:hAnsiTheme="minorHAnsi" w:cstheme="minorHAnsi"/>
        </w:rPr>
        <w:t>ADC</w:t>
      </w:r>
      <w:r>
        <w:rPr>
          <w:rFonts w:asciiTheme="minorHAnsi" w:hAnsiTheme="minorHAnsi" w:cstheme="minorHAnsi"/>
        </w:rPr>
        <w:t xml:space="preserve">. </w:t>
      </w:r>
      <w:proofErr w:type="spellStart"/>
      <w:r w:rsidR="006E37CC" w:rsidRPr="00B77873">
        <w:rPr>
          <w:rFonts w:asciiTheme="minorHAnsi" w:hAnsiTheme="minorHAnsi" w:cstheme="minorHAnsi"/>
        </w:rPr>
        <w:t>Energia</w:t>
      </w:r>
      <w:proofErr w:type="spellEnd"/>
      <w:r w:rsidR="006E37CC" w:rsidRPr="00B77873">
        <w:rPr>
          <w:rFonts w:asciiTheme="minorHAnsi" w:hAnsiTheme="minorHAnsi" w:cstheme="minorHAnsi"/>
        </w:rPr>
        <w:t xml:space="preserve"> is case sensitive, </w:t>
      </w:r>
      <w:r>
        <w:rPr>
          <w:rFonts w:asciiTheme="minorHAnsi" w:hAnsiTheme="minorHAnsi" w:cstheme="minorHAnsi"/>
        </w:rPr>
        <w:t>so</w:t>
      </w:r>
      <w:r w:rsidR="006E37CC" w:rsidRPr="00B77873">
        <w:rPr>
          <w:rFonts w:asciiTheme="minorHAnsi" w:hAnsiTheme="minorHAnsi" w:cstheme="minorHAnsi"/>
        </w:rPr>
        <w:t xml:space="preserve"> </w:t>
      </w:r>
      <w:r>
        <w:rPr>
          <w:rFonts w:asciiTheme="minorHAnsi" w:hAnsiTheme="minorHAnsi" w:cstheme="minorHAnsi"/>
        </w:rPr>
        <w:t>carefully</w:t>
      </w:r>
      <w:r w:rsidR="006E37CC" w:rsidRPr="00B77873">
        <w:rPr>
          <w:rFonts w:asciiTheme="minorHAnsi" w:hAnsiTheme="minorHAnsi" w:cstheme="minorHAnsi"/>
        </w:rPr>
        <w:t xml:space="preserve"> follow the syntax of all the functions and built</w:t>
      </w:r>
      <w:r>
        <w:rPr>
          <w:rFonts w:asciiTheme="minorHAnsi" w:hAnsiTheme="minorHAnsi" w:cstheme="minorHAnsi"/>
        </w:rPr>
        <w:t>-in</w:t>
      </w:r>
      <w:r w:rsidR="006E37CC" w:rsidRPr="00B77873">
        <w:rPr>
          <w:rFonts w:asciiTheme="minorHAnsi" w:hAnsiTheme="minorHAnsi" w:cstheme="minorHAnsi"/>
        </w:rPr>
        <w:t xml:space="preserve"> commands </w:t>
      </w:r>
      <w:r>
        <w:rPr>
          <w:rFonts w:asciiTheme="minorHAnsi" w:hAnsiTheme="minorHAnsi" w:cstheme="minorHAnsi"/>
        </w:rPr>
        <w:t>provided</w:t>
      </w:r>
      <w:r w:rsidR="006E37CC" w:rsidRPr="00B77873">
        <w:rPr>
          <w:rFonts w:asciiTheme="minorHAnsi" w:hAnsiTheme="minorHAnsi" w:cstheme="minorHAnsi"/>
        </w:rPr>
        <w:t xml:space="preserve"> in the </w:t>
      </w:r>
      <w:proofErr w:type="spellStart"/>
      <w:r w:rsidR="006E37CC" w:rsidRPr="00B77873">
        <w:rPr>
          <w:rFonts w:asciiTheme="minorHAnsi" w:hAnsiTheme="minorHAnsi" w:cstheme="minorHAnsi"/>
        </w:rPr>
        <w:t>Energia</w:t>
      </w:r>
      <w:proofErr w:type="spellEnd"/>
      <w:r w:rsidR="006E37CC" w:rsidRPr="00B77873">
        <w:rPr>
          <w:rFonts w:asciiTheme="minorHAnsi" w:hAnsiTheme="minorHAnsi" w:cstheme="minorHAnsi"/>
        </w:rPr>
        <w:t xml:space="preserve"> website </w:t>
      </w:r>
      <w:r w:rsidR="00E61B10" w:rsidRPr="00B77873">
        <w:rPr>
          <w:rFonts w:asciiTheme="minorHAnsi" w:hAnsiTheme="minorHAnsi" w:cstheme="minorHAnsi"/>
        </w:rPr>
        <w:t>reference</w:t>
      </w:r>
      <w:r w:rsidR="00E61B10">
        <w:rPr>
          <w:rFonts w:asciiTheme="minorHAnsi" w:hAnsiTheme="minorHAnsi" w:cstheme="minorHAnsi"/>
        </w:rPr>
        <w:t>:</w:t>
      </w:r>
      <w:r w:rsidR="006E37CC" w:rsidRPr="00B77873">
        <w:rPr>
          <w:rFonts w:asciiTheme="minorHAnsi" w:hAnsiTheme="minorHAnsi" w:cstheme="minorHAnsi"/>
        </w:rPr>
        <w:t xml:space="preserve"> </w:t>
      </w:r>
      <w:hyperlink r:id="rId9" w:history="1">
        <w:r w:rsidR="006E37CC" w:rsidRPr="00B77873">
          <w:rPr>
            <w:rStyle w:val="Hyperlink"/>
            <w:rFonts w:asciiTheme="minorHAnsi" w:hAnsiTheme="minorHAnsi" w:cstheme="minorHAnsi"/>
          </w:rPr>
          <w:t>http://energia.nu/Reference_Index.html</w:t>
        </w:r>
      </w:hyperlink>
    </w:p>
    <w:p w:rsidR="00315F65" w:rsidRDefault="00536E1F" w:rsidP="00315F65">
      <w:pPr>
        <w:pStyle w:val="NormalWeb"/>
        <w:shd w:val="clear" w:color="auto" w:fill="FFFFFF"/>
        <w:spacing w:before="120" w:beforeAutospacing="0" w:after="120" w:afterAutospacing="0" w:line="360" w:lineRule="auto"/>
        <w:ind w:left="720"/>
        <w:jc w:val="center"/>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extent cx="6119983" cy="3419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094" cy="3420096"/>
                    </a:xfrm>
                    <a:prstGeom prst="rect">
                      <a:avLst/>
                    </a:prstGeom>
                    <a:noFill/>
                    <a:ln>
                      <a:noFill/>
                    </a:ln>
                  </pic:spPr>
                </pic:pic>
              </a:graphicData>
            </a:graphic>
          </wp:inline>
        </w:drawing>
      </w:r>
      <w:r w:rsidR="00315F65" w:rsidRPr="00B77873">
        <w:rPr>
          <w:rFonts w:asciiTheme="minorHAnsi" w:hAnsiTheme="minorHAnsi" w:cstheme="minorHAnsi"/>
          <w:sz w:val="20"/>
          <w:szCs w:val="20"/>
        </w:rPr>
        <w:t xml:space="preserve">Figure 8.3 - </w:t>
      </w:r>
      <w:proofErr w:type="spellStart"/>
      <w:r w:rsidR="00315F65" w:rsidRPr="00B77873">
        <w:rPr>
          <w:rFonts w:asciiTheme="minorHAnsi" w:hAnsiTheme="minorHAnsi" w:cstheme="minorHAnsi"/>
          <w:sz w:val="20"/>
          <w:szCs w:val="20"/>
        </w:rPr>
        <w:t>PseudoCode</w:t>
      </w:r>
      <w:proofErr w:type="spellEnd"/>
      <w:r w:rsidR="00315F65" w:rsidRPr="00B77873">
        <w:rPr>
          <w:rFonts w:asciiTheme="minorHAnsi" w:hAnsiTheme="minorHAnsi" w:cstheme="minorHAnsi"/>
          <w:sz w:val="20"/>
          <w:szCs w:val="20"/>
        </w:rPr>
        <w:t xml:space="preserve"> showing the steps to follow for the ADC conversion and printing </w:t>
      </w:r>
      <w:r w:rsidR="008D61B2">
        <w:rPr>
          <w:rFonts w:asciiTheme="minorHAnsi" w:hAnsiTheme="minorHAnsi" w:cstheme="minorHAnsi"/>
          <w:sz w:val="20"/>
          <w:szCs w:val="20"/>
        </w:rPr>
        <w:t>o</w:t>
      </w:r>
      <w:r w:rsidR="00315F65" w:rsidRPr="00B77873">
        <w:rPr>
          <w:rFonts w:asciiTheme="minorHAnsi" w:hAnsiTheme="minorHAnsi" w:cstheme="minorHAnsi"/>
          <w:sz w:val="20"/>
          <w:szCs w:val="20"/>
        </w:rPr>
        <w:t xml:space="preserve">n </w:t>
      </w:r>
      <w:r w:rsidR="008D61B2">
        <w:rPr>
          <w:rFonts w:asciiTheme="minorHAnsi" w:hAnsiTheme="minorHAnsi" w:cstheme="minorHAnsi"/>
          <w:sz w:val="20"/>
          <w:szCs w:val="20"/>
        </w:rPr>
        <w:t>the s</w:t>
      </w:r>
      <w:r w:rsidR="00315F65" w:rsidRPr="00B77873">
        <w:rPr>
          <w:rFonts w:asciiTheme="minorHAnsi" w:hAnsiTheme="minorHAnsi" w:cstheme="minorHAnsi"/>
          <w:sz w:val="20"/>
          <w:szCs w:val="20"/>
        </w:rPr>
        <w:t xml:space="preserve">erial </w:t>
      </w:r>
      <w:r w:rsidR="008D61B2">
        <w:rPr>
          <w:rFonts w:asciiTheme="minorHAnsi" w:hAnsiTheme="minorHAnsi" w:cstheme="minorHAnsi"/>
          <w:sz w:val="20"/>
          <w:szCs w:val="20"/>
        </w:rPr>
        <w:t>m</w:t>
      </w:r>
      <w:r w:rsidR="00315F65" w:rsidRPr="00B77873">
        <w:rPr>
          <w:rFonts w:asciiTheme="minorHAnsi" w:hAnsiTheme="minorHAnsi" w:cstheme="minorHAnsi"/>
          <w:sz w:val="20"/>
          <w:szCs w:val="20"/>
        </w:rPr>
        <w:t>onitor.</w:t>
      </w:r>
    </w:p>
    <w:p w:rsidR="00315F65" w:rsidRPr="00382BEE" w:rsidRDefault="00315F65" w:rsidP="00D80F16">
      <w:pPr>
        <w:pStyle w:val="NormalWeb"/>
        <w:numPr>
          <w:ilvl w:val="0"/>
          <w:numId w:val="17"/>
        </w:numPr>
        <w:shd w:val="clear" w:color="auto" w:fill="FFFFFF"/>
        <w:spacing w:before="0" w:beforeAutospacing="0" w:after="0" w:afterAutospacing="0"/>
        <w:ind w:left="1008" w:hanging="288"/>
        <w:rPr>
          <w:rFonts w:asciiTheme="minorHAnsi" w:hAnsiTheme="minorHAnsi" w:cstheme="minorHAnsi"/>
          <w:b/>
        </w:rPr>
      </w:pPr>
      <w:r>
        <w:rPr>
          <w:rFonts w:asciiTheme="minorHAnsi" w:hAnsiTheme="minorHAnsi" w:cstheme="minorHAnsi"/>
        </w:rPr>
        <w:t>I</w:t>
      </w:r>
      <w:r w:rsidRPr="00E61B10">
        <w:rPr>
          <w:rFonts w:asciiTheme="minorHAnsi" w:hAnsiTheme="minorHAnsi" w:cstheme="minorHAnsi"/>
        </w:rPr>
        <w:t>n the Set-up section of the programming space</w:t>
      </w:r>
      <w:r>
        <w:rPr>
          <w:rFonts w:asciiTheme="minorHAnsi" w:hAnsiTheme="minorHAnsi" w:cstheme="minorHAnsi"/>
        </w:rPr>
        <w:t>, write</w:t>
      </w:r>
      <w:r w:rsidRPr="00382BEE">
        <w:rPr>
          <w:rFonts w:asciiTheme="minorHAnsi" w:hAnsiTheme="minorHAnsi" w:cstheme="minorHAnsi"/>
        </w:rPr>
        <w:t xml:space="preserve"> the</w:t>
      </w:r>
      <w:r>
        <w:rPr>
          <w:rFonts w:asciiTheme="minorHAnsi" w:hAnsiTheme="minorHAnsi" w:cstheme="minorHAnsi"/>
        </w:rPr>
        <w:t xml:space="preserve"> following</w:t>
      </w:r>
      <w:r w:rsidRPr="00382BEE">
        <w:rPr>
          <w:rFonts w:asciiTheme="minorHAnsi" w:hAnsiTheme="minorHAnsi" w:cstheme="minorHAnsi"/>
        </w:rPr>
        <w:t xml:space="preserve"> line</w:t>
      </w:r>
      <w:r>
        <w:rPr>
          <w:rFonts w:asciiTheme="minorHAnsi" w:hAnsiTheme="minorHAnsi" w:cstheme="minorHAnsi"/>
        </w:rPr>
        <w:t xml:space="preserve"> of code</w:t>
      </w:r>
      <w:r w:rsidRPr="00382BEE">
        <w:rPr>
          <w:rFonts w:asciiTheme="minorHAnsi" w:hAnsiTheme="minorHAnsi" w:cstheme="minorHAnsi"/>
        </w:rPr>
        <w:t>:</w:t>
      </w:r>
      <w:r>
        <w:rPr>
          <w:rFonts w:asciiTheme="minorHAnsi" w:hAnsiTheme="minorHAnsi" w:cstheme="minorHAnsi"/>
        </w:rPr>
        <w:t xml:space="preserve"> </w:t>
      </w:r>
    </w:p>
    <w:p w:rsidR="00315F65" w:rsidRPr="00382BEE" w:rsidRDefault="00315F65" w:rsidP="00D80F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008" w:hanging="288"/>
        <w:rPr>
          <w:rFonts w:eastAsia="Times New Roman" w:cstheme="minorHAnsi"/>
          <w:color w:val="555555"/>
        </w:rPr>
      </w:pPr>
      <w:r>
        <w:rPr>
          <w:rFonts w:eastAsia="Times New Roman" w:cstheme="minorHAnsi"/>
          <w:color w:val="555555"/>
        </w:rPr>
        <w:tab/>
      </w:r>
      <w:proofErr w:type="spellStart"/>
      <w:r w:rsidRPr="00382BEE">
        <w:rPr>
          <w:rFonts w:eastAsia="Times New Roman" w:cstheme="minorHAnsi"/>
          <w:color w:val="555555"/>
        </w:rPr>
        <w:t>Serial.begin</w:t>
      </w:r>
      <w:proofErr w:type="spellEnd"/>
      <w:r w:rsidRPr="00382BEE">
        <w:rPr>
          <w:rFonts w:eastAsia="Times New Roman" w:cstheme="minorHAnsi"/>
          <w:color w:val="555555"/>
        </w:rPr>
        <w:t>(9600);</w:t>
      </w:r>
    </w:p>
    <w:p w:rsidR="00315F65" w:rsidRPr="00E61B10" w:rsidRDefault="00315F65" w:rsidP="00D80F16">
      <w:pPr>
        <w:pStyle w:val="ListParagraph"/>
        <w:shd w:val="clear" w:color="auto" w:fill="FFFFFF"/>
        <w:spacing w:after="40"/>
        <w:ind w:left="1008"/>
        <w:contextualSpacing w:val="0"/>
        <w:rPr>
          <w:rFonts w:asciiTheme="minorHAnsi" w:eastAsia="Times New Roman" w:hAnsiTheme="minorHAnsi" w:cstheme="minorHAnsi"/>
        </w:rPr>
      </w:pPr>
      <w:r>
        <w:rPr>
          <w:rFonts w:asciiTheme="minorHAnsi" w:hAnsiTheme="minorHAnsi" w:cstheme="minorHAnsi"/>
        </w:rPr>
        <w:t>This line will b</w:t>
      </w:r>
      <w:r w:rsidRPr="00382BEE">
        <w:rPr>
          <w:rFonts w:asciiTheme="minorHAnsi" w:hAnsiTheme="minorHAnsi" w:cstheme="minorHAnsi"/>
        </w:rPr>
        <w:t xml:space="preserve">egin serial communication at 9600 bits of data per second between </w:t>
      </w:r>
      <w:r>
        <w:rPr>
          <w:rFonts w:asciiTheme="minorHAnsi" w:hAnsiTheme="minorHAnsi" w:cstheme="minorHAnsi"/>
        </w:rPr>
        <w:t>your</w:t>
      </w:r>
      <w:r w:rsidRPr="00382BEE">
        <w:rPr>
          <w:rFonts w:asciiTheme="minorHAnsi" w:hAnsiTheme="minorHAnsi" w:cstheme="minorHAnsi"/>
        </w:rPr>
        <w:t xml:space="preserve"> </w:t>
      </w:r>
      <w:proofErr w:type="spellStart"/>
      <w:r w:rsidRPr="00382BEE">
        <w:rPr>
          <w:rFonts w:asciiTheme="minorHAnsi" w:hAnsiTheme="minorHAnsi" w:cstheme="minorHAnsi"/>
        </w:rPr>
        <w:t>LaunchPad</w:t>
      </w:r>
      <w:proofErr w:type="spellEnd"/>
      <w:r w:rsidRPr="00382BEE">
        <w:rPr>
          <w:rFonts w:asciiTheme="minorHAnsi" w:hAnsiTheme="minorHAnsi" w:cstheme="minorHAnsi"/>
        </w:rPr>
        <w:t xml:space="preserve"> and computer</w:t>
      </w:r>
      <w:r w:rsidRPr="00E61B10">
        <w:rPr>
          <w:rFonts w:asciiTheme="minorHAnsi" w:eastAsia="Times New Roman" w:hAnsiTheme="minorHAnsi" w:cstheme="minorHAnsi"/>
        </w:rPr>
        <w:t>.</w:t>
      </w:r>
    </w:p>
    <w:p w:rsidR="00315F65" w:rsidRPr="00987937" w:rsidRDefault="00315F65" w:rsidP="00D80F16">
      <w:pPr>
        <w:pStyle w:val="ListParagraph"/>
        <w:numPr>
          <w:ilvl w:val="0"/>
          <w:numId w:val="17"/>
        </w:numPr>
        <w:shd w:val="clear" w:color="auto" w:fill="FFFFFF"/>
        <w:spacing w:after="120"/>
        <w:ind w:left="1008" w:hanging="288"/>
        <w:rPr>
          <w:rFonts w:asciiTheme="minorHAnsi" w:eastAsia="Times New Roman" w:hAnsiTheme="minorHAnsi" w:cstheme="minorHAnsi"/>
          <w:b/>
        </w:rPr>
      </w:pPr>
      <w:r>
        <w:rPr>
          <w:rFonts w:asciiTheme="minorHAnsi" w:eastAsia="Times New Roman" w:hAnsiTheme="minorHAnsi" w:cstheme="minorHAnsi"/>
        </w:rPr>
        <w:t>The remaining code will be written In the Loop section of the programming space. Write the first line of code using t</w:t>
      </w:r>
      <w:r w:rsidRPr="00987937">
        <w:rPr>
          <w:rFonts w:asciiTheme="minorHAnsi" w:eastAsia="Times New Roman" w:hAnsiTheme="minorHAnsi" w:cstheme="minorHAnsi"/>
        </w:rPr>
        <w:t xml:space="preserve">he </w:t>
      </w:r>
      <w:proofErr w:type="spellStart"/>
      <w:proofErr w:type="gramStart"/>
      <w:r w:rsidRPr="00987937">
        <w:rPr>
          <w:rFonts w:asciiTheme="minorHAnsi" w:eastAsia="Times New Roman" w:hAnsiTheme="minorHAnsi" w:cstheme="minorHAnsi"/>
          <w:b/>
        </w:rPr>
        <w:t>analogRead</w:t>
      </w:r>
      <w:proofErr w:type="spellEnd"/>
      <w:r w:rsidRPr="00987937">
        <w:rPr>
          <w:rFonts w:asciiTheme="minorHAnsi" w:eastAsia="Times New Roman" w:hAnsiTheme="minorHAnsi" w:cstheme="minorHAnsi"/>
          <w:b/>
        </w:rPr>
        <w:t>(</w:t>
      </w:r>
      <w:proofErr w:type="gramEnd"/>
      <w:r w:rsidRPr="00987937">
        <w:rPr>
          <w:rFonts w:asciiTheme="minorHAnsi" w:eastAsia="Times New Roman" w:hAnsiTheme="minorHAnsi" w:cstheme="minorHAnsi"/>
          <w:b/>
        </w:rPr>
        <w:t>)</w:t>
      </w:r>
      <w:r w:rsidRPr="00987937">
        <w:rPr>
          <w:rFonts w:asciiTheme="minorHAnsi" w:eastAsia="Times New Roman" w:hAnsiTheme="minorHAnsi" w:cstheme="minorHAnsi"/>
        </w:rPr>
        <w:t xml:space="preserve"> function</w:t>
      </w:r>
      <w:r>
        <w:rPr>
          <w:rFonts w:asciiTheme="minorHAnsi" w:eastAsia="Times New Roman" w:hAnsiTheme="minorHAnsi" w:cstheme="minorHAnsi"/>
        </w:rPr>
        <w:t xml:space="preserve">. This function </w:t>
      </w:r>
      <w:r w:rsidR="00E012B3">
        <w:rPr>
          <w:rFonts w:asciiTheme="minorHAnsi" w:eastAsia="Times New Roman" w:hAnsiTheme="minorHAnsi" w:cstheme="minorHAnsi"/>
        </w:rPr>
        <w:t>uses</w:t>
      </w:r>
      <w:r w:rsidRPr="00987937">
        <w:rPr>
          <w:rFonts w:asciiTheme="minorHAnsi" w:eastAsia="Times New Roman" w:hAnsiTheme="minorHAnsi" w:cstheme="minorHAnsi"/>
        </w:rPr>
        <w:t xml:space="preserve"> </w:t>
      </w:r>
      <w:r w:rsidR="00E012B3" w:rsidRPr="00987937">
        <w:rPr>
          <w:rFonts w:asciiTheme="minorHAnsi" w:eastAsia="Times New Roman" w:hAnsiTheme="minorHAnsi" w:cstheme="minorHAnsi"/>
        </w:rPr>
        <w:t xml:space="preserve">the </w:t>
      </w:r>
      <w:r w:rsidR="00E012B3">
        <w:rPr>
          <w:rFonts w:asciiTheme="minorHAnsi" w:eastAsia="Times New Roman" w:hAnsiTheme="minorHAnsi" w:cstheme="minorHAnsi"/>
        </w:rPr>
        <w:t>ADC</w:t>
      </w:r>
      <w:r w:rsidR="0060031C">
        <w:rPr>
          <w:rFonts w:asciiTheme="minorHAnsi" w:eastAsia="Times New Roman" w:hAnsiTheme="minorHAnsi" w:cstheme="minorHAnsi"/>
        </w:rPr>
        <w:t xml:space="preserve"> embedded in the MSP432</w:t>
      </w:r>
      <w:r w:rsidR="00E012B3" w:rsidRPr="00987937">
        <w:rPr>
          <w:rFonts w:asciiTheme="minorHAnsi" w:eastAsia="Times New Roman" w:hAnsiTheme="minorHAnsi" w:cstheme="minorHAnsi"/>
        </w:rPr>
        <w:t xml:space="preserve"> Microcontroller</w:t>
      </w:r>
      <w:r w:rsidR="00E012B3">
        <w:rPr>
          <w:rFonts w:asciiTheme="minorHAnsi" w:eastAsia="Times New Roman" w:hAnsiTheme="minorHAnsi" w:cstheme="minorHAnsi"/>
        </w:rPr>
        <w:t xml:space="preserve"> to</w:t>
      </w:r>
      <w:r w:rsidR="00E012B3" w:rsidRPr="00987937">
        <w:rPr>
          <w:rFonts w:asciiTheme="minorHAnsi" w:eastAsia="Times New Roman" w:hAnsiTheme="minorHAnsi" w:cstheme="minorHAnsi"/>
        </w:rPr>
        <w:t xml:space="preserve"> </w:t>
      </w:r>
      <w:r w:rsidRPr="00987937">
        <w:rPr>
          <w:rFonts w:asciiTheme="minorHAnsi" w:eastAsia="Times New Roman" w:hAnsiTheme="minorHAnsi" w:cstheme="minorHAnsi"/>
        </w:rPr>
        <w:t xml:space="preserve">convert the analog </w:t>
      </w:r>
      <w:r>
        <w:rPr>
          <w:rFonts w:asciiTheme="minorHAnsi" w:eastAsia="Times New Roman" w:hAnsiTheme="minorHAnsi" w:cstheme="minorHAnsi"/>
        </w:rPr>
        <w:t xml:space="preserve">voltage </w:t>
      </w:r>
      <w:r w:rsidRPr="00987937">
        <w:rPr>
          <w:rFonts w:asciiTheme="minorHAnsi" w:eastAsia="Times New Roman" w:hAnsiTheme="minorHAnsi" w:cstheme="minorHAnsi"/>
        </w:rPr>
        <w:t xml:space="preserve">values </w:t>
      </w:r>
      <w:r>
        <w:rPr>
          <w:rFonts w:asciiTheme="minorHAnsi" w:eastAsia="Times New Roman" w:hAnsiTheme="minorHAnsi" w:cstheme="minorHAnsi"/>
        </w:rPr>
        <w:t>from</w:t>
      </w:r>
      <w:r w:rsidRPr="00987937">
        <w:rPr>
          <w:rFonts w:asciiTheme="minorHAnsi" w:eastAsia="Times New Roman" w:hAnsiTheme="minorHAnsi" w:cstheme="minorHAnsi"/>
        </w:rPr>
        <w:t xml:space="preserve"> potentiometer </w:t>
      </w:r>
      <w:r>
        <w:rPr>
          <w:rFonts w:asciiTheme="minorHAnsi" w:eastAsia="Times New Roman" w:hAnsiTheme="minorHAnsi" w:cstheme="minorHAnsi"/>
        </w:rPr>
        <w:t>Terminal B to digital values</w:t>
      </w:r>
      <w:r w:rsidRPr="00987937">
        <w:rPr>
          <w:rFonts w:asciiTheme="minorHAnsi" w:eastAsia="Times New Roman" w:hAnsiTheme="minorHAnsi" w:cstheme="minorHAnsi"/>
        </w:rPr>
        <w:t xml:space="preserve">. </w:t>
      </w:r>
      <w:r>
        <w:rPr>
          <w:rFonts w:asciiTheme="minorHAnsi" w:eastAsia="Times New Roman" w:hAnsiTheme="minorHAnsi" w:cstheme="minorHAnsi"/>
        </w:rPr>
        <w:t xml:space="preserve">Because the </w:t>
      </w:r>
      <w:r w:rsidR="0060031C">
        <w:rPr>
          <w:rFonts w:asciiTheme="minorHAnsi" w:eastAsia="Times New Roman" w:hAnsiTheme="minorHAnsi" w:cstheme="minorHAnsi"/>
        </w:rPr>
        <w:t>MSP432</w:t>
      </w:r>
      <w:r>
        <w:rPr>
          <w:rFonts w:asciiTheme="minorHAnsi" w:eastAsia="Times New Roman" w:hAnsiTheme="minorHAnsi" w:cstheme="minorHAnsi"/>
        </w:rPr>
        <w:t>'s</w:t>
      </w:r>
      <w:r w:rsidRPr="00987937">
        <w:rPr>
          <w:rFonts w:asciiTheme="minorHAnsi" w:eastAsia="Times New Roman" w:hAnsiTheme="minorHAnsi" w:cstheme="minorHAnsi"/>
        </w:rPr>
        <w:t xml:space="preserve"> ADC</w:t>
      </w:r>
      <w:r>
        <w:rPr>
          <w:rFonts w:asciiTheme="minorHAnsi" w:eastAsia="Times New Roman" w:hAnsiTheme="minorHAnsi" w:cstheme="minorHAnsi"/>
        </w:rPr>
        <w:t xml:space="preserve"> uses</w:t>
      </w:r>
      <w:r w:rsidRPr="00987937">
        <w:rPr>
          <w:rFonts w:asciiTheme="minorHAnsi" w:eastAsia="Times New Roman" w:hAnsiTheme="minorHAnsi" w:cstheme="minorHAnsi"/>
        </w:rPr>
        <w:t xml:space="preserve"> 10-bit</w:t>
      </w:r>
      <w:r>
        <w:rPr>
          <w:rFonts w:asciiTheme="minorHAnsi" w:eastAsia="Times New Roman" w:hAnsiTheme="minorHAnsi" w:cstheme="minorHAnsi"/>
        </w:rPr>
        <w:t xml:space="preserve">s, it outputs values between </w:t>
      </w:r>
      <w:r w:rsidRPr="00EC6002">
        <w:rPr>
          <w:rFonts w:asciiTheme="minorHAnsi" w:eastAsia="Times New Roman" w:hAnsiTheme="minorHAnsi" w:cstheme="minorHAnsi"/>
        </w:rPr>
        <w:t>0 and 1023</w:t>
      </w:r>
      <w:r>
        <w:rPr>
          <w:rFonts w:asciiTheme="minorHAnsi" w:eastAsia="Times New Roman" w:hAnsiTheme="minorHAnsi" w:cstheme="minorHAnsi"/>
          <w:b/>
        </w:rPr>
        <w:t xml:space="preserve"> </w:t>
      </w:r>
      <w:r w:rsidRPr="00C86ACC">
        <w:rPr>
          <w:rFonts w:asciiTheme="minorHAnsi" w:eastAsia="Times New Roman" w:hAnsiTheme="minorHAnsi" w:cstheme="minorHAnsi"/>
        </w:rPr>
        <w:t>(1023 =</w:t>
      </w:r>
      <w:r>
        <w:rPr>
          <w:rFonts w:asciiTheme="minorHAnsi" w:eastAsia="Times New Roman" w:hAnsiTheme="minorHAnsi" w:cstheme="minorHAnsi"/>
          <w:b/>
        </w:rPr>
        <w:t xml:space="preserve"> </w:t>
      </w:r>
      <w:r w:rsidRPr="00987937">
        <w:rPr>
          <w:rFonts w:asciiTheme="minorHAnsi" w:eastAsia="Times New Roman" w:hAnsiTheme="minorHAnsi" w:cstheme="minorHAnsi"/>
        </w:rPr>
        <w:t>2</w:t>
      </w:r>
      <w:r w:rsidRPr="00987937">
        <w:rPr>
          <w:rFonts w:asciiTheme="minorHAnsi" w:eastAsia="Times New Roman" w:hAnsiTheme="minorHAnsi" w:cstheme="minorHAnsi"/>
          <w:vertAlign w:val="superscript"/>
        </w:rPr>
        <w:t>10</w:t>
      </w:r>
      <w:r>
        <w:rPr>
          <w:rFonts w:asciiTheme="minorHAnsi" w:eastAsia="Times New Roman" w:hAnsiTheme="minorHAnsi" w:cstheme="minorHAnsi"/>
          <w:vertAlign w:val="superscript"/>
        </w:rPr>
        <w:t xml:space="preserve"> </w:t>
      </w:r>
      <w:r>
        <w:rPr>
          <w:rFonts w:asciiTheme="minorHAnsi" w:eastAsia="Times New Roman" w:hAnsiTheme="minorHAnsi" w:cstheme="minorHAnsi"/>
        </w:rPr>
        <w:t>- 1).</w:t>
      </w:r>
      <w:r w:rsidRPr="00987937">
        <w:rPr>
          <w:rFonts w:asciiTheme="minorHAnsi" w:eastAsia="Times New Roman" w:hAnsiTheme="minorHAnsi" w:cstheme="minorHAnsi"/>
        </w:rPr>
        <w:t xml:space="preserve"> </w:t>
      </w:r>
      <w:r>
        <w:rPr>
          <w:rFonts w:asciiTheme="minorHAnsi" w:eastAsia="Times New Roman" w:hAnsiTheme="minorHAnsi" w:cstheme="minorHAnsi"/>
        </w:rPr>
        <w:t>Since an ADC produces only</w:t>
      </w:r>
      <w:r w:rsidRPr="00987937">
        <w:rPr>
          <w:rFonts w:asciiTheme="minorHAnsi" w:eastAsia="Times New Roman" w:hAnsiTheme="minorHAnsi" w:cstheme="minorHAnsi"/>
        </w:rPr>
        <w:t xml:space="preserve"> integer values</w:t>
      </w:r>
      <w:r>
        <w:rPr>
          <w:rFonts w:asciiTheme="minorHAnsi" w:eastAsia="Times New Roman" w:hAnsiTheme="minorHAnsi" w:cstheme="minorHAnsi"/>
        </w:rPr>
        <w:t xml:space="preserve">, choose </w:t>
      </w:r>
      <w:r w:rsidRPr="00987937">
        <w:rPr>
          <w:rFonts w:asciiTheme="minorHAnsi" w:eastAsia="Times New Roman" w:hAnsiTheme="minorHAnsi" w:cstheme="minorHAnsi"/>
        </w:rPr>
        <w:t>a</w:t>
      </w:r>
      <w:r>
        <w:rPr>
          <w:rFonts w:asciiTheme="minorHAnsi" w:eastAsia="Times New Roman" w:hAnsiTheme="minorHAnsi" w:cstheme="minorHAnsi"/>
        </w:rPr>
        <w:t xml:space="preserve">n </w:t>
      </w:r>
      <w:hyperlink r:id="rId11" w:history="1">
        <w:proofErr w:type="spellStart"/>
        <w:r w:rsidRPr="00C86ACC">
          <w:rPr>
            <w:rFonts w:asciiTheme="minorHAnsi" w:eastAsia="Times New Roman" w:hAnsiTheme="minorHAnsi" w:cstheme="minorHAnsi"/>
            <w:b/>
          </w:rPr>
          <w:t>int</w:t>
        </w:r>
        <w:proofErr w:type="spellEnd"/>
      </w:hyperlink>
      <w:r w:rsidRPr="00987937">
        <w:rPr>
          <w:rFonts w:asciiTheme="minorHAnsi" w:eastAsia="Times New Roman" w:hAnsiTheme="minorHAnsi" w:cstheme="minorHAnsi"/>
        </w:rPr>
        <w:t xml:space="preserve"> datatype variable </w:t>
      </w:r>
      <w:r>
        <w:rPr>
          <w:rFonts w:asciiTheme="minorHAnsi" w:eastAsia="Times New Roman" w:hAnsiTheme="minorHAnsi" w:cstheme="minorHAnsi"/>
        </w:rPr>
        <w:t xml:space="preserve">in which </w:t>
      </w:r>
      <w:r w:rsidRPr="00987937">
        <w:rPr>
          <w:rFonts w:asciiTheme="minorHAnsi" w:eastAsia="Times New Roman" w:hAnsiTheme="minorHAnsi" w:cstheme="minorHAnsi"/>
        </w:rPr>
        <w:t xml:space="preserve">to store the </w:t>
      </w:r>
      <w:r>
        <w:rPr>
          <w:rFonts w:asciiTheme="minorHAnsi" w:eastAsia="Times New Roman" w:hAnsiTheme="minorHAnsi" w:cstheme="minorHAnsi"/>
        </w:rPr>
        <w:t>digital value from the ADC</w:t>
      </w:r>
      <w:r w:rsidRPr="00987937">
        <w:rPr>
          <w:rFonts w:asciiTheme="minorHAnsi" w:eastAsia="Times New Roman" w:hAnsiTheme="minorHAnsi" w:cstheme="minorHAnsi"/>
          <w:b/>
        </w:rPr>
        <w:t xml:space="preserve">. </w:t>
      </w:r>
    </w:p>
    <w:p w:rsidR="00315F65" w:rsidRPr="00382BEE" w:rsidRDefault="00B96815" w:rsidP="00D80F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Times New Roman" w:cstheme="minorHAnsi"/>
          <w:color w:val="555555"/>
        </w:rPr>
      </w:pPr>
      <w:r>
        <w:rPr>
          <w:rFonts w:eastAsia="Times New Roman" w:cstheme="minorHAnsi"/>
          <w:color w:val="555555"/>
        </w:rPr>
        <w:tab/>
        <w:t xml:space="preserve">  Store values from (P5_2)</w:t>
      </w:r>
      <w:r w:rsidR="00315F65">
        <w:rPr>
          <w:rFonts w:eastAsia="Times New Roman" w:cstheme="minorHAnsi"/>
          <w:color w:val="555555"/>
        </w:rPr>
        <w:t xml:space="preserve"> using </w:t>
      </w:r>
      <w:proofErr w:type="spellStart"/>
      <w:proofErr w:type="gramStart"/>
      <w:r w:rsidR="00315F65">
        <w:rPr>
          <w:rFonts w:eastAsia="Times New Roman" w:cstheme="minorHAnsi"/>
          <w:color w:val="555555"/>
        </w:rPr>
        <w:t>analogRead</w:t>
      </w:r>
      <w:proofErr w:type="spellEnd"/>
      <w:r w:rsidR="00315F65">
        <w:rPr>
          <w:rFonts w:eastAsia="Times New Roman" w:cstheme="minorHAnsi"/>
          <w:color w:val="555555"/>
        </w:rPr>
        <w:t>(</w:t>
      </w:r>
      <w:proofErr w:type="gramEnd"/>
      <w:r w:rsidR="00315F65">
        <w:rPr>
          <w:rFonts w:eastAsia="Times New Roman" w:cstheme="minorHAnsi"/>
          <w:color w:val="555555"/>
        </w:rPr>
        <w:t>) into a variable of ‘</w:t>
      </w:r>
      <w:proofErr w:type="spellStart"/>
      <w:r w:rsidR="00315F65">
        <w:rPr>
          <w:rFonts w:eastAsia="Times New Roman" w:cstheme="minorHAnsi"/>
          <w:color w:val="555555"/>
        </w:rPr>
        <w:t>int</w:t>
      </w:r>
      <w:proofErr w:type="spellEnd"/>
      <w:r w:rsidR="00315F65">
        <w:rPr>
          <w:rFonts w:eastAsia="Times New Roman" w:cstheme="minorHAnsi"/>
          <w:color w:val="555555"/>
        </w:rPr>
        <w:t>’ datatype</w:t>
      </w:r>
      <w:r w:rsidR="00315F65" w:rsidRPr="00382BEE">
        <w:rPr>
          <w:rFonts w:eastAsia="Times New Roman" w:cstheme="minorHAnsi"/>
          <w:color w:val="555555"/>
        </w:rPr>
        <w:t>;</w:t>
      </w:r>
    </w:p>
    <w:p w:rsidR="00315F65" w:rsidRDefault="00315F65" w:rsidP="00D80F16">
      <w:pPr>
        <w:pStyle w:val="NormalWeb"/>
        <w:numPr>
          <w:ilvl w:val="0"/>
          <w:numId w:val="17"/>
        </w:numPr>
        <w:shd w:val="clear" w:color="auto" w:fill="FFFFFF"/>
        <w:spacing w:before="0" w:beforeAutospacing="0" w:after="120" w:afterAutospacing="0"/>
        <w:ind w:left="1008" w:hanging="288"/>
        <w:rPr>
          <w:rFonts w:asciiTheme="minorHAnsi" w:hAnsiTheme="minorHAnsi" w:cstheme="minorHAnsi"/>
          <w:color w:val="202020"/>
          <w:shd w:val="clear" w:color="auto" w:fill="FFFFFF"/>
        </w:rPr>
      </w:pPr>
      <w:r>
        <w:rPr>
          <w:rFonts w:asciiTheme="minorHAnsi" w:hAnsiTheme="minorHAnsi" w:cstheme="minorHAnsi"/>
          <w:color w:val="202020"/>
          <w:shd w:val="clear" w:color="auto" w:fill="FFFFFF"/>
        </w:rPr>
        <w:t xml:space="preserve">Recall that the </w:t>
      </w:r>
      <w:proofErr w:type="spellStart"/>
      <w:r>
        <w:rPr>
          <w:rFonts w:asciiTheme="minorHAnsi" w:hAnsiTheme="minorHAnsi" w:cstheme="minorHAnsi"/>
          <w:color w:val="202020"/>
          <w:shd w:val="clear" w:color="auto" w:fill="FFFFFF"/>
        </w:rPr>
        <w:t>LaunchPad's</w:t>
      </w:r>
      <w:proofErr w:type="spellEnd"/>
      <w:r>
        <w:rPr>
          <w:rFonts w:asciiTheme="minorHAnsi" w:hAnsiTheme="minorHAnsi" w:cstheme="minorHAnsi"/>
          <w:color w:val="202020"/>
          <w:shd w:val="clear" w:color="auto" w:fill="FFFFFF"/>
        </w:rPr>
        <w:t xml:space="preserve"> ADC will convert the voltage at Terminal B using 10-bits.</w:t>
      </w:r>
      <w:r>
        <w:rPr>
          <w:rFonts w:asciiTheme="minorHAnsi" w:hAnsiTheme="minorHAnsi" w:cstheme="minorHAnsi"/>
        </w:rPr>
        <w:t xml:space="preserve"> The </w:t>
      </w:r>
      <w:r w:rsidRPr="0038416C">
        <w:rPr>
          <w:rFonts w:asciiTheme="minorHAnsi" w:hAnsiTheme="minorHAnsi" w:cstheme="minorHAnsi"/>
          <w:b/>
        </w:rPr>
        <w:t>map function</w:t>
      </w:r>
      <w:r>
        <w:rPr>
          <w:rFonts w:asciiTheme="minorHAnsi" w:hAnsiTheme="minorHAnsi" w:cstheme="minorHAnsi"/>
        </w:rPr>
        <w:t xml:space="preserve"> is a built-in math function which </w:t>
      </w:r>
      <w:r>
        <w:rPr>
          <w:rFonts w:asciiTheme="minorHAnsi" w:hAnsiTheme="minorHAnsi" w:cstheme="minorHAnsi"/>
          <w:color w:val="202020"/>
          <w:shd w:val="clear" w:color="auto" w:fill="FFFFFF"/>
        </w:rPr>
        <w:t>r</w:t>
      </w:r>
      <w:r w:rsidRPr="00382BEE">
        <w:rPr>
          <w:rFonts w:asciiTheme="minorHAnsi" w:hAnsiTheme="minorHAnsi" w:cstheme="minorHAnsi"/>
          <w:color w:val="202020"/>
          <w:shd w:val="clear" w:color="auto" w:fill="FFFFFF"/>
        </w:rPr>
        <w:t>e-maps a number from one range to another</w:t>
      </w:r>
      <w:r>
        <w:rPr>
          <w:rFonts w:asciiTheme="minorHAnsi" w:hAnsiTheme="minorHAnsi" w:cstheme="minorHAnsi"/>
          <w:color w:val="202020"/>
          <w:shd w:val="clear" w:color="auto" w:fill="FFFFFF"/>
        </w:rPr>
        <w:t xml:space="preserve">. We will use it to write the next three lines of code, which will </w:t>
      </w:r>
      <w:r w:rsidR="00E012B3">
        <w:rPr>
          <w:rFonts w:asciiTheme="minorHAnsi" w:hAnsiTheme="minorHAnsi" w:cstheme="minorHAnsi"/>
          <w:color w:val="202020"/>
          <w:shd w:val="clear" w:color="auto" w:fill="FFFFFF"/>
        </w:rPr>
        <w:t>produce</w:t>
      </w:r>
      <w:r>
        <w:rPr>
          <w:rFonts w:asciiTheme="minorHAnsi" w:hAnsiTheme="minorHAnsi" w:cstheme="minorHAnsi"/>
          <w:color w:val="202020"/>
          <w:shd w:val="clear" w:color="auto" w:fill="FFFFFF"/>
        </w:rPr>
        <w:t xml:space="preserve"> </w:t>
      </w:r>
      <w:r w:rsidR="00E012B3">
        <w:rPr>
          <w:rFonts w:asciiTheme="minorHAnsi" w:hAnsiTheme="minorHAnsi" w:cstheme="minorHAnsi"/>
          <w:color w:val="202020"/>
          <w:shd w:val="clear" w:color="auto" w:fill="FFFFFF"/>
        </w:rPr>
        <w:t xml:space="preserve">equivalent </w:t>
      </w:r>
      <w:r w:rsidR="00E012B3">
        <w:rPr>
          <w:rFonts w:asciiTheme="minorHAnsi" w:hAnsiTheme="minorHAnsi" w:cstheme="minorHAnsi"/>
        </w:rPr>
        <w:t>7-bit and 4-bit conversions</w:t>
      </w:r>
      <w:r w:rsidR="00E012B3">
        <w:rPr>
          <w:rFonts w:asciiTheme="minorHAnsi" w:hAnsiTheme="minorHAnsi" w:cstheme="minorHAnsi"/>
          <w:color w:val="202020"/>
          <w:shd w:val="clear" w:color="auto" w:fill="FFFFFF"/>
        </w:rPr>
        <w:t xml:space="preserve"> from the Lau</w:t>
      </w:r>
      <w:r w:rsidR="00B96815">
        <w:rPr>
          <w:rFonts w:asciiTheme="minorHAnsi" w:hAnsiTheme="minorHAnsi" w:cstheme="minorHAnsi"/>
          <w:color w:val="202020"/>
          <w:shd w:val="clear" w:color="auto" w:fill="FFFFFF"/>
        </w:rPr>
        <w:t>00000000000000000</w:t>
      </w:r>
      <w:r w:rsidR="00E012B3">
        <w:rPr>
          <w:rFonts w:asciiTheme="minorHAnsi" w:hAnsiTheme="minorHAnsi" w:cstheme="minorHAnsi"/>
          <w:color w:val="202020"/>
          <w:shd w:val="clear" w:color="auto" w:fill="FFFFFF"/>
        </w:rPr>
        <w:t>nchPad's</w:t>
      </w:r>
      <w:r>
        <w:rPr>
          <w:rFonts w:asciiTheme="minorHAnsi" w:hAnsiTheme="minorHAnsi" w:cstheme="minorHAnsi"/>
          <w:color w:val="202020"/>
          <w:shd w:val="clear" w:color="auto" w:fill="FFFFFF"/>
        </w:rPr>
        <w:t xml:space="preserve"> 10-bit conversion</w:t>
      </w:r>
      <w:r>
        <w:rPr>
          <w:rFonts w:asciiTheme="minorHAnsi" w:hAnsiTheme="minorHAnsi" w:cstheme="minorHAnsi"/>
        </w:rPr>
        <w:t xml:space="preserve">. </w:t>
      </w:r>
      <w:r w:rsidR="00EC6002">
        <w:rPr>
          <w:rFonts w:asciiTheme="minorHAnsi" w:hAnsiTheme="minorHAnsi" w:cstheme="minorHAnsi"/>
        </w:rPr>
        <w:t>S</w:t>
      </w:r>
      <w:r>
        <w:rPr>
          <w:rFonts w:asciiTheme="minorHAnsi" w:hAnsiTheme="minorHAnsi" w:cstheme="minorHAnsi"/>
          <w:color w:val="202020"/>
          <w:shd w:val="clear" w:color="auto" w:fill="FFFFFF"/>
        </w:rPr>
        <w:t xml:space="preserve">tore the new </w:t>
      </w:r>
      <w:r>
        <w:rPr>
          <w:rFonts w:asciiTheme="minorHAnsi" w:hAnsiTheme="minorHAnsi" w:cstheme="minorHAnsi"/>
        </w:rPr>
        <w:t>7-bit and 4-bit values as</w:t>
      </w:r>
      <w:r>
        <w:rPr>
          <w:rFonts w:asciiTheme="minorHAnsi" w:hAnsiTheme="minorHAnsi" w:cstheme="minorHAnsi"/>
          <w:color w:val="202020"/>
          <w:shd w:val="clear" w:color="auto" w:fill="FFFFFF"/>
        </w:rPr>
        <w:t xml:space="preserve"> ‘</w:t>
      </w:r>
      <w:proofErr w:type="spellStart"/>
      <w:r>
        <w:rPr>
          <w:rFonts w:asciiTheme="minorHAnsi" w:hAnsiTheme="minorHAnsi" w:cstheme="minorHAnsi"/>
          <w:color w:val="202020"/>
          <w:shd w:val="clear" w:color="auto" w:fill="FFFFFF"/>
        </w:rPr>
        <w:t>int</w:t>
      </w:r>
      <w:proofErr w:type="spellEnd"/>
      <w:r>
        <w:rPr>
          <w:rFonts w:asciiTheme="minorHAnsi" w:hAnsiTheme="minorHAnsi" w:cstheme="minorHAnsi"/>
          <w:color w:val="202020"/>
          <w:shd w:val="clear" w:color="auto" w:fill="FFFFFF"/>
        </w:rPr>
        <w:t>’ datatypes</w:t>
      </w:r>
      <w:r w:rsidR="00E012B3">
        <w:rPr>
          <w:rFonts w:asciiTheme="minorHAnsi" w:hAnsiTheme="minorHAnsi" w:cstheme="minorHAnsi"/>
          <w:color w:val="202020"/>
          <w:shd w:val="clear" w:color="auto" w:fill="FFFFFF"/>
        </w:rPr>
        <w:t xml:space="preserve"> also</w:t>
      </w:r>
      <w:r>
        <w:rPr>
          <w:rFonts w:asciiTheme="minorHAnsi" w:hAnsiTheme="minorHAnsi" w:cstheme="minorHAnsi"/>
          <w:color w:val="202020"/>
          <w:shd w:val="clear" w:color="auto" w:fill="FFFFFF"/>
        </w:rPr>
        <w:t xml:space="preserve">. Refer to </w:t>
      </w:r>
      <w:hyperlink r:id="rId12" w:history="1">
        <w:r w:rsidRPr="00C374D4">
          <w:rPr>
            <w:rStyle w:val="Hyperlink"/>
            <w:rFonts w:asciiTheme="minorHAnsi" w:hAnsiTheme="minorHAnsi" w:cstheme="minorHAnsi"/>
            <w:shd w:val="clear" w:color="auto" w:fill="FFFFFF"/>
          </w:rPr>
          <w:t>http://energia.nu/Map.html</w:t>
        </w:r>
      </w:hyperlink>
      <w:r>
        <w:rPr>
          <w:rFonts w:asciiTheme="minorHAnsi" w:hAnsiTheme="minorHAnsi" w:cstheme="minorHAnsi"/>
          <w:color w:val="202020"/>
          <w:shd w:val="clear" w:color="auto" w:fill="FFFFFF"/>
        </w:rPr>
        <w:t xml:space="preserve"> for the syntax of the map function</w:t>
      </w:r>
      <w:r w:rsidR="00E012B3">
        <w:rPr>
          <w:rFonts w:asciiTheme="minorHAnsi" w:hAnsiTheme="minorHAnsi" w:cstheme="minorHAnsi"/>
          <w:color w:val="202020"/>
          <w:shd w:val="clear" w:color="auto" w:fill="FFFFFF"/>
        </w:rPr>
        <w:t>.</w:t>
      </w:r>
      <w:r>
        <w:rPr>
          <w:rFonts w:asciiTheme="minorHAnsi" w:hAnsiTheme="minorHAnsi" w:cstheme="minorHAnsi"/>
          <w:color w:val="202020"/>
          <w:shd w:val="clear" w:color="auto" w:fill="FFFFFF"/>
        </w:rPr>
        <w:t xml:space="preserve"> </w:t>
      </w:r>
    </w:p>
    <w:p w:rsidR="00315F65" w:rsidRPr="000A748A" w:rsidRDefault="00315F65" w:rsidP="00D80F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86"/>
        <w:rPr>
          <w:rFonts w:eastAsia="Times New Roman" w:cstheme="minorHAnsi"/>
          <w:color w:val="555555"/>
        </w:rPr>
      </w:pPr>
      <w:r>
        <w:rPr>
          <w:rFonts w:eastAsia="Times New Roman" w:cstheme="minorHAnsi"/>
          <w:color w:val="555555"/>
        </w:rPr>
        <w:t xml:space="preserve">              Map the </w:t>
      </w:r>
      <w:proofErr w:type="spellStart"/>
      <w:proofErr w:type="gramStart"/>
      <w:r>
        <w:rPr>
          <w:rFonts w:eastAsia="Times New Roman" w:cstheme="minorHAnsi"/>
          <w:color w:val="555555"/>
        </w:rPr>
        <w:t>analogRead</w:t>
      </w:r>
      <w:proofErr w:type="spellEnd"/>
      <w:r>
        <w:rPr>
          <w:rFonts w:eastAsia="Times New Roman" w:cstheme="minorHAnsi"/>
          <w:color w:val="555555"/>
        </w:rPr>
        <w:t>(</w:t>
      </w:r>
      <w:proofErr w:type="gramEnd"/>
      <w:r>
        <w:rPr>
          <w:rFonts w:eastAsia="Times New Roman" w:cstheme="minorHAnsi"/>
          <w:color w:val="555555"/>
        </w:rPr>
        <w:t>) output to 3 different variables, one for 4-bit, one for 7-bit and one for 10-bit.</w:t>
      </w:r>
    </w:p>
    <w:p w:rsidR="00315F65" w:rsidRPr="00CF4C9E" w:rsidRDefault="00315F65" w:rsidP="00D80F16">
      <w:pPr>
        <w:pStyle w:val="NormalWeb"/>
        <w:numPr>
          <w:ilvl w:val="0"/>
          <w:numId w:val="17"/>
        </w:numPr>
        <w:shd w:val="clear" w:color="auto" w:fill="FFFFFF"/>
        <w:spacing w:before="0" w:beforeAutospacing="0" w:after="120" w:afterAutospacing="0"/>
        <w:ind w:left="1008" w:hanging="288"/>
        <w:rPr>
          <w:rFonts w:asciiTheme="minorHAnsi" w:hAnsiTheme="minorHAnsi" w:cstheme="minorHAnsi"/>
        </w:rPr>
      </w:pPr>
      <w:r>
        <w:rPr>
          <w:rFonts w:asciiTheme="minorHAnsi" w:hAnsiTheme="minorHAnsi" w:cstheme="minorHAnsi"/>
        </w:rPr>
        <w:t>The last three lines of code are to print the digitized ADC output as 4-bit, 7-bit and 10-bit values on the serial monitor.</w:t>
      </w:r>
    </w:p>
    <w:p w:rsidR="00EC6002" w:rsidRDefault="00315F65" w:rsidP="00B96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cstheme="minorHAnsi"/>
        </w:rPr>
      </w:pPr>
      <w:r>
        <w:rPr>
          <w:rFonts w:eastAsia="Times New Roman" w:cstheme="minorHAnsi"/>
          <w:color w:val="555555"/>
        </w:rPr>
        <w:tab/>
        <w:t xml:space="preserve">   </w:t>
      </w:r>
      <w:proofErr w:type="spellStart"/>
      <w:r>
        <w:rPr>
          <w:rFonts w:eastAsia="Times New Roman" w:cstheme="minorHAnsi"/>
          <w:color w:val="555555"/>
        </w:rPr>
        <w:t>Serial.println</w:t>
      </w:r>
      <w:proofErr w:type="spellEnd"/>
      <w:r>
        <w:rPr>
          <w:rFonts w:eastAsia="Times New Roman" w:cstheme="minorHAnsi"/>
          <w:color w:val="555555"/>
        </w:rPr>
        <w:t>(Your Variable Name);</w:t>
      </w:r>
      <w:r w:rsidR="00EC6002">
        <w:rPr>
          <w:rFonts w:cstheme="minorHAnsi"/>
        </w:rPr>
        <w:br w:type="page"/>
      </w:r>
    </w:p>
    <w:p w:rsidR="008D61B2" w:rsidRDefault="00315F65" w:rsidP="00E61B10">
      <w:pPr>
        <w:pStyle w:val="ListParagraph"/>
        <w:numPr>
          <w:ilvl w:val="0"/>
          <w:numId w:val="14"/>
        </w:numPr>
        <w:spacing w:after="40"/>
        <w:rPr>
          <w:rFonts w:asciiTheme="minorHAnsi" w:hAnsiTheme="minorHAnsi" w:cstheme="minorHAnsi"/>
        </w:rPr>
      </w:pPr>
      <w:r>
        <w:rPr>
          <w:rFonts w:asciiTheme="minorHAnsi" w:hAnsiTheme="minorHAnsi" w:cstheme="minorHAnsi"/>
        </w:rPr>
        <w:lastRenderedPageBreak/>
        <w:t xml:space="preserve">Compile and run your code. </w:t>
      </w:r>
    </w:p>
    <w:p w:rsidR="008D61B2" w:rsidRDefault="00315F65" w:rsidP="008D61B2">
      <w:pPr>
        <w:pStyle w:val="ListParagraph"/>
        <w:numPr>
          <w:ilvl w:val="0"/>
          <w:numId w:val="23"/>
        </w:numPr>
        <w:spacing w:after="40"/>
        <w:ind w:left="1008" w:hanging="288"/>
        <w:rPr>
          <w:rFonts w:asciiTheme="minorHAnsi" w:hAnsiTheme="minorHAnsi" w:cstheme="minorHAnsi"/>
        </w:rPr>
      </w:pPr>
      <w:r>
        <w:rPr>
          <w:rFonts w:asciiTheme="minorHAnsi" w:hAnsiTheme="minorHAnsi" w:cstheme="minorHAnsi"/>
        </w:rPr>
        <w:t xml:space="preserve">Debug it if necessary. </w:t>
      </w:r>
    </w:p>
    <w:p w:rsidR="008D61B2" w:rsidRDefault="008D61B2" w:rsidP="008D61B2">
      <w:pPr>
        <w:pStyle w:val="ListParagraph"/>
        <w:numPr>
          <w:ilvl w:val="0"/>
          <w:numId w:val="23"/>
        </w:numPr>
        <w:spacing w:after="40"/>
        <w:ind w:left="1008" w:hanging="288"/>
        <w:rPr>
          <w:rFonts w:asciiTheme="minorHAnsi" w:hAnsiTheme="minorHAnsi" w:cstheme="minorHAnsi"/>
        </w:rPr>
      </w:pPr>
      <w:r>
        <w:rPr>
          <w:rFonts w:asciiTheme="minorHAnsi" w:hAnsiTheme="minorHAnsi" w:cstheme="minorHAnsi"/>
          <w:noProof/>
        </w:rPr>
        <w:drawing>
          <wp:anchor distT="0" distB="0" distL="114300" distR="114300" simplePos="0" relativeHeight="251679744" behindDoc="0" locked="0" layoutInCell="1" allowOverlap="1">
            <wp:simplePos x="0" y="0"/>
            <wp:positionH relativeFrom="column">
              <wp:posOffset>523875</wp:posOffset>
            </wp:positionH>
            <wp:positionV relativeFrom="paragraph">
              <wp:posOffset>803910</wp:posOffset>
            </wp:positionV>
            <wp:extent cx="5467350" cy="6572250"/>
            <wp:effectExtent l="19050" t="0" r="0" b="0"/>
            <wp:wrapThrough wrapText="bothSides">
              <wp:wrapPolygon edited="0">
                <wp:start x="-75" y="0"/>
                <wp:lineTo x="-75" y="21537"/>
                <wp:lineTo x="21600" y="21537"/>
                <wp:lineTo x="21600" y="0"/>
                <wp:lineTo x="-7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67350" cy="6572250"/>
                    </a:xfrm>
                    <a:prstGeom prst="rect">
                      <a:avLst/>
                    </a:prstGeom>
                  </pic:spPr>
                </pic:pic>
              </a:graphicData>
            </a:graphic>
          </wp:anchor>
        </w:drawing>
      </w:r>
      <w:r w:rsidR="00315F65">
        <w:rPr>
          <w:rFonts w:asciiTheme="minorHAnsi" w:hAnsiTheme="minorHAnsi" w:cstheme="minorHAnsi"/>
        </w:rPr>
        <w:t xml:space="preserve">When it is running properly, the digitized potentiometer voltage will be displayed on the screen. Use the screwdriver in your </w:t>
      </w:r>
      <w:proofErr w:type="spellStart"/>
      <w:r w:rsidR="00315F65">
        <w:rPr>
          <w:rFonts w:asciiTheme="minorHAnsi" w:hAnsiTheme="minorHAnsi" w:cstheme="minorHAnsi"/>
        </w:rPr>
        <w:t>myParts</w:t>
      </w:r>
      <w:proofErr w:type="spellEnd"/>
      <w:r w:rsidR="00315F65">
        <w:rPr>
          <w:rFonts w:asciiTheme="minorHAnsi" w:hAnsiTheme="minorHAnsi" w:cstheme="minorHAnsi"/>
        </w:rPr>
        <w:t xml:space="preserve"> Kit to rotate the potentiometer knob to the position in which V</w:t>
      </w:r>
      <w:r w:rsidR="00315F65" w:rsidRPr="00315F65">
        <w:rPr>
          <w:rFonts w:asciiTheme="minorHAnsi" w:hAnsiTheme="minorHAnsi" w:cstheme="minorHAnsi"/>
          <w:vertAlign w:val="subscript"/>
        </w:rPr>
        <w:t>B</w:t>
      </w:r>
      <w:r w:rsidR="00315F65">
        <w:rPr>
          <w:rFonts w:asciiTheme="minorHAnsi" w:hAnsiTheme="minorHAnsi" w:cstheme="minorHAnsi"/>
        </w:rPr>
        <w:t xml:space="preserve"> is 0v. You will know when you reach that point because </w:t>
      </w:r>
      <w:r>
        <w:rPr>
          <w:rFonts w:asciiTheme="minorHAnsi" w:hAnsiTheme="minorHAnsi" w:cstheme="minorHAnsi"/>
        </w:rPr>
        <w:t xml:space="preserve">your output will look like Figure 8.3. Note that every third number is a 0. </w:t>
      </w: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5108BF"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84864" behindDoc="0" locked="0" layoutInCell="1" allowOverlap="1">
                <wp:simplePos x="0" y="0"/>
                <wp:positionH relativeFrom="column">
                  <wp:posOffset>1285875</wp:posOffset>
                </wp:positionH>
                <wp:positionV relativeFrom="paragraph">
                  <wp:posOffset>197485</wp:posOffset>
                </wp:positionV>
                <wp:extent cx="1809750" cy="10668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2B3" w:rsidRPr="00E012B3" w:rsidRDefault="00E012B3">
                            <w:pPr>
                              <w:rPr>
                                <w:sz w:val="20"/>
                                <w:szCs w:val="20"/>
                              </w:rPr>
                            </w:pPr>
                            <w:r>
                              <w:rPr>
                                <w:sz w:val="20"/>
                                <w:szCs w:val="20"/>
                              </w:rPr>
                              <w:t>//</w:t>
                            </w:r>
                            <w:r w:rsidRPr="00E012B3">
                              <w:rPr>
                                <w:sz w:val="20"/>
                                <w:szCs w:val="20"/>
                              </w:rPr>
                              <w:t>4-bit conversion</w:t>
                            </w:r>
                            <w:r>
                              <w:rPr>
                                <w:sz w:val="20"/>
                                <w:szCs w:val="20"/>
                              </w:rPr>
                              <w:t>, sample 1</w:t>
                            </w:r>
                          </w:p>
                          <w:p w:rsidR="00E012B3" w:rsidRPr="00E012B3" w:rsidRDefault="00E012B3">
                            <w:pPr>
                              <w:rPr>
                                <w:sz w:val="20"/>
                                <w:szCs w:val="20"/>
                              </w:rPr>
                            </w:pPr>
                            <w:r>
                              <w:rPr>
                                <w:sz w:val="20"/>
                                <w:szCs w:val="20"/>
                              </w:rPr>
                              <w:t>//</w:t>
                            </w:r>
                            <w:r w:rsidRPr="00E012B3">
                              <w:rPr>
                                <w:sz w:val="20"/>
                                <w:szCs w:val="20"/>
                              </w:rPr>
                              <w:t>7-bit conversion</w:t>
                            </w:r>
                            <w:r>
                              <w:rPr>
                                <w:sz w:val="20"/>
                                <w:szCs w:val="20"/>
                              </w:rPr>
                              <w:t>, sample 1</w:t>
                            </w:r>
                          </w:p>
                          <w:p w:rsidR="00E012B3" w:rsidRPr="00E012B3" w:rsidRDefault="00E012B3">
                            <w:pPr>
                              <w:rPr>
                                <w:sz w:val="20"/>
                                <w:szCs w:val="20"/>
                              </w:rPr>
                            </w:pPr>
                            <w:r>
                              <w:rPr>
                                <w:sz w:val="20"/>
                                <w:szCs w:val="20"/>
                              </w:rPr>
                              <w:t>//</w:t>
                            </w:r>
                            <w:r w:rsidRPr="00E012B3">
                              <w:rPr>
                                <w:sz w:val="20"/>
                                <w:szCs w:val="20"/>
                              </w:rPr>
                              <w:t>10-bit conversion</w:t>
                            </w:r>
                            <w:r>
                              <w:rPr>
                                <w:sz w:val="20"/>
                                <w:szCs w:val="20"/>
                              </w:rPr>
                              <w:t>, sample 1</w:t>
                            </w:r>
                          </w:p>
                          <w:p w:rsidR="00E012B3" w:rsidRPr="00E012B3" w:rsidRDefault="00E012B3" w:rsidP="00E012B3">
                            <w:pPr>
                              <w:rPr>
                                <w:sz w:val="20"/>
                                <w:szCs w:val="20"/>
                              </w:rPr>
                            </w:pPr>
                            <w:r>
                              <w:rPr>
                                <w:sz w:val="20"/>
                                <w:szCs w:val="20"/>
                              </w:rPr>
                              <w:t>//</w:t>
                            </w:r>
                            <w:r w:rsidRPr="00E012B3">
                              <w:rPr>
                                <w:sz w:val="20"/>
                                <w:szCs w:val="20"/>
                              </w:rPr>
                              <w:t>4-bit conversion</w:t>
                            </w:r>
                            <w:r>
                              <w:rPr>
                                <w:sz w:val="20"/>
                                <w:szCs w:val="20"/>
                              </w:rPr>
                              <w:t>, sample 2</w:t>
                            </w:r>
                          </w:p>
                          <w:p w:rsidR="00E012B3" w:rsidRPr="00E012B3" w:rsidRDefault="00E012B3" w:rsidP="00E012B3">
                            <w:pPr>
                              <w:rPr>
                                <w:sz w:val="20"/>
                                <w:szCs w:val="20"/>
                              </w:rPr>
                            </w:pPr>
                            <w:r>
                              <w:rPr>
                                <w:sz w:val="20"/>
                                <w:szCs w:val="20"/>
                              </w:rPr>
                              <w:t>//</w:t>
                            </w:r>
                            <w:r w:rsidRPr="00E012B3">
                              <w:rPr>
                                <w:sz w:val="20"/>
                                <w:szCs w:val="20"/>
                              </w:rPr>
                              <w:t>7-bit conversion</w:t>
                            </w:r>
                            <w:r>
                              <w:rPr>
                                <w:sz w:val="20"/>
                                <w:szCs w:val="20"/>
                              </w:rPr>
                              <w:t>, sample 2</w:t>
                            </w:r>
                          </w:p>
                          <w:p w:rsidR="00E012B3" w:rsidRPr="00E012B3" w:rsidRDefault="00E012B3" w:rsidP="00E012B3">
                            <w:pPr>
                              <w:rPr>
                                <w:sz w:val="20"/>
                                <w:szCs w:val="20"/>
                              </w:rPr>
                            </w:pPr>
                            <w:r>
                              <w:rPr>
                                <w:sz w:val="20"/>
                                <w:szCs w:val="20"/>
                              </w:rPr>
                              <w:t>//</w:t>
                            </w:r>
                            <w:r w:rsidRPr="00E012B3">
                              <w:rPr>
                                <w:sz w:val="20"/>
                                <w:szCs w:val="20"/>
                              </w:rPr>
                              <w:t>10-bit conversion</w:t>
                            </w:r>
                            <w:r>
                              <w:rPr>
                                <w:sz w:val="20"/>
                                <w:szCs w:val="20"/>
                              </w:rPr>
                              <w:t>, sample 2</w:t>
                            </w:r>
                          </w:p>
                          <w:p w:rsidR="00E012B3" w:rsidRDefault="00E0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27" type="#_x0000_t202" style="position:absolute;left:0;text-align:left;margin-left:101.25pt;margin-top:15.55pt;width:142.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" stroked="f">
                <v:textbox>
                  <w:txbxContent>
                    <w:p w:rsidR="00E012B3" w:rsidRPr="00E012B3" w:rsidRDefault="00E012B3">
                      <w:pPr>
                        <w:rPr>
                          <w:sz w:val="20"/>
                          <w:szCs w:val="20"/>
                        </w:rPr>
                      </w:pPr>
                      <w:r>
                        <w:rPr>
                          <w:sz w:val="20"/>
                          <w:szCs w:val="20"/>
                        </w:rPr>
                        <w:t>//</w:t>
                      </w:r>
                      <w:r w:rsidRPr="00E012B3">
                        <w:rPr>
                          <w:sz w:val="20"/>
                          <w:szCs w:val="20"/>
                        </w:rPr>
                        <w:t>4-bit conversion</w:t>
                      </w:r>
                      <w:r>
                        <w:rPr>
                          <w:sz w:val="20"/>
                          <w:szCs w:val="20"/>
                        </w:rPr>
                        <w:t>, sample 1</w:t>
                      </w:r>
                    </w:p>
                    <w:p w:rsidR="00E012B3" w:rsidRPr="00E012B3" w:rsidRDefault="00E012B3">
                      <w:pPr>
                        <w:rPr>
                          <w:sz w:val="20"/>
                          <w:szCs w:val="20"/>
                        </w:rPr>
                      </w:pPr>
                      <w:r>
                        <w:rPr>
                          <w:sz w:val="20"/>
                          <w:szCs w:val="20"/>
                        </w:rPr>
                        <w:t>//</w:t>
                      </w:r>
                      <w:r w:rsidRPr="00E012B3">
                        <w:rPr>
                          <w:sz w:val="20"/>
                          <w:szCs w:val="20"/>
                        </w:rPr>
                        <w:t>7-bit conversion</w:t>
                      </w:r>
                      <w:r>
                        <w:rPr>
                          <w:sz w:val="20"/>
                          <w:szCs w:val="20"/>
                        </w:rPr>
                        <w:t>, sample 1</w:t>
                      </w:r>
                    </w:p>
                    <w:p w:rsidR="00E012B3" w:rsidRPr="00E012B3" w:rsidRDefault="00E012B3">
                      <w:pPr>
                        <w:rPr>
                          <w:sz w:val="20"/>
                          <w:szCs w:val="20"/>
                        </w:rPr>
                      </w:pPr>
                      <w:r>
                        <w:rPr>
                          <w:sz w:val="20"/>
                          <w:szCs w:val="20"/>
                        </w:rPr>
                        <w:t>//</w:t>
                      </w:r>
                      <w:r w:rsidRPr="00E012B3">
                        <w:rPr>
                          <w:sz w:val="20"/>
                          <w:szCs w:val="20"/>
                        </w:rPr>
                        <w:t>10-bit conversion</w:t>
                      </w:r>
                      <w:r>
                        <w:rPr>
                          <w:sz w:val="20"/>
                          <w:szCs w:val="20"/>
                        </w:rPr>
                        <w:t>, sample 1</w:t>
                      </w:r>
                    </w:p>
                    <w:p w:rsidR="00E012B3" w:rsidRPr="00E012B3" w:rsidRDefault="00E012B3" w:rsidP="00E012B3">
                      <w:pPr>
                        <w:rPr>
                          <w:sz w:val="20"/>
                          <w:szCs w:val="20"/>
                        </w:rPr>
                      </w:pPr>
                      <w:r>
                        <w:rPr>
                          <w:sz w:val="20"/>
                          <w:szCs w:val="20"/>
                        </w:rPr>
                        <w:t>//</w:t>
                      </w:r>
                      <w:r w:rsidRPr="00E012B3">
                        <w:rPr>
                          <w:sz w:val="20"/>
                          <w:szCs w:val="20"/>
                        </w:rPr>
                        <w:t>4-bit conversion</w:t>
                      </w:r>
                      <w:r>
                        <w:rPr>
                          <w:sz w:val="20"/>
                          <w:szCs w:val="20"/>
                        </w:rPr>
                        <w:t>, sample 2</w:t>
                      </w:r>
                    </w:p>
                    <w:p w:rsidR="00E012B3" w:rsidRPr="00E012B3" w:rsidRDefault="00E012B3" w:rsidP="00E012B3">
                      <w:pPr>
                        <w:rPr>
                          <w:sz w:val="20"/>
                          <w:szCs w:val="20"/>
                        </w:rPr>
                      </w:pPr>
                      <w:r>
                        <w:rPr>
                          <w:sz w:val="20"/>
                          <w:szCs w:val="20"/>
                        </w:rPr>
                        <w:t>//</w:t>
                      </w:r>
                      <w:r w:rsidRPr="00E012B3">
                        <w:rPr>
                          <w:sz w:val="20"/>
                          <w:szCs w:val="20"/>
                        </w:rPr>
                        <w:t>7-bit conversion</w:t>
                      </w:r>
                      <w:r>
                        <w:rPr>
                          <w:sz w:val="20"/>
                          <w:szCs w:val="20"/>
                        </w:rPr>
                        <w:t>, sample 2</w:t>
                      </w:r>
                    </w:p>
                    <w:p w:rsidR="00E012B3" w:rsidRPr="00E012B3" w:rsidRDefault="00E012B3" w:rsidP="00E012B3">
                      <w:pPr>
                        <w:rPr>
                          <w:sz w:val="20"/>
                          <w:szCs w:val="20"/>
                        </w:rPr>
                      </w:pPr>
                      <w:r>
                        <w:rPr>
                          <w:sz w:val="20"/>
                          <w:szCs w:val="20"/>
                        </w:rPr>
                        <w:t>//</w:t>
                      </w:r>
                      <w:r w:rsidRPr="00E012B3">
                        <w:rPr>
                          <w:sz w:val="20"/>
                          <w:szCs w:val="20"/>
                        </w:rPr>
                        <w:t>10-bit conversion</w:t>
                      </w:r>
                      <w:r>
                        <w:rPr>
                          <w:sz w:val="20"/>
                          <w:szCs w:val="20"/>
                        </w:rPr>
                        <w:t>, sample 2</w:t>
                      </w:r>
                    </w:p>
                    <w:p w:rsidR="00E012B3" w:rsidRDefault="00E012B3"/>
                  </w:txbxContent>
                </v:textbox>
              </v:shape>
            </w:pict>
          </mc:Fallback>
        </mc:AlternateContent>
      </w: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p>
    <w:p w:rsidR="008D61B2" w:rsidRPr="008D61B2" w:rsidRDefault="008D61B2" w:rsidP="008D61B2">
      <w:pPr>
        <w:pStyle w:val="NormalWeb"/>
        <w:shd w:val="clear" w:color="auto" w:fill="FFFFFF"/>
        <w:spacing w:before="0" w:beforeAutospacing="0" w:after="120" w:afterAutospacing="0" w:line="360" w:lineRule="auto"/>
        <w:ind w:left="360"/>
        <w:jc w:val="center"/>
        <w:rPr>
          <w:rFonts w:asciiTheme="minorHAnsi" w:hAnsiTheme="minorHAnsi" w:cstheme="minorHAnsi"/>
          <w:sz w:val="20"/>
          <w:szCs w:val="20"/>
        </w:rPr>
      </w:pPr>
      <w:r w:rsidRPr="008D61B2">
        <w:rPr>
          <w:rFonts w:asciiTheme="minorHAnsi" w:hAnsiTheme="minorHAnsi" w:cstheme="minorHAnsi"/>
          <w:sz w:val="20"/>
          <w:szCs w:val="20"/>
        </w:rPr>
        <w:t>Fig</w:t>
      </w:r>
      <w:r>
        <w:rPr>
          <w:rFonts w:asciiTheme="minorHAnsi" w:hAnsiTheme="minorHAnsi" w:cstheme="minorHAnsi"/>
          <w:sz w:val="20"/>
          <w:szCs w:val="20"/>
        </w:rPr>
        <w:t>ure</w:t>
      </w:r>
      <w:r w:rsidRPr="008D61B2">
        <w:rPr>
          <w:rFonts w:asciiTheme="minorHAnsi" w:hAnsiTheme="minorHAnsi" w:cstheme="minorHAnsi"/>
          <w:sz w:val="20"/>
          <w:szCs w:val="20"/>
        </w:rPr>
        <w:t xml:space="preserve"> 8.4</w:t>
      </w:r>
      <w:r>
        <w:rPr>
          <w:rFonts w:asciiTheme="minorHAnsi" w:hAnsiTheme="minorHAnsi" w:cstheme="minorHAnsi"/>
          <w:sz w:val="20"/>
          <w:szCs w:val="20"/>
        </w:rPr>
        <w:t xml:space="preserve"> </w:t>
      </w:r>
      <w:r w:rsidRPr="008D61B2">
        <w:rPr>
          <w:rFonts w:asciiTheme="minorHAnsi" w:hAnsiTheme="minorHAnsi" w:cstheme="minorHAnsi"/>
          <w:sz w:val="20"/>
          <w:szCs w:val="20"/>
        </w:rPr>
        <w:t xml:space="preserve">- Text file showing </w:t>
      </w:r>
      <w:r w:rsidR="00EC6002">
        <w:rPr>
          <w:rFonts w:asciiTheme="minorHAnsi" w:hAnsiTheme="minorHAnsi" w:cstheme="minorHAnsi"/>
          <w:sz w:val="20"/>
          <w:szCs w:val="20"/>
        </w:rPr>
        <w:t xml:space="preserve">sample </w:t>
      </w:r>
      <w:r w:rsidRPr="008D61B2">
        <w:rPr>
          <w:rFonts w:asciiTheme="minorHAnsi" w:hAnsiTheme="minorHAnsi" w:cstheme="minorHAnsi"/>
          <w:sz w:val="20"/>
          <w:szCs w:val="20"/>
        </w:rPr>
        <w:t>serial monitor values</w:t>
      </w:r>
    </w:p>
    <w:p w:rsidR="008D61B2" w:rsidRDefault="008D61B2">
      <w:pPr>
        <w:rPr>
          <w:rFonts w:cstheme="minorHAnsi"/>
        </w:rPr>
      </w:pPr>
      <w:r>
        <w:rPr>
          <w:rFonts w:cstheme="minorHAnsi"/>
        </w:rPr>
        <w:br w:type="page"/>
      </w:r>
    </w:p>
    <w:p w:rsidR="008D61B2" w:rsidRDefault="00315F65" w:rsidP="00D80F16">
      <w:pPr>
        <w:pStyle w:val="ListParagraph"/>
        <w:numPr>
          <w:ilvl w:val="0"/>
          <w:numId w:val="23"/>
        </w:numPr>
        <w:spacing w:after="40"/>
        <w:ind w:left="1008" w:hanging="288"/>
        <w:rPr>
          <w:rFonts w:asciiTheme="minorHAnsi" w:hAnsiTheme="minorHAnsi" w:cstheme="minorHAnsi"/>
        </w:rPr>
      </w:pPr>
      <w:r w:rsidRPr="00900583">
        <w:rPr>
          <w:rFonts w:asciiTheme="minorHAnsi" w:hAnsiTheme="minorHAnsi" w:cstheme="minorHAnsi"/>
        </w:rPr>
        <w:lastRenderedPageBreak/>
        <w:t>Now rotate the potentiometer knob quickly toward the maximum V</w:t>
      </w:r>
      <w:r w:rsidRPr="00900583">
        <w:rPr>
          <w:rFonts w:asciiTheme="minorHAnsi" w:hAnsiTheme="minorHAnsi" w:cstheme="minorHAnsi"/>
          <w:vertAlign w:val="subscript"/>
        </w:rPr>
        <w:t>B</w:t>
      </w:r>
      <w:r w:rsidRPr="00900583">
        <w:rPr>
          <w:rFonts w:asciiTheme="minorHAnsi" w:hAnsiTheme="minorHAnsi" w:cstheme="minorHAnsi"/>
        </w:rPr>
        <w:t>. Remember that the maximum value of the 10-bit ADC is 1023.</w:t>
      </w:r>
      <w:r w:rsidR="00900583" w:rsidRPr="00900583">
        <w:rPr>
          <w:rFonts w:asciiTheme="minorHAnsi" w:hAnsiTheme="minorHAnsi" w:cstheme="minorHAnsi"/>
        </w:rPr>
        <w:t xml:space="preserve"> </w:t>
      </w:r>
      <w:r w:rsidR="008D61B2" w:rsidRPr="00900583">
        <w:rPr>
          <w:rFonts w:asciiTheme="minorHAnsi" w:hAnsiTheme="minorHAnsi" w:cstheme="minorHAnsi"/>
        </w:rPr>
        <w:t>Remember that your code tells the monitor to print the 4-bit ADC, 7-bit ADC and 10-bit ADC in order, then repeat (loop).</w:t>
      </w:r>
      <w:r w:rsidR="00900583">
        <w:rPr>
          <w:rFonts w:asciiTheme="minorHAnsi" w:hAnsiTheme="minorHAnsi" w:cstheme="minorHAnsi"/>
        </w:rPr>
        <w:t xml:space="preserve"> </w:t>
      </w:r>
    </w:p>
    <w:p w:rsidR="00900583" w:rsidRPr="00900583" w:rsidRDefault="00900583" w:rsidP="00D80F16">
      <w:pPr>
        <w:pStyle w:val="ListParagraph"/>
        <w:numPr>
          <w:ilvl w:val="0"/>
          <w:numId w:val="23"/>
        </w:numPr>
        <w:spacing w:after="120"/>
        <w:ind w:left="1008" w:hanging="288"/>
        <w:rPr>
          <w:rFonts w:asciiTheme="minorHAnsi" w:hAnsiTheme="minorHAnsi" w:cstheme="minorHAnsi"/>
        </w:rPr>
      </w:pPr>
      <w:r>
        <w:rPr>
          <w:rFonts w:asciiTheme="minorHAnsi" w:hAnsiTheme="minorHAnsi" w:cstheme="minorHAnsi"/>
        </w:rPr>
        <w:t>Copy the serial monitor values to a text file. The first value must be a 0 (for the 4-bit ADC), the next value must be a 1 (for the 7-bit ADC) and the third value must be between 10 and 15 (for the 10-bit ADC).</w:t>
      </w:r>
    </w:p>
    <w:p w:rsidR="002C783E" w:rsidRPr="00CA55D4" w:rsidRDefault="0082301D" w:rsidP="00D80F16">
      <w:pPr>
        <w:spacing w:after="40"/>
        <w:rPr>
          <w:rFonts w:cstheme="minorHAnsi"/>
        </w:rPr>
      </w:pPr>
      <w:r w:rsidRPr="007C648C">
        <w:rPr>
          <w:rFonts w:cstheme="minorHAnsi"/>
          <w:bCs/>
          <w:u w:val="single"/>
        </w:rPr>
        <w:t xml:space="preserve">Part </w:t>
      </w:r>
      <w:r w:rsidR="00900583">
        <w:rPr>
          <w:rFonts w:cstheme="minorHAnsi"/>
          <w:bCs/>
          <w:u w:val="single"/>
        </w:rPr>
        <w:t>4</w:t>
      </w:r>
      <w:r w:rsidRPr="007C648C">
        <w:rPr>
          <w:rFonts w:cstheme="minorHAnsi"/>
          <w:bCs/>
          <w:u w:val="single"/>
        </w:rPr>
        <w:t xml:space="preserve"> – </w:t>
      </w:r>
      <w:r w:rsidR="002C783E">
        <w:rPr>
          <w:rFonts w:cstheme="minorHAnsi"/>
          <w:bCs/>
          <w:u w:val="single"/>
        </w:rPr>
        <w:t xml:space="preserve">Analyze </w:t>
      </w:r>
      <w:r w:rsidR="00900583">
        <w:rPr>
          <w:rFonts w:cstheme="minorHAnsi"/>
          <w:bCs/>
          <w:u w:val="single"/>
        </w:rPr>
        <w:t>the Data</w:t>
      </w:r>
    </w:p>
    <w:p w:rsidR="00551AA7" w:rsidRDefault="002C783E" w:rsidP="00D80F16">
      <w:pPr>
        <w:pStyle w:val="ListParagraph"/>
        <w:numPr>
          <w:ilvl w:val="0"/>
          <w:numId w:val="2"/>
        </w:numPr>
        <w:spacing w:line="480" w:lineRule="auto"/>
        <w:rPr>
          <w:rFonts w:asciiTheme="minorHAnsi" w:hAnsiTheme="minorHAnsi"/>
        </w:rPr>
      </w:pPr>
      <w:r>
        <w:rPr>
          <w:rFonts w:asciiTheme="minorHAnsi" w:hAnsiTheme="minorHAnsi"/>
        </w:rPr>
        <w:t xml:space="preserve">Calculate </w:t>
      </w:r>
      <w:r w:rsidR="00900583">
        <w:rPr>
          <w:rFonts w:asciiTheme="minorHAnsi" w:hAnsiTheme="minorHAnsi"/>
        </w:rPr>
        <w:t xml:space="preserve">the </w:t>
      </w:r>
      <w:r>
        <w:rPr>
          <w:rFonts w:asciiTheme="minorHAnsi" w:hAnsiTheme="minorHAnsi"/>
        </w:rPr>
        <w:t>step size</w:t>
      </w:r>
      <w:r w:rsidR="00900583">
        <w:rPr>
          <w:rFonts w:asciiTheme="minorHAnsi" w:hAnsiTheme="minorHAnsi"/>
        </w:rPr>
        <w:t xml:space="preserve"> for each of your conversions</w:t>
      </w:r>
      <w:r>
        <w:rPr>
          <w:rFonts w:asciiTheme="minorHAnsi" w:hAnsiTheme="minorHAnsi"/>
        </w:rPr>
        <w:t>:</w:t>
      </w:r>
    </w:p>
    <w:p w:rsidR="002C783E" w:rsidRDefault="00EA7111" w:rsidP="00D80F16">
      <w:pPr>
        <w:pStyle w:val="ListParagraph"/>
        <w:spacing w:line="480" w:lineRule="auto"/>
        <w:rPr>
          <w:rFonts w:asciiTheme="minorHAnsi" w:hAnsiTheme="minorHAnsi"/>
        </w:rPr>
      </w:pPr>
      <w:r>
        <w:rPr>
          <w:rFonts w:asciiTheme="minorHAnsi" w:hAnsiTheme="minorHAnsi"/>
        </w:rPr>
        <w:t xml:space="preserve">10-bit </w:t>
      </w:r>
      <w:r w:rsidR="00900583">
        <w:rPr>
          <w:rFonts w:asciiTheme="minorHAnsi" w:hAnsiTheme="minorHAnsi"/>
        </w:rPr>
        <w:t xml:space="preserve">step = </w:t>
      </w:r>
      <w:proofErr w:type="spellStart"/>
      <w:r w:rsidR="002C783E">
        <w:rPr>
          <w:rFonts w:asciiTheme="minorHAnsi" w:hAnsiTheme="minorHAnsi"/>
        </w:rPr>
        <w:t>V</w:t>
      </w:r>
      <w:r>
        <w:rPr>
          <w:rFonts w:asciiTheme="minorHAnsi" w:hAnsiTheme="minorHAnsi"/>
          <w:vertAlign w:val="subscript"/>
        </w:rPr>
        <w:t>cc</w:t>
      </w:r>
      <w:proofErr w:type="spellEnd"/>
      <w:r w:rsidR="002C783E">
        <w:rPr>
          <w:rFonts w:asciiTheme="minorHAnsi" w:hAnsiTheme="minorHAnsi"/>
        </w:rPr>
        <w:t xml:space="preserve">/1024 = </w:t>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t>___________________</w:t>
      </w:r>
    </w:p>
    <w:p w:rsidR="002C783E" w:rsidRDefault="00900583" w:rsidP="00D80F16">
      <w:pPr>
        <w:pStyle w:val="ListParagraph"/>
        <w:spacing w:line="480" w:lineRule="auto"/>
        <w:rPr>
          <w:rFonts w:asciiTheme="minorHAnsi" w:hAnsiTheme="minorHAnsi"/>
        </w:rPr>
      </w:pPr>
      <w:r>
        <w:rPr>
          <w:rFonts w:asciiTheme="minorHAnsi" w:hAnsiTheme="minorHAnsi"/>
        </w:rPr>
        <w:t xml:space="preserve">  </w:t>
      </w:r>
      <w:r w:rsidR="00BB2600">
        <w:rPr>
          <w:rFonts w:asciiTheme="minorHAnsi" w:hAnsiTheme="minorHAnsi"/>
        </w:rPr>
        <w:t xml:space="preserve">7-bit </w:t>
      </w:r>
      <w:r>
        <w:rPr>
          <w:rFonts w:asciiTheme="minorHAnsi" w:hAnsiTheme="minorHAnsi"/>
        </w:rPr>
        <w:t xml:space="preserve">step = </w:t>
      </w:r>
      <w:proofErr w:type="spellStart"/>
      <w:r w:rsidR="002C783E">
        <w:rPr>
          <w:rFonts w:asciiTheme="minorHAnsi" w:hAnsiTheme="minorHAnsi"/>
        </w:rPr>
        <w:t>V</w:t>
      </w:r>
      <w:r w:rsidR="00EA7111">
        <w:rPr>
          <w:rFonts w:asciiTheme="minorHAnsi" w:hAnsiTheme="minorHAnsi"/>
          <w:vertAlign w:val="subscript"/>
        </w:rPr>
        <w:t>cc</w:t>
      </w:r>
      <w:proofErr w:type="spellEnd"/>
      <w:r w:rsidR="002C783E">
        <w:rPr>
          <w:rFonts w:asciiTheme="minorHAnsi" w:hAnsiTheme="minorHAnsi"/>
        </w:rPr>
        <w:t xml:space="preserve">/128 =   </w:t>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t>___________________</w:t>
      </w:r>
    </w:p>
    <w:p w:rsidR="002C783E" w:rsidRDefault="00900583" w:rsidP="00D80F16">
      <w:pPr>
        <w:pStyle w:val="ListParagraph"/>
        <w:spacing w:line="480" w:lineRule="auto"/>
        <w:rPr>
          <w:rFonts w:asciiTheme="minorHAnsi" w:hAnsiTheme="minorHAnsi"/>
        </w:rPr>
      </w:pPr>
      <w:r>
        <w:rPr>
          <w:rFonts w:asciiTheme="minorHAnsi" w:hAnsiTheme="minorHAnsi"/>
        </w:rPr>
        <w:t xml:space="preserve">  </w:t>
      </w:r>
      <w:r w:rsidR="00BB2600">
        <w:rPr>
          <w:rFonts w:asciiTheme="minorHAnsi" w:hAnsiTheme="minorHAnsi"/>
        </w:rPr>
        <w:t xml:space="preserve">4-bit </w:t>
      </w:r>
      <w:r>
        <w:rPr>
          <w:rFonts w:asciiTheme="minorHAnsi" w:hAnsiTheme="minorHAnsi"/>
        </w:rPr>
        <w:t xml:space="preserve">step = </w:t>
      </w:r>
      <w:proofErr w:type="spellStart"/>
      <w:r w:rsidR="002C783E">
        <w:rPr>
          <w:rFonts w:asciiTheme="minorHAnsi" w:hAnsiTheme="minorHAnsi"/>
        </w:rPr>
        <w:t>V</w:t>
      </w:r>
      <w:r w:rsidR="00EA7111">
        <w:rPr>
          <w:rFonts w:asciiTheme="minorHAnsi" w:hAnsiTheme="minorHAnsi"/>
          <w:vertAlign w:val="subscript"/>
        </w:rPr>
        <w:t>cc</w:t>
      </w:r>
      <w:proofErr w:type="spellEnd"/>
      <w:r w:rsidR="002C783E">
        <w:rPr>
          <w:rFonts w:asciiTheme="minorHAnsi" w:hAnsiTheme="minorHAnsi"/>
        </w:rPr>
        <w:t xml:space="preserve">/16 = </w:t>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r>
      <w:r w:rsidR="002C783E">
        <w:rPr>
          <w:rFonts w:asciiTheme="minorHAnsi" w:hAnsiTheme="minorHAnsi"/>
        </w:rPr>
        <w:softHyphen/>
        <w:t xml:space="preserve">    ___________________</w:t>
      </w:r>
    </w:p>
    <w:p w:rsidR="00EF4BE4" w:rsidRDefault="00900583" w:rsidP="00D80F16">
      <w:pPr>
        <w:pStyle w:val="ListParagraph"/>
        <w:numPr>
          <w:ilvl w:val="0"/>
          <w:numId w:val="2"/>
        </w:numPr>
        <w:spacing w:after="40"/>
        <w:contextualSpacing w:val="0"/>
        <w:rPr>
          <w:rFonts w:cstheme="minorHAnsi"/>
        </w:rPr>
      </w:pPr>
      <w:r w:rsidRPr="00ED121A">
        <w:rPr>
          <w:rFonts w:asciiTheme="minorHAnsi" w:hAnsiTheme="minorHAnsi" w:cstheme="minorHAnsi"/>
        </w:rPr>
        <w:t>Use</w:t>
      </w:r>
      <w:r w:rsidR="00CA55D4" w:rsidRPr="00ED121A">
        <w:rPr>
          <w:rFonts w:asciiTheme="minorHAnsi" w:hAnsiTheme="minorHAnsi" w:cstheme="minorHAnsi"/>
        </w:rPr>
        <w:t xml:space="preserve"> the values </w:t>
      </w:r>
      <w:r w:rsidRPr="00ED121A">
        <w:rPr>
          <w:rFonts w:asciiTheme="minorHAnsi" w:hAnsiTheme="minorHAnsi" w:cstheme="minorHAnsi"/>
        </w:rPr>
        <w:t>you captured from your ADC to</w:t>
      </w:r>
      <w:r w:rsidR="00CA55D4" w:rsidRPr="00ED121A">
        <w:rPr>
          <w:rFonts w:asciiTheme="minorHAnsi" w:hAnsiTheme="minorHAnsi" w:cstheme="minorHAnsi"/>
        </w:rPr>
        <w:t xml:space="preserve"> plot </w:t>
      </w:r>
      <w:r w:rsidRPr="00ED121A">
        <w:rPr>
          <w:rFonts w:asciiTheme="minorHAnsi" w:hAnsiTheme="minorHAnsi" w:cstheme="minorHAnsi"/>
        </w:rPr>
        <w:t xml:space="preserve">all three of your conversions in </w:t>
      </w:r>
      <w:r w:rsidR="00CA55D4" w:rsidRPr="00ED121A">
        <w:rPr>
          <w:rFonts w:asciiTheme="minorHAnsi" w:hAnsiTheme="minorHAnsi" w:cstheme="minorHAnsi"/>
        </w:rPr>
        <w:t xml:space="preserve">a single </w:t>
      </w:r>
      <w:r w:rsidR="00435A1C" w:rsidRPr="00ED121A">
        <w:rPr>
          <w:rFonts w:asciiTheme="minorHAnsi" w:hAnsiTheme="minorHAnsi" w:cstheme="minorHAnsi"/>
        </w:rPr>
        <w:t xml:space="preserve">MATLAB </w:t>
      </w:r>
      <w:r w:rsidR="00CA55D4" w:rsidRPr="00ED121A">
        <w:rPr>
          <w:rFonts w:asciiTheme="minorHAnsi" w:hAnsiTheme="minorHAnsi" w:cstheme="minorHAnsi"/>
        </w:rPr>
        <w:t>graph</w:t>
      </w:r>
      <w:r w:rsidR="00ED121A" w:rsidRPr="00ED121A">
        <w:rPr>
          <w:rFonts w:asciiTheme="minorHAnsi" w:hAnsiTheme="minorHAnsi" w:cstheme="minorHAnsi"/>
        </w:rPr>
        <w:t xml:space="preserve"> by following these</w:t>
      </w:r>
      <w:r w:rsidR="00ED121A">
        <w:rPr>
          <w:rFonts w:asciiTheme="minorHAnsi" w:hAnsiTheme="minorHAnsi" w:cstheme="minorHAnsi"/>
        </w:rPr>
        <w:t xml:space="preserve"> steps:</w:t>
      </w:r>
      <w:r w:rsidR="00414DCD" w:rsidRPr="00900583">
        <w:rPr>
          <w:rFonts w:asciiTheme="minorHAnsi" w:hAnsiTheme="minorHAnsi" w:cstheme="minorHAnsi"/>
        </w:rPr>
        <w:t xml:space="preserve"> </w:t>
      </w:r>
    </w:p>
    <w:p w:rsidR="00EF4BE4" w:rsidRDefault="00EF4BE4" w:rsidP="00D80F16">
      <w:pPr>
        <w:pStyle w:val="ListParagraph"/>
        <w:numPr>
          <w:ilvl w:val="0"/>
          <w:numId w:val="26"/>
        </w:numPr>
        <w:ind w:left="1080"/>
        <w:rPr>
          <w:rFonts w:asciiTheme="minorHAnsi" w:hAnsiTheme="minorHAnsi" w:cstheme="minorHAnsi"/>
        </w:rPr>
      </w:pPr>
      <w:r w:rsidRPr="00ED121A">
        <w:rPr>
          <w:rFonts w:asciiTheme="minorHAnsi" w:hAnsiTheme="minorHAnsi" w:cstheme="minorHAnsi"/>
        </w:rPr>
        <w:t xml:space="preserve">Save your .txt in the same folder </w:t>
      </w:r>
      <w:r w:rsidR="00ED121A" w:rsidRPr="00ED121A">
        <w:rPr>
          <w:rFonts w:asciiTheme="minorHAnsi" w:hAnsiTheme="minorHAnsi" w:cstheme="minorHAnsi"/>
        </w:rPr>
        <w:t>as</w:t>
      </w:r>
      <w:r w:rsidRPr="00ED121A">
        <w:rPr>
          <w:rFonts w:asciiTheme="minorHAnsi" w:hAnsiTheme="minorHAnsi" w:cstheme="minorHAnsi"/>
        </w:rPr>
        <w:t xml:space="preserve"> your </w:t>
      </w:r>
      <w:r w:rsidR="003E3A0C" w:rsidRPr="00ED121A">
        <w:rPr>
          <w:rFonts w:asciiTheme="minorHAnsi" w:hAnsiTheme="minorHAnsi" w:cstheme="minorHAnsi"/>
        </w:rPr>
        <w:t>MATLAB</w:t>
      </w:r>
      <w:r w:rsidRPr="00ED121A">
        <w:rPr>
          <w:rFonts w:asciiTheme="minorHAnsi" w:hAnsiTheme="minorHAnsi" w:cstheme="minorHAnsi"/>
        </w:rPr>
        <w:t xml:space="preserve"> code.</w:t>
      </w:r>
      <w:r w:rsidR="00E45C0F">
        <w:rPr>
          <w:rFonts w:asciiTheme="minorHAnsi" w:hAnsiTheme="minorHAnsi" w:cstheme="minorHAnsi"/>
        </w:rPr>
        <w:t xml:space="preserve"> Delete the 0s at the beginning of the file.</w:t>
      </w:r>
    </w:p>
    <w:p w:rsidR="00ED121A" w:rsidRDefault="00ED121A" w:rsidP="00D80F16">
      <w:pPr>
        <w:pStyle w:val="ListParagraph"/>
        <w:numPr>
          <w:ilvl w:val="0"/>
          <w:numId w:val="26"/>
        </w:numPr>
        <w:ind w:left="1080"/>
        <w:rPr>
          <w:rFonts w:asciiTheme="minorHAnsi" w:hAnsiTheme="minorHAnsi" w:cstheme="minorHAnsi"/>
        </w:rPr>
      </w:pPr>
      <w:r>
        <w:rPr>
          <w:rFonts w:asciiTheme="minorHAnsi" w:hAnsiTheme="minorHAnsi" w:cstheme="minorHAnsi"/>
        </w:rPr>
        <w:t>Write</w:t>
      </w:r>
      <w:r w:rsidRPr="00ED121A">
        <w:rPr>
          <w:rFonts w:asciiTheme="minorHAnsi" w:hAnsiTheme="minorHAnsi" w:cstheme="minorHAnsi"/>
        </w:rPr>
        <w:t xml:space="preserve"> a .m script to open and read the text file line by line into a variable using the </w:t>
      </w:r>
      <w:proofErr w:type="spellStart"/>
      <w:proofErr w:type="gramStart"/>
      <w:r w:rsidRPr="00ED121A">
        <w:rPr>
          <w:rFonts w:asciiTheme="minorHAnsi" w:hAnsiTheme="minorHAnsi" w:cstheme="minorHAnsi"/>
        </w:rPr>
        <w:t>fopen</w:t>
      </w:r>
      <w:proofErr w:type="spellEnd"/>
      <w:r w:rsidRPr="00ED121A">
        <w:rPr>
          <w:rFonts w:asciiTheme="minorHAnsi" w:hAnsiTheme="minorHAnsi" w:cstheme="minorHAnsi"/>
        </w:rPr>
        <w:t>(</w:t>
      </w:r>
      <w:proofErr w:type="gramEnd"/>
      <w:r w:rsidRPr="00ED121A">
        <w:rPr>
          <w:rFonts w:asciiTheme="minorHAnsi" w:hAnsiTheme="minorHAnsi" w:cstheme="minorHAnsi"/>
        </w:rPr>
        <w:t xml:space="preserve">) and </w:t>
      </w:r>
      <w:proofErr w:type="spellStart"/>
      <w:r w:rsidRPr="00ED121A">
        <w:rPr>
          <w:rFonts w:asciiTheme="minorHAnsi" w:hAnsiTheme="minorHAnsi" w:cstheme="minorHAnsi"/>
        </w:rPr>
        <w:t>fscan</w:t>
      </w:r>
      <w:proofErr w:type="spellEnd"/>
      <w:r w:rsidRPr="00ED121A">
        <w:rPr>
          <w:rFonts w:asciiTheme="minorHAnsi" w:hAnsiTheme="minorHAnsi" w:cstheme="minorHAnsi"/>
        </w:rPr>
        <w:t>() functions</w:t>
      </w:r>
      <w:r>
        <w:rPr>
          <w:rFonts w:asciiTheme="minorHAnsi" w:hAnsiTheme="minorHAnsi" w:cstheme="minorHAnsi"/>
        </w:rPr>
        <w:t>.</w:t>
      </w:r>
    </w:p>
    <w:p w:rsidR="00ED121A" w:rsidRPr="00ED121A" w:rsidRDefault="00ED121A" w:rsidP="00D80F16">
      <w:pPr>
        <w:pStyle w:val="ListParagraph"/>
        <w:numPr>
          <w:ilvl w:val="0"/>
          <w:numId w:val="26"/>
        </w:numPr>
        <w:ind w:left="1080"/>
        <w:rPr>
          <w:rFonts w:asciiTheme="minorHAnsi" w:hAnsiTheme="minorHAnsi" w:cstheme="minorHAnsi"/>
        </w:rPr>
      </w:pPr>
      <w:r>
        <w:rPr>
          <w:rFonts w:asciiTheme="minorHAnsi" w:hAnsiTheme="minorHAnsi" w:cstheme="minorHAnsi"/>
        </w:rPr>
        <w:t xml:space="preserve">Now </w:t>
      </w:r>
      <w:r w:rsidRPr="00ED121A">
        <w:rPr>
          <w:rFonts w:asciiTheme="minorHAnsi" w:hAnsiTheme="minorHAnsi" w:cstheme="minorHAnsi"/>
        </w:rPr>
        <w:t>plot th</w:t>
      </w:r>
      <w:r w:rsidR="00E012B3">
        <w:rPr>
          <w:rFonts w:asciiTheme="minorHAnsi" w:hAnsiTheme="minorHAnsi" w:cstheme="minorHAnsi"/>
        </w:rPr>
        <w:t>e</w:t>
      </w:r>
      <w:r w:rsidRPr="00ED121A">
        <w:rPr>
          <w:rFonts w:asciiTheme="minorHAnsi" w:hAnsiTheme="minorHAnsi" w:cstheme="minorHAnsi"/>
        </w:rPr>
        <w:t xml:space="preserve"> variable using the plot function. Remember that every third value in your file belongs to the same conversion. In other words, each ADC sample has been converted to a 4-bit sample, a 7-bit sample and a 10-bit sample and written in that order. Then the next sample has been written the same way. The syntax for reading and plotting every third value is as follows:</w:t>
      </w:r>
    </w:p>
    <w:p w:rsidR="00B42E6B" w:rsidRPr="00ED121A" w:rsidRDefault="00ED121A" w:rsidP="00ED121A">
      <w:pPr>
        <w:pStyle w:val="ListParagraph"/>
        <w:ind w:left="1440"/>
        <w:jc w:val="both"/>
        <w:rPr>
          <w:rFonts w:ascii="Courier New" w:hAnsi="Courier New" w:cs="Courier New"/>
          <w:color w:val="000000"/>
          <w:sz w:val="28"/>
          <w:szCs w:val="28"/>
        </w:rPr>
      </w:pPr>
      <w:r w:rsidRPr="00ED121A">
        <w:rPr>
          <w:rFonts w:cstheme="minorHAnsi"/>
        </w:rPr>
        <w:tab/>
      </w:r>
      <w:r w:rsidRPr="00ED121A">
        <w:rPr>
          <w:rFonts w:cstheme="minorHAnsi"/>
        </w:rPr>
        <w:tab/>
      </w:r>
      <w:proofErr w:type="gramStart"/>
      <w:r w:rsidR="00B42E6B" w:rsidRPr="00ED121A">
        <w:rPr>
          <w:rFonts w:ascii="Courier New" w:hAnsi="Courier New" w:cs="Courier New"/>
          <w:color w:val="000000"/>
        </w:rPr>
        <w:t>plot(</w:t>
      </w:r>
      <w:proofErr w:type="gramEnd"/>
      <w:r w:rsidR="00B42E6B" w:rsidRPr="00ED121A">
        <w:rPr>
          <w:rFonts w:ascii="Courier New" w:hAnsi="Courier New" w:cs="Courier New"/>
          <w:color w:val="000000"/>
        </w:rPr>
        <w:t>A(1:3:end)*(1023/</w:t>
      </w:r>
      <w:r w:rsidRPr="00ED121A">
        <w:rPr>
          <w:rFonts w:ascii="Courier New" w:hAnsi="Courier New" w:cs="Courier New"/>
          <w:color w:val="000000"/>
        </w:rPr>
        <w:t>X</w:t>
      </w:r>
      <w:r w:rsidR="00B42E6B" w:rsidRPr="00ED121A">
        <w:rPr>
          <w:rFonts w:ascii="Courier New" w:hAnsi="Courier New" w:cs="Courier New"/>
          <w:color w:val="000000"/>
        </w:rPr>
        <w:t>))</w:t>
      </w:r>
    </w:p>
    <w:p w:rsidR="00B42E6B" w:rsidRDefault="00B42E6B" w:rsidP="00585B84">
      <w:pPr>
        <w:pStyle w:val="ListParagraph"/>
        <w:numPr>
          <w:ilvl w:val="0"/>
          <w:numId w:val="27"/>
        </w:numPr>
        <w:rPr>
          <w:rFonts w:asciiTheme="minorHAnsi" w:hAnsiTheme="minorHAnsi" w:cstheme="minorHAnsi"/>
        </w:rPr>
      </w:pPr>
      <w:r>
        <w:rPr>
          <w:rFonts w:asciiTheme="minorHAnsi" w:hAnsiTheme="minorHAnsi" w:cstheme="minorHAnsi"/>
        </w:rPr>
        <w:t>‘A’ is the variable to which the .txt values were stored</w:t>
      </w:r>
      <w:r w:rsidR="00585B84">
        <w:rPr>
          <w:rFonts w:asciiTheme="minorHAnsi" w:hAnsiTheme="minorHAnsi" w:cstheme="minorHAnsi"/>
        </w:rPr>
        <w:t>.</w:t>
      </w:r>
      <w:r w:rsidR="00ED121A">
        <w:rPr>
          <w:rFonts w:asciiTheme="minorHAnsi" w:hAnsiTheme="minorHAnsi" w:cstheme="minorHAnsi"/>
        </w:rPr>
        <w:t xml:space="preserve"> </w:t>
      </w:r>
    </w:p>
    <w:p w:rsidR="00B42E6B" w:rsidRDefault="00B42E6B" w:rsidP="00585B84">
      <w:pPr>
        <w:pStyle w:val="ListParagraph"/>
        <w:numPr>
          <w:ilvl w:val="0"/>
          <w:numId w:val="27"/>
        </w:numPr>
        <w:rPr>
          <w:rFonts w:asciiTheme="minorHAnsi" w:hAnsiTheme="minorHAnsi" w:cstheme="minorHAnsi"/>
        </w:rPr>
      </w:pPr>
      <w:r>
        <w:rPr>
          <w:rFonts w:asciiTheme="minorHAnsi" w:hAnsiTheme="minorHAnsi" w:cstheme="minorHAnsi"/>
        </w:rPr>
        <w:t xml:space="preserve">‘1’ </w:t>
      </w:r>
      <w:r w:rsidR="00ED121A">
        <w:rPr>
          <w:rFonts w:asciiTheme="minorHAnsi" w:hAnsiTheme="minorHAnsi" w:cstheme="minorHAnsi"/>
        </w:rPr>
        <w:t>corresponds</w:t>
      </w:r>
      <w:r>
        <w:rPr>
          <w:rFonts w:asciiTheme="minorHAnsi" w:hAnsiTheme="minorHAnsi" w:cstheme="minorHAnsi"/>
        </w:rPr>
        <w:t xml:space="preserve"> to the </w:t>
      </w:r>
      <w:r w:rsidR="00585B84">
        <w:rPr>
          <w:rFonts w:asciiTheme="minorHAnsi" w:hAnsiTheme="minorHAnsi" w:cstheme="minorHAnsi"/>
        </w:rPr>
        <w:t>first</w:t>
      </w:r>
      <w:r>
        <w:rPr>
          <w:rFonts w:asciiTheme="minorHAnsi" w:hAnsiTheme="minorHAnsi" w:cstheme="minorHAnsi"/>
        </w:rPr>
        <w:t xml:space="preserve"> value of </w:t>
      </w:r>
      <w:r w:rsidR="00585B84">
        <w:rPr>
          <w:rFonts w:asciiTheme="minorHAnsi" w:hAnsiTheme="minorHAnsi" w:cstheme="minorHAnsi"/>
        </w:rPr>
        <w:t>the</w:t>
      </w:r>
      <w:r>
        <w:rPr>
          <w:rFonts w:asciiTheme="minorHAnsi" w:hAnsiTheme="minorHAnsi" w:cstheme="minorHAnsi"/>
        </w:rPr>
        <w:t xml:space="preserve"> text file. </w:t>
      </w:r>
      <w:r w:rsidR="00585B84">
        <w:rPr>
          <w:rFonts w:asciiTheme="minorHAnsi" w:hAnsiTheme="minorHAnsi" w:cstheme="minorHAnsi"/>
        </w:rPr>
        <w:t>To</w:t>
      </w:r>
      <w:r>
        <w:rPr>
          <w:rFonts w:asciiTheme="minorHAnsi" w:hAnsiTheme="minorHAnsi" w:cstheme="minorHAnsi"/>
        </w:rPr>
        <w:t xml:space="preserve"> plot </w:t>
      </w:r>
      <w:r w:rsidR="00585B84">
        <w:rPr>
          <w:rFonts w:asciiTheme="minorHAnsi" w:hAnsiTheme="minorHAnsi" w:cstheme="minorHAnsi"/>
        </w:rPr>
        <w:t>starting with the second value, replace</w:t>
      </w:r>
      <w:r>
        <w:rPr>
          <w:rFonts w:asciiTheme="minorHAnsi" w:hAnsiTheme="minorHAnsi" w:cstheme="minorHAnsi"/>
        </w:rPr>
        <w:t xml:space="preserve">, 1 </w:t>
      </w:r>
      <w:r w:rsidR="00585B84">
        <w:rPr>
          <w:rFonts w:asciiTheme="minorHAnsi" w:hAnsiTheme="minorHAnsi" w:cstheme="minorHAnsi"/>
        </w:rPr>
        <w:t>with</w:t>
      </w:r>
      <w:r>
        <w:rPr>
          <w:rFonts w:asciiTheme="minorHAnsi" w:hAnsiTheme="minorHAnsi" w:cstheme="minorHAnsi"/>
        </w:rPr>
        <w:t xml:space="preserve"> 2.</w:t>
      </w:r>
    </w:p>
    <w:p w:rsidR="00B42E6B" w:rsidRDefault="00B42E6B" w:rsidP="00585B84">
      <w:pPr>
        <w:pStyle w:val="ListParagraph"/>
        <w:numPr>
          <w:ilvl w:val="0"/>
          <w:numId w:val="27"/>
        </w:numPr>
        <w:rPr>
          <w:rFonts w:asciiTheme="minorHAnsi" w:hAnsiTheme="minorHAnsi" w:cstheme="minorHAnsi"/>
        </w:rPr>
      </w:pPr>
      <w:r>
        <w:rPr>
          <w:rFonts w:asciiTheme="minorHAnsi" w:hAnsiTheme="minorHAnsi" w:cstheme="minorHAnsi"/>
        </w:rPr>
        <w:t xml:space="preserve">‘3’ </w:t>
      </w:r>
      <w:r w:rsidR="00585B84">
        <w:rPr>
          <w:rFonts w:asciiTheme="minorHAnsi" w:hAnsiTheme="minorHAnsi" w:cstheme="minorHAnsi"/>
        </w:rPr>
        <w:t>mean plot</w:t>
      </w:r>
      <w:r>
        <w:rPr>
          <w:rFonts w:asciiTheme="minorHAnsi" w:hAnsiTheme="minorHAnsi" w:cstheme="minorHAnsi"/>
        </w:rPr>
        <w:t xml:space="preserve"> every third value.</w:t>
      </w:r>
    </w:p>
    <w:p w:rsidR="00B42E6B" w:rsidRDefault="00B42E6B" w:rsidP="00585B84">
      <w:pPr>
        <w:pStyle w:val="ListParagraph"/>
        <w:numPr>
          <w:ilvl w:val="0"/>
          <w:numId w:val="27"/>
        </w:numPr>
        <w:rPr>
          <w:rFonts w:asciiTheme="minorHAnsi" w:hAnsiTheme="minorHAnsi" w:cstheme="minorHAnsi"/>
        </w:rPr>
      </w:pPr>
      <w:r>
        <w:rPr>
          <w:rFonts w:asciiTheme="minorHAnsi" w:hAnsiTheme="minorHAnsi" w:cstheme="minorHAnsi"/>
        </w:rPr>
        <w:t>‘end’ means</w:t>
      </w:r>
      <w:r w:rsidR="00585B84">
        <w:rPr>
          <w:rFonts w:asciiTheme="minorHAnsi" w:hAnsiTheme="minorHAnsi" w:cstheme="minorHAnsi"/>
        </w:rPr>
        <w:t xml:space="preserve"> follow</w:t>
      </w:r>
      <w:r>
        <w:rPr>
          <w:rFonts w:asciiTheme="minorHAnsi" w:hAnsiTheme="minorHAnsi" w:cstheme="minorHAnsi"/>
        </w:rPr>
        <w:t xml:space="preserve"> this pattern </w:t>
      </w:r>
      <w:r w:rsidR="00585B84">
        <w:rPr>
          <w:rFonts w:asciiTheme="minorHAnsi" w:hAnsiTheme="minorHAnsi" w:cstheme="minorHAnsi"/>
        </w:rPr>
        <w:t>un</w:t>
      </w:r>
      <w:r>
        <w:rPr>
          <w:rFonts w:asciiTheme="minorHAnsi" w:hAnsiTheme="minorHAnsi" w:cstheme="minorHAnsi"/>
        </w:rPr>
        <w:t>til the end</w:t>
      </w:r>
      <w:r w:rsidR="00585B84">
        <w:rPr>
          <w:rFonts w:asciiTheme="minorHAnsi" w:hAnsiTheme="minorHAnsi" w:cstheme="minorHAnsi"/>
        </w:rPr>
        <w:t xml:space="preserve"> of the text (data) file</w:t>
      </w:r>
      <w:r>
        <w:rPr>
          <w:rFonts w:asciiTheme="minorHAnsi" w:hAnsiTheme="minorHAnsi" w:cstheme="minorHAnsi"/>
        </w:rPr>
        <w:t>.</w:t>
      </w:r>
    </w:p>
    <w:p w:rsidR="00585B84" w:rsidRDefault="00B42E6B" w:rsidP="00585B84">
      <w:pPr>
        <w:pStyle w:val="ListParagraph"/>
        <w:numPr>
          <w:ilvl w:val="0"/>
          <w:numId w:val="27"/>
        </w:numPr>
        <w:spacing w:after="40"/>
        <w:contextualSpacing w:val="0"/>
        <w:rPr>
          <w:rFonts w:asciiTheme="minorHAnsi" w:hAnsiTheme="minorHAnsi" w:cstheme="minorHAnsi"/>
        </w:rPr>
      </w:pPr>
      <w:r>
        <w:rPr>
          <w:rFonts w:asciiTheme="minorHAnsi" w:hAnsiTheme="minorHAnsi" w:cstheme="minorHAnsi"/>
        </w:rPr>
        <w:t>(1023/</w:t>
      </w:r>
      <w:r w:rsidR="00ED121A">
        <w:rPr>
          <w:rFonts w:asciiTheme="minorHAnsi" w:hAnsiTheme="minorHAnsi" w:cstheme="minorHAnsi"/>
        </w:rPr>
        <w:t>X</w:t>
      </w:r>
      <w:r>
        <w:rPr>
          <w:rFonts w:asciiTheme="minorHAnsi" w:hAnsiTheme="minorHAnsi" w:cstheme="minorHAnsi"/>
        </w:rPr>
        <w:t xml:space="preserve">) </w:t>
      </w:r>
      <w:r w:rsidR="003E3A0C">
        <w:rPr>
          <w:rFonts w:asciiTheme="minorHAnsi" w:hAnsiTheme="minorHAnsi" w:cstheme="minorHAnsi"/>
        </w:rPr>
        <w:t>is the scaling factor</w:t>
      </w:r>
      <w:r w:rsidR="00585B84">
        <w:rPr>
          <w:rFonts w:asciiTheme="minorHAnsi" w:hAnsiTheme="minorHAnsi" w:cstheme="minorHAnsi"/>
        </w:rPr>
        <w:t xml:space="preserve"> where</w:t>
      </w:r>
      <w:r w:rsidR="003E3A0C">
        <w:rPr>
          <w:rFonts w:asciiTheme="minorHAnsi" w:hAnsiTheme="minorHAnsi" w:cstheme="minorHAnsi"/>
        </w:rPr>
        <w:t xml:space="preserve"> </w:t>
      </w:r>
      <w:r w:rsidR="00ED121A">
        <w:rPr>
          <w:rFonts w:asciiTheme="minorHAnsi" w:hAnsiTheme="minorHAnsi" w:cstheme="minorHAnsi"/>
        </w:rPr>
        <w:t xml:space="preserve">X </w:t>
      </w:r>
      <w:r w:rsidR="00585B84">
        <w:rPr>
          <w:rFonts w:asciiTheme="minorHAnsi" w:hAnsiTheme="minorHAnsi" w:cstheme="minorHAnsi"/>
        </w:rPr>
        <w:t>=</w:t>
      </w:r>
      <w:r w:rsidR="00ED121A">
        <w:rPr>
          <w:rFonts w:asciiTheme="minorHAnsi" w:hAnsiTheme="minorHAnsi" w:cstheme="minorHAnsi"/>
        </w:rPr>
        <w:t xml:space="preserve"> 2</w:t>
      </w:r>
      <w:r w:rsidR="00ED121A" w:rsidRPr="00ED121A">
        <w:rPr>
          <w:rFonts w:asciiTheme="minorHAnsi" w:hAnsiTheme="minorHAnsi" w:cstheme="minorHAnsi"/>
          <w:vertAlign w:val="superscript"/>
        </w:rPr>
        <w:t>n</w:t>
      </w:r>
      <w:r w:rsidR="00ED121A">
        <w:rPr>
          <w:rFonts w:asciiTheme="minorHAnsi" w:hAnsiTheme="minorHAnsi" w:cstheme="minorHAnsi"/>
        </w:rPr>
        <w:t xml:space="preserve"> - 1 for the n-bit conversion.</w:t>
      </w:r>
      <w:r>
        <w:rPr>
          <w:rFonts w:asciiTheme="minorHAnsi" w:hAnsiTheme="minorHAnsi" w:cstheme="minorHAnsi"/>
        </w:rPr>
        <w:t xml:space="preserve">  </w:t>
      </w:r>
      <w:r w:rsidR="00585B84">
        <w:rPr>
          <w:rFonts w:asciiTheme="minorHAnsi" w:hAnsiTheme="minorHAnsi" w:cstheme="minorHAnsi"/>
        </w:rPr>
        <w:t xml:space="preserve">This scaling factor will allow all three conversions to be plotted on the same scale so that you can compare the quality of the three analog to digital conversions. </w:t>
      </w:r>
    </w:p>
    <w:p w:rsidR="00585B84" w:rsidRDefault="005108BF" w:rsidP="00585B84">
      <w:pPr>
        <w:pStyle w:val="ListParagraph"/>
        <w:ind w:left="1440"/>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6672" behindDoc="0" locked="0" layoutInCell="1" allowOverlap="1">
                <wp:simplePos x="0" y="0"/>
                <wp:positionH relativeFrom="column">
                  <wp:posOffset>1780540</wp:posOffset>
                </wp:positionH>
                <wp:positionV relativeFrom="paragraph">
                  <wp:posOffset>60960</wp:posOffset>
                </wp:positionV>
                <wp:extent cx="1171575" cy="304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3A0C" w:rsidRDefault="003E3A0C">
                            <w:r>
                              <w:t>Scaling Factor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2" o:spid="_x0000_s1028" type="#_x0000_t202" style="position:absolute;left:0;text-align:left;margin-left:140.2pt;margin-top:4.8pt;width:92.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" filled="f" stroked="f">
                <v:textbox>
                  <w:txbxContent>
                    <w:p w:rsidR="003E3A0C" w:rsidRDefault="003E3A0C">
                      <w:r>
                        <w:t>Scaling Factor =</w:t>
                      </w:r>
                    </w:p>
                  </w:txbxContent>
                </v:textbox>
              </v:shape>
            </w:pict>
          </mc:Fallback>
        </mc:AlternateContent>
      </w:r>
      <w:r w:rsidR="00585B84">
        <w:rPr>
          <w:rFonts w:asciiTheme="minorHAnsi" w:hAnsiTheme="minorHAnsi" w:cstheme="minorHAnsi"/>
        </w:rPr>
        <w:t xml:space="preserve">Maximum of </w:t>
      </w:r>
      <w:r w:rsidR="00E45C0F">
        <w:rPr>
          <w:rFonts w:asciiTheme="minorHAnsi" w:hAnsiTheme="minorHAnsi" w:cstheme="minorHAnsi"/>
        </w:rPr>
        <w:t>10-bit</w:t>
      </w:r>
      <w:r w:rsidR="00585B84">
        <w:rPr>
          <w:rFonts w:asciiTheme="minorHAnsi" w:hAnsiTheme="minorHAnsi" w:cstheme="minorHAnsi"/>
        </w:rPr>
        <w:t xml:space="preserve"> values</w:t>
      </w:r>
    </w:p>
    <w:p w:rsidR="00585B84" w:rsidRDefault="005108BF" w:rsidP="00585B84">
      <w:pPr>
        <w:pStyle w:val="ListParagraph"/>
        <w:spacing w:after="40"/>
        <w:ind w:left="1440"/>
        <w:contextualSpacing w:val="0"/>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1792" behindDoc="0" locked="0" layoutInCell="1" allowOverlap="1">
                <wp:simplePos x="0" y="0"/>
                <wp:positionH relativeFrom="column">
                  <wp:posOffset>3048000</wp:posOffset>
                </wp:positionH>
                <wp:positionV relativeFrom="paragraph">
                  <wp:posOffset>6985</wp:posOffset>
                </wp:positionV>
                <wp:extent cx="142875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8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1F0153" id="Straight Connector 1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55pt" to="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" strokecolor="black [3200]" strokeweight="1pt">
                <v:stroke joinstyle="miter"/>
                <o:lock v:ext="edit" shapetype="f"/>
              </v:line>
            </w:pict>
          </mc:Fallback>
        </mc:AlternateContent>
      </w:r>
      <w:r w:rsidR="00585B84">
        <w:rPr>
          <w:rFonts w:asciiTheme="minorHAnsi" w:hAnsiTheme="minorHAnsi" w:cstheme="minorHAnsi"/>
        </w:rPr>
        <w:t xml:space="preserve">Maximum of </w:t>
      </w:r>
      <w:r w:rsidR="00E012B3">
        <w:rPr>
          <w:rFonts w:asciiTheme="minorHAnsi" w:hAnsiTheme="minorHAnsi" w:cstheme="minorHAnsi"/>
        </w:rPr>
        <w:t>n</w:t>
      </w:r>
      <w:r w:rsidR="00E45C0F">
        <w:rPr>
          <w:rFonts w:asciiTheme="minorHAnsi" w:hAnsiTheme="minorHAnsi" w:cstheme="minorHAnsi"/>
        </w:rPr>
        <w:t>-bit</w:t>
      </w:r>
      <w:r w:rsidR="00585B84">
        <w:rPr>
          <w:rFonts w:asciiTheme="minorHAnsi" w:hAnsiTheme="minorHAnsi" w:cstheme="minorHAnsi"/>
        </w:rPr>
        <w:t xml:space="preserve"> values</w:t>
      </w:r>
    </w:p>
    <w:p w:rsidR="00585B84" w:rsidRDefault="00585B84" w:rsidP="00585B84">
      <w:pPr>
        <w:pStyle w:val="ListParagraph"/>
        <w:numPr>
          <w:ilvl w:val="0"/>
          <w:numId w:val="27"/>
        </w:numPr>
        <w:rPr>
          <w:rFonts w:asciiTheme="minorHAnsi" w:hAnsiTheme="minorHAnsi" w:cstheme="minorHAnsi"/>
        </w:rPr>
      </w:pPr>
      <w:r w:rsidRPr="00585B84">
        <w:rPr>
          <w:rFonts w:asciiTheme="minorHAnsi" w:hAnsiTheme="minorHAnsi" w:cstheme="minorHAnsi"/>
        </w:rPr>
        <w:t xml:space="preserve">Make each conversion plot a different color. </w:t>
      </w:r>
    </w:p>
    <w:p w:rsidR="00585B84" w:rsidRDefault="00585B84" w:rsidP="00585B84">
      <w:pPr>
        <w:pStyle w:val="ListParagraph"/>
        <w:numPr>
          <w:ilvl w:val="0"/>
          <w:numId w:val="27"/>
        </w:numPr>
        <w:rPr>
          <w:rFonts w:asciiTheme="minorHAnsi" w:hAnsiTheme="minorHAnsi" w:cstheme="minorHAnsi"/>
        </w:rPr>
      </w:pPr>
      <w:r w:rsidRPr="00585B84">
        <w:rPr>
          <w:rFonts w:asciiTheme="minorHAnsi" w:hAnsiTheme="minorHAnsi" w:cstheme="minorHAnsi"/>
        </w:rPr>
        <w:t xml:space="preserve">Label your X and Y axes and label your plot using the </w:t>
      </w:r>
      <w:proofErr w:type="spellStart"/>
      <w:r w:rsidRPr="00585B84">
        <w:rPr>
          <w:rFonts w:asciiTheme="minorHAnsi" w:hAnsiTheme="minorHAnsi" w:cstheme="minorHAnsi"/>
        </w:rPr>
        <w:t>Matlab</w:t>
      </w:r>
      <w:proofErr w:type="spellEnd"/>
      <w:r w:rsidRPr="00585B84">
        <w:rPr>
          <w:rFonts w:asciiTheme="minorHAnsi" w:hAnsiTheme="minorHAnsi" w:cstheme="minorHAnsi"/>
        </w:rPr>
        <w:t xml:space="preserve"> Legend function. </w:t>
      </w:r>
    </w:p>
    <w:p w:rsidR="00B42E6B" w:rsidRDefault="00585B84" w:rsidP="00585B84">
      <w:pPr>
        <w:pStyle w:val="ListParagraph"/>
        <w:numPr>
          <w:ilvl w:val="0"/>
          <w:numId w:val="27"/>
        </w:numPr>
        <w:rPr>
          <w:rFonts w:asciiTheme="minorHAnsi" w:hAnsiTheme="minorHAnsi" w:cstheme="minorHAnsi"/>
        </w:rPr>
      </w:pPr>
      <w:r w:rsidRPr="00585B84">
        <w:rPr>
          <w:rFonts w:asciiTheme="minorHAnsi" w:hAnsiTheme="minorHAnsi" w:cstheme="minorHAnsi"/>
        </w:rPr>
        <w:t xml:space="preserve">Your final graph should look </w:t>
      </w:r>
      <w:r w:rsidR="00E45C0F">
        <w:rPr>
          <w:rFonts w:asciiTheme="minorHAnsi" w:hAnsiTheme="minorHAnsi" w:cstheme="minorHAnsi"/>
        </w:rPr>
        <w:t>similar to</w:t>
      </w:r>
      <w:r w:rsidRPr="00585B84">
        <w:rPr>
          <w:rFonts w:asciiTheme="minorHAnsi" w:hAnsiTheme="minorHAnsi" w:cstheme="minorHAnsi"/>
        </w:rPr>
        <w:t xml:space="preserve"> </w:t>
      </w:r>
      <w:r w:rsidR="00E45C0F">
        <w:rPr>
          <w:rFonts w:asciiTheme="minorHAnsi" w:hAnsiTheme="minorHAnsi" w:cstheme="minorHAnsi"/>
        </w:rPr>
        <w:t>the one in Figure 8.5.</w:t>
      </w:r>
    </w:p>
    <w:p w:rsidR="008F260F" w:rsidRPr="00585B84" w:rsidRDefault="008F260F" w:rsidP="00585B84">
      <w:pPr>
        <w:ind w:left="1080"/>
        <w:jc w:val="both"/>
        <w:rPr>
          <w:rFonts w:cstheme="minorHAnsi"/>
        </w:rPr>
      </w:pPr>
    </w:p>
    <w:p w:rsidR="008F260F" w:rsidRDefault="008F260F" w:rsidP="008F260F">
      <w:pPr>
        <w:spacing w:line="360" w:lineRule="auto"/>
        <w:jc w:val="both"/>
        <w:rPr>
          <w:rFonts w:cstheme="minorHAnsi"/>
        </w:rPr>
      </w:pPr>
      <w:r>
        <w:rPr>
          <w:noProof/>
        </w:rPr>
        <w:lastRenderedPageBreak/>
        <w:drawing>
          <wp:inline distT="0" distB="0" distL="0" distR="0">
            <wp:extent cx="66294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629400" cy="3133725"/>
                    </a:xfrm>
                    <a:prstGeom prst="rect">
                      <a:avLst/>
                    </a:prstGeom>
                  </pic:spPr>
                </pic:pic>
              </a:graphicData>
            </a:graphic>
          </wp:inline>
        </w:drawing>
      </w:r>
    </w:p>
    <w:p w:rsidR="00B42E6B" w:rsidRPr="00E45C0F" w:rsidRDefault="008F260F" w:rsidP="008F260F">
      <w:pPr>
        <w:spacing w:line="360" w:lineRule="auto"/>
        <w:jc w:val="center"/>
        <w:rPr>
          <w:rFonts w:cstheme="minorHAnsi"/>
          <w:sz w:val="20"/>
          <w:szCs w:val="20"/>
        </w:rPr>
      </w:pPr>
      <w:r w:rsidRPr="00E45C0F">
        <w:rPr>
          <w:rFonts w:cstheme="minorHAnsi"/>
          <w:sz w:val="20"/>
          <w:szCs w:val="20"/>
        </w:rPr>
        <w:t>Fig 8.</w:t>
      </w:r>
      <w:r w:rsidR="00E45C0F" w:rsidRPr="00E45C0F">
        <w:rPr>
          <w:rFonts w:cstheme="minorHAnsi"/>
          <w:sz w:val="20"/>
          <w:szCs w:val="20"/>
        </w:rPr>
        <w:t>5</w:t>
      </w:r>
      <w:r w:rsidRPr="00E45C0F">
        <w:rPr>
          <w:rFonts w:cstheme="minorHAnsi"/>
          <w:sz w:val="20"/>
          <w:szCs w:val="20"/>
        </w:rPr>
        <w:t xml:space="preserve"> – MATLAB plot comparing 4-bit, 7-bit and 10-bit ADC quantized output values.</w:t>
      </w:r>
    </w:p>
    <w:p w:rsidR="007322AD" w:rsidRDefault="007322AD" w:rsidP="007322AD">
      <w:pPr>
        <w:spacing w:line="360" w:lineRule="auto"/>
        <w:rPr>
          <w:rFonts w:cstheme="minorHAnsi"/>
        </w:rPr>
      </w:pPr>
    </w:p>
    <w:p w:rsidR="00ED121A" w:rsidRDefault="00E45C0F" w:rsidP="00E45C0F">
      <w:pPr>
        <w:pStyle w:val="ListParagraph"/>
        <w:numPr>
          <w:ilvl w:val="0"/>
          <w:numId w:val="2"/>
        </w:numPr>
        <w:spacing w:after="240"/>
        <w:contextualSpacing w:val="0"/>
        <w:rPr>
          <w:rFonts w:asciiTheme="minorHAnsi" w:hAnsiTheme="minorHAnsi" w:cstheme="minorHAnsi"/>
        </w:rPr>
      </w:pPr>
      <w:r>
        <w:rPr>
          <w:rFonts w:asciiTheme="minorHAnsi" w:hAnsiTheme="minorHAnsi" w:cstheme="minorHAnsi"/>
        </w:rPr>
        <w:t>Answer the following questions. Discuss your code, your graph and your answers with your instructor</w:t>
      </w:r>
      <w:r w:rsidR="00ED121A">
        <w:rPr>
          <w:rFonts w:asciiTheme="minorHAnsi" w:hAnsiTheme="minorHAnsi" w:cstheme="minorHAnsi"/>
        </w:rPr>
        <w:t>.</w:t>
      </w:r>
      <w:r w:rsidR="00ED121A" w:rsidRPr="00900583">
        <w:rPr>
          <w:rFonts w:asciiTheme="minorHAnsi" w:hAnsiTheme="minorHAnsi" w:cstheme="minorHAnsi"/>
        </w:rPr>
        <w:t xml:space="preserve"> </w:t>
      </w:r>
    </w:p>
    <w:p w:rsidR="00ED121A" w:rsidRDefault="00ED121A" w:rsidP="00ED121A">
      <w:pPr>
        <w:pStyle w:val="ListParagraph"/>
        <w:numPr>
          <w:ilvl w:val="0"/>
          <w:numId w:val="24"/>
        </w:numPr>
        <w:spacing w:line="480" w:lineRule="auto"/>
        <w:ind w:left="1008" w:hanging="288"/>
        <w:jc w:val="both"/>
        <w:rPr>
          <w:rFonts w:asciiTheme="minorHAnsi" w:hAnsiTheme="minorHAnsi" w:cstheme="minorHAnsi"/>
        </w:rPr>
      </w:pPr>
      <w:r>
        <w:rPr>
          <w:rFonts w:asciiTheme="minorHAnsi" w:hAnsiTheme="minorHAnsi" w:cstheme="minorHAnsi"/>
        </w:rPr>
        <w:t>Which conversion yields the smoothest curve?  ______________________________</w:t>
      </w:r>
    </w:p>
    <w:p w:rsidR="00ED121A" w:rsidRDefault="00ED121A" w:rsidP="00ED121A">
      <w:pPr>
        <w:pStyle w:val="ListParagraph"/>
        <w:numPr>
          <w:ilvl w:val="0"/>
          <w:numId w:val="24"/>
        </w:numPr>
        <w:spacing w:line="480" w:lineRule="auto"/>
        <w:ind w:left="1008" w:hanging="288"/>
        <w:jc w:val="both"/>
        <w:rPr>
          <w:rFonts w:asciiTheme="minorHAnsi" w:hAnsiTheme="minorHAnsi" w:cstheme="minorHAnsi"/>
        </w:rPr>
      </w:pPr>
      <w:r>
        <w:rPr>
          <w:rFonts w:asciiTheme="minorHAnsi" w:hAnsiTheme="minorHAnsi" w:cstheme="minorHAnsi"/>
        </w:rPr>
        <w:t xml:space="preserve">Which conversion yields the </w:t>
      </w:r>
      <w:proofErr w:type="gramStart"/>
      <w:r>
        <w:rPr>
          <w:rFonts w:asciiTheme="minorHAnsi" w:hAnsiTheme="minorHAnsi" w:cstheme="minorHAnsi"/>
        </w:rPr>
        <w:t>most blocky</w:t>
      </w:r>
      <w:proofErr w:type="gramEnd"/>
      <w:r>
        <w:rPr>
          <w:rFonts w:asciiTheme="minorHAnsi" w:hAnsiTheme="minorHAnsi" w:cstheme="minorHAnsi"/>
        </w:rPr>
        <w:t xml:space="preserve"> curve?  _______________________________</w:t>
      </w:r>
    </w:p>
    <w:p w:rsidR="00ED121A" w:rsidRPr="00900583" w:rsidRDefault="00ED121A" w:rsidP="00ED121A">
      <w:pPr>
        <w:pStyle w:val="ListParagraph"/>
        <w:numPr>
          <w:ilvl w:val="0"/>
          <w:numId w:val="24"/>
        </w:numPr>
        <w:spacing w:line="480" w:lineRule="auto"/>
        <w:ind w:left="1008" w:hanging="288"/>
        <w:jc w:val="both"/>
        <w:rPr>
          <w:rFonts w:asciiTheme="minorHAnsi" w:hAnsiTheme="minorHAnsi" w:cstheme="minorHAnsi"/>
        </w:rPr>
      </w:pPr>
      <w:r>
        <w:rPr>
          <w:rFonts w:asciiTheme="minorHAnsi" w:hAnsiTheme="minorHAnsi" w:cstheme="minorHAnsi"/>
        </w:rPr>
        <w:t>The more bits we use in an ADC, the more expensive it is. Which of your curves looks like the best choice in a trade-off between a smooth curve and cost?   ____________________________</w:t>
      </w:r>
    </w:p>
    <w:p w:rsidR="005B21E3" w:rsidRPr="00613FC3" w:rsidRDefault="005B21E3" w:rsidP="00613FC3">
      <w:pPr>
        <w:spacing w:after="40"/>
        <w:jc w:val="both"/>
        <w:rPr>
          <w:rFonts w:ascii="Calibri" w:hAnsi="Calibri" w:cs="Calibri"/>
          <w:b/>
        </w:rPr>
      </w:pPr>
      <w:bookmarkStart w:id="0" w:name="_GoBack"/>
      <w:bookmarkEnd w:id="0"/>
      <w:r w:rsidRPr="00613FC3">
        <w:rPr>
          <w:rFonts w:ascii="Calibri" w:hAnsi="Calibri" w:cs="Calibri"/>
          <w:b/>
          <w:sz w:val="28"/>
          <w:szCs w:val="28"/>
          <w:u w:val="single"/>
        </w:rPr>
        <w:t>References</w:t>
      </w:r>
    </w:p>
    <w:p w:rsidR="005B21E3" w:rsidRPr="00613FC3" w:rsidRDefault="002C0CA1" w:rsidP="00613FC3">
      <w:pPr>
        <w:pStyle w:val="NormalWeb"/>
        <w:numPr>
          <w:ilvl w:val="0"/>
          <w:numId w:val="22"/>
        </w:numPr>
        <w:shd w:val="clear" w:color="auto" w:fill="FFFFFF"/>
        <w:spacing w:before="0" w:beforeAutospacing="0" w:after="0" w:afterAutospacing="0"/>
        <w:ind w:left="576" w:hanging="288"/>
        <w:jc w:val="both"/>
        <w:rPr>
          <w:rFonts w:asciiTheme="minorHAnsi" w:hAnsiTheme="minorHAnsi" w:cstheme="minorHAnsi"/>
          <w:sz w:val="20"/>
          <w:szCs w:val="20"/>
        </w:rPr>
      </w:pPr>
      <w:hyperlink r:id="rId15" w:history="1">
        <w:r w:rsidR="005B21E3" w:rsidRPr="00613FC3">
          <w:rPr>
            <w:rStyle w:val="Hyperlink"/>
            <w:rFonts w:asciiTheme="minorHAnsi" w:hAnsiTheme="minorHAnsi" w:cstheme="minorHAnsi"/>
            <w:sz w:val="20"/>
            <w:szCs w:val="20"/>
          </w:rPr>
          <w:t>http://energia.nu/Tutorial_ReadAnalogVoltage.html</w:t>
        </w:r>
      </w:hyperlink>
    </w:p>
    <w:p w:rsidR="005B21E3" w:rsidRPr="00613FC3" w:rsidRDefault="002C0CA1" w:rsidP="00613FC3">
      <w:pPr>
        <w:pStyle w:val="NormalWeb"/>
        <w:numPr>
          <w:ilvl w:val="0"/>
          <w:numId w:val="22"/>
        </w:numPr>
        <w:shd w:val="clear" w:color="auto" w:fill="FFFFFF"/>
        <w:spacing w:before="0" w:beforeAutospacing="0" w:after="0" w:afterAutospacing="0"/>
        <w:ind w:left="576" w:hanging="288"/>
        <w:jc w:val="both"/>
        <w:rPr>
          <w:rFonts w:asciiTheme="minorHAnsi" w:hAnsiTheme="minorHAnsi" w:cstheme="minorHAnsi"/>
          <w:sz w:val="20"/>
          <w:szCs w:val="20"/>
        </w:rPr>
      </w:pPr>
      <w:hyperlink r:id="rId16" w:history="1">
        <w:r w:rsidR="005B21E3" w:rsidRPr="00613FC3">
          <w:rPr>
            <w:rStyle w:val="Hyperlink"/>
            <w:rFonts w:asciiTheme="minorHAnsi" w:hAnsiTheme="minorHAnsi" w:cstheme="minorHAnsi"/>
            <w:sz w:val="20"/>
            <w:szCs w:val="20"/>
          </w:rPr>
          <w:t>http://energia.nu/Tutorial_AnalogInput.html</w:t>
        </w:r>
      </w:hyperlink>
    </w:p>
    <w:p w:rsidR="005B21E3" w:rsidRPr="00613FC3" w:rsidRDefault="002C0CA1" w:rsidP="00613FC3">
      <w:pPr>
        <w:pStyle w:val="NormalWeb"/>
        <w:numPr>
          <w:ilvl w:val="0"/>
          <w:numId w:val="22"/>
        </w:numPr>
        <w:shd w:val="clear" w:color="auto" w:fill="FFFFFF"/>
        <w:spacing w:before="0" w:beforeAutospacing="0" w:after="0" w:afterAutospacing="0"/>
        <w:ind w:left="576" w:hanging="288"/>
        <w:jc w:val="both"/>
        <w:rPr>
          <w:rStyle w:val="Hyperlink"/>
          <w:rFonts w:asciiTheme="minorHAnsi" w:hAnsiTheme="minorHAnsi" w:cstheme="minorHAnsi"/>
          <w:color w:val="auto"/>
          <w:sz w:val="20"/>
          <w:szCs w:val="20"/>
          <w:u w:val="none"/>
        </w:rPr>
      </w:pPr>
      <w:hyperlink r:id="rId17" w:history="1">
        <w:r w:rsidR="005B21E3" w:rsidRPr="00613FC3">
          <w:rPr>
            <w:rStyle w:val="Hyperlink"/>
            <w:rFonts w:asciiTheme="minorHAnsi" w:hAnsiTheme="minorHAnsi" w:cstheme="minorHAnsi"/>
            <w:sz w:val="20"/>
            <w:szCs w:val="20"/>
          </w:rPr>
          <w:t>http://www.egr.msu.edu/classes/ece480/capstone/spring13/group04/application/Application%20note-karl.pdf</w:t>
        </w:r>
      </w:hyperlink>
    </w:p>
    <w:p w:rsidR="005B21E3" w:rsidRPr="00613FC3" w:rsidRDefault="00FD065A" w:rsidP="00613FC3">
      <w:pPr>
        <w:pStyle w:val="NormalWeb"/>
        <w:numPr>
          <w:ilvl w:val="0"/>
          <w:numId w:val="22"/>
        </w:numPr>
        <w:shd w:val="clear" w:color="auto" w:fill="FFFFFF"/>
        <w:spacing w:before="0" w:beforeAutospacing="0" w:after="0" w:afterAutospacing="0"/>
        <w:ind w:left="576" w:hanging="288"/>
        <w:jc w:val="both"/>
        <w:rPr>
          <w:rFonts w:asciiTheme="minorHAnsi" w:hAnsiTheme="minorHAnsi" w:cstheme="minorHAnsi"/>
          <w:sz w:val="20"/>
          <w:szCs w:val="20"/>
        </w:rPr>
      </w:pPr>
      <w:proofErr w:type="spellStart"/>
      <w:r w:rsidRPr="00613FC3">
        <w:rPr>
          <w:rFonts w:asciiTheme="minorHAnsi" w:hAnsiTheme="minorHAnsi" w:cstheme="minorHAnsi"/>
          <w:bCs/>
          <w:color w:val="333333"/>
          <w:sz w:val="20"/>
          <w:szCs w:val="20"/>
          <w:shd w:val="clear" w:color="auto" w:fill="FFFFFF"/>
        </w:rPr>
        <w:t>Rizzoni</w:t>
      </w:r>
      <w:proofErr w:type="spellEnd"/>
      <w:r w:rsidRPr="00613FC3">
        <w:rPr>
          <w:rFonts w:asciiTheme="minorHAnsi" w:hAnsiTheme="minorHAnsi" w:cstheme="minorHAnsi"/>
          <w:bCs/>
          <w:color w:val="333333"/>
          <w:sz w:val="20"/>
          <w:szCs w:val="20"/>
          <w:shd w:val="clear" w:color="auto" w:fill="FFFFFF"/>
        </w:rPr>
        <w:t>, Principles &amp; Applications of Electrical Engineering, Chapter-2 for more information on potentiometers.</w:t>
      </w:r>
    </w:p>
    <w:p w:rsidR="00492635" w:rsidRDefault="00492635" w:rsidP="006E37CC">
      <w:pPr>
        <w:spacing w:line="360" w:lineRule="auto"/>
        <w:jc w:val="both"/>
        <w:rPr>
          <w:rFonts w:ascii="Arial" w:hAnsi="Arial" w:cs="Arial"/>
          <w:bCs/>
          <w:u w:val="single"/>
        </w:rPr>
      </w:pPr>
    </w:p>
    <w:sectPr w:rsidR="00492635" w:rsidSect="00D0127E">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1CCB"/>
    <w:multiLevelType w:val="hybridMultilevel"/>
    <w:tmpl w:val="90766186"/>
    <w:lvl w:ilvl="0" w:tplc="0B425C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586C"/>
    <w:multiLevelType w:val="hybridMultilevel"/>
    <w:tmpl w:val="C26C4250"/>
    <w:lvl w:ilvl="0" w:tplc="572E09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A10E2"/>
    <w:multiLevelType w:val="hybridMultilevel"/>
    <w:tmpl w:val="C53E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2343"/>
    <w:multiLevelType w:val="hybridMultilevel"/>
    <w:tmpl w:val="DE527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C719B"/>
    <w:multiLevelType w:val="hybridMultilevel"/>
    <w:tmpl w:val="550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80962"/>
    <w:multiLevelType w:val="hybridMultilevel"/>
    <w:tmpl w:val="6A2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A1A6B"/>
    <w:multiLevelType w:val="hybridMultilevel"/>
    <w:tmpl w:val="55249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AA2490"/>
    <w:multiLevelType w:val="hybridMultilevel"/>
    <w:tmpl w:val="DB76E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3588C"/>
    <w:multiLevelType w:val="hybridMultilevel"/>
    <w:tmpl w:val="7776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853A8"/>
    <w:multiLevelType w:val="hybridMultilevel"/>
    <w:tmpl w:val="2196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A0EFB"/>
    <w:multiLevelType w:val="hybridMultilevel"/>
    <w:tmpl w:val="2BFC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447B0"/>
    <w:multiLevelType w:val="hybridMultilevel"/>
    <w:tmpl w:val="DFF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37EDD"/>
    <w:multiLevelType w:val="hybridMultilevel"/>
    <w:tmpl w:val="87A8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D235B"/>
    <w:multiLevelType w:val="hybridMultilevel"/>
    <w:tmpl w:val="28580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259B"/>
    <w:multiLevelType w:val="hybridMultilevel"/>
    <w:tmpl w:val="BACE2B5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E83017"/>
    <w:multiLevelType w:val="hybridMultilevel"/>
    <w:tmpl w:val="5D32B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FC2A31"/>
    <w:multiLevelType w:val="hybridMultilevel"/>
    <w:tmpl w:val="BF00EB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37A99"/>
    <w:multiLevelType w:val="hybridMultilevel"/>
    <w:tmpl w:val="47F28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037ED"/>
    <w:multiLevelType w:val="hybridMultilevel"/>
    <w:tmpl w:val="29482254"/>
    <w:lvl w:ilvl="0" w:tplc="5BFC5024">
      <w:start w:val="1"/>
      <w:numFmt w:val="upp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9402A"/>
    <w:multiLevelType w:val="hybridMultilevel"/>
    <w:tmpl w:val="998AA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CD7AF8"/>
    <w:multiLevelType w:val="hybridMultilevel"/>
    <w:tmpl w:val="95D2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533C2"/>
    <w:multiLevelType w:val="hybridMultilevel"/>
    <w:tmpl w:val="A04E6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46734"/>
    <w:multiLevelType w:val="hybridMultilevel"/>
    <w:tmpl w:val="069ABD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322449"/>
    <w:multiLevelType w:val="hybridMultilevel"/>
    <w:tmpl w:val="707E2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FD5266"/>
    <w:multiLevelType w:val="hybridMultilevel"/>
    <w:tmpl w:val="A30208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CEC478F"/>
    <w:multiLevelType w:val="hybridMultilevel"/>
    <w:tmpl w:val="38B27AEE"/>
    <w:lvl w:ilvl="0" w:tplc="572E0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016C2"/>
    <w:multiLevelType w:val="hybridMultilevel"/>
    <w:tmpl w:val="357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6"/>
  </w:num>
  <w:num w:numId="4">
    <w:abstractNumId w:val="16"/>
  </w:num>
  <w:num w:numId="5">
    <w:abstractNumId w:val="17"/>
  </w:num>
  <w:num w:numId="6">
    <w:abstractNumId w:val="21"/>
  </w:num>
  <w:num w:numId="7">
    <w:abstractNumId w:val="3"/>
  </w:num>
  <w:num w:numId="8">
    <w:abstractNumId w:val="24"/>
  </w:num>
  <w:num w:numId="9">
    <w:abstractNumId w:val="8"/>
  </w:num>
  <w:num w:numId="10">
    <w:abstractNumId w:val="23"/>
  </w:num>
  <w:num w:numId="11">
    <w:abstractNumId w:val="13"/>
  </w:num>
  <w:num w:numId="12">
    <w:abstractNumId w:val="26"/>
  </w:num>
  <w:num w:numId="13">
    <w:abstractNumId w:val="10"/>
  </w:num>
  <w:num w:numId="14">
    <w:abstractNumId w:val="15"/>
  </w:num>
  <w:num w:numId="15">
    <w:abstractNumId w:val="11"/>
  </w:num>
  <w:num w:numId="16">
    <w:abstractNumId w:val="12"/>
  </w:num>
  <w:num w:numId="17">
    <w:abstractNumId w:val="0"/>
  </w:num>
  <w:num w:numId="18">
    <w:abstractNumId w:val="25"/>
  </w:num>
  <w:num w:numId="19">
    <w:abstractNumId w:val="2"/>
  </w:num>
  <w:num w:numId="20">
    <w:abstractNumId w:val="5"/>
  </w:num>
  <w:num w:numId="21">
    <w:abstractNumId w:val="9"/>
  </w:num>
  <w:num w:numId="22">
    <w:abstractNumId w:val="1"/>
  </w:num>
  <w:num w:numId="23">
    <w:abstractNumId w:val="20"/>
  </w:num>
  <w:num w:numId="24">
    <w:abstractNumId w:val="4"/>
  </w:num>
  <w:num w:numId="25">
    <w:abstractNumId w:val="22"/>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8F"/>
    <w:rsid w:val="00012833"/>
    <w:rsid w:val="00017C02"/>
    <w:rsid w:val="0003205D"/>
    <w:rsid w:val="00043602"/>
    <w:rsid w:val="00046002"/>
    <w:rsid w:val="00054032"/>
    <w:rsid w:val="000558E1"/>
    <w:rsid w:val="0008190A"/>
    <w:rsid w:val="000A748A"/>
    <w:rsid w:val="000E424B"/>
    <w:rsid w:val="00120E2A"/>
    <w:rsid w:val="0014243D"/>
    <w:rsid w:val="00162B28"/>
    <w:rsid w:val="001736AB"/>
    <w:rsid w:val="001C6726"/>
    <w:rsid w:val="001D7C5F"/>
    <w:rsid w:val="001E5495"/>
    <w:rsid w:val="001E66E8"/>
    <w:rsid w:val="00222D5D"/>
    <w:rsid w:val="00243161"/>
    <w:rsid w:val="00276505"/>
    <w:rsid w:val="00281462"/>
    <w:rsid w:val="00293A32"/>
    <w:rsid w:val="002A4575"/>
    <w:rsid w:val="002C0CA1"/>
    <w:rsid w:val="002C783E"/>
    <w:rsid w:val="002E4A8A"/>
    <w:rsid w:val="002E6345"/>
    <w:rsid w:val="00315F65"/>
    <w:rsid w:val="003572AC"/>
    <w:rsid w:val="00382BEE"/>
    <w:rsid w:val="0038416C"/>
    <w:rsid w:val="003B5795"/>
    <w:rsid w:val="003C684D"/>
    <w:rsid w:val="003E201F"/>
    <w:rsid w:val="003E3A0C"/>
    <w:rsid w:val="003F1EA8"/>
    <w:rsid w:val="00401188"/>
    <w:rsid w:val="00401C9D"/>
    <w:rsid w:val="00414DCD"/>
    <w:rsid w:val="00430446"/>
    <w:rsid w:val="00435A1C"/>
    <w:rsid w:val="00460483"/>
    <w:rsid w:val="004769A4"/>
    <w:rsid w:val="00491AA4"/>
    <w:rsid w:val="00492635"/>
    <w:rsid w:val="005108BF"/>
    <w:rsid w:val="00536E1F"/>
    <w:rsid w:val="00551AA7"/>
    <w:rsid w:val="005556CD"/>
    <w:rsid w:val="005754CA"/>
    <w:rsid w:val="00585B84"/>
    <w:rsid w:val="00594252"/>
    <w:rsid w:val="005A4C45"/>
    <w:rsid w:val="005B21E3"/>
    <w:rsid w:val="005C1E9E"/>
    <w:rsid w:val="005D22D7"/>
    <w:rsid w:val="005E09DD"/>
    <w:rsid w:val="0060031C"/>
    <w:rsid w:val="00613FC3"/>
    <w:rsid w:val="00617B47"/>
    <w:rsid w:val="00662CBD"/>
    <w:rsid w:val="0066334F"/>
    <w:rsid w:val="00672C00"/>
    <w:rsid w:val="00673AE2"/>
    <w:rsid w:val="006B2A8F"/>
    <w:rsid w:val="006B4EE0"/>
    <w:rsid w:val="006B7C49"/>
    <w:rsid w:val="006C6345"/>
    <w:rsid w:val="006E37CC"/>
    <w:rsid w:val="007322AD"/>
    <w:rsid w:val="0075231C"/>
    <w:rsid w:val="0077060F"/>
    <w:rsid w:val="00787330"/>
    <w:rsid w:val="0079762F"/>
    <w:rsid w:val="007C01AD"/>
    <w:rsid w:val="007C648C"/>
    <w:rsid w:val="0082301D"/>
    <w:rsid w:val="00843331"/>
    <w:rsid w:val="00897B3D"/>
    <w:rsid w:val="008D1FD5"/>
    <w:rsid w:val="008D61B2"/>
    <w:rsid w:val="008F260F"/>
    <w:rsid w:val="00900583"/>
    <w:rsid w:val="00910E9F"/>
    <w:rsid w:val="00927FA2"/>
    <w:rsid w:val="00941B43"/>
    <w:rsid w:val="00953835"/>
    <w:rsid w:val="0096231F"/>
    <w:rsid w:val="00987937"/>
    <w:rsid w:val="009D5879"/>
    <w:rsid w:val="009F623C"/>
    <w:rsid w:val="00A32E42"/>
    <w:rsid w:val="00A816F1"/>
    <w:rsid w:val="00A83835"/>
    <w:rsid w:val="00A906DC"/>
    <w:rsid w:val="00A96E77"/>
    <w:rsid w:val="00AB1202"/>
    <w:rsid w:val="00B15076"/>
    <w:rsid w:val="00B42E6B"/>
    <w:rsid w:val="00B54F48"/>
    <w:rsid w:val="00B60FBA"/>
    <w:rsid w:val="00B77873"/>
    <w:rsid w:val="00B96815"/>
    <w:rsid w:val="00BB2600"/>
    <w:rsid w:val="00BC19DA"/>
    <w:rsid w:val="00C43BF3"/>
    <w:rsid w:val="00C86ACC"/>
    <w:rsid w:val="00C94A51"/>
    <w:rsid w:val="00CA55D4"/>
    <w:rsid w:val="00CB4F98"/>
    <w:rsid w:val="00CE4B86"/>
    <w:rsid w:val="00CF4C9E"/>
    <w:rsid w:val="00D0127E"/>
    <w:rsid w:val="00D057CB"/>
    <w:rsid w:val="00D43067"/>
    <w:rsid w:val="00D545CD"/>
    <w:rsid w:val="00D6133B"/>
    <w:rsid w:val="00D729CD"/>
    <w:rsid w:val="00D766CB"/>
    <w:rsid w:val="00D80F16"/>
    <w:rsid w:val="00D90800"/>
    <w:rsid w:val="00DB0967"/>
    <w:rsid w:val="00DC325D"/>
    <w:rsid w:val="00DF2652"/>
    <w:rsid w:val="00E012B3"/>
    <w:rsid w:val="00E069C6"/>
    <w:rsid w:val="00E2650C"/>
    <w:rsid w:val="00E32AB8"/>
    <w:rsid w:val="00E34F80"/>
    <w:rsid w:val="00E36BB8"/>
    <w:rsid w:val="00E45C0F"/>
    <w:rsid w:val="00E56F45"/>
    <w:rsid w:val="00E61B10"/>
    <w:rsid w:val="00E74679"/>
    <w:rsid w:val="00E75734"/>
    <w:rsid w:val="00E8450C"/>
    <w:rsid w:val="00E96659"/>
    <w:rsid w:val="00EA7111"/>
    <w:rsid w:val="00EA7137"/>
    <w:rsid w:val="00EB16AF"/>
    <w:rsid w:val="00EB447A"/>
    <w:rsid w:val="00EC6002"/>
    <w:rsid w:val="00ED121A"/>
    <w:rsid w:val="00EE2E3A"/>
    <w:rsid w:val="00EF4BE4"/>
    <w:rsid w:val="00F1713D"/>
    <w:rsid w:val="00F30C50"/>
    <w:rsid w:val="00F344B3"/>
    <w:rsid w:val="00F46104"/>
    <w:rsid w:val="00F6184C"/>
    <w:rsid w:val="00FA0564"/>
    <w:rsid w:val="00FD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CC77"/>
  <w15:docId w15:val="{A422894C-C47D-4F0F-85D1-68FA9AA4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67"/>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66334F"/>
    <w:rPr>
      <w:rFonts w:ascii="Tahoma" w:hAnsi="Tahoma" w:cs="Tahoma"/>
      <w:sz w:val="16"/>
      <w:szCs w:val="16"/>
    </w:rPr>
  </w:style>
  <w:style w:type="character" w:customStyle="1" w:styleId="BalloonTextChar">
    <w:name w:val="Balloon Text Char"/>
    <w:basedOn w:val="DefaultParagraphFont"/>
    <w:link w:val="BalloonText"/>
    <w:uiPriority w:val="99"/>
    <w:semiHidden/>
    <w:rsid w:val="0066334F"/>
    <w:rPr>
      <w:rFonts w:ascii="Tahoma" w:hAnsi="Tahoma" w:cs="Tahoma"/>
      <w:sz w:val="16"/>
      <w:szCs w:val="16"/>
    </w:rPr>
  </w:style>
  <w:style w:type="character" w:styleId="Hyperlink">
    <w:name w:val="Hyperlink"/>
    <w:basedOn w:val="DefaultParagraphFont"/>
    <w:uiPriority w:val="99"/>
    <w:unhideWhenUsed/>
    <w:rsid w:val="00460483"/>
    <w:rPr>
      <w:color w:val="0000FF"/>
      <w:u w:val="single"/>
    </w:rPr>
  </w:style>
  <w:style w:type="character" w:styleId="Strong">
    <w:name w:val="Strong"/>
    <w:basedOn w:val="DefaultParagraphFont"/>
    <w:uiPriority w:val="22"/>
    <w:qFormat/>
    <w:rsid w:val="0008190A"/>
    <w:rPr>
      <w:b/>
      <w:bCs/>
    </w:rPr>
  </w:style>
  <w:style w:type="paragraph" w:styleId="NormalWeb">
    <w:name w:val="Normal (Web)"/>
    <w:basedOn w:val="Normal"/>
    <w:uiPriority w:val="99"/>
    <w:unhideWhenUsed/>
    <w:rsid w:val="0008190A"/>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6E3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ergia.nu/AnalogRead.html" TargetMode="External"/><Relationship Id="rId12" Type="http://schemas.openxmlformats.org/officeDocument/2006/relationships/hyperlink" Target="http://energia.nu/Map.html" TargetMode="External"/><Relationship Id="rId17" Type="http://schemas.openxmlformats.org/officeDocument/2006/relationships/hyperlink" Target="http://www.egr.msu.edu/classes/ece480/capstone/spring13/group04/application/Application%20note-karl.pdf" TargetMode="External"/><Relationship Id="rId2" Type="http://schemas.openxmlformats.org/officeDocument/2006/relationships/styles" Target="styles.xml"/><Relationship Id="rId16" Type="http://schemas.openxmlformats.org/officeDocument/2006/relationships/hyperlink" Target="http://energia.nu/Tutorial_AnalogInput.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ergia.nu/Int.html" TargetMode="External"/><Relationship Id="rId5" Type="http://schemas.openxmlformats.org/officeDocument/2006/relationships/image" Target="media/image1.png"/><Relationship Id="rId15" Type="http://schemas.openxmlformats.org/officeDocument/2006/relationships/hyperlink" Target="http://energia.nu/Tutorial_ReadAnalogVoltage.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ergia.nu/Reference_Index.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Michael James</dc:creator>
  <cp:lastModifiedBy>Ghosh, Ria</cp:lastModifiedBy>
  <cp:revision>8</cp:revision>
  <cp:lastPrinted>2018-03-14T05:33:00Z</cp:lastPrinted>
  <dcterms:created xsi:type="dcterms:W3CDTF">2018-03-26T13:46:00Z</dcterms:created>
  <dcterms:modified xsi:type="dcterms:W3CDTF">2018-09-12T08:31:00Z</dcterms:modified>
</cp:coreProperties>
</file>