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6494" w:rsidRDefault="00CC6494" w:rsidP="00632A5C">
      <w:pPr>
        <w:spacing w:after="120"/>
        <w:jc w:val="both"/>
        <w:rPr>
          <w:rFonts w:cstheme="minorHAnsi"/>
          <w:b/>
          <w:bCs/>
          <w:sz w:val="28"/>
          <w:szCs w:val="28"/>
          <w:u w:val="single"/>
        </w:rPr>
      </w:pPr>
      <w:r>
        <w:rPr>
          <w:rFonts w:cstheme="minorHAnsi"/>
          <w:b/>
          <w:bCs/>
          <w:sz w:val="28"/>
          <w:szCs w:val="28"/>
          <w:u w:val="single"/>
        </w:rPr>
        <w:t>Pre-Lab Requirements</w:t>
      </w:r>
    </w:p>
    <w:p w:rsidR="00CC6494" w:rsidRPr="00CC6494" w:rsidRDefault="00CC6494" w:rsidP="00632A5C">
      <w:pPr>
        <w:spacing w:after="120"/>
        <w:jc w:val="both"/>
        <w:rPr>
          <w:rFonts w:cstheme="minorHAnsi"/>
          <w:bCs/>
        </w:rPr>
      </w:pPr>
      <w:r>
        <w:rPr>
          <w:rFonts w:cstheme="minorHAnsi"/>
          <w:bCs/>
        </w:rPr>
        <w:t xml:space="preserve">There are no pre-lab requirements for this Lab. </w:t>
      </w:r>
      <w:r w:rsidRPr="00CC6494">
        <w:rPr>
          <w:rFonts w:ascii="Segoe UI Emoji" w:eastAsia="Segoe UI Emoji" w:hAnsi="Segoe UI Emoji" w:cs="Segoe UI Emoji"/>
          <w:bCs/>
        </w:rPr>
        <w:t>😊</w:t>
      </w:r>
      <w:r>
        <w:rPr>
          <w:rFonts w:cstheme="minorHAnsi"/>
          <w:bCs/>
        </w:rPr>
        <w:t xml:space="preserve">Just make sure </w:t>
      </w:r>
      <w:r w:rsidR="00056237">
        <w:rPr>
          <w:rFonts w:cstheme="minorHAnsi"/>
          <w:bCs/>
        </w:rPr>
        <w:t>you and your partner both bring your laptops, LaunchPads, mypartsKits and breadboards to lab this week</w:t>
      </w:r>
      <w:r w:rsidR="0083679F">
        <w:rPr>
          <w:rFonts w:cstheme="minorHAnsi"/>
          <w:bCs/>
        </w:rPr>
        <w:t xml:space="preserve"> and next week</w:t>
      </w:r>
      <w:r>
        <w:rPr>
          <w:rFonts w:cstheme="minorHAnsi"/>
          <w:bCs/>
        </w:rPr>
        <w:t>.</w:t>
      </w:r>
    </w:p>
    <w:p w:rsidR="00DB0967" w:rsidRPr="000E424B" w:rsidRDefault="00DB0967" w:rsidP="00632A5C">
      <w:pPr>
        <w:spacing w:after="120"/>
        <w:jc w:val="both"/>
        <w:rPr>
          <w:rFonts w:cstheme="minorHAnsi"/>
          <w:b/>
          <w:bCs/>
          <w:sz w:val="28"/>
          <w:szCs w:val="28"/>
          <w:u w:val="single"/>
        </w:rPr>
      </w:pPr>
      <w:r w:rsidRPr="000E424B">
        <w:rPr>
          <w:rFonts w:cstheme="minorHAnsi"/>
          <w:b/>
          <w:bCs/>
          <w:sz w:val="28"/>
          <w:szCs w:val="28"/>
          <w:u w:val="single"/>
        </w:rPr>
        <w:t>What You Need to Bring to Lab</w:t>
      </w:r>
      <w:r w:rsidR="00056237" w:rsidRPr="0083679F">
        <w:rPr>
          <w:rFonts w:cstheme="minorHAnsi"/>
          <w:bCs/>
          <w:sz w:val="28"/>
          <w:szCs w:val="28"/>
        </w:rPr>
        <w:t xml:space="preserve"> </w:t>
      </w:r>
      <w:r w:rsidR="00056237" w:rsidRPr="00056237">
        <w:rPr>
          <w:rFonts w:cstheme="minorHAnsi"/>
          <w:bCs/>
        </w:rPr>
        <w:t>(</w:t>
      </w:r>
      <w:r w:rsidR="0083679F">
        <w:rPr>
          <w:rFonts w:cstheme="minorHAnsi"/>
          <w:bCs/>
        </w:rPr>
        <w:t>This is 1 point of your lab grade</w:t>
      </w:r>
      <w:r w:rsidR="00056237">
        <w:rPr>
          <w:rFonts w:cstheme="minorHAnsi"/>
          <w:bCs/>
        </w:rPr>
        <w:t>.)</w:t>
      </w:r>
      <w:r w:rsidR="00056237" w:rsidRPr="00056237">
        <w:rPr>
          <w:rFonts w:cstheme="minorHAnsi"/>
          <w:bCs/>
        </w:rPr>
        <w:t xml:space="preserve"> </w:t>
      </w:r>
    </w:p>
    <w:p w:rsidR="00DB1545" w:rsidRPr="009307F9" w:rsidRDefault="009307F9" w:rsidP="009307F9">
      <w:pPr>
        <w:pStyle w:val="ListParagraph"/>
        <w:numPr>
          <w:ilvl w:val="0"/>
          <w:numId w:val="1"/>
        </w:numPr>
        <w:spacing w:after="120"/>
        <w:jc w:val="both"/>
        <w:rPr>
          <w:rFonts w:asciiTheme="minorHAnsi" w:hAnsiTheme="minorHAnsi" w:cstheme="minorHAnsi"/>
          <w:bCs/>
        </w:rPr>
      </w:pPr>
      <w:r>
        <w:rPr>
          <w:rFonts w:asciiTheme="minorHAnsi" w:hAnsiTheme="minorHAnsi" w:cstheme="minorHAnsi"/>
          <w:bCs/>
        </w:rPr>
        <w:t>2 MSP430s</w:t>
      </w:r>
    </w:p>
    <w:p w:rsidR="00DB0967" w:rsidRPr="00D6133B" w:rsidRDefault="00F344B3" w:rsidP="00632A5C">
      <w:pPr>
        <w:pStyle w:val="ListParagraph"/>
        <w:numPr>
          <w:ilvl w:val="0"/>
          <w:numId w:val="1"/>
        </w:numPr>
        <w:spacing w:after="120"/>
        <w:jc w:val="both"/>
        <w:rPr>
          <w:rFonts w:asciiTheme="minorHAnsi" w:hAnsiTheme="minorHAnsi" w:cstheme="minorHAnsi"/>
          <w:bCs/>
        </w:rPr>
      </w:pPr>
      <w:r>
        <w:rPr>
          <w:rFonts w:asciiTheme="minorHAnsi" w:hAnsiTheme="minorHAnsi" w:cstheme="minorHAnsi"/>
          <w:bCs/>
        </w:rPr>
        <w:t>L</w:t>
      </w:r>
      <w:r w:rsidR="00E8450C">
        <w:rPr>
          <w:rFonts w:asciiTheme="minorHAnsi" w:hAnsiTheme="minorHAnsi" w:cstheme="minorHAnsi"/>
          <w:bCs/>
        </w:rPr>
        <w:t>aptop</w:t>
      </w:r>
      <w:r w:rsidR="00897B3D">
        <w:rPr>
          <w:rFonts w:asciiTheme="minorHAnsi" w:hAnsiTheme="minorHAnsi" w:cstheme="minorHAnsi"/>
          <w:bCs/>
        </w:rPr>
        <w:t xml:space="preserve"> </w:t>
      </w:r>
      <w:r>
        <w:rPr>
          <w:rFonts w:asciiTheme="minorHAnsi" w:hAnsiTheme="minorHAnsi" w:cstheme="minorHAnsi"/>
          <w:bCs/>
        </w:rPr>
        <w:t>(</w:t>
      </w:r>
      <w:r w:rsidR="00287914">
        <w:rPr>
          <w:rFonts w:asciiTheme="minorHAnsi" w:hAnsiTheme="minorHAnsi" w:cstheme="minorHAnsi"/>
          <w:bCs/>
        </w:rPr>
        <w:t xml:space="preserve">The Lab computers are </w:t>
      </w:r>
      <w:r w:rsidR="00056237">
        <w:rPr>
          <w:rFonts w:asciiTheme="minorHAnsi" w:hAnsiTheme="minorHAnsi" w:cstheme="minorHAnsi"/>
          <w:bCs/>
        </w:rPr>
        <w:t>slow and sometim</w:t>
      </w:r>
      <w:r w:rsidR="009764F4">
        <w:rPr>
          <w:rFonts w:asciiTheme="minorHAnsi" w:hAnsiTheme="minorHAnsi" w:cstheme="minorHAnsi"/>
          <w:bCs/>
        </w:rPr>
        <w:t>e</w:t>
      </w:r>
      <w:r w:rsidR="00056237">
        <w:rPr>
          <w:rFonts w:asciiTheme="minorHAnsi" w:hAnsiTheme="minorHAnsi" w:cstheme="minorHAnsi"/>
          <w:bCs/>
        </w:rPr>
        <w:t xml:space="preserve">s </w:t>
      </w:r>
      <w:r w:rsidR="00287914">
        <w:rPr>
          <w:rFonts w:asciiTheme="minorHAnsi" w:hAnsiTheme="minorHAnsi" w:cstheme="minorHAnsi"/>
          <w:bCs/>
        </w:rPr>
        <w:t>unreliable,</w:t>
      </w:r>
      <w:r w:rsidR="00594252">
        <w:rPr>
          <w:rFonts w:asciiTheme="minorHAnsi" w:hAnsiTheme="minorHAnsi" w:cstheme="minorHAnsi"/>
          <w:bCs/>
        </w:rPr>
        <w:t xml:space="preserve"> so bring </w:t>
      </w:r>
      <w:r w:rsidR="00056237">
        <w:rPr>
          <w:rFonts w:asciiTheme="minorHAnsi" w:hAnsiTheme="minorHAnsi" w:cstheme="minorHAnsi"/>
          <w:bCs/>
        </w:rPr>
        <w:t>yours</w:t>
      </w:r>
      <w:r w:rsidR="00897B3D">
        <w:rPr>
          <w:rFonts w:asciiTheme="minorHAnsi" w:hAnsiTheme="minorHAnsi" w:cstheme="minorHAnsi"/>
          <w:bCs/>
        </w:rPr>
        <w:t>.</w:t>
      </w:r>
      <w:r>
        <w:rPr>
          <w:rFonts w:asciiTheme="minorHAnsi" w:hAnsiTheme="minorHAnsi" w:cstheme="minorHAnsi"/>
          <w:bCs/>
        </w:rPr>
        <w:t>)</w:t>
      </w:r>
    </w:p>
    <w:p w:rsidR="003E201F" w:rsidRDefault="009307F9" w:rsidP="00632A5C">
      <w:pPr>
        <w:pStyle w:val="ListParagraph"/>
        <w:numPr>
          <w:ilvl w:val="0"/>
          <w:numId w:val="1"/>
        </w:numPr>
        <w:spacing w:after="120"/>
        <w:contextualSpacing w:val="0"/>
        <w:jc w:val="both"/>
        <w:rPr>
          <w:rFonts w:asciiTheme="minorHAnsi" w:hAnsiTheme="minorHAnsi" w:cstheme="minorHAnsi"/>
          <w:bCs/>
        </w:rPr>
      </w:pPr>
      <w:r>
        <w:rPr>
          <w:rFonts w:asciiTheme="minorHAnsi" w:hAnsiTheme="minorHAnsi" w:cstheme="minorHAnsi"/>
          <w:bCs/>
        </w:rPr>
        <w:t xml:space="preserve">TI </w:t>
      </w:r>
      <w:r w:rsidR="00E8450C" w:rsidRPr="00D6133B">
        <w:rPr>
          <w:rFonts w:asciiTheme="minorHAnsi" w:hAnsiTheme="minorHAnsi" w:cstheme="minorHAnsi"/>
          <w:bCs/>
        </w:rPr>
        <w:t>myPartsKit &amp; Breadboard</w:t>
      </w:r>
      <w:r w:rsidR="00287914">
        <w:rPr>
          <w:rFonts w:asciiTheme="minorHAnsi" w:hAnsiTheme="minorHAnsi" w:cstheme="minorHAnsi"/>
          <w:bCs/>
        </w:rPr>
        <w:t xml:space="preserve"> (You will need many jumper wires and male to female connect</w:t>
      </w:r>
      <w:r w:rsidR="00056237">
        <w:rPr>
          <w:rFonts w:asciiTheme="minorHAnsi" w:hAnsiTheme="minorHAnsi" w:cstheme="minorHAnsi"/>
          <w:bCs/>
        </w:rPr>
        <w:t>or</w:t>
      </w:r>
      <w:r w:rsidR="00287914">
        <w:rPr>
          <w:rFonts w:asciiTheme="minorHAnsi" w:hAnsiTheme="minorHAnsi" w:cstheme="minorHAnsi"/>
          <w:bCs/>
        </w:rPr>
        <w:t>s</w:t>
      </w:r>
      <w:r w:rsidR="00056237">
        <w:rPr>
          <w:rFonts w:asciiTheme="minorHAnsi" w:hAnsiTheme="minorHAnsi" w:cstheme="minorHAnsi"/>
          <w:bCs/>
        </w:rPr>
        <w:t>,</w:t>
      </w:r>
      <w:r w:rsidR="00287914">
        <w:rPr>
          <w:rFonts w:asciiTheme="minorHAnsi" w:hAnsiTheme="minorHAnsi" w:cstheme="minorHAnsi"/>
          <w:bCs/>
        </w:rPr>
        <w:t xml:space="preserve"> so both partners need to bring </w:t>
      </w:r>
      <w:r w:rsidR="00056237">
        <w:rPr>
          <w:rFonts w:asciiTheme="minorHAnsi" w:hAnsiTheme="minorHAnsi" w:cstheme="minorHAnsi"/>
          <w:bCs/>
        </w:rPr>
        <w:t>his/her</w:t>
      </w:r>
      <w:r w:rsidR="00287914">
        <w:rPr>
          <w:rFonts w:asciiTheme="minorHAnsi" w:hAnsiTheme="minorHAnsi" w:cstheme="minorHAnsi"/>
          <w:bCs/>
        </w:rPr>
        <w:t xml:space="preserve"> my</w:t>
      </w:r>
      <w:r w:rsidR="00056237">
        <w:rPr>
          <w:rFonts w:asciiTheme="minorHAnsi" w:hAnsiTheme="minorHAnsi" w:cstheme="minorHAnsi"/>
          <w:bCs/>
        </w:rPr>
        <w:t>P</w:t>
      </w:r>
      <w:r w:rsidR="00287914">
        <w:rPr>
          <w:rFonts w:asciiTheme="minorHAnsi" w:hAnsiTheme="minorHAnsi" w:cstheme="minorHAnsi"/>
          <w:bCs/>
        </w:rPr>
        <w:t xml:space="preserve">arts </w:t>
      </w:r>
      <w:r w:rsidR="00056237">
        <w:rPr>
          <w:rFonts w:asciiTheme="minorHAnsi" w:hAnsiTheme="minorHAnsi" w:cstheme="minorHAnsi"/>
          <w:bCs/>
        </w:rPr>
        <w:t>K</w:t>
      </w:r>
      <w:r w:rsidR="00287914">
        <w:rPr>
          <w:rFonts w:asciiTheme="minorHAnsi" w:hAnsiTheme="minorHAnsi" w:cstheme="minorHAnsi"/>
          <w:bCs/>
        </w:rPr>
        <w:t>it.)</w:t>
      </w:r>
    </w:p>
    <w:p w:rsidR="00B15076" w:rsidRPr="000E424B" w:rsidRDefault="007E1BFB" w:rsidP="00632A5C">
      <w:pPr>
        <w:pStyle w:val="ListParagraph"/>
        <w:spacing w:after="120"/>
        <w:ind w:left="0"/>
        <w:contextualSpacing w:val="0"/>
        <w:jc w:val="both"/>
        <w:rPr>
          <w:rFonts w:asciiTheme="minorHAnsi" w:hAnsiTheme="minorHAnsi" w:cstheme="minorHAnsi"/>
          <w:b/>
          <w:bCs/>
          <w:sz w:val="28"/>
          <w:szCs w:val="28"/>
          <w:u w:val="single"/>
        </w:rPr>
      </w:pPr>
      <w:r>
        <w:rPr>
          <w:rFonts w:asciiTheme="minorHAnsi" w:hAnsiTheme="minorHAnsi" w:cstheme="minorHAnsi"/>
          <w:b/>
          <w:bCs/>
          <w:sz w:val="28"/>
          <w:szCs w:val="28"/>
          <w:u w:val="single"/>
        </w:rPr>
        <w:t>Serial Communication</w:t>
      </w:r>
    </w:p>
    <w:p w:rsidR="00056237" w:rsidRPr="00056237" w:rsidRDefault="00056237" w:rsidP="00632A5C">
      <w:pPr>
        <w:spacing w:after="40"/>
        <w:jc w:val="both"/>
        <w:rPr>
          <w:rFonts w:cstheme="minorHAnsi"/>
          <w:u w:val="single"/>
          <w:shd w:val="clear" w:color="auto" w:fill="FFFFFF"/>
        </w:rPr>
      </w:pPr>
      <w:r w:rsidRPr="00056237">
        <w:rPr>
          <w:rFonts w:cstheme="minorHAnsi"/>
          <w:u w:val="single"/>
          <w:shd w:val="clear" w:color="auto" w:fill="FFFFFF"/>
        </w:rPr>
        <w:t>Background</w:t>
      </w:r>
    </w:p>
    <w:p w:rsidR="003F3C01" w:rsidRPr="003F3C01" w:rsidRDefault="00F86087" w:rsidP="00F86087">
      <w:pPr>
        <w:spacing w:after="40"/>
        <w:jc w:val="both"/>
        <w:rPr>
          <w:rFonts w:cstheme="minorHAnsi"/>
          <w:shd w:val="clear" w:color="auto" w:fill="FFFFFF"/>
        </w:rPr>
      </w:pPr>
      <w:r>
        <w:rPr>
          <w:rFonts w:cstheme="minorHAnsi"/>
          <w:shd w:val="clear" w:color="auto" w:fill="FFFFFF"/>
        </w:rPr>
        <w:t>There are two categories of serial communications:</w:t>
      </w:r>
      <w:r w:rsidR="003F3C01" w:rsidRPr="003F3C01">
        <w:rPr>
          <w:rFonts w:cstheme="minorHAnsi"/>
          <w:shd w:val="clear" w:color="auto" w:fill="FFFFFF"/>
        </w:rPr>
        <w:t xml:space="preserve"> synchronous and asynchronous. Synchronous serial communication uses a dedicated communication channel to send a clock signal</w:t>
      </w:r>
      <w:r w:rsidR="00056237">
        <w:rPr>
          <w:rFonts w:cstheme="minorHAnsi"/>
          <w:shd w:val="clear" w:color="auto" w:fill="FFFFFF"/>
        </w:rPr>
        <w:t>,</w:t>
      </w:r>
      <w:r w:rsidR="003F3C01" w:rsidRPr="003F3C01">
        <w:rPr>
          <w:rFonts w:cstheme="minorHAnsi"/>
          <w:shd w:val="clear" w:color="auto" w:fill="FFFFFF"/>
        </w:rPr>
        <w:t xml:space="preserve"> which provides the timing between the transmitt</w:t>
      </w:r>
      <w:r w:rsidR="00056237">
        <w:rPr>
          <w:rFonts w:cstheme="minorHAnsi"/>
          <w:shd w:val="clear" w:color="auto" w:fill="FFFFFF"/>
        </w:rPr>
        <w:t>ing</w:t>
      </w:r>
      <w:r w:rsidR="003F3C01" w:rsidRPr="003F3C01">
        <w:rPr>
          <w:rFonts w:cstheme="minorHAnsi"/>
          <w:shd w:val="clear" w:color="auto" w:fill="FFFFFF"/>
        </w:rPr>
        <w:t xml:space="preserve"> and receiv</w:t>
      </w:r>
      <w:r w:rsidR="00056237">
        <w:rPr>
          <w:rFonts w:cstheme="minorHAnsi"/>
          <w:shd w:val="clear" w:color="auto" w:fill="FFFFFF"/>
        </w:rPr>
        <w:t>ing</w:t>
      </w:r>
      <w:r w:rsidR="003F3C01" w:rsidRPr="003F3C01">
        <w:rPr>
          <w:rFonts w:cstheme="minorHAnsi"/>
          <w:shd w:val="clear" w:color="auto" w:fill="FFFFFF"/>
        </w:rPr>
        <w:t xml:space="preserve"> devices.  </w:t>
      </w:r>
      <w:r w:rsidR="00056237">
        <w:rPr>
          <w:rFonts w:cstheme="minorHAnsi"/>
          <w:shd w:val="clear" w:color="auto" w:fill="FFFFFF"/>
        </w:rPr>
        <w:t xml:space="preserve">Asynchronous communication </w:t>
      </w:r>
      <w:r w:rsidR="00056237" w:rsidRPr="003F3C01">
        <w:rPr>
          <w:rFonts w:cstheme="minorHAnsi"/>
          <w:shd w:val="clear" w:color="auto" w:fill="FFFFFF"/>
        </w:rPr>
        <w:t xml:space="preserve">uses an agreed upon baud rate that is </w:t>
      </w:r>
      <w:r w:rsidR="00056237">
        <w:rPr>
          <w:rFonts w:cstheme="minorHAnsi"/>
          <w:shd w:val="clear" w:color="auto" w:fill="FFFFFF"/>
        </w:rPr>
        <w:t>relatively</w:t>
      </w:r>
      <w:r w:rsidR="00056237" w:rsidRPr="003F3C01">
        <w:rPr>
          <w:rFonts w:cstheme="minorHAnsi"/>
          <w:shd w:val="clear" w:color="auto" w:fill="FFFFFF"/>
        </w:rPr>
        <w:t xml:space="preserve"> slow</w:t>
      </w:r>
      <w:r w:rsidR="00056237">
        <w:rPr>
          <w:rFonts w:cstheme="minorHAnsi"/>
          <w:shd w:val="clear" w:color="auto" w:fill="FFFFFF"/>
        </w:rPr>
        <w:t xml:space="preserve"> compared to typical synchronous communication rates</w:t>
      </w:r>
      <w:r w:rsidR="00056237" w:rsidRPr="003F3C01">
        <w:rPr>
          <w:rFonts w:cstheme="minorHAnsi"/>
          <w:shd w:val="clear" w:color="auto" w:fill="FFFFFF"/>
        </w:rPr>
        <w:t>. </w:t>
      </w:r>
      <w:r w:rsidR="003F3C01" w:rsidRPr="003F3C01">
        <w:rPr>
          <w:rFonts w:cstheme="minorHAnsi"/>
          <w:shd w:val="clear" w:color="auto" w:fill="FFFFFF"/>
        </w:rPr>
        <w:t xml:space="preserve">There are several versions of both synchronous and asynchronous serial communication.  The MSP430 microcontroller offers </w:t>
      </w:r>
      <w:r w:rsidR="00056237">
        <w:rPr>
          <w:rFonts w:cstheme="minorHAnsi"/>
          <w:shd w:val="clear" w:color="auto" w:fill="FFFFFF"/>
        </w:rPr>
        <w:t>three</w:t>
      </w:r>
      <w:r w:rsidR="003F3C01" w:rsidRPr="003F3C01">
        <w:rPr>
          <w:rFonts w:cstheme="minorHAnsi"/>
          <w:shd w:val="clear" w:color="auto" w:fill="FFFFFF"/>
        </w:rPr>
        <w:t xml:space="preserve"> different types of communications using its USCI (Universal Serial Communication Interface) peripheral:</w:t>
      </w:r>
      <w:r w:rsidR="003F3C01" w:rsidRPr="008E151E">
        <w:rPr>
          <w:rFonts w:cstheme="minorHAnsi"/>
          <w:shd w:val="clear" w:color="auto" w:fill="FFFFFF"/>
        </w:rPr>
        <w:t> </w:t>
      </w:r>
      <w:hyperlink r:id="rId7" w:tooltip="msp430_spi_demo.html" w:history="1">
        <w:r w:rsidR="003F3C01" w:rsidRPr="008E151E">
          <w:rPr>
            <w:rStyle w:val="Hyperlink"/>
            <w:rFonts w:cstheme="minorHAnsi"/>
            <w:color w:val="auto"/>
            <w:u w:val="none"/>
            <w:shd w:val="clear" w:color="auto" w:fill="FFFFFF"/>
          </w:rPr>
          <w:t>SPI</w:t>
        </w:r>
      </w:hyperlink>
      <w:r>
        <w:rPr>
          <w:rStyle w:val="Hyperlink"/>
          <w:rFonts w:cstheme="minorHAnsi"/>
          <w:color w:val="auto"/>
          <w:u w:val="none"/>
          <w:shd w:val="clear" w:color="auto" w:fill="FFFFFF"/>
        </w:rPr>
        <w:t xml:space="preserve"> (synchronous)</w:t>
      </w:r>
      <w:r w:rsidR="003F3C01" w:rsidRPr="008E151E">
        <w:rPr>
          <w:rFonts w:cstheme="minorHAnsi"/>
          <w:shd w:val="clear" w:color="auto" w:fill="FFFFFF"/>
        </w:rPr>
        <w:t>, </w:t>
      </w:r>
      <w:hyperlink r:id="rId8" w:tooltip="msp430_iic_demo.html" w:history="1">
        <w:r w:rsidR="003F3C01" w:rsidRPr="008E151E">
          <w:rPr>
            <w:rStyle w:val="Hyperlink"/>
            <w:rFonts w:cstheme="minorHAnsi"/>
            <w:color w:val="auto"/>
            <w:u w:val="none"/>
            <w:shd w:val="clear" w:color="auto" w:fill="FFFFFF"/>
          </w:rPr>
          <w:t>IIC</w:t>
        </w:r>
      </w:hyperlink>
      <w:r>
        <w:rPr>
          <w:rStyle w:val="Hyperlink"/>
          <w:rFonts w:cstheme="minorHAnsi"/>
          <w:color w:val="auto"/>
          <w:u w:val="none"/>
          <w:shd w:val="clear" w:color="auto" w:fill="FFFFFF"/>
        </w:rPr>
        <w:t xml:space="preserve"> (synchronous)</w:t>
      </w:r>
      <w:r w:rsidR="003F3C01" w:rsidRPr="003F3C01">
        <w:rPr>
          <w:rFonts w:cstheme="minorHAnsi"/>
        </w:rPr>
        <w:t xml:space="preserve"> </w:t>
      </w:r>
      <w:r w:rsidR="003F3C01" w:rsidRPr="003F3C01">
        <w:rPr>
          <w:rFonts w:cstheme="minorHAnsi"/>
          <w:shd w:val="clear" w:color="auto" w:fill="FFFFFF"/>
        </w:rPr>
        <w:t>and UART</w:t>
      </w:r>
      <w:r>
        <w:rPr>
          <w:rFonts w:cstheme="minorHAnsi"/>
          <w:shd w:val="clear" w:color="auto" w:fill="FFFFFF"/>
        </w:rPr>
        <w:t xml:space="preserve"> (asynchronous)</w:t>
      </w:r>
      <w:r w:rsidR="003F3C01" w:rsidRPr="003F3C01">
        <w:rPr>
          <w:rFonts w:cstheme="minorHAnsi"/>
          <w:shd w:val="clear" w:color="auto" w:fill="FFFFFF"/>
        </w:rPr>
        <w:t>.   We will use UART (</w:t>
      </w:r>
      <w:r w:rsidR="00056237" w:rsidRPr="003F3C01">
        <w:rPr>
          <w:rFonts w:cstheme="minorHAnsi"/>
          <w:shd w:val="clear" w:color="auto" w:fill="FFFFFF"/>
        </w:rPr>
        <w:t>Universal Asynchronous Receive and Transmit</w:t>
      </w:r>
      <w:r w:rsidR="003F3C01" w:rsidRPr="003F3C01">
        <w:rPr>
          <w:rFonts w:cstheme="minorHAnsi"/>
          <w:shd w:val="clear" w:color="auto" w:fill="FFFFFF"/>
        </w:rPr>
        <w:t xml:space="preserve">) </w:t>
      </w:r>
      <w:r>
        <w:rPr>
          <w:rFonts w:cstheme="minorHAnsi"/>
          <w:shd w:val="clear" w:color="auto" w:fill="FFFFFF"/>
        </w:rPr>
        <w:t>for</w:t>
      </w:r>
      <w:r w:rsidR="003F3C01" w:rsidRPr="003F3C01">
        <w:rPr>
          <w:rFonts w:cstheme="minorHAnsi"/>
          <w:shd w:val="clear" w:color="auto" w:fill="FFFFFF"/>
        </w:rPr>
        <w:t xml:space="preserve"> this lab.</w:t>
      </w:r>
    </w:p>
    <w:p w:rsidR="008E151E" w:rsidRDefault="00CC6494" w:rsidP="00632A5C">
      <w:pPr>
        <w:spacing w:after="120"/>
        <w:jc w:val="both"/>
        <w:rPr>
          <w:rFonts w:cstheme="minorHAnsi"/>
          <w:shd w:val="clear" w:color="auto" w:fill="FFFFFF"/>
        </w:rPr>
      </w:pPr>
      <w:r>
        <w:rPr>
          <w:rFonts w:cstheme="minorHAnsi"/>
          <w:shd w:val="clear" w:color="auto" w:fill="FFFFFF"/>
        </w:rPr>
        <w:t xml:space="preserve">Although </w:t>
      </w:r>
      <w:r w:rsidR="003F3C01" w:rsidRPr="003F3C01">
        <w:rPr>
          <w:rFonts w:cstheme="minorHAnsi"/>
          <w:shd w:val="clear" w:color="auto" w:fill="FFFFFF"/>
        </w:rPr>
        <w:t>PC port types are being replaced with much faster interfaces like USB</w:t>
      </w:r>
      <w:r>
        <w:rPr>
          <w:rFonts w:cstheme="minorHAnsi"/>
          <w:shd w:val="clear" w:color="auto" w:fill="FFFFFF"/>
        </w:rPr>
        <w:t xml:space="preserve">, </w:t>
      </w:r>
      <w:r w:rsidR="003F3C01" w:rsidRPr="003F3C01">
        <w:rPr>
          <w:rFonts w:cstheme="minorHAnsi"/>
          <w:shd w:val="clear" w:color="auto" w:fill="FFFFFF"/>
        </w:rPr>
        <w:t xml:space="preserve">the simplicity of the serial port ensures its continued use in embedded applications.  </w:t>
      </w:r>
      <w:r w:rsidR="008E151E">
        <w:rPr>
          <w:rFonts w:cstheme="minorHAnsi"/>
          <w:shd w:val="clear" w:color="auto" w:fill="FFFFFF"/>
        </w:rPr>
        <w:t xml:space="preserve">For </w:t>
      </w:r>
      <w:r w:rsidR="00F86087">
        <w:rPr>
          <w:rFonts w:cstheme="minorHAnsi"/>
          <w:b/>
          <w:shd w:val="clear" w:color="auto" w:fill="FFFFFF"/>
        </w:rPr>
        <w:t>w</w:t>
      </w:r>
      <w:r w:rsidR="008E151E" w:rsidRPr="00A2064C">
        <w:rPr>
          <w:rFonts w:cstheme="minorHAnsi"/>
          <w:b/>
          <w:shd w:val="clear" w:color="auto" w:fill="FFFFFF"/>
        </w:rPr>
        <w:t>ired transmission and reception</w:t>
      </w:r>
      <w:r w:rsidR="008E151E">
        <w:rPr>
          <w:rFonts w:cstheme="minorHAnsi"/>
          <w:shd w:val="clear" w:color="auto" w:fill="FFFFFF"/>
        </w:rPr>
        <w:t xml:space="preserve">, the LaunchPad </w:t>
      </w:r>
      <w:r w:rsidR="00F86087">
        <w:rPr>
          <w:rFonts w:cstheme="minorHAnsi"/>
          <w:shd w:val="clear" w:color="auto" w:fill="FFFFFF"/>
        </w:rPr>
        <w:t xml:space="preserve">uses </w:t>
      </w:r>
      <w:r w:rsidR="004B2444">
        <w:rPr>
          <w:rFonts w:cstheme="minorHAnsi"/>
          <w:shd w:val="clear" w:color="auto" w:fill="FFFFFF"/>
        </w:rPr>
        <w:t xml:space="preserve">Pin P1.2 for transmission </w:t>
      </w:r>
      <w:r w:rsidR="00F86087">
        <w:rPr>
          <w:rFonts w:cstheme="minorHAnsi"/>
          <w:shd w:val="clear" w:color="auto" w:fill="FFFFFF"/>
        </w:rPr>
        <w:t>and</w:t>
      </w:r>
      <w:r w:rsidR="004B2444">
        <w:rPr>
          <w:rFonts w:cstheme="minorHAnsi"/>
          <w:shd w:val="clear" w:color="auto" w:fill="FFFFFF"/>
        </w:rPr>
        <w:t xml:space="preserve"> </w:t>
      </w:r>
      <w:r w:rsidR="00A2064C">
        <w:rPr>
          <w:rFonts w:cstheme="minorHAnsi"/>
          <w:shd w:val="clear" w:color="auto" w:fill="FFFFFF"/>
        </w:rPr>
        <w:t xml:space="preserve">Pin P1.1 for </w:t>
      </w:r>
      <w:r w:rsidR="00F86087">
        <w:rPr>
          <w:rFonts w:cstheme="minorHAnsi"/>
          <w:shd w:val="clear" w:color="auto" w:fill="FFFFFF"/>
        </w:rPr>
        <w:t>r</w:t>
      </w:r>
      <w:r w:rsidR="00A2064C">
        <w:rPr>
          <w:rFonts w:cstheme="minorHAnsi"/>
          <w:shd w:val="clear" w:color="auto" w:fill="FFFFFF"/>
        </w:rPr>
        <w:t>eception</w:t>
      </w:r>
      <w:r w:rsidR="00F86087">
        <w:rPr>
          <w:rFonts w:cstheme="minorHAnsi"/>
          <w:shd w:val="clear" w:color="auto" w:fill="FFFFFF"/>
        </w:rPr>
        <w:t>, as shown in Fig 10.1.</w:t>
      </w:r>
    </w:p>
    <w:p w:rsidR="00056237" w:rsidRPr="00056237" w:rsidRDefault="00056237" w:rsidP="00F86087">
      <w:pPr>
        <w:spacing w:after="40"/>
        <w:jc w:val="both"/>
        <w:rPr>
          <w:rFonts w:cstheme="minorHAnsi"/>
          <w:u w:val="single"/>
          <w:shd w:val="clear" w:color="auto" w:fill="FFFFFF"/>
        </w:rPr>
      </w:pPr>
      <w:r w:rsidRPr="00056237">
        <w:rPr>
          <w:rFonts w:cstheme="minorHAnsi"/>
          <w:u w:val="single"/>
          <w:shd w:val="clear" w:color="auto" w:fill="FFFFFF"/>
        </w:rPr>
        <w:t>Lab Objective</w:t>
      </w:r>
    </w:p>
    <w:p w:rsidR="00056237" w:rsidRDefault="00056237" w:rsidP="00F86087">
      <w:pPr>
        <w:spacing w:after="40"/>
        <w:jc w:val="both"/>
        <w:rPr>
          <w:rFonts w:cstheme="minorHAnsi"/>
          <w:bCs/>
        </w:rPr>
      </w:pPr>
      <w:r w:rsidRPr="00D70104">
        <w:rPr>
          <w:rFonts w:cstheme="minorHAnsi"/>
        </w:rPr>
        <w:t xml:space="preserve">In this Lab we will develop a simple </w:t>
      </w:r>
      <w:r w:rsidR="00F86087">
        <w:rPr>
          <w:rFonts w:cstheme="minorHAnsi"/>
        </w:rPr>
        <w:t>t</w:t>
      </w:r>
      <w:r w:rsidRPr="00D70104">
        <w:rPr>
          <w:rFonts w:cstheme="minorHAnsi"/>
        </w:rPr>
        <w:t xml:space="preserve">ransmitter </w:t>
      </w:r>
      <w:r w:rsidR="00F86087">
        <w:rPr>
          <w:rFonts w:cstheme="minorHAnsi"/>
        </w:rPr>
        <w:t>-</w:t>
      </w:r>
      <w:r w:rsidRPr="00D70104">
        <w:rPr>
          <w:rFonts w:cstheme="minorHAnsi"/>
        </w:rPr>
        <w:t xml:space="preserve"> </w:t>
      </w:r>
      <w:r w:rsidR="00F86087">
        <w:rPr>
          <w:rFonts w:cstheme="minorHAnsi"/>
        </w:rPr>
        <w:t>r</w:t>
      </w:r>
      <w:r w:rsidRPr="00D70104">
        <w:rPr>
          <w:rFonts w:cstheme="minorHAnsi"/>
        </w:rPr>
        <w:t>eceiver module in which the two microcontrollers will exchang</w:t>
      </w:r>
      <w:r w:rsidR="00F86087">
        <w:rPr>
          <w:rFonts w:cstheme="minorHAnsi"/>
        </w:rPr>
        <w:t>e</w:t>
      </w:r>
      <w:r w:rsidRPr="00D70104">
        <w:rPr>
          <w:rFonts w:cstheme="minorHAnsi"/>
        </w:rPr>
        <w:t xml:space="preserve"> 1</w:t>
      </w:r>
      <w:r w:rsidR="00F86087">
        <w:rPr>
          <w:rFonts w:cstheme="minorHAnsi"/>
        </w:rPr>
        <w:t>-</w:t>
      </w:r>
      <w:r w:rsidRPr="00D70104">
        <w:rPr>
          <w:rFonts w:cstheme="minorHAnsi"/>
        </w:rPr>
        <w:t xml:space="preserve">byte messages. Based on the user input from external push buttons the transmitter will generate three different signals. On the receiver side, the microcontroller will </w:t>
      </w:r>
      <w:r w:rsidR="00CA0239">
        <w:rPr>
          <w:rFonts w:cstheme="minorHAnsi"/>
        </w:rPr>
        <w:t xml:space="preserve">(1) </w:t>
      </w:r>
      <w:r w:rsidRPr="00D70104">
        <w:rPr>
          <w:rFonts w:cstheme="minorHAnsi"/>
        </w:rPr>
        <w:t xml:space="preserve">trigger different patterns on the built-in LEDs and </w:t>
      </w:r>
      <w:r w:rsidR="00CA0239">
        <w:rPr>
          <w:rFonts w:cstheme="minorHAnsi"/>
        </w:rPr>
        <w:t xml:space="preserve">(2) </w:t>
      </w:r>
      <w:r w:rsidRPr="00D70104">
        <w:rPr>
          <w:rFonts w:cstheme="minorHAnsi"/>
        </w:rPr>
        <w:t>will display the 1</w:t>
      </w:r>
      <w:r w:rsidR="00F86087">
        <w:rPr>
          <w:rFonts w:cstheme="minorHAnsi"/>
        </w:rPr>
        <w:t>-</w:t>
      </w:r>
      <w:r w:rsidRPr="00D70104">
        <w:rPr>
          <w:rFonts w:cstheme="minorHAnsi"/>
        </w:rPr>
        <w:t xml:space="preserve">byte message sent by the transmitter on </w:t>
      </w:r>
      <w:r w:rsidR="00CA0239">
        <w:rPr>
          <w:rFonts w:cstheme="minorHAnsi"/>
        </w:rPr>
        <w:t>an</w:t>
      </w:r>
      <w:r w:rsidRPr="00D70104">
        <w:rPr>
          <w:rFonts w:cstheme="minorHAnsi"/>
        </w:rPr>
        <w:t xml:space="preserve"> LCD. </w:t>
      </w:r>
    </w:p>
    <w:p w:rsidR="00056237" w:rsidRPr="0060341B" w:rsidRDefault="00CA0239" w:rsidP="00056237">
      <w:pPr>
        <w:jc w:val="both"/>
        <w:rPr>
          <w:rFonts w:cstheme="minorHAnsi"/>
          <w:b/>
        </w:rPr>
      </w:pPr>
      <w:r>
        <w:rPr>
          <w:rFonts w:cstheme="minorHAnsi"/>
          <w:b/>
        </w:rPr>
        <w:t>T</w:t>
      </w:r>
      <w:r w:rsidR="00056237" w:rsidRPr="0060341B">
        <w:rPr>
          <w:rFonts w:cstheme="minorHAnsi"/>
          <w:b/>
        </w:rPr>
        <w:t xml:space="preserve">wo weeks </w:t>
      </w:r>
      <w:r>
        <w:rPr>
          <w:rFonts w:cstheme="minorHAnsi"/>
          <w:b/>
        </w:rPr>
        <w:t>will be</w:t>
      </w:r>
      <w:r w:rsidR="00056237" w:rsidRPr="0060341B">
        <w:rPr>
          <w:rFonts w:cstheme="minorHAnsi"/>
          <w:b/>
        </w:rPr>
        <w:t xml:space="preserve"> </w:t>
      </w:r>
      <w:r>
        <w:rPr>
          <w:rFonts w:cstheme="minorHAnsi"/>
          <w:b/>
        </w:rPr>
        <w:t>dedicated</w:t>
      </w:r>
      <w:r w:rsidR="00056237" w:rsidRPr="0060341B">
        <w:rPr>
          <w:rFonts w:cstheme="minorHAnsi"/>
          <w:b/>
        </w:rPr>
        <w:t xml:space="preserve"> to this lab.</w:t>
      </w:r>
      <w:r>
        <w:rPr>
          <w:rFonts w:cstheme="minorHAnsi"/>
          <w:b/>
        </w:rPr>
        <w:t xml:space="preserve"> Part 1 (LED patterns) will be completed during the first week and part 2 (LCD display) will be completed during the second week.</w:t>
      </w:r>
    </w:p>
    <w:p w:rsidR="00056237" w:rsidRPr="003F3C01" w:rsidRDefault="00056237" w:rsidP="003F3C01">
      <w:pPr>
        <w:jc w:val="both"/>
        <w:rPr>
          <w:rFonts w:cstheme="minorHAnsi"/>
          <w:shd w:val="clear" w:color="auto" w:fill="FFFFFF"/>
        </w:rPr>
      </w:pPr>
    </w:p>
    <w:p w:rsidR="0052364A" w:rsidRDefault="009307F9" w:rsidP="00D70104">
      <w:pPr>
        <w:rPr>
          <w:rFonts w:cstheme="minorHAnsi"/>
          <w:shd w:val="clear" w:color="auto" w:fill="FFFFFF"/>
        </w:rPr>
      </w:pPr>
      <w:r>
        <w:rPr>
          <w:noProof/>
        </w:rPr>
        <w:pict>
          <v:shapetype id="_x0000_t32" coordsize="21600,21600" o:spt="32" o:oned="t" path="m,l21600,21600e" filled="f">
            <v:path arrowok="t" fillok="f" o:connecttype="none"/>
            <o:lock v:ext="edit" shapetype="t"/>
          </v:shapetype>
          <v:shape id="Straight Arrow Connector 22" o:spid="_x0000_s1030" type="#_x0000_t32" style="position:absolute;margin-left:86.95pt;margin-top:103.4pt;width:33.75pt;height:0;z-index:2516899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" strokecolor="black [3200]" strokeweight="1pt">
            <v:stroke endarrow="block" joinstyle="miter"/>
          </v:shape>
        </w:pict>
      </w:r>
      <w:r>
        <w:rPr>
          <w:noProof/>
        </w:rPr>
        <w:pict>
          <v:shape id="Straight Arrow Connector 23" o:spid="_x0000_s1026" type="#_x0000_t32" style="position:absolute;margin-left:87.6pt;margin-top:94.9pt;width:33.75pt;height:0;z-index:2516920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" strokecolor="black [3200]" strokeweight="1pt">
            <v:stroke endarrow="block" joinstyle="miter"/>
          </v:shape>
        </w:pict>
      </w:r>
      <w:r>
        <w:rPr>
          <w:noProof/>
        </w:rPr>
        <w:pict>
          <v:shapetype id="_x0000_t202" coordsize="21600,21600" o:spt="202" path="m,l,21600r21600,l21600,xe">
            <v:stroke joinstyle="miter"/>
            <v:path gradientshapeok="t" o:connecttype="rect"/>
          </v:shapetype>
          <v:shape id="Text Box 8" o:spid="_x0000_s1029" type="#_x0000_t202" style="position:absolute;margin-left:-12.1pt;margin-top:73.9pt;width:141pt;height:1in;z-index:251688960;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" filled="f" stroked="f">
            <v:textbox>
              <w:txbxContent>
                <w:p w:rsidR="00A20D37" w:rsidRDefault="00A20D37" w:rsidP="00D32046">
                  <w:r>
                    <w:t xml:space="preserve">     Receiver (P1.1)</w:t>
                  </w:r>
                </w:p>
                <w:p w:rsidR="00A20D37" w:rsidRDefault="00A20D37" w:rsidP="00D32046">
                  <w:r>
                    <w:t>Transmitter(P1.2)</w:t>
                  </w:r>
                </w:p>
              </w:txbxContent>
            </v:textbox>
          </v:shape>
        </w:pict>
      </w:r>
      <w:r>
        <w:rPr>
          <w:noProof/>
        </w:rPr>
        <w:pict>
          <v:oval id="Oval 5" o:spid="_x0000_s1028" style="position:absolute;margin-left:123.55pt;margin-top:90.1pt;width:59.25pt;height:19.75pt;z-index:25168793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" filled="f" strokecolor="#006" strokeweight="2.25pt"/>
        </w:pict>
      </w:r>
      <w:r w:rsidR="00D70104">
        <w:rPr>
          <w:rFonts w:cstheme="minorHAnsi"/>
          <w:shd w:val="clear" w:color="auto" w:fill="FFFFFF"/>
        </w:rPr>
        <w:t xml:space="preserve">                                  </w:t>
      </w:r>
      <w:r w:rsidR="00A2064C">
        <w:rPr>
          <w:rFonts w:cstheme="minorHAnsi"/>
          <w:shd w:val="clear" w:color="auto" w:fill="FFFFFF"/>
        </w:rPr>
        <w:t xml:space="preserve">          </w:t>
      </w:r>
      <w:r w:rsidR="00D70104">
        <w:rPr>
          <w:noProof/>
        </w:rPr>
        <w:t xml:space="preserve"> </w:t>
      </w:r>
      <w:r w:rsidR="008936B0">
        <w:rPr>
          <w:noProof/>
        </w:rPr>
        <w:drawing>
          <wp:inline distT="0" distB="0" distL="0" distR="0">
            <wp:extent cx="1755865" cy="2232454"/>
            <wp:effectExtent l="0" t="0" r="0" b="0"/>
            <wp:docPr id="1" name="Picture 1" descr="Image result for msp430 TI LaunchP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sp430 TI LaunchPa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42828" cy="2343021"/>
                    </a:xfrm>
                    <a:prstGeom prst="rect">
                      <a:avLst/>
                    </a:prstGeom>
                    <a:noFill/>
                    <a:ln>
                      <a:noFill/>
                    </a:ln>
                  </pic:spPr>
                </pic:pic>
              </a:graphicData>
            </a:graphic>
          </wp:inline>
        </w:drawing>
      </w:r>
      <w:r w:rsidR="00D70104">
        <w:rPr>
          <w:noProof/>
        </w:rPr>
        <w:t xml:space="preserve">   </w:t>
      </w:r>
      <w:r w:rsidR="00A2064C">
        <w:rPr>
          <w:noProof/>
        </w:rPr>
        <w:t xml:space="preserve">  </w:t>
      </w:r>
      <w:r w:rsidR="00D70104">
        <w:rPr>
          <w:noProof/>
        </w:rPr>
        <w:t xml:space="preserve"> </w:t>
      </w:r>
      <w:r w:rsidR="00D70104">
        <w:rPr>
          <w:noProof/>
        </w:rPr>
        <w:drawing>
          <wp:inline distT="0" distB="0" distL="0" distR="0">
            <wp:extent cx="2879725" cy="2095402"/>
            <wp:effectExtent l="0" t="0" r="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2879725" cy="2095402"/>
                    </a:xfrm>
                    <a:prstGeom prst="rect">
                      <a:avLst/>
                    </a:prstGeom>
                  </pic:spPr>
                </pic:pic>
              </a:graphicData>
            </a:graphic>
          </wp:inline>
        </w:drawing>
      </w:r>
    </w:p>
    <w:p w:rsidR="0052364A" w:rsidRDefault="0052364A" w:rsidP="00CA0239">
      <w:pPr>
        <w:spacing w:before="120"/>
        <w:jc w:val="center"/>
        <w:rPr>
          <w:rFonts w:cstheme="minorHAnsi"/>
          <w:shd w:val="clear" w:color="auto" w:fill="FFFFFF"/>
        </w:rPr>
      </w:pPr>
      <w:r>
        <w:rPr>
          <w:rFonts w:cstheme="minorHAnsi"/>
          <w:shd w:val="clear" w:color="auto" w:fill="FFFFFF"/>
        </w:rPr>
        <w:t xml:space="preserve">Fig </w:t>
      </w:r>
      <w:r w:rsidR="00CA0239">
        <w:rPr>
          <w:rFonts w:cstheme="minorHAnsi"/>
          <w:shd w:val="clear" w:color="auto" w:fill="FFFFFF"/>
        </w:rPr>
        <w:t>10</w:t>
      </w:r>
      <w:r>
        <w:rPr>
          <w:rFonts w:cstheme="minorHAnsi"/>
          <w:shd w:val="clear" w:color="auto" w:fill="FFFFFF"/>
        </w:rPr>
        <w:t xml:space="preserve">.1- </w:t>
      </w:r>
      <w:r w:rsidR="003C1A84">
        <w:rPr>
          <w:rFonts w:cstheme="minorHAnsi"/>
          <w:shd w:val="clear" w:color="auto" w:fill="FFFFFF"/>
        </w:rPr>
        <w:t>Transmitting and Receiving Pins on the MSP430</w:t>
      </w:r>
    </w:p>
    <w:p w:rsidR="00D32046" w:rsidRDefault="00D32046" w:rsidP="00E96088">
      <w:pPr>
        <w:jc w:val="center"/>
        <w:rPr>
          <w:rFonts w:cstheme="minorHAnsi"/>
          <w:shd w:val="clear" w:color="auto" w:fill="FFFFFF"/>
        </w:rPr>
      </w:pPr>
    </w:p>
    <w:p w:rsidR="0089341D" w:rsidRPr="003B711B" w:rsidRDefault="0089341D" w:rsidP="00632A5C">
      <w:pPr>
        <w:spacing w:after="120"/>
        <w:jc w:val="both"/>
        <w:rPr>
          <w:rFonts w:cstheme="minorHAnsi"/>
          <w:bCs/>
          <w:sz w:val="28"/>
          <w:szCs w:val="28"/>
        </w:rPr>
      </w:pPr>
      <w:r>
        <w:rPr>
          <w:rFonts w:cstheme="minorHAnsi"/>
          <w:b/>
          <w:bCs/>
          <w:sz w:val="28"/>
          <w:szCs w:val="28"/>
          <w:u w:val="single"/>
        </w:rPr>
        <w:t>Submit Homework</w:t>
      </w:r>
      <w:r w:rsidR="003B711B" w:rsidRPr="0083679F">
        <w:rPr>
          <w:rFonts w:cstheme="minorHAnsi"/>
          <w:bCs/>
          <w:sz w:val="28"/>
          <w:szCs w:val="28"/>
        </w:rPr>
        <w:t xml:space="preserve"> </w:t>
      </w:r>
      <w:r w:rsidR="003B711B" w:rsidRPr="003B711B">
        <w:rPr>
          <w:rFonts w:cstheme="minorHAnsi"/>
          <w:bCs/>
        </w:rPr>
        <w:t>(after the lecture)</w:t>
      </w:r>
    </w:p>
    <w:p w:rsidR="0089341D" w:rsidRDefault="0083679F" w:rsidP="00632A5C">
      <w:pPr>
        <w:spacing w:after="120"/>
        <w:jc w:val="both"/>
        <w:rPr>
          <w:rFonts w:cstheme="minorHAnsi"/>
          <w:bCs/>
        </w:rPr>
      </w:pPr>
      <w:r>
        <w:rPr>
          <w:rFonts w:cstheme="minorHAnsi"/>
          <w:bCs/>
        </w:rPr>
        <w:t xml:space="preserve">Have your laptop open and the code for </w:t>
      </w:r>
      <w:r w:rsidR="00244016">
        <w:rPr>
          <w:rFonts w:cstheme="minorHAnsi"/>
          <w:bCs/>
        </w:rPr>
        <w:t xml:space="preserve">the homework </w:t>
      </w:r>
      <w:r w:rsidR="00CA0239">
        <w:rPr>
          <w:rFonts w:cstheme="minorHAnsi"/>
          <w:bCs/>
        </w:rPr>
        <w:t xml:space="preserve">assignment </w:t>
      </w:r>
      <w:r w:rsidR="00244016">
        <w:rPr>
          <w:rFonts w:cstheme="minorHAnsi"/>
          <w:bCs/>
        </w:rPr>
        <w:t>given in Lab</w:t>
      </w:r>
      <w:r w:rsidR="00CA0239">
        <w:rPr>
          <w:rFonts w:cstheme="minorHAnsi"/>
          <w:bCs/>
        </w:rPr>
        <w:t xml:space="preserve"> </w:t>
      </w:r>
      <w:r w:rsidR="00244016">
        <w:rPr>
          <w:rFonts w:cstheme="minorHAnsi"/>
          <w:bCs/>
        </w:rPr>
        <w:t>9</w:t>
      </w:r>
      <w:r w:rsidR="00CA0239">
        <w:rPr>
          <w:rFonts w:cstheme="minorHAnsi"/>
          <w:bCs/>
        </w:rPr>
        <w:t xml:space="preserve"> (Procedure Part 6)</w:t>
      </w:r>
      <w:r>
        <w:rPr>
          <w:rFonts w:cstheme="minorHAnsi"/>
          <w:bCs/>
        </w:rPr>
        <w:t xml:space="preserve"> ready to run</w:t>
      </w:r>
      <w:r w:rsidR="0089341D" w:rsidRPr="0052652D">
        <w:rPr>
          <w:rFonts w:cstheme="minorHAnsi"/>
          <w:bCs/>
        </w:rPr>
        <w:t xml:space="preserve">. </w:t>
      </w:r>
      <w:r>
        <w:rPr>
          <w:rFonts w:cstheme="minorHAnsi"/>
          <w:bCs/>
        </w:rPr>
        <w:t xml:space="preserve">Your instructor </w:t>
      </w:r>
      <w:r w:rsidR="0089341D" w:rsidRPr="0052652D">
        <w:rPr>
          <w:rFonts w:cstheme="minorHAnsi"/>
          <w:bCs/>
        </w:rPr>
        <w:t xml:space="preserve">will install the code </w:t>
      </w:r>
      <w:r w:rsidR="00CA0239">
        <w:rPr>
          <w:rFonts w:cstheme="minorHAnsi"/>
          <w:bCs/>
        </w:rPr>
        <w:t>from your laptop to</w:t>
      </w:r>
      <w:r w:rsidR="0089341D" w:rsidRPr="0052652D">
        <w:rPr>
          <w:rFonts w:cstheme="minorHAnsi"/>
          <w:bCs/>
        </w:rPr>
        <w:t xml:space="preserve"> your LaunchPad and verify correct operation.</w:t>
      </w:r>
      <w:r w:rsidR="0089341D">
        <w:rPr>
          <w:rFonts w:cstheme="minorHAnsi"/>
          <w:bCs/>
        </w:rPr>
        <w:t xml:space="preserve"> </w:t>
      </w:r>
      <w:r w:rsidR="0089341D" w:rsidRPr="00897B3D">
        <w:rPr>
          <w:rFonts w:cstheme="minorHAnsi"/>
          <w:bCs/>
        </w:rPr>
        <w:t xml:space="preserve">You and your partner must each </w:t>
      </w:r>
      <w:r w:rsidR="0089341D">
        <w:rPr>
          <w:rFonts w:cstheme="minorHAnsi"/>
          <w:bCs/>
        </w:rPr>
        <w:t>demonstrate homework as it</w:t>
      </w:r>
      <w:r w:rsidR="0089341D" w:rsidRPr="00897B3D">
        <w:rPr>
          <w:rFonts w:cstheme="minorHAnsi"/>
          <w:bCs/>
        </w:rPr>
        <w:t xml:space="preserve"> is an individual </w:t>
      </w:r>
      <w:r w:rsidR="0089341D">
        <w:rPr>
          <w:rFonts w:cstheme="minorHAnsi"/>
          <w:bCs/>
        </w:rPr>
        <w:t xml:space="preserve">rather than </w:t>
      </w:r>
      <w:r w:rsidR="00CA0239">
        <w:rPr>
          <w:rFonts w:cstheme="minorHAnsi"/>
          <w:bCs/>
        </w:rPr>
        <w:t xml:space="preserve">a </w:t>
      </w:r>
      <w:r w:rsidR="0089341D" w:rsidRPr="00897B3D">
        <w:rPr>
          <w:rFonts w:cstheme="minorHAnsi"/>
          <w:bCs/>
        </w:rPr>
        <w:t>group assignment.</w:t>
      </w:r>
    </w:p>
    <w:p w:rsidR="00244016" w:rsidRPr="00244016" w:rsidRDefault="00244016" w:rsidP="00632A5C">
      <w:pPr>
        <w:spacing w:after="120"/>
        <w:jc w:val="both"/>
        <w:rPr>
          <w:rFonts w:cstheme="minorHAnsi"/>
          <w:bCs/>
        </w:rPr>
      </w:pPr>
      <w:r w:rsidRPr="00244016">
        <w:rPr>
          <w:rFonts w:cstheme="minorHAnsi"/>
          <w:bCs/>
          <w:u w:val="single"/>
        </w:rPr>
        <w:t>Note:</w:t>
      </w:r>
      <w:r>
        <w:rPr>
          <w:rFonts w:cstheme="minorHAnsi"/>
          <w:bCs/>
          <w:u w:val="single"/>
        </w:rPr>
        <w:t xml:space="preserve"> </w:t>
      </w:r>
      <w:r>
        <w:rPr>
          <w:rFonts w:cstheme="minorHAnsi"/>
          <w:bCs/>
        </w:rPr>
        <w:t>When you test your homework at home and get it working, make sure to take a video clear</w:t>
      </w:r>
      <w:r w:rsidR="0083679F">
        <w:rPr>
          <w:rFonts w:cstheme="minorHAnsi"/>
          <w:bCs/>
        </w:rPr>
        <w:t>ly</w:t>
      </w:r>
      <w:r>
        <w:rPr>
          <w:rFonts w:cstheme="minorHAnsi"/>
          <w:bCs/>
        </w:rPr>
        <w:t xml:space="preserve"> showing your results and explaining how you got them. </w:t>
      </w:r>
      <w:r w:rsidR="00CA0239">
        <w:rPr>
          <w:rFonts w:cstheme="minorHAnsi"/>
          <w:b/>
          <w:bCs/>
        </w:rPr>
        <w:t>Y</w:t>
      </w:r>
      <w:r w:rsidRPr="00A22F30">
        <w:rPr>
          <w:rFonts w:cstheme="minorHAnsi"/>
          <w:b/>
        </w:rPr>
        <w:t>ou</w:t>
      </w:r>
      <w:r>
        <w:rPr>
          <w:rFonts w:cstheme="minorHAnsi"/>
          <w:b/>
        </w:rPr>
        <w:t>r face</w:t>
      </w:r>
      <w:r w:rsidRPr="00A22F30">
        <w:rPr>
          <w:rFonts w:cstheme="minorHAnsi"/>
          <w:b/>
        </w:rPr>
        <w:t xml:space="preserve"> </w:t>
      </w:r>
      <w:r w:rsidR="00CA0239">
        <w:rPr>
          <w:rFonts w:cstheme="minorHAnsi"/>
          <w:b/>
        </w:rPr>
        <w:t>must be</w:t>
      </w:r>
      <w:r w:rsidRPr="00A22F30">
        <w:rPr>
          <w:rFonts w:cstheme="minorHAnsi"/>
          <w:b/>
        </w:rPr>
        <w:t xml:space="preserve"> seen</w:t>
      </w:r>
      <w:r>
        <w:rPr>
          <w:rFonts w:cstheme="minorHAnsi"/>
        </w:rPr>
        <w:t xml:space="preserve"> in the video. </w:t>
      </w:r>
      <w:r>
        <w:rPr>
          <w:rFonts w:cstheme="minorHAnsi"/>
          <w:bCs/>
        </w:rPr>
        <w:t xml:space="preserve">This will help us grade you effectively, </w:t>
      </w:r>
      <w:r w:rsidR="00CA0239">
        <w:rPr>
          <w:rFonts w:cstheme="minorHAnsi"/>
          <w:bCs/>
        </w:rPr>
        <w:t>in case</w:t>
      </w:r>
      <w:r>
        <w:rPr>
          <w:rFonts w:cstheme="minorHAnsi"/>
          <w:bCs/>
        </w:rPr>
        <w:t xml:space="preserve"> you are unable to bring your laptop to the Lab or you face any technical issues while running the code in Lab. No points will be deducted if your video is clear and </w:t>
      </w:r>
      <w:r w:rsidR="0083679F">
        <w:rPr>
          <w:rFonts w:cstheme="minorHAnsi"/>
          <w:bCs/>
        </w:rPr>
        <w:t>original</w:t>
      </w:r>
      <w:r>
        <w:rPr>
          <w:rFonts w:cstheme="minorHAnsi"/>
          <w:bCs/>
        </w:rPr>
        <w:t xml:space="preserve">. </w:t>
      </w:r>
    </w:p>
    <w:p w:rsidR="001552DD" w:rsidRPr="001552DD" w:rsidRDefault="00D0127E" w:rsidP="00632A5C">
      <w:pPr>
        <w:spacing w:after="120"/>
        <w:jc w:val="both"/>
        <w:rPr>
          <w:rFonts w:cstheme="minorHAnsi"/>
          <w:sz w:val="28"/>
          <w:szCs w:val="28"/>
        </w:rPr>
      </w:pPr>
      <w:r w:rsidRPr="00382BEE">
        <w:rPr>
          <w:rFonts w:cstheme="minorHAnsi"/>
          <w:b/>
          <w:bCs/>
          <w:sz w:val="28"/>
          <w:szCs w:val="28"/>
          <w:u w:val="single"/>
        </w:rPr>
        <w:t>Procedure</w:t>
      </w:r>
      <w:r w:rsidRPr="00382BEE">
        <w:rPr>
          <w:rFonts w:cstheme="minorHAnsi"/>
          <w:sz w:val="28"/>
          <w:szCs w:val="28"/>
        </w:rPr>
        <w:t xml:space="preserve"> </w:t>
      </w:r>
      <w:r w:rsidR="00BB7DF3">
        <w:rPr>
          <w:rFonts w:cstheme="minorHAnsi"/>
        </w:rPr>
        <w:t>(Now you may work with your partner as a team.)</w:t>
      </w:r>
    </w:p>
    <w:p w:rsidR="001552DD" w:rsidRDefault="00054032" w:rsidP="00D32046">
      <w:pPr>
        <w:spacing w:after="40"/>
        <w:jc w:val="both"/>
        <w:rPr>
          <w:rFonts w:cstheme="minorHAnsi"/>
        </w:rPr>
      </w:pPr>
      <w:r w:rsidRPr="00D80F16">
        <w:rPr>
          <w:rFonts w:cstheme="minorHAnsi"/>
          <w:bCs/>
          <w:u w:val="single"/>
        </w:rPr>
        <w:t xml:space="preserve">Part </w:t>
      </w:r>
      <w:r w:rsidR="006D101C">
        <w:rPr>
          <w:rFonts w:cstheme="minorHAnsi"/>
          <w:bCs/>
          <w:u w:val="single"/>
        </w:rPr>
        <w:t>1</w:t>
      </w:r>
      <w:r w:rsidRPr="00D80F16">
        <w:rPr>
          <w:rFonts w:cstheme="minorHAnsi"/>
          <w:bCs/>
          <w:u w:val="single"/>
        </w:rPr>
        <w:t xml:space="preserve"> – </w:t>
      </w:r>
      <w:r w:rsidR="00D615B8">
        <w:rPr>
          <w:rFonts w:cstheme="minorHAnsi"/>
          <w:bCs/>
          <w:u w:val="single"/>
        </w:rPr>
        <w:t xml:space="preserve">Connecting External </w:t>
      </w:r>
      <w:r w:rsidR="007E1BFB">
        <w:rPr>
          <w:rFonts w:cstheme="minorHAnsi"/>
          <w:bCs/>
          <w:u w:val="single"/>
        </w:rPr>
        <w:t>Buttons</w:t>
      </w:r>
      <w:r w:rsidR="001552DD">
        <w:rPr>
          <w:rFonts w:cstheme="minorHAnsi"/>
          <w:bCs/>
          <w:u w:val="single"/>
        </w:rPr>
        <w:t xml:space="preserve"> to the Transmitter</w:t>
      </w:r>
      <w:r w:rsidRPr="00382BEE">
        <w:rPr>
          <w:rFonts w:cstheme="minorHAnsi"/>
        </w:rPr>
        <w:t xml:space="preserve"> </w:t>
      </w:r>
    </w:p>
    <w:p w:rsidR="008C2D5B" w:rsidRDefault="00D32046" w:rsidP="008C2D5B">
      <w:pPr>
        <w:spacing w:after="40"/>
        <w:jc w:val="both"/>
        <w:rPr>
          <w:rFonts w:cstheme="minorHAnsi"/>
        </w:rPr>
      </w:pPr>
      <w:r>
        <w:rPr>
          <w:rFonts w:cstheme="minorHAnsi"/>
        </w:rPr>
        <w:t xml:space="preserve">You will need 3 external </w:t>
      </w:r>
      <w:r w:rsidR="008C2D5B">
        <w:rPr>
          <w:rFonts w:cstheme="minorHAnsi"/>
        </w:rPr>
        <w:t>p</w:t>
      </w:r>
      <w:r>
        <w:rPr>
          <w:rFonts w:cstheme="minorHAnsi"/>
        </w:rPr>
        <w:t xml:space="preserve">ush </w:t>
      </w:r>
      <w:r w:rsidR="008C2D5B">
        <w:rPr>
          <w:rFonts w:cstheme="minorHAnsi"/>
        </w:rPr>
        <w:t>b</w:t>
      </w:r>
      <w:r>
        <w:rPr>
          <w:rFonts w:cstheme="minorHAnsi"/>
        </w:rPr>
        <w:t>uttons</w:t>
      </w:r>
      <w:r w:rsidR="0083679F">
        <w:rPr>
          <w:rFonts w:cstheme="minorHAnsi"/>
        </w:rPr>
        <w:t>,</w:t>
      </w:r>
      <w:r w:rsidR="00DB1545">
        <w:rPr>
          <w:rFonts w:cstheme="minorHAnsi"/>
        </w:rPr>
        <w:t xml:space="preserve"> which will be </w:t>
      </w:r>
      <w:r w:rsidR="00CA0239">
        <w:rPr>
          <w:rFonts w:cstheme="minorHAnsi"/>
        </w:rPr>
        <w:t>provided</w:t>
      </w:r>
      <w:r w:rsidR="0083679F">
        <w:rPr>
          <w:rFonts w:cstheme="minorHAnsi"/>
        </w:rPr>
        <w:t xml:space="preserve"> by your instructor</w:t>
      </w:r>
      <w:r w:rsidR="00DB1545">
        <w:rPr>
          <w:rFonts w:cstheme="minorHAnsi"/>
        </w:rPr>
        <w:t xml:space="preserve">. </w:t>
      </w:r>
      <w:r w:rsidR="0083679F">
        <w:rPr>
          <w:rFonts w:cstheme="minorHAnsi"/>
        </w:rPr>
        <w:t>Connect t</w:t>
      </w:r>
      <w:r w:rsidR="00DB1545">
        <w:rPr>
          <w:rFonts w:cstheme="minorHAnsi"/>
        </w:rPr>
        <w:t>he</w:t>
      </w:r>
      <w:r w:rsidR="0083679F">
        <w:rPr>
          <w:rFonts w:cstheme="minorHAnsi"/>
        </w:rPr>
        <w:t>se</w:t>
      </w:r>
      <w:r w:rsidR="00DB1545">
        <w:rPr>
          <w:rFonts w:cstheme="minorHAnsi"/>
        </w:rPr>
        <w:t xml:space="preserve"> </w:t>
      </w:r>
      <w:r w:rsidR="0083679F">
        <w:rPr>
          <w:rFonts w:cstheme="minorHAnsi"/>
        </w:rPr>
        <w:t>b</w:t>
      </w:r>
      <w:r w:rsidR="00DB1545">
        <w:rPr>
          <w:rFonts w:cstheme="minorHAnsi"/>
        </w:rPr>
        <w:t xml:space="preserve">uttons </w:t>
      </w:r>
      <w:r w:rsidR="00CA0239">
        <w:rPr>
          <w:rFonts w:cstheme="minorHAnsi"/>
        </w:rPr>
        <w:t>to</w:t>
      </w:r>
      <w:r w:rsidR="00DB1545">
        <w:rPr>
          <w:rFonts w:cstheme="minorHAnsi"/>
        </w:rPr>
        <w:t xml:space="preserve"> the Transmitting LaunchPad </w:t>
      </w:r>
      <w:r w:rsidR="00CA0239">
        <w:rPr>
          <w:rFonts w:cstheme="minorHAnsi"/>
        </w:rPr>
        <w:t>as shown in Figure 10.2</w:t>
      </w:r>
      <w:r w:rsidR="00DB1545">
        <w:rPr>
          <w:rFonts w:cstheme="minorHAnsi"/>
        </w:rPr>
        <w:t>.</w:t>
      </w:r>
      <w:r w:rsidR="004576AE">
        <w:rPr>
          <w:rFonts w:cstheme="minorHAnsi"/>
        </w:rPr>
        <w:t xml:space="preserve"> </w:t>
      </w:r>
      <w:r w:rsidR="00E55B68">
        <w:rPr>
          <w:rFonts w:cstheme="minorHAnsi"/>
        </w:rPr>
        <w:t xml:space="preserve">Make sure you place the legs of the push button such that they fall symmetrically across the middle of the board. Two legs should lie in the column marked ‘d’ </w:t>
      </w:r>
      <w:r w:rsidR="00CA0239">
        <w:rPr>
          <w:rFonts w:cstheme="minorHAnsi"/>
        </w:rPr>
        <w:t>and</w:t>
      </w:r>
      <w:r w:rsidR="00E55B68">
        <w:rPr>
          <w:rFonts w:cstheme="minorHAnsi"/>
        </w:rPr>
        <w:t xml:space="preserve"> the other two should lie in the column marked ‘g’</w:t>
      </w:r>
      <w:r w:rsidR="00CA0239">
        <w:rPr>
          <w:rFonts w:cstheme="minorHAnsi"/>
        </w:rPr>
        <w:t>,</w:t>
      </w:r>
      <w:r w:rsidR="00167306">
        <w:rPr>
          <w:rFonts w:cstheme="minorHAnsi"/>
        </w:rPr>
        <w:t xml:space="preserve"> as shown in Fig</w:t>
      </w:r>
      <w:r w:rsidR="008C2D5B">
        <w:rPr>
          <w:rFonts w:cstheme="minorHAnsi"/>
        </w:rPr>
        <w:t>ure</w:t>
      </w:r>
      <w:r w:rsidR="00167306">
        <w:rPr>
          <w:rFonts w:cstheme="minorHAnsi"/>
        </w:rPr>
        <w:t xml:space="preserve"> 10.</w:t>
      </w:r>
      <w:r w:rsidR="00CA0239">
        <w:rPr>
          <w:rFonts w:cstheme="minorHAnsi"/>
        </w:rPr>
        <w:t>3</w:t>
      </w:r>
      <w:r w:rsidR="00E55B68">
        <w:rPr>
          <w:rFonts w:cstheme="minorHAnsi"/>
        </w:rPr>
        <w:t xml:space="preserve">. </w:t>
      </w:r>
      <w:r w:rsidR="00CA0239">
        <w:rPr>
          <w:rFonts w:cstheme="minorHAnsi"/>
        </w:rPr>
        <w:t>C</w:t>
      </w:r>
      <w:r w:rsidR="00167306">
        <w:rPr>
          <w:rFonts w:cstheme="minorHAnsi"/>
        </w:rPr>
        <w:t>onnect</w:t>
      </w:r>
      <w:r w:rsidR="00CA0239" w:rsidRPr="00CA0239">
        <w:rPr>
          <w:rFonts w:cstheme="minorHAnsi"/>
        </w:rPr>
        <w:t xml:space="preserve"> </w:t>
      </w:r>
      <w:r w:rsidR="008C2D5B">
        <w:rPr>
          <w:rFonts w:cstheme="minorHAnsi"/>
        </w:rPr>
        <w:t>one</w:t>
      </w:r>
      <w:r w:rsidR="00CA0239">
        <w:rPr>
          <w:rFonts w:cstheme="minorHAnsi"/>
        </w:rPr>
        <w:t xml:space="preserve"> push</w:t>
      </w:r>
      <w:r w:rsidR="008C2D5B">
        <w:rPr>
          <w:rFonts w:cstheme="minorHAnsi"/>
        </w:rPr>
        <w:t xml:space="preserve"> </w:t>
      </w:r>
      <w:r w:rsidR="00CA0239">
        <w:rPr>
          <w:rFonts w:cstheme="minorHAnsi"/>
        </w:rPr>
        <w:t>button</w:t>
      </w:r>
      <w:r w:rsidR="008C2D5B">
        <w:rPr>
          <w:rFonts w:cstheme="minorHAnsi"/>
        </w:rPr>
        <w:t xml:space="preserve"> to each of the</w:t>
      </w:r>
      <w:r w:rsidR="00167306">
        <w:rPr>
          <w:rFonts w:cstheme="minorHAnsi"/>
        </w:rPr>
        <w:t xml:space="preserve"> </w:t>
      </w:r>
      <w:r w:rsidR="00CA0239">
        <w:rPr>
          <w:rFonts w:cstheme="minorHAnsi"/>
        </w:rPr>
        <w:t xml:space="preserve">LaunchPad pins </w:t>
      </w:r>
      <w:r w:rsidR="00167306">
        <w:rPr>
          <w:rFonts w:cstheme="minorHAnsi"/>
        </w:rPr>
        <w:t>P2.0, P2.1 and P2.2.</w:t>
      </w:r>
      <w:r w:rsidR="00ED5245">
        <w:rPr>
          <w:rFonts w:cstheme="minorHAnsi"/>
        </w:rPr>
        <w:t xml:space="preserve"> </w:t>
      </w:r>
      <w:r w:rsidR="00CA0239">
        <w:rPr>
          <w:rFonts w:cstheme="minorHAnsi"/>
          <w:b/>
        </w:rPr>
        <w:t>Use</w:t>
      </w:r>
      <w:r w:rsidR="00ED5245" w:rsidRPr="00F85360">
        <w:rPr>
          <w:rFonts w:cstheme="minorHAnsi"/>
          <w:b/>
        </w:rPr>
        <w:t xml:space="preserve"> </w:t>
      </w:r>
      <w:r w:rsidR="00E55B68" w:rsidRPr="00F85360">
        <w:rPr>
          <w:rFonts w:cstheme="minorHAnsi"/>
          <w:b/>
        </w:rPr>
        <w:t xml:space="preserve">330Ω </w:t>
      </w:r>
      <w:r w:rsidR="00CA0239">
        <w:rPr>
          <w:rFonts w:cstheme="minorHAnsi"/>
          <w:b/>
        </w:rPr>
        <w:t xml:space="preserve">(pull down) </w:t>
      </w:r>
      <w:r w:rsidR="00E55B68" w:rsidRPr="00F85360">
        <w:rPr>
          <w:rFonts w:cstheme="minorHAnsi"/>
          <w:b/>
        </w:rPr>
        <w:t>resistor</w:t>
      </w:r>
      <w:r w:rsidR="00CA0239">
        <w:rPr>
          <w:rFonts w:cstheme="minorHAnsi"/>
          <w:b/>
        </w:rPr>
        <w:t>s</w:t>
      </w:r>
      <w:r w:rsidR="00F816D2" w:rsidRPr="00F85360">
        <w:rPr>
          <w:rFonts w:cstheme="minorHAnsi"/>
          <w:b/>
        </w:rPr>
        <w:t xml:space="preserve"> </w:t>
      </w:r>
      <w:r w:rsidR="00167306" w:rsidRPr="00F85360">
        <w:rPr>
          <w:rFonts w:cstheme="minorHAnsi"/>
          <w:b/>
        </w:rPr>
        <w:t xml:space="preserve">between the LaunchPad pins and Ground </w:t>
      </w:r>
      <w:r w:rsidR="00632A5C">
        <w:rPr>
          <w:rFonts w:cstheme="minorHAnsi"/>
          <w:b/>
        </w:rPr>
        <w:t xml:space="preserve">- </w:t>
      </w:r>
      <w:r w:rsidR="00167306" w:rsidRPr="00F85360">
        <w:rPr>
          <w:rFonts w:cstheme="minorHAnsi"/>
          <w:b/>
        </w:rPr>
        <w:t>as shown in Fig</w:t>
      </w:r>
      <w:r w:rsidR="008C2D5B">
        <w:rPr>
          <w:rFonts w:cstheme="minorHAnsi"/>
          <w:b/>
        </w:rPr>
        <w:t>ure</w:t>
      </w:r>
      <w:r w:rsidR="00167306" w:rsidRPr="00F85360">
        <w:rPr>
          <w:rFonts w:cstheme="minorHAnsi"/>
          <w:b/>
        </w:rPr>
        <w:t xml:space="preserve"> 10.</w:t>
      </w:r>
      <w:r w:rsidR="00CA0239">
        <w:rPr>
          <w:rFonts w:cstheme="minorHAnsi"/>
          <w:b/>
        </w:rPr>
        <w:t xml:space="preserve">2 </w:t>
      </w:r>
      <w:r w:rsidR="00632A5C">
        <w:rPr>
          <w:rFonts w:cstheme="minorHAnsi"/>
          <w:b/>
        </w:rPr>
        <w:t xml:space="preserve">- </w:t>
      </w:r>
      <w:r w:rsidR="00CA0239">
        <w:rPr>
          <w:rFonts w:cstheme="minorHAnsi"/>
          <w:b/>
        </w:rPr>
        <w:t>to</w:t>
      </w:r>
      <w:r w:rsidR="00ED5245" w:rsidRPr="00F85360">
        <w:rPr>
          <w:rFonts w:cstheme="minorHAnsi"/>
          <w:b/>
        </w:rPr>
        <w:t xml:space="preserve"> </w:t>
      </w:r>
      <w:r w:rsidR="00167306" w:rsidRPr="00F85360">
        <w:rPr>
          <w:rFonts w:cstheme="minorHAnsi"/>
          <w:b/>
        </w:rPr>
        <w:t xml:space="preserve">tie the LaunchPad pins to ground </w:t>
      </w:r>
      <w:r w:rsidR="00632A5C">
        <w:rPr>
          <w:rFonts w:cstheme="minorHAnsi"/>
          <w:b/>
        </w:rPr>
        <w:t>while</w:t>
      </w:r>
      <w:r w:rsidR="00167306" w:rsidRPr="00F85360">
        <w:rPr>
          <w:rFonts w:cstheme="minorHAnsi"/>
          <w:b/>
        </w:rPr>
        <w:t xml:space="preserve"> the button is </w:t>
      </w:r>
      <w:r w:rsidR="00632A5C">
        <w:rPr>
          <w:rFonts w:cstheme="minorHAnsi"/>
          <w:b/>
        </w:rPr>
        <w:t xml:space="preserve">not being </w:t>
      </w:r>
      <w:r w:rsidR="00167306" w:rsidRPr="00F85360">
        <w:rPr>
          <w:rFonts w:cstheme="minorHAnsi"/>
          <w:b/>
        </w:rPr>
        <w:t>pressed</w:t>
      </w:r>
      <w:r w:rsidR="00CA0239">
        <w:rPr>
          <w:rFonts w:cstheme="minorHAnsi"/>
          <w:b/>
        </w:rPr>
        <w:t xml:space="preserve">. </w:t>
      </w:r>
      <w:r w:rsidR="008C2D5B">
        <w:rPr>
          <w:rFonts w:cstheme="minorHAnsi"/>
        </w:rPr>
        <w:t xml:space="preserve">Use of these pull-down resistors minimizes the chance of floating values, which may introduce errors. </w:t>
      </w:r>
      <w:r w:rsidR="00CA0239">
        <w:rPr>
          <w:rFonts w:cstheme="minorHAnsi"/>
          <w:b/>
        </w:rPr>
        <w:t xml:space="preserve">When </w:t>
      </w:r>
      <w:r w:rsidR="008C2D5B">
        <w:rPr>
          <w:rFonts w:cstheme="minorHAnsi"/>
          <w:b/>
        </w:rPr>
        <w:t>a</w:t>
      </w:r>
      <w:r w:rsidR="00B63C16" w:rsidRPr="00F85360">
        <w:rPr>
          <w:rFonts w:cstheme="minorHAnsi"/>
          <w:b/>
        </w:rPr>
        <w:t xml:space="preserve"> button is pressed</w:t>
      </w:r>
      <w:r w:rsidR="008C2D5B">
        <w:rPr>
          <w:rFonts w:cstheme="minorHAnsi"/>
          <w:b/>
        </w:rPr>
        <w:t>,</w:t>
      </w:r>
      <w:r w:rsidR="00B63C16" w:rsidRPr="00F85360">
        <w:rPr>
          <w:rFonts w:cstheme="minorHAnsi"/>
          <w:b/>
        </w:rPr>
        <w:t xml:space="preserve"> the</w:t>
      </w:r>
      <w:r w:rsidR="008C2D5B">
        <w:rPr>
          <w:rFonts w:cstheme="minorHAnsi"/>
          <w:b/>
        </w:rPr>
        <w:t xml:space="preserve"> corresponding</w:t>
      </w:r>
      <w:r w:rsidR="00B63C16" w:rsidRPr="00F85360">
        <w:rPr>
          <w:rFonts w:cstheme="minorHAnsi"/>
          <w:b/>
        </w:rPr>
        <w:t xml:space="preserve"> LaunchPa</w:t>
      </w:r>
      <w:r w:rsidR="00F85360" w:rsidRPr="00F85360">
        <w:rPr>
          <w:rFonts w:cstheme="minorHAnsi"/>
          <w:b/>
        </w:rPr>
        <w:t xml:space="preserve">d </w:t>
      </w:r>
      <w:r w:rsidR="008C2D5B">
        <w:rPr>
          <w:rFonts w:cstheme="minorHAnsi"/>
          <w:b/>
        </w:rPr>
        <w:t>p</w:t>
      </w:r>
      <w:r w:rsidR="00F85360" w:rsidRPr="00F85360">
        <w:rPr>
          <w:rFonts w:cstheme="minorHAnsi"/>
          <w:b/>
        </w:rPr>
        <w:t xml:space="preserve">in </w:t>
      </w:r>
      <w:r w:rsidR="008C2D5B">
        <w:rPr>
          <w:rFonts w:cstheme="minorHAnsi"/>
          <w:b/>
        </w:rPr>
        <w:t>will be connected to Vcc</w:t>
      </w:r>
      <w:r w:rsidR="00F85360">
        <w:rPr>
          <w:rFonts w:cstheme="minorHAnsi"/>
          <w:b/>
        </w:rPr>
        <w:t>.</w:t>
      </w:r>
      <w:r w:rsidR="00F85360">
        <w:rPr>
          <w:rFonts w:cstheme="minorHAnsi"/>
        </w:rPr>
        <w:t xml:space="preserve"> </w:t>
      </w:r>
      <w:r w:rsidR="008C2D5B">
        <w:rPr>
          <w:rFonts w:cstheme="minorHAnsi"/>
        </w:rPr>
        <w:t>Note: W</w:t>
      </w:r>
      <w:r w:rsidR="00F85360">
        <w:rPr>
          <w:rFonts w:cstheme="minorHAnsi"/>
        </w:rPr>
        <w:t>h</w:t>
      </w:r>
      <w:r w:rsidR="008C2D5B">
        <w:rPr>
          <w:rFonts w:cstheme="minorHAnsi"/>
        </w:rPr>
        <w:t>en</w:t>
      </w:r>
      <w:r w:rsidR="00F85360">
        <w:rPr>
          <w:rFonts w:cstheme="minorHAnsi"/>
        </w:rPr>
        <w:t xml:space="preserve"> writing your code</w:t>
      </w:r>
      <w:r w:rsidR="008C2D5B">
        <w:rPr>
          <w:rFonts w:cstheme="minorHAnsi"/>
        </w:rPr>
        <w:t>,</w:t>
      </w:r>
      <w:r w:rsidR="00F85360">
        <w:rPr>
          <w:rFonts w:cstheme="minorHAnsi"/>
        </w:rPr>
        <w:t xml:space="preserve"> </w:t>
      </w:r>
      <w:r w:rsidR="008C2D5B">
        <w:rPr>
          <w:rFonts w:cstheme="minorHAnsi"/>
        </w:rPr>
        <w:t>keep</w:t>
      </w:r>
      <w:r w:rsidR="00F85360">
        <w:rPr>
          <w:rFonts w:cstheme="minorHAnsi"/>
        </w:rPr>
        <w:t xml:space="preserve"> the “buttonstate” high.</w:t>
      </w:r>
      <w:r w:rsidR="008C2D5B" w:rsidRPr="008C2D5B">
        <w:rPr>
          <w:rFonts w:cstheme="minorHAnsi"/>
        </w:rPr>
        <w:t xml:space="preserve"> </w:t>
      </w:r>
      <w:r w:rsidR="008C2D5B">
        <w:rPr>
          <w:rFonts w:cstheme="minorHAnsi"/>
        </w:rPr>
        <w:t>The power point slide set titled "External Buttons" (from Dr. Florence) has been uploaded to the Laboratory folder on e-Learning</w:t>
      </w:r>
      <w:r w:rsidR="008C2D5B" w:rsidRPr="008C2D5B">
        <w:rPr>
          <w:rFonts w:cstheme="minorHAnsi"/>
        </w:rPr>
        <w:t xml:space="preserve"> </w:t>
      </w:r>
      <w:r w:rsidR="008C2D5B">
        <w:rPr>
          <w:rFonts w:cstheme="minorHAnsi"/>
        </w:rPr>
        <w:t xml:space="preserve">as an additional reference for you. </w:t>
      </w:r>
    </w:p>
    <w:p w:rsidR="00F85360" w:rsidRDefault="00F85360" w:rsidP="00D32046">
      <w:pPr>
        <w:spacing w:after="40"/>
        <w:jc w:val="both"/>
        <w:rPr>
          <w:rFonts w:cstheme="minorHAnsi"/>
        </w:rPr>
      </w:pPr>
    </w:p>
    <w:p w:rsidR="00E02BA6" w:rsidRDefault="00E02BA6" w:rsidP="00E02BA6">
      <w:pPr>
        <w:spacing w:after="40"/>
        <w:jc w:val="center"/>
        <w:rPr>
          <w:rFonts w:cstheme="minorHAnsi"/>
        </w:rPr>
      </w:pPr>
      <w:r>
        <w:rPr>
          <w:rFonts w:cstheme="minorHAnsi"/>
          <w:noProof/>
        </w:rPr>
        <w:drawing>
          <wp:inline distT="0" distB="0" distL="0" distR="0">
            <wp:extent cx="4543981" cy="2552700"/>
            <wp:effectExtent l="0" t="0" r="9525" b="0"/>
            <wp:docPr id="24" name="Picture 24" descr="A circuit board&#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external button connections.png"/>
                    <pic:cNvPicPr/>
                  </pic:nvPicPr>
                  <pic:blipFill rotWithShape="1">
                    <a:blip r:embed="rId11" cstate="print">
                      <a:extLst>
                        <a:ext uri="{28A0092B-C50C-407E-A947-70E740481C1C}">
                          <a14:useLocalDpi xmlns:a14="http://schemas.microsoft.com/office/drawing/2010/main" val="0"/>
                        </a:ext>
                      </a:extLst>
                    </a:blip>
                    <a:srcRect l="13649" t="4509" r="11925" b="56897"/>
                    <a:stretch/>
                  </pic:blipFill>
                  <pic:spPr bwMode="auto">
                    <a:xfrm>
                      <a:off x="0" y="0"/>
                      <a:ext cx="4543425" cy="2552700"/>
                    </a:xfrm>
                    <a:prstGeom prst="rect">
                      <a:avLst/>
                    </a:prstGeom>
                    <a:ln>
                      <a:noFill/>
                    </a:ln>
                    <a:extLst>
                      <a:ext uri="{53640926-AAD7-44D8-BBD7-CCE9431645EC}">
                        <a14:shadowObscured xmlns:a14="http://schemas.microsoft.com/office/drawing/2010/main"/>
                      </a:ext>
                    </a:extLst>
                  </pic:spPr>
                </pic:pic>
              </a:graphicData>
            </a:graphic>
          </wp:inline>
        </w:drawing>
      </w:r>
    </w:p>
    <w:p w:rsidR="00867884" w:rsidRDefault="00E02BA6" w:rsidP="00632A5C">
      <w:pPr>
        <w:spacing w:before="120" w:after="120"/>
        <w:jc w:val="center"/>
        <w:rPr>
          <w:rFonts w:cstheme="minorHAnsi"/>
        </w:rPr>
      </w:pPr>
      <w:r>
        <w:rPr>
          <w:rFonts w:cstheme="minorHAnsi"/>
        </w:rPr>
        <w:t>Fig</w:t>
      </w:r>
      <w:r w:rsidR="00632A5C">
        <w:rPr>
          <w:rFonts w:cstheme="minorHAnsi"/>
        </w:rPr>
        <w:t>ure</w:t>
      </w:r>
      <w:r>
        <w:rPr>
          <w:rFonts w:cstheme="minorHAnsi"/>
        </w:rPr>
        <w:t xml:space="preserve"> 10.</w:t>
      </w:r>
      <w:r w:rsidR="00CA0239">
        <w:rPr>
          <w:rFonts w:cstheme="minorHAnsi"/>
        </w:rPr>
        <w:t>2</w:t>
      </w:r>
      <w:r w:rsidR="00632A5C">
        <w:rPr>
          <w:rFonts w:cstheme="minorHAnsi"/>
        </w:rPr>
        <w:t xml:space="preserve"> -</w:t>
      </w:r>
      <w:r>
        <w:rPr>
          <w:rFonts w:cstheme="minorHAnsi"/>
        </w:rPr>
        <w:t xml:space="preserve"> </w:t>
      </w:r>
      <w:r w:rsidR="00632A5C">
        <w:rPr>
          <w:rFonts w:cstheme="minorHAnsi"/>
        </w:rPr>
        <w:t xml:space="preserve">Interfacing </w:t>
      </w:r>
      <w:r>
        <w:rPr>
          <w:rFonts w:cstheme="minorHAnsi"/>
        </w:rPr>
        <w:t xml:space="preserve">External </w:t>
      </w:r>
      <w:r w:rsidR="00632A5C">
        <w:rPr>
          <w:rFonts w:cstheme="minorHAnsi"/>
        </w:rPr>
        <w:t xml:space="preserve">Push </w:t>
      </w:r>
      <w:r>
        <w:rPr>
          <w:rFonts w:cstheme="minorHAnsi"/>
        </w:rPr>
        <w:t>Button</w:t>
      </w:r>
      <w:r w:rsidR="00632A5C">
        <w:rPr>
          <w:rFonts w:cstheme="minorHAnsi"/>
        </w:rPr>
        <w:t>s</w:t>
      </w:r>
      <w:r>
        <w:rPr>
          <w:rFonts w:cstheme="minorHAnsi"/>
        </w:rPr>
        <w:t xml:space="preserve"> with the TI LaunchPad</w:t>
      </w:r>
      <w:r w:rsidR="000D3B6F">
        <w:rPr>
          <w:rFonts w:cstheme="minorHAnsi"/>
        </w:rPr>
        <w:t xml:space="preserve"> </w:t>
      </w:r>
    </w:p>
    <w:p w:rsidR="00F85360" w:rsidRDefault="00F85360" w:rsidP="00E02BA6">
      <w:pPr>
        <w:spacing w:after="40"/>
        <w:jc w:val="center"/>
        <w:rPr>
          <w:rFonts w:cstheme="minorHAnsi"/>
        </w:rPr>
      </w:pPr>
    </w:p>
    <w:p w:rsidR="00F85360" w:rsidRDefault="00F85360" w:rsidP="00F85360">
      <w:pPr>
        <w:spacing w:after="40"/>
        <w:rPr>
          <w:rFonts w:cstheme="minorHAnsi"/>
        </w:rPr>
      </w:pPr>
    </w:p>
    <w:p w:rsidR="00F85360" w:rsidRPr="00F85360" w:rsidRDefault="00F85360" w:rsidP="00F85360">
      <w:pPr>
        <w:rPr>
          <w:rFonts w:cstheme="minorHAnsi"/>
        </w:rPr>
      </w:pPr>
    </w:p>
    <w:p w:rsidR="00F85360" w:rsidRPr="00F85360" w:rsidRDefault="009307F9" w:rsidP="00F85360">
      <w:pPr>
        <w:rPr>
          <w:rFonts w:cstheme="minorHAnsi"/>
        </w:rPr>
      </w:pPr>
      <w:r>
        <w:rPr>
          <w:noProof/>
        </w:rPr>
        <w:lastRenderedPageBreak/>
        <w:drawing>
          <wp:anchor distT="0" distB="0" distL="114300" distR="114300" simplePos="0" relativeHeight="251693056" behindDoc="0" locked="0" layoutInCell="1" allowOverlap="1">
            <wp:simplePos x="0" y="0"/>
            <wp:positionH relativeFrom="column">
              <wp:posOffset>2027538</wp:posOffset>
            </wp:positionH>
            <wp:positionV relativeFrom="paragraph">
              <wp:posOffset>-175054</wp:posOffset>
            </wp:positionV>
            <wp:extent cx="2514600" cy="1885315"/>
            <wp:effectExtent l="1905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14600" cy="1885315"/>
                    </a:xfrm>
                    <a:prstGeom prst="rect">
                      <a:avLst/>
                    </a:prstGeom>
                    <a:noFill/>
                    <a:ln>
                      <a:noFill/>
                    </a:ln>
                  </pic:spPr>
                </pic:pic>
              </a:graphicData>
            </a:graphic>
          </wp:anchor>
        </w:drawing>
      </w:r>
    </w:p>
    <w:p w:rsidR="00F85360" w:rsidRPr="00F85360" w:rsidRDefault="00F85360" w:rsidP="00F85360">
      <w:pPr>
        <w:rPr>
          <w:rFonts w:cstheme="minorHAnsi"/>
        </w:rPr>
      </w:pPr>
    </w:p>
    <w:p w:rsidR="00F85360" w:rsidRPr="00F85360" w:rsidRDefault="00F85360" w:rsidP="00F85360">
      <w:pPr>
        <w:rPr>
          <w:rFonts w:cstheme="minorHAnsi"/>
        </w:rPr>
      </w:pPr>
    </w:p>
    <w:p w:rsidR="00F85360" w:rsidRPr="00F85360" w:rsidRDefault="00F85360" w:rsidP="00F85360">
      <w:pPr>
        <w:rPr>
          <w:rFonts w:cstheme="minorHAnsi"/>
        </w:rPr>
      </w:pPr>
    </w:p>
    <w:p w:rsidR="00F85360" w:rsidRPr="00F85360" w:rsidRDefault="00F85360" w:rsidP="00F85360">
      <w:pPr>
        <w:rPr>
          <w:rFonts w:cstheme="minorHAnsi"/>
        </w:rPr>
      </w:pPr>
    </w:p>
    <w:p w:rsidR="00F85360" w:rsidRPr="00F85360" w:rsidRDefault="00F85360" w:rsidP="00F85360">
      <w:pPr>
        <w:rPr>
          <w:rFonts w:cstheme="minorHAnsi"/>
        </w:rPr>
      </w:pPr>
    </w:p>
    <w:p w:rsidR="00F85360" w:rsidRDefault="00F85360" w:rsidP="00F85360">
      <w:pPr>
        <w:spacing w:after="40"/>
        <w:rPr>
          <w:rFonts w:cstheme="minorHAnsi"/>
        </w:rPr>
      </w:pPr>
    </w:p>
    <w:p w:rsidR="000D3B6F" w:rsidRPr="00D32046" w:rsidRDefault="00F85360" w:rsidP="00F85360">
      <w:pPr>
        <w:spacing w:after="40"/>
        <w:rPr>
          <w:rFonts w:cstheme="minorHAnsi"/>
        </w:rPr>
      </w:pPr>
      <w:r>
        <w:rPr>
          <w:rFonts w:cstheme="minorHAnsi"/>
        </w:rPr>
        <w:br w:type="textWrapping" w:clear="all"/>
      </w:r>
    </w:p>
    <w:p w:rsidR="00F41DE7" w:rsidRDefault="000D3B6F" w:rsidP="00632A5C">
      <w:pPr>
        <w:spacing w:after="120"/>
        <w:ind w:left="360"/>
        <w:jc w:val="center"/>
        <w:rPr>
          <w:rFonts w:cstheme="minorHAnsi"/>
        </w:rPr>
      </w:pPr>
      <w:r>
        <w:rPr>
          <w:rFonts w:cstheme="minorHAnsi"/>
        </w:rPr>
        <w:t>Fig</w:t>
      </w:r>
      <w:r w:rsidR="00632A5C">
        <w:rPr>
          <w:rFonts w:cstheme="minorHAnsi"/>
        </w:rPr>
        <w:t>ure</w:t>
      </w:r>
      <w:r>
        <w:rPr>
          <w:rFonts w:cstheme="minorHAnsi"/>
        </w:rPr>
        <w:t xml:space="preserve"> </w:t>
      </w:r>
      <w:r w:rsidR="00E55B68">
        <w:rPr>
          <w:rFonts w:cstheme="minorHAnsi"/>
        </w:rPr>
        <w:t>10.</w:t>
      </w:r>
      <w:r w:rsidR="0073632A">
        <w:rPr>
          <w:rFonts w:cstheme="minorHAnsi"/>
        </w:rPr>
        <w:t>3</w:t>
      </w:r>
      <w:r w:rsidR="00632A5C">
        <w:rPr>
          <w:rFonts w:cstheme="minorHAnsi"/>
        </w:rPr>
        <w:t xml:space="preserve"> -</w:t>
      </w:r>
      <w:r w:rsidR="00E55B68">
        <w:rPr>
          <w:rFonts w:cstheme="minorHAnsi"/>
        </w:rPr>
        <w:t xml:space="preserve"> Placing the Push</w:t>
      </w:r>
      <w:r w:rsidR="00632A5C">
        <w:rPr>
          <w:rFonts w:cstheme="minorHAnsi"/>
        </w:rPr>
        <w:t xml:space="preserve"> </w:t>
      </w:r>
      <w:r w:rsidR="00E55B68">
        <w:rPr>
          <w:rFonts w:cstheme="minorHAnsi"/>
        </w:rPr>
        <w:t>Button</w:t>
      </w:r>
      <w:r w:rsidR="00632A5C">
        <w:rPr>
          <w:rFonts w:cstheme="minorHAnsi"/>
        </w:rPr>
        <w:t>s</w:t>
      </w:r>
      <w:r w:rsidR="00E55B68">
        <w:rPr>
          <w:rFonts w:cstheme="minorHAnsi"/>
        </w:rPr>
        <w:t xml:space="preserve"> in Column</w:t>
      </w:r>
      <w:r w:rsidR="00632A5C">
        <w:rPr>
          <w:rFonts w:cstheme="minorHAnsi"/>
        </w:rPr>
        <w:t>s</w:t>
      </w:r>
      <w:r w:rsidR="00E55B68">
        <w:rPr>
          <w:rFonts w:cstheme="minorHAnsi"/>
        </w:rPr>
        <w:t xml:space="preserve"> ‘d’ and ‘g’ </w:t>
      </w:r>
    </w:p>
    <w:p w:rsidR="00690A1D" w:rsidRDefault="00690A1D" w:rsidP="00A61A82">
      <w:pPr>
        <w:jc w:val="center"/>
        <w:rPr>
          <w:noProof/>
        </w:rPr>
      </w:pPr>
    </w:p>
    <w:p w:rsidR="0060341B" w:rsidRDefault="00A61A82" w:rsidP="00A61A82">
      <w:pPr>
        <w:jc w:val="center"/>
        <w:rPr>
          <w:rFonts w:cstheme="minorHAnsi"/>
          <w:bCs/>
        </w:rPr>
      </w:pPr>
      <w:r>
        <w:rPr>
          <w:noProof/>
        </w:rPr>
        <w:drawing>
          <wp:inline distT="0" distB="0" distL="0" distR="0">
            <wp:extent cx="6629400" cy="2736397"/>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print"/>
                    <a:srcRect t="1951"/>
                    <a:stretch/>
                  </pic:blipFill>
                  <pic:spPr bwMode="auto">
                    <a:xfrm>
                      <a:off x="0" y="0"/>
                      <a:ext cx="6629400" cy="2736397"/>
                    </a:xfrm>
                    <a:prstGeom prst="rect">
                      <a:avLst/>
                    </a:prstGeom>
                    <a:ln>
                      <a:noFill/>
                    </a:ln>
                    <a:extLst>
                      <a:ext uri="{53640926-AAD7-44D8-BBD7-CCE9431645EC}">
                        <a14:shadowObscured xmlns:a14="http://schemas.microsoft.com/office/drawing/2010/main"/>
                      </a:ext>
                    </a:extLst>
                  </pic:spPr>
                </pic:pic>
              </a:graphicData>
            </a:graphic>
          </wp:inline>
        </w:drawing>
      </w:r>
    </w:p>
    <w:p w:rsidR="00A61A82" w:rsidRDefault="00A61A82" w:rsidP="00A61A82">
      <w:pPr>
        <w:jc w:val="center"/>
        <w:rPr>
          <w:rFonts w:cstheme="minorHAnsi"/>
          <w:bCs/>
        </w:rPr>
      </w:pPr>
      <w:r>
        <w:rPr>
          <w:rFonts w:cstheme="minorHAnsi"/>
          <w:bCs/>
        </w:rPr>
        <w:t>Fig</w:t>
      </w:r>
      <w:r w:rsidR="00632A5C">
        <w:rPr>
          <w:rFonts w:cstheme="minorHAnsi"/>
          <w:bCs/>
        </w:rPr>
        <w:t>ure</w:t>
      </w:r>
      <w:r>
        <w:rPr>
          <w:rFonts w:cstheme="minorHAnsi"/>
          <w:bCs/>
        </w:rPr>
        <w:t xml:space="preserve"> 10.</w:t>
      </w:r>
      <w:r w:rsidR="0073632A">
        <w:rPr>
          <w:rFonts w:cstheme="minorHAnsi"/>
          <w:bCs/>
        </w:rPr>
        <w:t>4</w:t>
      </w:r>
      <w:r w:rsidR="00632A5C">
        <w:rPr>
          <w:rFonts w:cstheme="minorHAnsi"/>
          <w:bCs/>
        </w:rPr>
        <w:t xml:space="preserve"> -</w:t>
      </w:r>
      <w:r>
        <w:rPr>
          <w:rFonts w:cstheme="minorHAnsi"/>
          <w:bCs/>
        </w:rPr>
        <w:t xml:space="preserve"> </w:t>
      </w:r>
      <w:r w:rsidR="00632A5C">
        <w:rPr>
          <w:rFonts w:cstheme="minorHAnsi"/>
          <w:bCs/>
        </w:rPr>
        <w:t>Transmitter and Receiver Hardware Connections</w:t>
      </w:r>
    </w:p>
    <w:p w:rsidR="002C4E35" w:rsidRDefault="002C4E35" w:rsidP="00A61A82">
      <w:pPr>
        <w:jc w:val="center"/>
        <w:rPr>
          <w:rFonts w:cstheme="minorHAnsi"/>
          <w:bCs/>
        </w:rPr>
      </w:pPr>
    </w:p>
    <w:p w:rsidR="00632A5C" w:rsidRPr="0060341B" w:rsidRDefault="00632A5C" w:rsidP="00632A5C">
      <w:pPr>
        <w:spacing w:after="40"/>
        <w:jc w:val="both"/>
        <w:rPr>
          <w:rFonts w:cstheme="minorHAnsi"/>
          <w:bCs/>
          <w:u w:val="single"/>
        </w:rPr>
      </w:pPr>
      <w:r w:rsidRPr="0060341B">
        <w:rPr>
          <w:rFonts w:cstheme="minorHAnsi"/>
          <w:bCs/>
          <w:u w:val="single"/>
        </w:rPr>
        <w:t xml:space="preserve">Part 2 – </w:t>
      </w:r>
      <w:r>
        <w:rPr>
          <w:rFonts w:cstheme="minorHAnsi"/>
          <w:bCs/>
          <w:u w:val="single"/>
        </w:rPr>
        <w:t>Building the Transmission Channel</w:t>
      </w:r>
    </w:p>
    <w:p w:rsidR="00632A5C" w:rsidRDefault="00632A5C" w:rsidP="00632A5C">
      <w:pPr>
        <w:spacing w:after="120"/>
        <w:jc w:val="both"/>
        <w:rPr>
          <w:rFonts w:cstheme="minorHAnsi"/>
          <w:bCs/>
        </w:rPr>
      </w:pPr>
      <w:r>
        <w:rPr>
          <w:rFonts w:cstheme="minorHAnsi"/>
          <w:bCs/>
        </w:rPr>
        <w:t>Create a wired transmission channel from one LaunchPad to another by connecting pin P1.2 of the transmitting LaunchPad to pin P1.1 of the receiving LaunchPad as shown in Figure 10.4.</w:t>
      </w:r>
    </w:p>
    <w:p w:rsidR="002C4E35" w:rsidRDefault="002C4E35" w:rsidP="00632A5C">
      <w:pPr>
        <w:spacing w:after="40"/>
        <w:jc w:val="both"/>
        <w:rPr>
          <w:rFonts w:cstheme="minorHAnsi"/>
          <w:bCs/>
        </w:rPr>
      </w:pPr>
      <w:r w:rsidRPr="0060341B">
        <w:rPr>
          <w:rFonts w:cstheme="minorHAnsi"/>
          <w:bCs/>
          <w:u w:val="single"/>
        </w:rPr>
        <w:t xml:space="preserve">Part </w:t>
      </w:r>
      <w:r>
        <w:rPr>
          <w:rFonts w:cstheme="minorHAnsi"/>
          <w:bCs/>
          <w:u w:val="single"/>
        </w:rPr>
        <w:t>3</w:t>
      </w:r>
      <w:r w:rsidR="00A856B2">
        <w:rPr>
          <w:rFonts w:cstheme="minorHAnsi"/>
          <w:bCs/>
          <w:u w:val="single"/>
        </w:rPr>
        <w:t xml:space="preserve"> </w:t>
      </w:r>
      <w:r w:rsidR="00A856B2" w:rsidRPr="0060341B">
        <w:rPr>
          <w:rFonts w:cstheme="minorHAnsi"/>
          <w:bCs/>
          <w:u w:val="single"/>
        </w:rPr>
        <w:t>–</w:t>
      </w:r>
      <w:r>
        <w:rPr>
          <w:rFonts w:cstheme="minorHAnsi"/>
          <w:bCs/>
          <w:u w:val="single"/>
        </w:rPr>
        <w:t xml:space="preserve"> Energia Code for the Transmitter and Receiver</w:t>
      </w:r>
    </w:p>
    <w:p w:rsidR="00366E94" w:rsidRPr="00E440F7" w:rsidRDefault="00BF0B32" w:rsidP="00E440F7">
      <w:pPr>
        <w:pStyle w:val="ListParagraph"/>
        <w:numPr>
          <w:ilvl w:val="0"/>
          <w:numId w:val="38"/>
        </w:numPr>
        <w:ind w:left="720"/>
        <w:jc w:val="both"/>
        <w:rPr>
          <w:rFonts w:asciiTheme="minorHAnsi" w:hAnsiTheme="minorHAnsi" w:cstheme="minorHAnsi"/>
          <w:bCs/>
        </w:rPr>
      </w:pPr>
      <w:r w:rsidRPr="00E440F7">
        <w:rPr>
          <w:rFonts w:asciiTheme="minorHAnsi" w:hAnsiTheme="minorHAnsi" w:cstheme="minorHAnsi"/>
          <w:bCs/>
        </w:rPr>
        <w:t>Because</w:t>
      </w:r>
      <w:r w:rsidR="00366E94" w:rsidRPr="00E440F7">
        <w:rPr>
          <w:rFonts w:asciiTheme="minorHAnsi" w:hAnsiTheme="minorHAnsi" w:cstheme="minorHAnsi"/>
          <w:bCs/>
        </w:rPr>
        <w:t xml:space="preserve"> you will be using external push buttons for the </w:t>
      </w:r>
      <w:r w:rsidRPr="00E440F7">
        <w:rPr>
          <w:rFonts w:asciiTheme="minorHAnsi" w:hAnsiTheme="minorHAnsi" w:cstheme="minorHAnsi"/>
          <w:bCs/>
        </w:rPr>
        <w:t>t</w:t>
      </w:r>
      <w:r w:rsidR="00366E94" w:rsidRPr="00E440F7">
        <w:rPr>
          <w:rFonts w:asciiTheme="minorHAnsi" w:hAnsiTheme="minorHAnsi" w:cstheme="minorHAnsi"/>
          <w:bCs/>
        </w:rPr>
        <w:t xml:space="preserve">ransmitter and </w:t>
      </w:r>
      <w:r w:rsidRPr="00E440F7">
        <w:rPr>
          <w:rFonts w:asciiTheme="minorHAnsi" w:hAnsiTheme="minorHAnsi" w:cstheme="minorHAnsi"/>
          <w:bCs/>
        </w:rPr>
        <w:t xml:space="preserve">an </w:t>
      </w:r>
      <w:r w:rsidR="00366E94" w:rsidRPr="00E440F7">
        <w:rPr>
          <w:rFonts w:asciiTheme="minorHAnsi" w:hAnsiTheme="minorHAnsi" w:cstheme="minorHAnsi"/>
          <w:bCs/>
        </w:rPr>
        <w:t xml:space="preserve">LCD to view the </w:t>
      </w:r>
      <w:r w:rsidRPr="00E440F7">
        <w:rPr>
          <w:rFonts w:asciiTheme="minorHAnsi" w:hAnsiTheme="minorHAnsi" w:cstheme="minorHAnsi"/>
          <w:bCs/>
        </w:rPr>
        <w:t>r</w:t>
      </w:r>
      <w:r w:rsidR="00366E94" w:rsidRPr="00E440F7">
        <w:rPr>
          <w:rFonts w:asciiTheme="minorHAnsi" w:hAnsiTheme="minorHAnsi" w:cstheme="minorHAnsi"/>
          <w:bCs/>
        </w:rPr>
        <w:t>eceive</w:t>
      </w:r>
      <w:r w:rsidRPr="00E440F7">
        <w:rPr>
          <w:rFonts w:asciiTheme="minorHAnsi" w:hAnsiTheme="minorHAnsi" w:cstheme="minorHAnsi"/>
          <w:bCs/>
        </w:rPr>
        <w:t>d transmission</w:t>
      </w:r>
      <w:r w:rsidR="00366E94" w:rsidRPr="00E440F7">
        <w:rPr>
          <w:rFonts w:asciiTheme="minorHAnsi" w:hAnsiTheme="minorHAnsi" w:cstheme="minorHAnsi"/>
          <w:bCs/>
        </w:rPr>
        <w:t xml:space="preserve">, the codes for the </w:t>
      </w:r>
      <w:r w:rsidRPr="00E440F7">
        <w:rPr>
          <w:rFonts w:asciiTheme="minorHAnsi" w:hAnsiTheme="minorHAnsi" w:cstheme="minorHAnsi"/>
          <w:bCs/>
        </w:rPr>
        <w:t>LaunchPads serving as t</w:t>
      </w:r>
      <w:r w:rsidR="00366E94" w:rsidRPr="00E440F7">
        <w:rPr>
          <w:rFonts w:asciiTheme="minorHAnsi" w:hAnsiTheme="minorHAnsi" w:cstheme="minorHAnsi"/>
          <w:bCs/>
        </w:rPr>
        <w:t xml:space="preserve">ransmitter and </w:t>
      </w:r>
      <w:r w:rsidRPr="00E440F7">
        <w:rPr>
          <w:rFonts w:asciiTheme="minorHAnsi" w:hAnsiTheme="minorHAnsi" w:cstheme="minorHAnsi"/>
          <w:bCs/>
        </w:rPr>
        <w:t>r</w:t>
      </w:r>
      <w:r w:rsidR="00366E94" w:rsidRPr="00E440F7">
        <w:rPr>
          <w:rFonts w:asciiTheme="minorHAnsi" w:hAnsiTheme="minorHAnsi" w:cstheme="minorHAnsi"/>
          <w:bCs/>
        </w:rPr>
        <w:t>eceiver</w:t>
      </w:r>
      <w:r w:rsidRPr="00E440F7">
        <w:rPr>
          <w:rFonts w:asciiTheme="minorHAnsi" w:hAnsiTheme="minorHAnsi" w:cstheme="minorHAnsi"/>
          <w:bCs/>
        </w:rPr>
        <w:t xml:space="preserve"> </w:t>
      </w:r>
      <w:r w:rsidR="00366E94" w:rsidRPr="00E440F7">
        <w:rPr>
          <w:rFonts w:asciiTheme="minorHAnsi" w:hAnsiTheme="minorHAnsi" w:cstheme="minorHAnsi"/>
          <w:bCs/>
        </w:rPr>
        <w:t xml:space="preserve">will be different. One member of each team should write the code for the </w:t>
      </w:r>
      <w:r w:rsidRPr="00E440F7">
        <w:rPr>
          <w:rFonts w:asciiTheme="minorHAnsi" w:hAnsiTheme="minorHAnsi" w:cstheme="minorHAnsi"/>
          <w:bCs/>
        </w:rPr>
        <w:t>t</w:t>
      </w:r>
      <w:r w:rsidR="00366E94" w:rsidRPr="00E440F7">
        <w:rPr>
          <w:rFonts w:asciiTheme="minorHAnsi" w:hAnsiTheme="minorHAnsi" w:cstheme="minorHAnsi"/>
          <w:bCs/>
        </w:rPr>
        <w:t xml:space="preserve">ransmitter while the other will write the code for </w:t>
      </w:r>
      <w:r w:rsidRPr="00E440F7">
        <w:rPr>
          <w:rFonts w:asciiTheme="minorHAnsi" w:hAnsiTheme="minorHAnsi" w:cstheme="minorHAnsi"/>
          <w:bCs/>
        </w:rPr>
        <w:t>the r</w:t>
      </w:r>
      <w:r w:rsidR="00366E94" w:rsidRPr="00E440F7">
        <w:rPr>
          <w:rFonts w:asciiTheme="minorHAnsi" w:hAnsiTheme="minorHAnsi" w:cstheme="minorHAnsi"/>
          <w:bCs/>
        </w:rPr>
        <w:t xml:space="preserve">eceiver. Both codes are easy enough and use the concepts </w:t>
      </w:r>
      <w:r w:rsidRPr="00E440F7">
        <w:rPr>
          <w:rFonts w:asciiTheme="minorHAnsi" w:hAnsiTheme="minorHAnsi" w:cstheme="minorHAnsi"/>
          <w:bCs/>
        </w:rPr>
        <w:t>for</w:t>
      </w:r>
      <w:r w:rsidR="00366E94" w:rsidRPr="00E440F7">
        <w:rPr>
          <w:rFonts w:asciiTheme="minorHAnsi" w:hAnsiTheme="minorHAnsi" w:cstheme="minorHAnsi"/>
          <w:bCs/>
        </w:rPr>
        <w:t xml:space="preserve"> push-buttons</w:t>
      </w:r>
      <w:r w:rsidR="00CD2CC7" w:rsidRPr="00E440F7">
        <w:rPr>
          <w:rFonts w:asciiTheme="minorHAnsi" w:hAnsiTheme="minorHAnsi" w:cstheme="minorHAnsi"/>
          <w:bCs/>
        </w:rPr>
        <w:t>, LEDs</w:t>
      </w:r>
      <w:r w:rsidR="00366E94" w:rsidRPr="00E440F7">
        <w:rPr>
          <w:rFonts w:asciiTheme="minorHAnsi" w:hAnsiTheme="minorHAnsi" w:cstheme="minorHAnsi"/>
          <w:bCs/>
        </w:rPr>
        <w:t xml:space="preserve"> and LCDs used in previous labs.</w:t>
      </w:r>
    </w:p>
    <w:p w:rsidR="00916A10" w:rsidRPr="00E440F7" w:rsidRDefault="00366E94" w:rsidP="00E440F7">
      <w:pPr>
        <w:pStyle w:val="ListParagraph"/>
        <w:numPr>
          <w:ilvl w:val="0"/>
          <w:numId w:val="38"/>
        </w:numPr>
        <w:ind w:left="720"/>
        <w:jc w:val="both"/>
        <w:rPr>
          <w:rFonts w:asciiTheme="minorHAnsi" w:hAnsiTheme="minorHAnsi" w:cstheme="minorHAnsi"/>
          <w:bCs/>
        </w:rPr>
      </w:pPr>
      <w:r w:rsidRPr="00E440F7">
        <w:rPr>
          <w:rFonts w:asciiTheme="minorHAnsi" w:hAnsiTheme="minorHAnsi" w:cstheme="minorHAnsi"/>
          <w:bCs/>
        </w:rPr>
        <w:t>The built-in function</w:t>
      </w:r>
      <w:r w:rsidR="00916A10" w:rsidRPr="00E440F7">
        <w:rPr>
          <w:rFonts w:asciiTheme="minorHAnsi" w:hAnsiTheme="minorHAnsi" w:cstheme="minorHAnsi"/>
          <w:bCs/>
        </w:rPr>
        <w:t xml:space="preserve"> needed to </w:t>
      </w:r>
      <w:r w:rsidRPr="00E440F7">
        <w:rPr>
          <w:rFonts w:asciiTheme="minorHAnsi" w:hAnsiTheme="minorHAnsi" w:cstheme="minorHAnsi"/>
          <w:bCs/>
        </w:rPr>
        <w:t>Code for the Transmitter</w:t>
      </w:r>
      <w:r w:rsidR="00916A10" w:rsidRPr="00E440F7">
        <w:rPr>
          <w:rFonts w:asciiTheme="minorHAnsi" w:hAnsiTheme="minorHAnsi" w:cstheme="minorHAnsi"/>
          <w:bCs/>
        </w:rPr>
        <w:t xml:space="preserve"> is- </w:t>
      </w:r>
      <w:r w:rsidR="00916A10" w:rsidRPr="00E440F7">
        <w:rPr>
          <w:rFonts w:asciiTheme="minorHAnsi" w:hAnsiTheme="minorHAnsi" w:cstheme="minorHAnsi"/>
          <w:b/>
          <w:bCs/>
        </w:rPr>
        <w:t xml:space="preserve">Serial.write(). </w:t>
      </w:r>
      <w:r w:rsidR="00916A10" w:rsidRPr="00E440F7">
        <w:rPr>
          <w:rFonts w:asciiTheme="minorHAnsi" w:hAnsiTheme="minorHAnsi" w:cstheme="minorHAnsi"/>
          <w:bCs/>
        </w:rPr>
        <w:t xml:space="preserve">This function writes binary data to Serial Ports. Here in our case the serial port is the </w:t>
      </w:r>
      <w:r w:rsidR="00E86BB1" w:rsidRPr="00E440F7">
        <w:rPr>
          <w:rFonts w:asciiTheme="minorHAnsi" w:hAnsiTheme="minorHAnsi" w:cstheme="minorHAnsi"/>
          <w:bCs/>
        </w:rPr>
        <w:t xml:space="preserve">Transmitting port P1.2. So, Serial.write(value) will send a value to Pin P1.2 of the LaunchPad which will then get transported via the Female-Female jumper wire to the Receiving port P1.1 of the Receiver. </w:t>
      </w:r>
      <w:r w:rsidR="00BF0B32" w:rsidRPr="00E440F7">
        <w:rPr>
          <w:rFonts w:asciiTheme="minorHAnsi" w:hAnsiTheme="minorHAnsi" w:cstheme="minorHAnsi"/>
          <w:bCs/>
        </w:rPr>
        <w:t>Additional information</w:t>
      </w:r>
      <w:r w:rsidR="00E86BB1" w:rsidRPr="00E440F7">
        <w:rPr>
          <w:rFonts w:asciiTheme="minorHAnsi" w:hAnsiTheme="minorHAnsi" w:cstheme="minorHAnsi"/>
          <w:bCs/>
        </w:rPr>
        <w:t xml:space="preserve"> on the syntax of this function is given at- </w:t>
      </w:r>
      <w:hyperlink r:id="rId14" w:history="1">
        <w:r w:rsidR="00E86BB1" w:rsidRPr="00E440F7">
          <w:rPr>
            <w:rStyle w:val="Hyperlink"/>
            <w:rFonts w:asciiTheme="minorHAnsi" w:hAnsiTheme="minorHAnsi" w:cstheme="minorHAnsi"/>
            <w:bCs/>
            <w:u w:val="none"/>
          </w:rPr>
          <w:t>http://energia.nu/Serial</w:t>
        </w:r>
        <w:r w:rsidR="00BF0B32" w:rsidRPr="00E440F7">
          <w:rPr>
            <w:rStyle w:val="Hyperlink"/>
            <w:rFonts w:asciiTheme="minorHAnsi" w:hAnsiTheme="minorHAnsi" w:cstheme="minorHAnsi"/>
            <w:bCs/>
            <w:u w:val="none"/>
          </w:rPr>
          <w:t>_</w:t>
        </w:r>
        <w:r w:rsidR="00E86BB1" w:rsidRPr="00E440F7">
          <w:rPr>
            <w:rStyle w:val="Hyperlink"/>
            <w:rFonts w:asciiTheme="minorHAnsi" w:hAnsiTheme="minorHAnsi" w:cstheme="minorHAnsi"/>
            <w:bCs/>
            <w:u w:val="none"/>
          </w:rPr>
          <w:t>Write.html</w:t>
        </w:r>
      </w:hyperlink>
      <w:r w:rsidR="00E86BB1" w:rsidRPr="00E440F7">
        <w:rPr>
          <w:rFonts w:asciiTheme="minorHAnsi" w:hAnsiTheme="minorHAnsi" w:cstheme="minorHAnsi"/>
          <w:bCs/>
        </w:rPr>
        <w:t xml:space="preserve"> .</w:t>
      </w:r>
    </w:p>
    <w:p w:rsidR="00CB62A6" w:rsidRPr="00E440F7" w:rsidRDefault="00BF0B32" w:rsidP="00E440F7">
      <w:pPr>
        <w:pStyle w:val="ListParagraph"/>
        <w:numPr>
          <w:ilvl w:val="0"/>
          <w:numId w:val="38"/>
        </w:numPr>
        <w:ind w:left="720"/>
        <w:jc w:val="both"/>
        <w:rPr>
          <w:rFonts w:asciiTheme="minorHAnsi" w:hAnsiTheme="minorHAnsi" w:cstheme="minorHAnsi"/>
          <w:bCs/>
        </w:rPr>
      </w:pPr>
      <w:r w:rsidRPr="00E440F7">
        <w:rPr>
          <w:rFonts w:asciiTheme="minorHAnsi" w:hAnsiTheme="minorHAnsi" w:cstheme="minorHAnsi"/>
          <w:bCs/>
        </w:rPr>
        <w:t xml:space="preserve">Since you need to transmit a different </w:t>
      </w:r>
      <w:r w:rsidR="003D7AC3" w:rsidRPr="00E440F7">
        <w:rPr>
          <w:rFonts w:asciiTheme="minorHAnsi" w:hAnsiTheme="minorHAnsi" w:cstheme="minorHAnsi"/>
          <w:bCs/>
        </w:rPr>
        <w:t>1-byte</w:t>
      </w:r>
      <w:r w:rsidR="00CB62A6" w:rsidRPr="00E440F7">
        <w:rPr>
          <w:rFonts w:asciiTheme="minorHAnsi" w:hAnsiTheme="minorHAnsi" w:cstheme="minorHAnsi"/>
          <w:bCs/>
        </w:rPr>
        <w:t xml:space="preserve"> </w:t>
      </w:r>
      <w:r w:rsidR="0071478E" w:rsidRPr="00E440F7">
        <w:rPr>
          <w:rFonts w:asciiTheme="minorHAnsi" w:hAnsiTheme="minorHAnsi" w:cstheme="minorHAnsi"/>
          <w:bCs/>
        </w:rPr>
        <w:t>value</w:t>
      </w:r>
      <w:r w:rsidR="00CB62A6" w:rsidRPr="00E440F7">
        <w:rPr>
          <w:rFonts w:asciiTheme="minorHAnsi" w:hAnsiTheme="minorHAnsi" w:cstheme="minorHAnsi"/>
          <w:bCs/>
        </w:rPr>
        <w:t xml:space="preserve"> </w:t>
      </w:r>
      <w:r w:rsidRPr="00E440F7">
        <w:rPr>
          <w:rFonts w:asciiTheme="minorHAnsi" w:hAnsiTheme="minorHAnsi" w:cstheme="minorHAnsi"/>
          <w:bCs/>
        </w:rPr>
        <w:t>for each of your three buttons,</w:t>
      </w:r>
      <w:r w:rsidR="00CB62A6" w:rsidRPr="00E440F7">
        <w:rPr>
          <w:rFonts w:asciiTheme="minorHAnsi" w:hAnsiTheme="minorHAnsi" w:cstheme="minorHAnsi"/>
          <w:bCs/>
        </w:rPr>
        <w:t xml:space="preserve"> </w:t>
      </w:r>
      <w:r w:rsidRPr="00E440F7">
        <w:rPr>
          <w:rFonts w:asciiTheme="minorHAnsi" w:hAnsiTheme="minorHAnsi" w:cstheme="minorHAnsi"/>
          <w:bCs/>
        </w:rPr>
        <w:t xml:space="preserve">choose three different integer values to write using the </w:t>
      </w:r>
      <w:r w:rsidR="0071478E" w:rsidRPr="00E440F7">
        <w:rPr>
          <w:rFonts w:asciiTheme="minorHAnsi" w:hAnsiTheme="minorHAnsi" w:cstheme="minorHAnsi"/>
          <w:bCs/>
        </w:rPr>
        <w:t>Serial.write(value)</w:t>
      </w:r>
      <w:r w:rsidRPr="00E440F7">
        <w:rPr>
          <w:rFonts w:asciiTheme="minorHAnsi" w:hAnsiTheme="minorHAnsi" w:cstheme="minorHAnsi"/>
          <w:bCs/>
        </w:rPr>
        <w:t xml:space="preserve"> call</w:t>
      </w:r>
      <w:r w:rsidR="0071478E" w:rsidRPr="00E440F7">
        <w:rPr>
          <w:rFonts w:asciiTheme="minorHAnsi" w:hAnsiTheme="minorHAnsi" w:cstheme="minorHAnsi"/>
          <w:bCs/>
        </w:rPr>
        <w:t xml:space="preserve">. </w:t>
      </w:r>
      <w:r w:rsidRPr="00E440F7">
        <w:rPr>
          <w:rFonts w:asciiTheme="minorHAnsi" w:hAnsiTheme="minorHAnsi" w:cstheme="minorHAnsi"/>
          <w:bCs/>
        </w:rPr>
        <w:t>Each call should be</w:t>
      </w:r>
      <w:r w:rsidR="003D7AC3" w:rsidRPr="00E440F7">
        <w:rPr>
          <w:rFonts w:asciiTheme="minorHAnsi" w:hAnsiTheme="minorHAnsi" w:cstheme="minorHAnsi"/>
          <w:bCs/>
        </w:rPr>
        <w:t xml:space="preserve"> inside a</w:t>
      </w:r>
      <w:r w:rsidRPr="00E440F7">
        <w:rPr>
          <w:rFonts w:asciiTheme="minorHAnsi" w:hAnsiTheme="minorHAnsi" w:cstheme="minorHAnsi"/>
          <w:bCs/>
        </w:rPr>
        <w:t>n</w:t>
      </w:r>
      <w:r w:rsidR="003D7AC3" w:rsidRPr="00E440F7">
        <w:rPr>
          <w:rFonts w:asciiTheme="minorHAnsi" w:hAnsiTheme="minorHAnsi" w:cstheme="minorHAnsi"/>
          <w:bCs/>
        </w:rPr>
        <w:t xml:space="preserve"> if-</w:t>
      </w:r>
      <w:r w:rsidR="003D7AC3" w:rsidRPr="00E440F7">
        <w:rPr>
          <w:rFonts w:asciiTheme="minorHAnsi" w:hAnsiTheme="minorHAnsi" w:cstheme="minorHAnsi"/>
          <w:bCs/>
        </w:rPr>
        <w:lastRenderedPageBreak/>
        <w:t xml:space="preserve">else statement, which will be called </w:t>
      </w:r>
      <w:r w:rsidRPr="00E440F7">
        <w:rPr>
          <w:rFonts w:asciiTheme="minorHAnsi" w:hAnsiTheme="minorHAnsi" w:cstheme="minorHAnsi"/>
          <w:bCs/>
        </w:rPr>
        <w:t>when</w:t>
      </w:r>
      <w:r w:rsidR="003D7AC3" w:rsidRPr="00E440F7">
        <w:rPr>
          <w:rFonts w:asciiTheme="minorHAnsi" w:hAnsiTheme="minorHAnsi" w:cstheme="minorHAnsi"/>
          <w:bCs/>
        </w:rPr>
        <w:t xml:space="preserve"> the ButtonState </w:t>
      </w:r>
      <w:r w:rsidR="00CD2CC7" w:rsidRPr="00E440F7">
        <w:rPr>
          <w:rFonts w:asciiTheme="minorHAnsi" w:hAnsiTheme="minorHAnsi" w:cstheme="minorHAnsi"/>
          <w:bCs/>
        </w:rPr>
        <w:t xml:space="preserve">of </w:t>
      </w:r>
      <w:r w:rsidRPr="00E440F7">
        <w:rPr>
          <w:rFonts w:asciiTheme="minorHAnsi" w:hAnsiTheme="minorHAnsi" w:cstheme="minorHAnsi"/>
          <w:bCs/>
        </w:rPr>
        <w:t xml:space="preserve">one of </w:t>
      </w:r>
      <w:r w:rsidR="00CD2CC7" w:rsidRPr="00E440F7">
        <w:rPr>
          <w:rFonts w:asciiTheme="minorHAnsi" w:hAnsiTheme="minorHAnsi" w:cstheme="minorHAnsi"/>
          <w:bCs/>
        </w:rPr>
        <w:t>the push</w:t>
      </w:r>
      <w:r w:rsidRPr="00E440F7">
        <w:rPr>
          <w:rFonts w:asciiTheme="minorHAnsi" w:hAnsiTheme="minorHAnsi" w:cstheme="minorHAnsi"/>
          <w:bCs/>
        </w:rPr>
        <w:t xml:space="preserve"> </w:t>
      </w:r>
      <w:r w:rsidR="00CD2CC7" w:rsidRPr="00E440F7">
        <w:rPr>
          <w:rFonts w:asciiTheme="minorHAnsi" w:hAnsiTheme="minorHAnsi" w:cstheme="minorHAnsi"/>
          <w:bCs/>
        </w:rPr>
        <w:t xml:space="preserve">buttons </w:t>
      </w:r>
      <w:r w:rsidRPr="00E440F7">
        <w:rPr>
          <w:rFonts w:asciiTheme="minorHAnsi" w:hAnsiTheme="minorHAnsi" w:cstheme="minorHAnsi"/>
          <w:bCs/>
        </w:rPr>
        <w:t>is</w:t>
      </w:r>
      <w:r w:rsidR="003D7AC3" w:rsidRPr="00E440F7">
        <w:rPr>
          <w:rFonts w:asciiTheme="minorHAnsi" w:hAnsiTheme="minorHAnsi" w:cstheme="minorHAnsi"/>
          <w:bCs/>
        </w:rPr>
        <w:t xml:space="preserve"> HIGH</w:t>
      </w:r>
      <w:r w:rsidRPr="00E440F7">
        <w:rPr>
          <w:rFonts w:asciiTheme="minorHAnsi" w:hAnsiTheme="minorHAnsi" w:cstheme="minorHAnsi"/>
          <w:bCs/>
        </w:rPr>
        <w:t xml:space="preserve"> (i.e. the button is pressed)</w:t>
      </w:r>
      <w:r w:rsidR="00CD2CC7" w:rsidRPr="00E440F7">
        <w:rPr>
          <w:rFonts w:asciiTheme="minorHAnsi" w:hAnsiTheme="minorHAnsi" w:cstheme="minorHAnsi"/>
          <w:bCs/>
        </w:rPr>
        <w:t xml:space="preserve">. </w:t>
      </w:r>
    </w:p>
    <w:p w:rsidR="00F52677" w:rsidRPr="00E440F7" w:rsidRDefault="00E86BB1" w:rsidP="00E440F7">
      <w:pPr>
        <w:pStyle w:val="ListParagraph"/>
        <w:numPr>
          <w:ilvl w:val="0"/>
          <w:numId w:val="38"/>
        </w:numPr>
        <w:ind w:left="720"/>
        <w:jc w:val="both"/>
        <w:rPr>
          <w:rFonts w:asciiTheme="minorHAnsi" w:hAnsiTheme="minorHAnsi" w:cstheme="minorHAnsi"/>
          <w:bCs/>
        </w:rPr>
      </w:pPr>
      <w:r w:rsidRPr="00E440F7">
        <w:rPr>
          <w:rFonts w:asciiTheme="minorHAnsi" w:hAnsiTheme="minorHAnsi" w:cstheme="minorHAnsi"/>
          <w:bCs/>
        </w:rPr>
        <w:t xml:space="preserve">The built-in functions needed to Code for the Receiver are </w:t>
      </w:r>
      <w:r w:rsidRPr="00E440F7">
        <w:rPr>
          <w:rFonts w:asciiTheme="minorHAnsi" w:hAnsiTheme="minorHAnsi" w:cstheme="minorHAnsi"/>
          <w:b/>
          <w:bCs/>
        </w:rPr>
        <w:t>Serial.available() and Serial.read()</w:t>
      </w:r>
      <w:r w:rsidR="00F52677" w:rsidRPr="00E440F7">
        <w:rPr>
          <w:rFonts w:asciiTheme="minorHAnsi" w:hAnsiTheme="minorHAnsi" w:cstheme="minorHAnsi"/>
          <w:b/>
          <w:bCs/>
        </w:rPr>
        <w:t>.</w:t>
      </w:r>
      <w:r w:rsidR="00F52677" w:rsidRPr="00E440F7">
        <w:rPr>
          <w:rFonts w:asciiTheme="minorHAnsi" w:hAnsiTheme="minorHAnsi" w:cstheme="minorHAnsi"/>
          <w:bCs/>
        </w:rPr>
        <w:t xml:space="preserve"> Serial.available() </w:t>
      </w:r>
      <w:r w:rsidR="00000A20" w:rsidRPr="00E440F7">
        <w:rPr>
          <w:rFonts w:asciiTheme="minorHAnsi" w:hAnsiTheme="minorHAnsi" w:cstheme="minorHAnsi"/>
          <w:bCs/>
        </w:rPr>
        <w:t xml:space="preserve">tell the processor how many bytes have been stored in the </w:t>
      </w:r>
      <w:r w:rsidR="00F52677" w:rsidRPr="00E440F7">
        <w:rPr>
          <w:rFonts w:asciiTheme="minorHAnsi" w:hAnsiTheme="minorHAnsi" w:cstheme="minorHAnsi"/>
          <w:shd w:val="clear" w:color="auto" w:fill="FFFFFF"/>
        </w:rPr>
        <w:t>serial receive buffer</w:t>
      </w:r>
      <w:r w:rsidR="00000A20" w:rsidRPr="00E440F7">
        <w:rPr>
          <w:rFonts w:asciiTheme="minorHAnsi" w:hAnsiTheme="minorHAnsi" w:cstheme="minorHAnsi"/>
          <w:shd w:val="clear" w:color="auto" w:fill="FFFFFF"/>
        </w:rPr>
        <w:t>.</w:t>
      </w:r>
      <w:r w:rsidR="00F52677" w:rsidRPr="00E440F7">
        <w:rPr>
          <w:rFonts w:asciiTheme="minorHAnsi" w:hAnsiTheme="minorHAnsi" w:cstheme="minorHAnsi"/>
          <w:shd w:val="clear" w:color="auto" w:fill="FFFFFF"/>
        </w:rPr>
        <w:t xml:space="preserve"> </w:t>
      </w:r>
      <w:r w:rsidR="00000A20" w:rsidRPr="00E440F7">
        <w:rPr>
          <w:rFonts w:asciiTheme="minorHAnsi" w:hAnsiTheme="minorHAnsi" w:cstheme="minorHAnsi"/>
          <w:shd w:val="clear" w:color="auto" w:fill="FFFFFF"/>
        </w:rPr>
        <w:t>Serial.read() reads the data from the buffer. The s</w:t>
      </w:r>
      <w:r w:rsidR="00F52677" w:rsidRPr="00E440F7">
        <w:rPr>
          <w:rFonts w:asciiTheme="minorHAnsi" w:hAnsiTheme="minorHAnsi" w:cstheme="minorHAnsi"/>
          <w:shd w:val="clear" w:color="auto" w:fill="FFFFFF"/>
        </w:rPr>
        <w:t xml:space="preserve">yntax for Serial.available() is given at- </w:t>
      </w:r>
      <w:hyperlink r:id="rId15" w:history="1">
        <w:r w:rsidR="00F52677" w:rsidRPr="00E440F7">
          <w:rPr>
            <w:rStyle w:val="Hyperlink"/>
            <w:rFonts w:asciiTheme="minorHAnsi" w:hAnsiTheme="minorHAnsi" w:cstheme="minorHAnsi"/>
            <w:u w:val="none"/>
            <w:shd w:val="clear" w:color="auto" w:fill="FFFFFF"/>
          </w:rPr>
          <w:t>http://energia.nu/Serial_Available.html</w:t>
        </w:r>
      </w:hyperlink>
      <w:r w:rsidR="00000A20" w:rsidRPr="00E440F7">
        <w:rPr>
          <w:rFonts w:asciiTheme="minorHAnsi" w:hAnsiTheme="minorHAnsi" w:cstheme="minorHAnsi"/>
        </w:rPr>
        <w:t>, and the</w:t>
      </w:r>
      <w:r w:rsidR="00F52677" w:rsidRPr="00E440F7">
        <w:rPr>
          <w:rFonts w:asciiTheme="minorHAnsi" w:hAnsiTheme="minorHAnsi" w:cstheme="minorHAnsi"/>
          <w:shd w:val="clear" w:color="auto" w:fill="FFFFFF"/>
        </w:rPr>
        <w:t xml:space="preserve"> syntax reference for Serial.read() is given at- </w:t>
      </w:r>
      <w:hyperlink r:id="rId16" w:history="1">
        <w:r w:rsidR="00F52677" w:rsidRPr="00E440F7">
          <w:rPr>
            <w:rStyle w:val="Hyperlink"/>
            <w:rFonts w:asciiTheme="minorHAnsi" w:hAnsiTheme="minorHAnsi" w:cstheme="minorHAnsi"/>
            <w:u w:val="none"/>
            <w:shd w:val="clear" w:color="auto" w:fill="FFFFFF"/>
          </w:rPr>
          <w:t>http://energia.nu/Serial_Read.html</w:t>
        </w:r>
      </w:hyperlink>
      <w:r w:rsidR="00F52677" w:rsidRPr="00E440F7">
        <w:rPr>
          <w:rFonts w:asciiTheme="minorHAnsi" w:hAnsiTheme="minorHAnsi" w:cstheme="minorHAnsi"/>
          <w:shd w:val="clear" w:color="auto" w:fill="FFFFFF"/>
        </w:rPr>
        <w:t xml:space="preserve"> .</w:t>
      </w:r>
      <w:r w:rsidR="00CB62A6" w:rsidRPr="00E440F7">
        <w:rPr>
          <w:rFonts w:asciiTheme="minorHAnsi" w:hAnsiTheme="minorHAnsi" w:cstheme="minorHAnsi"/>
          <w:shd w:val="clear" w:color="auto" w:fill="FFFFFF"/>
        </w:rPr>
        <w:t xml:space="preserve"> </w:t>
      </w:r>
    </w:p>
    <w:p w:rsidR="00CB62A6" w:rsidRPr="00E440F7" w:rsidRDefault="00000A20" w:rsidP="00E440F7">
      <w:pPr>
        <w:pStyle w:val="ListParagraph"/>
        <w:numPr>
          <w:ilvl w:val="0"/>
          <w:numId w:val="38"/>
        </w:numPr>
        <w:ind w:left="720"/>
        <w:jc w:val="both"/>
        <w:rPr>
          <w:rFonts w:asciiTheme="minorHAnsi" w:hAnsiTheme="minorHAnsi" w:cstheme="minorHAnsi"/>
          <w:bCs/>
        </w:rPr>
      </w:pPr>
      <w:r w:rsidRPr="00E440F7">
        <w:rPr>
          <w:rFonts w:asciiTheme="minorHAnsi" w:hAnsiTheme="minorHAnsi" w:cstheme="minorHAnsi"/>
          <w:bCs/>
        </w:rPr>
        <w:t>Store t</w:t>
      </w:r>
      <w:r w:rsidR="00CB62A6" w:rsidRPr="00E440F7">
        <w:rPr>
          <w:rFonts w:asciiTheme="minorHAnsi" w:hAnsiTheme="minorHAnsi" w:cstheme="minorHAnsi"/>
          <w:bCs/>
        </w:rPr>
        <w:t xml:space="preserve">he Serial.read() value in a variable. </w:t>
      </w:r>
      <w:r w:rsidR="0071478E" w:rsidRPr="00E440F7">
        <w:rPr>
          <w:rFonts w:asciiTheme="minorHAnsi" w:hAnsiTheme="minorHAnsi" w:cstheme="minorHAnsi"/>
          <w:bCs/>
        </w:rPr>
        <w:t xml:space="preserve">This variable value </w:t>
      </w:r>
      <w:r w:rsidRPr="00E440F7">
        <w:rPr>
          <w:rFonts w:asciiTheme="minorHAnsi" w:hAnsiTheme="minorHAnsi" w:cstheme="minorHAnsi"/>
          <w:bCs/>
        </w:rPr>
        <w:t>tells which button has been pressed</w:t>
      </w:r>
      <w:r w:rsidR="0071478E" w:rsidRPr="00E440F7">
        <w:rPr>
          <w:rFonts w:asciiTheme="minorHAnsi" w:hAnsiTheme="minorHAnsi" w:cstheme="minorHAnsi"/>
          <w:bCs/>
        </w:rPr>
        <w:t xml:space="preserve">. </w:t>
      </w:r>
      <w:r w:rsidRPr="00E440F7">
        <w:rPr>
          <w:rFonts w:asciiTheme="minorHAnsi" w:hAnsiTheme="minorHAnsi" w:cstheme="minorHAnsi"/>
          <w:bCs/>
        </w:rPr>
        <w:t>Implement</w:t>
      </w:r>
      <w:r w:rsidR="00CB62A6" w:rsidRPr="00E440F7">
        <w:rPr>
          <w:rFonts w:asciiTheme="minorHAnsi" w:hAnsiTheme="minorHAnsi" w:cstheme="minorHAnsi"/>
          <w:bCs/>
        </w:rPr>
        <w:t xml:space="preserve"> </w:t>
      </w:r>
      <w:r w:rsidR="00CD2CC7" w:rsidRPr="00E440F7">
        <w:rPr>
          <w:rFonts w:asciiTheme="minorHAnsi" w:hAnsiTheme="minorHAnsi" w:cstheme="minorHAnsi"/>
          <w:bCs/>
        </w:rPr>
        <w:t>an</w:t>
      </w:r>
      <w:r w:rsidR="00CB62A6" w:rsidRPr="00E440F7">
        <w:rPr>
          <w:rFonts w:asciiTheme="minorHAnsi" w:hAnsiTheme="minorHAnsi" w:cstheme="minorHAnsi"/>
          <w:bCs/>
        </w:rPr>
        <w:t xml:space="preserve"> if-else</w:t>
      </w:r>
      <w:r w:rsidRPr="00E440F7">
        <w:rPr>
          <w:rFonts w:asciiTheme="minorHAnsi" w:hAnsiTheme="minorHAnsi" w:cstheme="minorHAnsi"/>
          <w:bCs/>
        </w:rPr>
        <w:t xml:space="preserve"> statement</w:t>
      </w:r>
      <w:r w:rsidR="00CB62A6" w:rsidRPr="00E440F7">
        <w:rPr>
          <w:rFonts w:asciiTheme="minorHAnsi" w:hAnsiTheme="minorHAnsi" w:cstheme="minorHAnsi"/>
          <w:bCs/>
        </w:rPr>
        <w:t xml:space="preserve"> or switch-case logic</w:t>
      </w:r>
      <w:r w:rsidRPr="00E440F7">
        <w:rPr>
          <w:rFonts w:asciiTheme="minorHAnsi" w:hAnsiTheme="minorHAnsi" w:cstheme="minorHAnsi"/>
          <w:bCs/>
        </w:rPr>
        <w:t xml:space="preserve"> to control the receiver's LEDs as follows:</w:t>
      </w:r>
      <w:r w:rsidR="00CD2CC7" w:rsidRPr="00E440F7">
        <w:rPr>
          <w:rFonts w:asciiTheme="minorHAnsi" w:hAnsiTheme="minorHAnsi" w:cstheme="minorHAnsi"/>
          <w:bCs/>
        </w:rPr>
        <w:t xml:space="preserve"> </w:t>
      </w:r>
    </w:p>
    <w:p w:rsidR="00CD2CC7" w:rsidRPr="00E440F7" w:rsidRDefault="00B22034" w:rsidP="00E440F7">
      <w:pPr>
        <w:pStyle w:val="ListParagraph"/>
        <w:numPr>
          <w:ilvl w:val="0"/>
          <w:numId w:val="39"/>
        </w:numPr>
        <w:ind w:left="1080"/>
        <w:jc w:val="both"/>
        <w:rPr>
          <w:rFonts w:asciiTheme="minorHAnsi" w:hAnsiTheme="minorHAnsi" w:cstheme="minorHAnsi"/>
          <w:bCs/>
        </w:rPr>
      </w:pPr>
      <w:r w:rsidRPr="00E440F7">
        <w:rPr>
          <w:rFonts w:asciiTheme="minorHAnsi" w:hAnsiTheme="minorHAnsi" w:cstheme="minorHAnsi"/>
          <w:bCs/>
        </w:rPr>
        <w:t>When</w:t>
      </w:r>
      <w:r w:rsidR="00CD2CC7" w:rsidRPr="00E440F7">
        <w:rPr>
          <w:rFonts w:asciiTheme="minorHAnsi" w:hAnsiTheme="minorHAnsi" w:cstheme="minorHAnsi"/>
          <w:bCs/>
        </w:rPr>
        <w:t xml:space="preserve"> the </w:t>
      </w:r>
      <w:r w:rsidR="00000A20" w:rsidRPr="00E440F7">
        <w:rPr>
          <w:rFonts w:asciiTheme="minorHAnsi" w:hAnsiTheme="minorHAnsi" w:cstheme="minorHAnsi"/>
          <w:b/>
          <w:bCs/>
        </w:rPr>
        <w:t>f</w:t>
      </w:r>
      <w:r w:rsidR="00CD2CC7" w:rsidRPr="00E440F7">
        <w:rPr>
          <w:rFonts w:asciiTheme="minorHAnsi" w:hAnsiTheme="minorHAnsi" w:cstheme="minorHAnsi"/>
          <w:b/>
          <w:bCs/>
        </w:rPr>
        <w:t xml:space="preserve">irst </w:t>
      </w:r>
      <w:r w:rsidR="00000A20" w:rsidRPr="00E440F7">
        <w:rPr>
          <w:rFonts w:asciiTheme="minorHAnsi" w:hAnsiTheme="minorHAnsi" w:cstheme="minorHAnsi"/>
          <w:b/>
          <w:bCs/>
        </w:rPr>
        <w:t xml:space="preserve">transmitter </w:t>
      </w:r>
      <w:r w:rsidR="00CD2CC7" w:rsidRPr="00E440F7">
        <w:rPr>
          <w:rFonts w:asciiTheme="minorHAnsi" w:hAnsiTheme="minorHAnsi" w:cstheme="minorHAnsi"/>
          <w:b/>
          <w:bCs/>
        </w:rPr>
        <w:t>button</w:t>
      </w:r>
      <w:r w:rsidR="00CD2CC7" w:rsidRPr="00E440F7">
        <w:rPr>
          <w:rFonts w:asciiTheme="minorHAnsi" w:hAnsiTheme="minorHAnsi" w:cstheme="minorHAnsi"/>
          <w:bCs/>
        </w:rPr>
        <w:t xml:space="preserve"> is pressed, the </w:t>
      </w:r>
      <w:r w:rsidRPr="00E440F7">
        <w:rPr>
          <w:rFonts w:asciiTheme="minorHAnsi" w:hAnsiTheme="minorHAnsi" w:cstheme="minorHAnsi"/>
          <w:b/>
          <w:bCs/>
        </w:rPr>
        <w:t>receiver's r</w:t>
      </w:r>
      <w:r w:rsidR="00CD2CC7" w:rsidRPr="00E440F7">
        <w:rPr>
          <w:rFonts w:asciiTheme="minorHAnsi" w:hAnsiTheme="minorHAnsi" w:cstheme="minorHAnsi"/>
          <w:b/>
          <w:bCs/>
        </w:rPr>
        <w:t>ed LED</w:t>
      </w:r>
      <w:r w:rsidR="00CD2CC7" w:rsidRPr="00E440F7">
        <w:rPr>
          <w:rFonts w:asciiTheme="minorHAnsi" w:hAnsiTheme="minorHAnsi" w:cstheme="minorHAnsi"/>
          <w:bCs/>
        </w:rPr>
        <w:t xml:space="preserve"> should blink.</w:t>
      </w:r>
    </w:p>
    <w:p w:rsidR="00CD2CC7" w:rsidRPr="00E440F7" w:rsidRDefault="00B22034" w:rsidP="00E440F7">
      <w:pPr>
        <w:pStyle w:val="ListParagraph"/>
        <w:numPr>
          <w:ilvl w:val="0"/>
          <w:numId w:val="39"/>
        </w:numPr>
        <w:ind w:left="1080"/>
        <w:jc w:val="both"/>
        <w:rPr>
          <w:rFonts w:asciiTheme="minorHAnsi" w:hAnsiTheme="minorHAnsi" w:cstheme="minorHAnsi"/>
          <w:bCs/>
        </w:rPr>
      </w:pPr>
      <w:r w:rsidRPr="00E440F7">
        <w:rPr>
          <w:rFonts w:asciiTheme="minorHAnsi" w:hAnsiTheme="minorHAnsi" w:cstheme="minorHAnsi"/>
          <w:bCs/>
        </w:rPr>
        <w:t>When</w:t>
      </w:r>
      <w:r w:rsidR="00CD2CC7" w:rsidRPr="00E440F7">
        <w:rPr>
          <w:rFonts w:asciiTheme="minorHAnsi" w:hAnsiTheme="minorHAnsi" w:cstheme="minorHAnsi"/>
          <w:bCs/>
        </w:rPr>
        <w:t xml:space="preserve"> the </w:t>
      </w:r>
      <w:r w:rsidR="00000A20" w:rsidRPr="00E440F7">
        <w:rPr>
          <w:rFonts w:asciiTheme="minorHAnsi" w:hAnsiTheme="minorHAnsi" w:cstheme="minorHAnsi"/>
          <w:b/>
          <w:bCs/>
        </w:rPr>
        <w:t>s</w:t>
      </w:r>
      <w:r w:rsidR="00CD2CC7" w:rsidRPr="00E440F7">
        <w:rPr>
          <w:rFonts w:asciiTheme="minorHAnsi" w:hAnsiTheme="minorHAnsi" w:cstheme="minorHAnsi"/>
          <w:b/>
          <w:bCs/>
        </w:rPr>
        <w:t xml:space="preserve">econd </w:t>
      </w:r>
      <w:r w:rsidR="00000A20" w:rsidRPr="00E440F7">
        <w:rPr>
          <w:rFonts w:asciiTheme="minorHAnsi" w:hAnsiTheme="minorHAnsi" w:cstheme="minorHAnsi"/>
          <w:b/>
          <w:bCs/>
        </w:rPr>
        <w:t xml:space="preserve">transmitter </w:t>
      </w:r>
      <w:r w:rsidR="00CD2CC7" w:rsidRPr="00E440F7">
        <w:rPr>
          <w:rFonts w:asciiTheme="minorHAnsi" w:hAnsiTheme="minorHAnsi" w:cstheme="minorHAnsi"/>
          <w:b/>
          <w:bCs/>
        </w:rPr>
        <w:t>button</w:t>
      </w:r>
      <w:r w:rsidR="00000A20" w:rsidRPr="00E440F7">
        <w:rPr>
          <w:rFonts w:asciiTheme="minorHAnsi" w:hAnsiTheme="minorHAnsi" w:cstheme="minorHAnsi"/>
          <w:bCs/>
        </w:rPr>
        <w:t xml:space="preserve"> is pressed</w:t>
      </w:r>
      <w:r w:rsidR="00CD2CC7" w:rsidRPr="00E440F7">
        <w:rPr>
          <w:rFonts w:asciiTheme="minorHAnsi" w:hAnsiTheme="minorHAnsi" w:cstheme="minorHAnsi"/>
          <w:bCs/>
        </w:rPr>
        <w:t xml:space="preserve">, the </w:t>
      </w:r>
      <w:r w:rsidRPr="00E440F7">
        <w:rPr>
          <w:rFonts w:asciiTheme="minorHAnsi" w:hAnsiTheme="minorHAnsi" w:cstheme="minorHAnsi"/>
          <w:b/>
          <w:bCs/>
        </w:rPr>
        <w:t>receiver's g</w:t>
      </w:r>
      <w:r w:rsidR="00CD2CC7" w:rsidRPr="00E440F7">
        <w:rPr>
          <w:rFonts w:asciiTheme="minorHAnsi" w:hAnsiTheme="minorHAnsi" w:cstheme="minorHAnsi"/>
          <w:b/>
          <w:bCs/>
        </w:rPr>
        <w:t>reen LED</w:t>
      </w:r>
      <w:r w:rsidR="00CD2CC7" w:rsidRPr="00E440F7">
        <w:rPr>
          <w:rFonts w:asciiTheme="minorHAnsi" w:hAnsiTheme="minorHAnsi" w:cstheme="minorHAnsi"/>
          <w:bCs/>
        </w:rPr>
        <w:t xml:space="preserve"> should blink.</w:t>
      </w:r>
    </w:p>
    <w:p w:rsidR="00CD2CC7" w:rsidRPr="00E440F7" w:rsidRDefault="00B22034" w:rsidP="00E440F7">
      <w:pPr>
        <w:pStyle w:val="ListParagraph"/>
        <w:numPr>
          <w:ilvl w:val="0"/>
          <w:numId w:val="39"/>
        </w:numPr>
        <w:ind w:left="1080"/>
        <w:jc w:val="both"/>
        <w:rPr>
          <w:rFonts w:asciiTheme="minorHAnsi" w:hAnsiTheme="minorHAnsi" w:cstheme="minorHAnsi"/>
          <w:bCs/>
        </w:rPr>
      </w:pPr>
      <w:r w:rsidRPr="00E440F7">
        <w:rPr>
          <w:rFonts w:asciiTheme="minorHAnsi" w:hAnsiTheme="minorHAnsi" w:cstheme="minorHAnsi"/>
          <w:bCs/>
        </w:rPr>
        <w:t>When</w:t>
      </w:r>
      <w:r w:rsidR="00CD2CC7" w:rsidRPr="00E440F7">
        <w:rPr>
          <w:rFonts w:asciiTheme="minorHAnsi" w:hAnsiTheme="minorHAnsi" w:cstheme="minorHAnsi"/>
          <w:bCs/>
        </w:rPr>
        <w:t xml:space="preserve"> the </w:t>
      </w:r>
      <w:r w:rsidR="00000A20" w:rsidRPr="00E440F7">
        <w:rPr>
          <w:rFonts w:asciiTheme="minorHAnsi" w:hAnsiTheme="minorHAnsi" w:cstheme="minorHAnsi"/>
          <w:b/>
          <w:bCs/>
        </w:rPr>
        <w:t>t</w:t>
      </w:r>
      <w:r w:rsidR="00CD2CC7" w:rsidRPr="00E440F7">
        <w:rPr>
          <w:rFonts w:asciiTheme="minorHAnsi" w:hAnsiTheme="minorHAnsi" w:cstheme="minorHAnsi"/>
          <w:b/>
          <w:bCs/>
        </w:rPr>
        <w:t xml:space="preserve">hird </w:t>
      </w:r>
      <w:r w:rsidR="00000A20" w:rsidRPr="00E440F7">
        <w:rPr>
          <w:rFonts w:asciiTheme="minorHAnsi" w:hAnsiTheme="minorHAnsi" w:cstheme="minorHAnsi"/>
          <w:b/>
          <w:bCs/>
        </w:rPr>
        <w:t xml:space="preserve">transmitter </w:t>
      </w:r>
      <w:r w:rsidR="00CD2CC7" w:rsidRPr="00E440F7">
        <w:rPr>
          <w:rFonts w:asciiTheme="minorHAnsi" w:hAnsiTheme="minorHAnsi" w:cstheme="minorHAnsi"/>
          <w:b/>
          <w:bCs/>
        </w:rPr>
        <w:t>button</w:t>
      </w:r>
      <w:r w:rsidR="00CD2CC7" w:rsidRPr="00E440F7">
        <w:rPr>
          <w:rFonts w:asciiTheme="minorHAnsi" w:hAnsiTheme="minorHAnsi" w:cstheme="minorHAnsi"/>
          <w:bCs/>
        </w:rPr>
        <w:t xml:space="preserve"> is pressed, </w:t>
      </w:r>
      <w:r w:rsidRPr="00E440F7">
        <w:rPr>
          <w:rFonts w:asciiTheme="minorHAnsi" w:hAnsiTheme="minorHAnsi" w:cstheme="minorHAnsi"/>
          <w:b/>
          <w:bCs/>
        </w:rPr>
        <w:t>b</w:t>
      </w:r>
      <w:r w:rsidR="00CD2CC7" w:rsidRPr="00E440F7">
        <w:rPr>
          <w:rFonts w:asciiTheme="minorHAnsi" w:hAnsiTheme="minorHAnsi" w:cstheme="minorHAnsi"/>
          <w:b/>
          <w:bCs/>
        </w:rPr>
        <w:t xml:space="preserve">oth </w:t>
      </w:r>
      <w:r w:rsidRPr="00E440F7">
        <w:rPr>
          <w:rFonts w:asciiTheme="minorHAnsi" w:hAnsiTheme="minorHAnsi" w:cstheme="minorHAnsi"/>
          <w:b/>
          <w:bCs/>
        </w:rPr>
        <w:t xml:space="preserve">of </w:t>
      </w:r>
      <w:r w:rsidR="00CD2CC7" w:rsidRPr="00E440F7">
        <w:rPr>
          <w:rFonts w:asciiTheme="minorHAnsi" w:hAnsiTheme="minorHAnsi" w:cstheme="minorHAnsi"/>
          <w:b/>
          <w:bCs/>
        </w:rPr>
        <w:t xml:space="preserve">the </w:t>
      </w:r>
      <w:r w:rsidRPr="00E440F7">
        <w:rPr>
          <w:rFonts w:asciiTheme="minorHAnsi" w:hAnsiTheme="minorHAnsi" w:cstheme="minorHAnsi"/>
          <w:b/>
          <w:bCs/>
        </w:rPr>
        <w:t xml:space="preserve">receiver's </w:t>
      </w:r>
      <w:r w:rsidR="00CD2CC7" w:rsidRPr="00E440F7">
        <w:rPr>
          <w:rFonts w:asciiTheme="minorHAnsi" w:hAnsiTheme="minorHAnsi" w:cstheme="minorHAnsi"/>
          <w:b/>
          <w:bCs/>
        </w:rPr>
        <w:t xml:space="preserve">LEDs </w:t>
      </w:r>
      <w:r w:rsidR="00CD2CC7" w:rsidRPr="00E440F7">
        <w:rPr>
          <w:rFonts w:asciiTheme="minorHAnsi" w:hAnsiTheme="minorHAnsi" w:cstheme="minorHAnsi"/>
          <w:bCs/>
        </w:rPr>
        <w:t>should blink.</w:t>
      </w:r>
    </w:p>
    <w:p w:rsidR="00E440F7" w:rsidRDefault="0071478E" w:rsidP="00E440F7">
      <w:pPr>
        <w:spacing w:after="120"/>
        <w:ind w:left="720"/>
        <w:rPr>
          <w:rFonts w:cstheme="minorHAnsi"/>
          <w:bCs/>
        </w:rPr>
      </w:pPr>
      <w:r w:rsidRPr="00E440F7">
        <w:rPr>
          <w:rFonts w:cstheme="minorHAnsi"/>
          <w:bCs/>
        </w:rPr>
        <w:t xml:space="preserve">Table </w:t>
      </w:r>
      <w:r w:rsidR="00B22034" w:rsidRPr="00E440F7">
        <w:rPr>
          <w:rFonts w:cstheme="minorHAnsi"/>
          <w:bCs/>
        </w:rPr>
        <w:t>10.1 summarizes</w:t>
      </w:r>
      <w:r w:rsidRPr="00E440F7">
        <w:rPr>
          <w:rFonts w:cstheme="minorHAnsi"/>
          <w:bCs/>
        </w:rPr>
        <w:t xml:space="preserve"> the logic for the communication </w:t>
      </w:r>
      <w:r w:rsidR="00B22034" w:rsidRPr="00E440F7">
        <w:rPr>
          <w:rFonts w:cstheme="minorHAnsi"/>
          <w:bCs/>
        </w:rPr>
        <w:t>link</w:t>
      </w:r>
      <w:r w:rsidRPr="00E440F7">
        <w:rPr>
          <w:rFonts w:cstheme="minorHAnsi"/>
          <w:bCs/>
        </w:rPr>
        <w:t>.</w:t>
      </w:r>
      <w:r w:rsidR="00E440F7" w:rsidRPr="00E440F7">
        <w:rPr>
          <w:rFonts w:cstheme="minorHAnsi"/>
          <w:bCs/>
        </w:rPr>
        <w:t xml:space="preserve"> </w:t>
      </w:r>
    </w:p>
    <w:p w:rsidR="00E440F7" w:rsidRDefault="00E440F7" w:rsidP="00E440F7">
      <w:pPr>
        <w:spacing w:before="240" w:after="120"/>
        <w:ind w:left="720"/>
        <w:jc w:val="center"/>
        <w:rPr>
          <w:rFonts w:cstheme="minorHAnsi"/>
          <w:bCs/>
        </w:rPr>
      </w:pPr>
      <w:r>
        <w:rPr>
          <w:rFonts w:cstheme="minorHAnsi"/>
          <w:bCs/>
        </w:rPr>
        <w:t>Table 10.1 - Communication Between the Transmitter and Receiver</w:t>
      </w:r>
    </w:p>
    <w:tbl>
      <w:tblPr>
        <w:tblStyle w:val="TableGrid"/>
        <w:tblpPr w:leftFromText="180" w:rightFromText="180" w:vertAnchor="text" w:horzAnchor="margin" w:tblpXSpec="center" w:tblpY="56"/>
        <w:tblW w:w="0" w:type="auto"/>
        <w:tblLook w:val="04A0" w:firstRow="1" w:lastRow="0" w:firstColumn="1" w:lastColumn="0" w:noHBand="0" w:noVBand="1"/>
      </w:tblPr>
      <w:tblGrid>
        <w:gridCol w:w="3776"/>
        <w:gridCol w:w="4049"/>
      </w:tblGrid>
      <w:tr w:rsidR="00E440F7" w:rsidTr="00E440F7">
        <w:trPr>
          <w:trHeight w:val="343"/>
        </w:trPr>
        <w:tc>
          <w:tcPr>
            <w:tcW w:w="3776" w:type="dxa"/>
          </w:tcPr>
          <w:p w:rsidR="00E440F7" w:rsidRPr="0071478E" w:rsidRDefault="00E440F7" w:rsidP="00E440F7">
            <w:pPr>
              <w:jc w:val="center"/>
              <w:rPr>
                <w:rFonts w:cstheme="minorHAnsi"/>
                <w:b/>
                <w:bCs/>
              </w:rPr>
            </w:pPr>
            <w:r w:rsidRPr="0071478E">
              <w:rPr>
                <w:rFonts w:cstheme="minorHAnsi"/>
                <w:b/>
                <w:bCs/>
              </w:rPr>
              <w:t xml:space="preserve">Transmitter </w:t>
            </w:r>
          </w:p>
        </w:tc>
        <w:tc>
          <w:tcPr>
            <w:tcW w:w="4049" w:type="dxa"/>
          </w:tcPr>
          <w:p w:rsidR="00E440F7" w:rsidRPr="0071478E" w:rsidRDefault="00E440F7" w:rsidP="00E440F7">
            <w:pPr>
              <w:jc w:val="center"/>
              <w:rPr>
                <w:rFonts w:cstheme="minorHAnsi"/>
                <w:b/>
                <w:bCs/>
              </w:rPr>
            </w:pPr>
            <w:r w:rsidRPr="0071478E">
              <w:rPr>
                <w:rFonts w:cstheme="minorHAnsi"/>
                <w:b/>
                <w:bCs/>
              </w:rPr>
              <w:t>Receiver</w:t>
            </w:r>
          </w:p>
        </w:tc>
      </w:tr>
      <w:tr w:rsidR="00E440F7" w:rsidTr="00E440F7">
        <w:trPr>
          <w:trHeight w:val="323"/>
        </w:trPr>
        <w:tc>
          <w:tcPr>
            <w:tcW w:w="3776" w:type="dxa"/>
          </w:tcPr>
          <w:p w:rsidR="00E440F7" w:rsidRDefault="00E440F7" w:rsidP="00E440F7">
            <w:pPr>
              <w:jc w:val="center"/>
              <w:rPr>
                <w:rFonts w:cstheme="minorHAnsi"/>
                <w:bCs/>
              </w:rPr>
            </w:pPr>
            <w:r>
              <w:rPr>
                <w:rFonts w:cstheme="minorHAnsi"/>
                <w:bCs/>
              </w:rPr>
              <w:t>Button 1 pressed</w:t>
            </w:r>
          </w:p>
        </w:tc>
        <w:tc>
          <w:tcPr>
            <w:tcW w:w="4049" w:type="dxa"/>
          </w:tcPr>
          <w:p w:rsidR="00E440F7" w:rsidRDefault="00E440F7" w:rsidP="00E440F7">
            <w:pPr>
              <w:jc w:val="center"/>
              <w:rPr>
                <w:rFonts w:cstheme="minorHAnsi"/>
                <w:bCs/>
              </w:rPr>
            </w:pPr>
            <w:r>
              <w:rPr>
                <w:rFonts w:cstheme="minorHAnsi"/>
                <w:bCs/>
              </w:rPr>
              <w:t>Red LED turns ON</w:t>
            </w:r>
          </w:p>
        </w:tc>
      </w:tr>
      <w:tr w:rsidR="00E440F7" w:rsidTr="00E440F7">
        <w:trPr>
          <w:trHeight w:val="343"/>
        </w:trPr>
        <w:tc>
          <w:tcPr>
            <w:tcW w:w="3776" w:type="dxa"/>
          </w:tcPr>
          <w:p w:rsidR="00E440F7" w:rsidRDefault="00E440F7" w:rsidP="00E440F7">
            <w:pPr>
              <w:jc w:val="center"/>
              <w:rPr>
                <w:rFonts w:cstheme="minorHAnsi"/>
                <w:bCs/>
              </w:rPr>
            </w:pPr>
            <w:r>
              <w:rPr>
                <w:rFonts w:cstheme="minorHAnsi"/>
                <w:bCs/>
              </w:rPr>
              <w:t>Button 2 pressed</w:t>
            </w:r>
          </w:p>
        </w:tc>
        <w:tc>
          <w:tcPr>
            <w:tcW w:w="4049" w:type="dxa"/>
          </w:tcPr>
          <w:p w:rsidR="00E440F7" w:rsidRDefault="00E440F7" w:rsidP="00E440F7">
            <w:pPr>
              <w:jc w:val="center"/>
              <w:rPr>
                <w:rFonts w:cstheme="minorHAnsi"/>
                <w:bCs/>
              </w:rPr>
            </w:pPr>
            <w:r>
              <w:rPr>
                <w:rFonts w:cstheme="minorHAnsi"/>
                <w:bCs/>
              </w:rPr>
              <w:t>Green LED turns ON</w:t>
            </w:r>
          </w:p>
        </w:tc>
      </w:tr>
      <w:tr w:rsidR="00E440F7" w:rsidTr="00E440F7">
        <w:trPr>
          <w:trHeight w:val="323"/>
        </w:trPr>
        <w:tc>
          <w:tcPr>
            <w:tcW w:w="3776" w:type="dxa"/>
          </w:tcPr>
          <w:p w:rsidR="00E440F7" w:rsidRDefault="00E440F7" w:rsidP="00E440F7">
            <w:pPr>
              <w:jc w:val="center"/>
              <w:rPr>
                <w:rFonts w:cstheme="minorHAnsi"/>
                <w:bCs/>
              </w:rPr>
            </w:pPr>
            <w:r>
              <w:rPr>
                <w:rFonts w:cstheme="minorHAnsi"/>
                <w:bCs/>
              </w:rPr>
              <w:t>Button 3 pressed</w:t>
            </w:r>
          </w:p>
        </w:tc>
        <w:tc>
          <w:tcPr>
            <w:tcW w:w="4049" w:type="dxa"/>
          </w:tcPr>
          <w:p w:rsidR="00E440F7" w:rsidRDefault="00E440F7" w:rsidP="00E440F7">
            <w:pPr>
              <w:jc w:val="center"/>
              <w:rPr>
                <w:rFonts w:cstheme="minorHAnsi"/>
                <w:bCs/>
              </w:rPr>
            </w:pPr>
            <w:r>
              <w:rPr>
                <w:rFonts w:cstheme="minorHAnsi"/>
                <w:bCs/>
              </w:rPr>
              <w:t>Both LEDs turn ON</w:t>
            </w:r>
          </w:p>
        </w:tc>
      </w:tr>
      <w:tr w:rsidR="00E440F7" w:rsidTr="00E440F7">
        <w:trPr>
          <w:trHeight w:val="323"/>
        </w:trPr>
        <w:tc>
          <w:tcPr>
            <w:tcW w:w="3776" w:type="dxa"/>
          </w:tcPr>
          <w:p w:rsidR="00E440F7" w:rsidRDefault="00E440F7" w:rsidP="00E440F7">
            <w:pPr>
              <w:jc w:val="center"/>
              <w:rPr>
                <w:rFonts w:cstheme="minorHAnsi"/>
                <w:bCs/>
              </w:rPr>
            </w:pPr>
            <w:r>
              <w:rPr>
                <w:rFonts w:cstheme="minorHAnsi"/>
                <w:bCs/>
              </w:rPr>
              <w:t>No button pressed</w:t>
            </w:r>
          </w:p>
        </w:tc>
        <w:tc>
          <w:tcPr>
            <w:tcW w:w="4049" w:type="dxa"/>
          </w:tcPr>
          <w:p w:rsidR="00E440F7" w:rsidRDefault="00E440F7" w:rsidP="00E440F7">
            <w:pPr>
              <w:jc w:val="center"/>
              <w:rPr>
                <w:rFonts w:cstheme="minorHAnsi"/>
                <w:bCs/>
              </w:rPr>
            </w:pPr>
            <w:r>
              <w:rPr>
                <w:rFonts w:cstheme="minorHAnsi"/>
                <w:bCs/>
              </w:rPr>
              <w:t>Both LEDs OFF</w:t>
            </w:r>
          </w:p>
        </w:tc>
      </w:tr>
    </w:tbl>
    <w:p w:rsidR="0071478E" w:rsidRPr="00E440F7" w:rsidRDefault="0071478E" w:rsidP="00E440F7">
      <w:pPr>
        <w:pStyle w:val="ListParagraph"/>
        <w:jc w:val="both"/>
        <w:rPr>
          <w:rFonts w:asciiTheme="minorHAnsi" w:hAnsiTheme="minorHAnsi" w:cstheme="minorHAnsi"/>
          <w:bCs/>
        </w:rPr>
      </w:pPr>
    </w:p>
    <w:p w:rsidR="00E440F7" w:rsidRPr="00E440F7" w:rsidRDefault="00B22034" w:rsidP="00E440F7">
      <w:pPr>
        <w:pStyle w:val="ListParagraph"/>
        <w:numPr>
          <w:ilvl w:val="0"/>
          <w:numId w:val="38"/>
        </w:numPr>
        <w:spacing w:after="120"/>
        <w:ind w:left="720"/>
        <w:rPr>
          <w:rFonts w:asciiTheme="minorHAnsi" w:hAnsiTheme="minorHAnsi" w:cstheme="minorHAnsi"/>
          <w:b/>
        </w:rPr>
      </w:pPr>
      <w:r w:rsidRPr="00E440F7">
        <w:rPr>
          <w:rFonts w:asciiTheme="minorHAnsi" w:hAnsiTheme="minorHAnsi" w:cstheme="minorHAnsi"/>
          <w:b/>
        </w:rPr>
        <w:t>Demonstrate your transmitter-receiver function to your instructor. This week's lab grade will depend on how well it works. If you have time, you may continue with Part 4 or you may begin working on the homework assignment, which is given in Part 6 of the Procedure.</w:t>
      </w:r>
      <w:r w:rsidR="002609B7" w:rsidRPr="00E440F7">
        <w:rPr>
          <w:rFonts w:asciiTheme="minorHAnsi" w:hAnsiTheme="minorHAnsi" w:cstheme="minorHAnsi"/>
          <w:b/>
        </w:rPr>
        <w:t xml:space="preserve"> </w:t>
      </w:r>
    </w:p>
    <w:p w:rsidR="00A61A82" w:rsidRDefault="00A61A82" w:rsidP="00A37FF1">
      <w:pPr>
        <w:spacing w:before="240" w:after="120"/>
        <w:jc w:val="both"/>
        <w:rPr>
          <w:rFonts w:cstheme="minorHAnsi"/>
          <w:b/>
        </w:rPr>
      </w:pPr>
    </w:p>
    <w:p w:rsidR="00B22034" w:rsidRDefault="00B22034">
      <w:pPr>
        <w:rPr>
          <w:rFonts w:cstheme="minorHAnsi"/>
          <w:u w:val="single"/>
        </w:rPr>
      </w:pPr>
      <w:r>
        <w:rPr>
          <w:rFonts w:cstheme="minorHAnsi"/>
          <w:u w:val="single"/>
        </w:rPr>
        <w:br w:type="page"/>
      </w:r>
    </w:p>
    <w:p w:rsidR="002609B7" w:rsidRPr="00A856B2" w:rsidRDefault="002609B7" w:rsidP="00B22034">
      <w:pPr>
        <w:spacing w:after="40"/>
        <w:jc w:val="both"/>
        <w:rPr>
          <w:rFonts w:cstheme="minorHAnsi"/>
        </w:rPr>
      </w:pPr>
      <w:r w:rsidRPr="002609B7">
        <w:rPr>
          <w:rFonts w:cstheme="minorHAnsi"/>
          <w:u w:val="single"/>
        </w:rPr>
        <w:lastRenderedPageBreak/>
        <w:t>Part</w:t>
      </w:r>
      <w:r w:rsidR="00A856B2">
        <w:rPr>
          <w:rFonts w:cstheme="minorHAnsi"/>
          <w:u w:val="single"/>
        </w:rPr>
        <w:t xml:space="preserve"> </w:t>
      </w:r>
      <w:r w:rsidRPr="002609B7">
        <w:rPr>
          <w:rFonts w:cstheme="minorHAnsi"/>
          <w:u w:val="single"/>
        </w:rPr>
        <w:t>4</w:t>
      </w:r>
      <w:r w:rsidR="00A856B2">
        <w:rPr>
          <w:rFonts w:cstheme="minorHAnsi"/>
          <w:u w:val="single"/>
        </w:rPr>
        <w:t xml:space="preserve"> </w:t>
      </w:r>
      <w:r w:rsidR="00A856B2" w:rsidRPr="0060341B">
        <w:rPr>
          <w:rFonts w:cstheme="minorHAnsi"/>
          <w:bCs/>
          <w:u w:val="single"/>
        </w:rPr>
        <w:t>–</w:t>
      </w:r>
      <w:r>
        <w:rPr>
          <w:rFonts w:cstheme="minorHAnsi"/>
          <w:u w:val="single"/>
        </w:rPr>
        <w:t xml:space="preserve"> </w:t>
      </w:r>
      <w:r w:rsidR="00A856B2">
        <w:rPr>
          <w:rFonts w:cstheme="minorHAnsi"/>
          <w:u w:val="single"/>
        </w:rPr>
        <w:t>Adding an LCD to the Receiver</w:t>
      </w:r>
      <w:r w:rsidR="00A856B2" w:rsidRPr="00A856B2">
        <w:rPr>
          <w:rFonts w:cstheme="minorHAnsi"/>
        </w:rPr>
        <w:t xml:space="preserve"> (Week 2)</w:t>
      </w:r>
    </w:p>
    <w:p w:rsidR="002609B7" w:rsidRPr="00A856B2" w:rsidRDefault="00A856B2" w:rsidP="00A856B2">
      <w:pPr>
        <w:pStyle w:val="ListParagraph"/>
        <w:numPr>
          <w:ilvl w:val="0"/>
          <w:numId w:val="36"/>
        </w:numPr>
        <w:jc w:val="both"/>
        <w:rPr>
          <w:rFonts w:ascii="Calibri" w:hAnsi="Calibri" w:cs="Calibri"/>
        </w:rPr>
      </w:pPr>
      <w:r w:rsidRPr="00A856B2">
        <w:rPr>
          <w:rFonts w:ascii="Calibri" w:hAnsi="Calibri" w:cs="Calibri"/>
        </w:rPr>
        <w:t xml:space="preserve">Check your trans-receiver to make sure it is working properly.  </w:t>
      </w:r>
    </w:p>
    <w:p w:rsidR="00690A1D" w:rsidRPr="00A856B2" w:rsidRDefault="00A856B2" w:rsidP="00A856B2">
      <w:pPr>
        <w:pStyle w:val="ListParagraph"/>
        <w:numPr>
          <w:ilvl w:val="0"/>
          <w:numId w:val="36"/>
        </w:numPr>
        <w:jc w:val="both"/>
        <w:rPr>
          <w:rFonts w:ascii="Calibri" w:hAnsi="Calibri" w:cs="Calibri"/>
        </w:rPr>
      </w:pPr>
      <w:r w:rsidRPr="00A856B2">
        <w:rPr>
          <w:rFonts w:ascii="Calibri" w:hAnsi="Calibri" w:cs="Calibri"/>
        </w:rPr>
        <w:t>Recreate</w:t>
      </w:r>
      <w:r w:rsidR="00690A1D" w:rsidRPr="00A856B2">
        <w:rPr>
          <w:rFonts w:ascii="Calibri" w:hAnsi="Calibri" w:cs="Calibri"/>
        </w:rPr>
        <w:t xml:space="preserve"> the LCD interfac</w:t>
      </w:r>
      <w:r w:rsidRPr="00A856B2">
        <w:rPr>
          <w:rFonts w:ascii="Calibri" w:hAnsi="Calibri" w:cs="Calibri"/>
        </w:rPr>
        <w:t>e</w:t>
      </w:r>
      <w:r w:rsidR="00690A1D" w:rsidRPr="00A856B2">
        <w:rPr>
          <w:rFonts w:ascii="Calibri" w:hAnsi="Calibri" w:cs="Calibri"/>
        </w:rPr>
        <w:t xml:space="preserve"> </w:t>
      </w:r>
      <w:r w:rsidRPr="00A856B2">
        <w:rPr>
          <w:rFonts w:ascii="Calibri" w:hAnsi="Calibri" w:cs="Calibri"/>
        </w:rPr>
        <w:t>from</w:t>
      </w:r>
      <w:r w:rsidR="00E85D82" w:rsidRPr="00A856B2">
        <w:rPr>
          <w:rFonts w:ascii="Calibri" w:hAnsi="Calibri" w:cs="Calibri"/>
        </w:rPr>
        <w:t xml:space="preserve"> Lab</w:t>
      </w:r>
      <w:r w:rsidRPr="00A856B2">
        <w:rPr>
          <w:rFonts w:ascii="Calibri" w:hAnsi="Calibri" w:cs="Calibri"/>
        </w:rPr>
        <w:t xml:space="preserve"> </w:t>
      </w:r>
      <w:r w:rsidR="00E85D82" w:rsidRPr="00A856B2">
        <w:rPr>
          <w:rFonts w:ascii="Calibri" w:hAnsi="Calibri" w:cs="Calibri"/>
        </w:rPr>
        <w:t>9</w:t>
      </w:r>
      <w:r w:rsidR="00690A1D" w:rsidRPr="00A856B2">
        <w:rPr>
          <w:rFonts w:ascii="Calibri" w:hAnsi="Calibri" w:cs="Calibri"/>
        </w:rPr>
        <w:t xml:space="preserve"> on the </w:t>
      </w:r>
      <w:r w:rsidRPr="00A856B2">
        <w:rPr>
          <w:rFonts w:ascii="Calibri" w:hAnsi="Calibri" w:cs="Calibri"/>
        </w:rPr>
        <w:t>r</w:t>
      </w:r>
      <w:r w:rsidR="00690A1D" w:rsidRPr="00A856B2">
        <w:rPr>
          <w:rFonts w:ascii="Calibri" w:hAnsi="Calibri" w:cs="Calibri"/>
        </w:rPr>
        <w:t xml:space="preserve">eceiver side of your </w:t>
      </w:r>
      <w:r w:rsidRPr="00A856B2">
        <w:rPr>
          <w:rFonts w:ascii="Calibri" w:hAnsi="Calibri" w:cs="Calibri"/>
        </w:rPr>
        <w:t>t</w:t>
      </w:r>
      <w:r w:rsidR="00690A1D" w:rsidRPr="00A856B2">
        <w:rPr>
          <w:rFonts w:ascii="Calibri" w:hAnsi="Calibri" w:cs="Calibri"/>
        </w:rPr>
        <w:t>rans-</w:t>
      </w:r>
      <w:r w:rsidRPr="00A856B2">
        <w:rPr>
          <w:rFonts w:ascii="Calibri" w:hAnsi="Calibri" w:cs="Calibri"/>
        </w:rPr>
        <w:t>r</w:t>
      </w:r>
      <w:r w:rsidR="00690A1D" w:rsidRPr="00A856B2">
        <w:rPr>
          <w:rFonts w:ascii="Calibri" w:hAnsi="Calibri" w:cs="Calibri"/>
        </w:rPr>
        <w:t>eceiver.</w:t>
      </w:r>
    </w:p>
    <w:p w:rsidR="00E85D82" w:rsidRPr="00A856B2" w:rsidRDefault="00032FDB" w:rsidP="00A856B2">
      <w:pPr>
        <w:pStyle w:val="ListParagraph"/>
        <w:numPr>
          <w:ilvl w:val="0"/>
          <w:numId w:val="36"/>
        </w:numPr>
        <w:spacing w:before="240" w:after="120"/>
        <w:jc w:val="both"/>
        <w:rPr>
          <w:rFonts w:ascii="Calibri" w:hAnsi="Calibri" w:cs="Calibri"/>
        </w:rPr>
      </w:pPr>
      <w:r w:rsidRPr="00A856B2">
        <w:rPr>
          <w:rFonts w:ascii="Calibri" w:hAnsi="Calibri" w:cs="Calibri"/>
        </w:rPr>
        <w:t xml:space="preserve">Modify the receiver code such that when the buttons are pressed on the </w:t>
      </w:r>
      <w:r w:rsidR="00A856B2" w:rsidRPr="00A856B2">
        <w:rPr>
          <w:rFonts w:ascii="Calibri" w:hAnsi="Calibri" w:cs="Calibri"/>
        </w:rPr>
        <w:t>t</w:t>
      </w:r>
      <w:r w:rsidRPr="00A856B2">
        <w:rPr>
          <w:rFonts w:ascii="Calibri" w:hAnsi="Calibri" w:cs="Calibri"/>
        </w:rPr>
        <w:t xml:space="preserve">ransmitter, the LCD </w:t>
      </w:r>
      <w:r w:rsidR="00A936AA" w:rsidRPr="00A856B2">
        <w:rPr>
          <w:rFonts w:ascii="Calibri" w:hAnsi="Calibri" w:cs="Calibri"/>
        </w:rPr>
        <w:t xml:space="preserve">display output </w:t>
      </w:r>
      <w:r w:rsidR="00A856B2" w:rsidRPr="00A856B2">
        <w:rPr>
          <w:rFonts w:ascii="Calibri" w:hAnsi="Calibri" w:cs="Calibri"/>
        </w:rPr>
        <w:t>corresponds to the activity of the receiver's</w:t>
      </w:r>
      <w:r w:rsidR="00A936AA" w:rsidRPr="00A856B2">
        <w:rPr>
          <w:rFonts w:ascii="Calibri" w:hAnsi="Calibri" w:cs="Calibri"/>
        </w:rPr>
        <w:t xml:space="preserve"> LEDs.</w:t>
      </w:r>
      <w:r w:rsidR="00A856B2" w:rsidRPr="00A856B2">
        <w:rPr>
          <w:rFonts w:ascii="Calibri" w:hAnsi="Calibri" w:cs="Calibri"/>
        </w:rPr>
        <w:t xml:space="preserve"> </w:t>
      </w:r>
      <w:r w:rsidR="00E85D82" w:rsidRPr="00A856B2">
        <w:rPr>
          <w:rFonts w:ascii="Calibri" w:hAnsi="Calibri" w:cs="Calibri"/>
        </w:rPr>
        <w:t xml:space="preserve">Table 10.2 </w:t>
      </w:r>
      <w:r w:rsidR="00A856B2">
        <w:rPr>
          <w:rFonts w:ascii="Calibri" w:hAnsi="Calibri" w:cs="Calibri"/>
        </w:rPr>
        <w:t>summarizes</w:t>
      </w:r>
      <w:r w:rsidR="00E85D82" w:rsidRPr="00A856B2">
        <w:rPr>
          <w:rFonts w:ascii="Calibri" w:hAnsi="Calibri" w:cs="Calibri"/>
        </w:rPr>
        <w:t xml:space="preserve"> the </w:t>
      </w:r>
      <w:r w:rsidR="00A856B2">
        <w:rPr>
          <w:rFonts w:ascii="Calibri" w:hAnsi="Calibri" w:cs="Calibri"/>
        </w:rPr>
        <w:t>expected behavior of</w:t>
      </w:r>
      <w:r w:rsidR="0067436E" w:rsidRPr="00A856B2">
        <w:rPr>
          <w:rFonts w:ascii="Calibri" w:hAnsi="Calibri" w:cs="Calibri"/>
        </w:rPr>
        <w:t xml:space="preserve"> your </w:t>
      </w:r>
      <w:r w:rsidR="00A856B2">
        <w:rPr>
          <w:rFonts w:ascii="Calibri" w:hAnsi="Calibri" w:cs="Calibri"/>
        </w:rPr>
        <w:t>t</w:t>
      </w:r>
      <w:r w:rsidR="0067436E" w:rsidRPr="00A856B2">
        <w:rPr>
          <w:rFonts w:ascii="Calibri" w:hAnsi="Calibri" w:cs="Calibri"/>
        </w:rPr>
        <w:t>rans-</w:t>
      </w:r>
      <w:r w:rsidR="00A856B2">
        <w:rPr>
          <w:rFonts w:ascii="Calibri" w:hAnsi="Calibri" w:cs="Calibri"/>
        </w:rPr>
        <w:t>receiver.</w:t>
      </w:r>
    </w:p>
    <w:p w:rsidR="0067436E" w:rsidRPr="00A856B2" w:rsidRDefault="0067436E" w:rsidP="00A856B2">
      <w:pPr>
        <w:pStyle w:val="ListParagraph"/>
        <w:spacing w:before="240" w:after="120"/>
        <w:jc w:val="both"/>
        <w:rPr>
          <w:rFonts w:ascii="Calibri" w:hAnsi="Calibri" w:cs="Calibri"/>
        </w:rPr>
      </w:pPr>
    </w:p>
    <w:p w:rsidR="0067436E" w:rsidRPr="00A856B2" w:rsidRDefault="0067436E" w:rsidP="00A856B2">
      <w:pPr>
        <w:pStyle w:val="ListParagraph"/>
        <w:spacing w:before="240" w:after="120"/>
        <w:ind w:left="0"/>
        <w:jc w:val="center"/>
        <w:rPr>
          <w:rFonts w:ascii="Calibri" w:hAnsi="Calibri" w:cs="Calibri"/>
        </w:rPr>
      </w:pPr>
      <w:r w:rsidRPr="00A856B2">
        <w:rPr>
          <w:rFonts w:ascii="Calibri" w:hAnsi="Calibri" w:cs="Calibri"/>
        </w:rPr>
        <w:t>Table 10.2</w:t>
      </w:r>
      <w:r w:rsidR="00A856B2">
        <w:rPr>
          <w:rFonts w:ascii="Calibri" w:hAnsi="Calibri" w:cs="Calibri"/>
        </w:rPr>
        <w:t xml:space="preserve"> -</w:t>
      </w:r>
      <w:r w:rsidRPr="00A856B2">
        <w:rPr>
          <w:rFonts w:ascii="Calibri" w:hAnsi="Calibri" w:cs="Calibri"/>
        </w:rPr>
        <w:t xml:space="preserve"> </w:t>
      </w:r>
      <w:r w:rsidR="00EE1969" w:rsidRPr="00A856B2">
        <w:rPr>
          <w:rFonts w:ascii="Calibri" w:hAnsi="Calibri" w:cs="Calibri"/>
        </w:rPr>
        <w:t xml:space="preserve">Final </w:t>
      </w:r>
      <w:r w:rsidR="00E440F7">
        <w:rPr>
          <w:rFonts w:ascii="Calibri" w:hAnsi="Calibri" w:cs="Calibri"/>
        </w:rPr>
        <w:t>T</w:t>
      </w:r>
      <w:r w:rsidR="00A856B2">
        <w:rPr>
          <w:rFonts w:ascii="Calibri" w:hAnsi="Calibri" w:cs="Calibri"/>
        </w:rPr>
        <w:t xml:space="preserve">rans-Receiver </w:t>
      </w:r>
      <w:r w:rsidR="00EE1969" w:rsidRPr="00A856B2">
        <w:rPr>
          <w:rFonts w:ascii="Calibri" w:hAnsi="Calibri" w:cs="Calibri"/>
        </w:rPr>
        <w:t xml:space="preserve">Results </w:t>
      </w:r>
      <w:r w:rsidR="00A856B2">
        <w:rPr>
          <w:rFonts w:ascii="Calibri" w:hAnsi="Calibri" w:cs="Calibri"/>
        </w:rPr>
        <w:t>(</w:t>
      </w:r>
      <w:r w:rsidR="00EE1969" w:rsidRPr="00A856B2">
        <w:rPr>
          <w:rFonts w:ascii="Calibri" w:hAnsi="Calibri" w:cs="Calibri"/>
        </w:rPr>
        <w:t xml:space="preserve">to be presented </w:t>
      </w:r>
      <w:r w:rsidR="00A856B2">
        <w:rPr>
          <w:rFonts w:ascii="Calibri" w:hAnsi="Calibri" w:cs="Calibri"/>
        </w:rPr>
        <w:t>W</w:t>
      </w:r>
      <w:r w:rsidR="00EE1969" w:rsidRPr="00A856B2">
        <w:rPr>
          <w:rFonts w:ascii="Calibri" w:hAnsi="Calibri" w:cs="Calibri"/>
        </w:rPr>
        <w:t>eek 2</w:t>
      </w:r>
      <w:r w:rsidR="00A856B2">
        <w:rPr>
          <w:rFonts w:ascii="Calibri" w:hAnsi="Calibri" w:cs="Calibri"/>
        </w:rPr>
        <w:t>)</w:t>
      </w:r>
      <w:r w:rsidR="00EE1969" w:rsidRPr="00A856B2">
        <w:rPr>
          <w:rFonts w:ascii="Calibri" w:hAnsi="Calibri" w:cs="Calibri"/>
        </w:rPr>
        <w:t xml:space="preserve"> </w:t>
      </w:r>
    </w:p>
    <w:tbl>
      <w:tblPr>
        <w:tblStyle w:val="TableGrid"/>
        <w:tblW w:w="0" w:type="auto"/>
        <w:jc w:val="center"/>
        <w:tblLook w:val="04A0" w:firstRow="1" w:lastRow="0" w:firstColumn="1" w:lastColumn="0" w:noHBand="0" w:noVBand="1"/>
      </w:tblPr>
      <w:tblGrid>
        <w:gridCol w:w="2965"/>
        <w:gridCol w:w="3330"/>
        <w:gridCol w:w="4135"/>
      </w:tblGrid>
      <w:tr w:rsidR="00EE1969" w:rsidRPr="00A856B2" w:rsidTr="00A856B2">
        <w:trPr>
          <w:trHeight w:val="343"/>
          <w:jc w:val="center"/>
        </w:trPr>
        <w:tc>
          <w:tcPr>
            <w:tcW w:w="2965" w:type="dxa"/>
          </w:tcPr>
          <w:p w:rsidR="00EE1969" w:rsidRPr="00A856B2" w:rsidRDefault="00EE1969" w:rsidP="00A856B2">
            <w:pPr>
              <w:pStyle w:val="ListParagraph"/>
              <w:ind w:left="0"/>
              <w:jc w:val="center"/>
              <w:rPr>
                <w:rFonts w:ascii="Calibri" w:hAnsi="Calibri" w:cs="Calibri"/>
                <w:b/>
                <w:bCs/>
              </w:rPr>
            </w:pPr>
            <w:r w:rsidRPr="00A856B2">
              <w:rPr>
                <w:rFonts w:ascii="Calibri" w:hAnsi="Calibri" w:cs="Calibri"/>
                <w:b/>
                <w:bCs/>
              </w:rPr>
              <w:t>Transmitter</w:t>
            </w:r>
          </w:p>
        </w:tc>
        <w:tc>
          <w:tcPr>
            <w:tcW w:w="3330" w:type="dxa"/>
          </w:tcPr>
          <w:p w:rsidR="00EE1969" w:rsidRPr="00A856B2" w:rsidRDefault="00EE1969" w:rsidP="00A856B2">
            <w:pPr>
              <w:pStyle w:val="ListParagraph"/>
              <w:ind w:left="0"/>
              <w:jc w:val="center"/>
              <w:rPr>
                <w:rFonts w:ascii="Calibri" w:hAnsi="Calibri" w:cs="Calibri"/>
                <w:b/>
                <w:bCs/>
              </w:rPr>
            </w:pPr>
            <w:r w:rsidRPr="00A856B2">
              <w:rPr>
                <w:rFonts w:ascii="Calibri" w:hAnsi="Calibri" w:cs="Calibri"/>
                <w:b/>
                <w:bCs/>
              </w:rPr>
              <w:t>Receiver Board</w:t>
            </w:r>
          </w:p>
        </w:tc>
        <w:tc>
          <w:tcPr>
            <w:tcW w:w="4135" w:type="dxa"/>
          </w:tcPr>
          <w:p w:rsidR="00EE1969" w:rsidRPr="00A856B2" w:rsidRDefault="00EE1969" w:rsidP="00A856B2">
            <w:pPr>
              <w:pStyle w:val="ListParagraph"/>
              <w:ind w:left="0"/>
              <w:jc w:val="center"/>
              <w:rPr>
                <w:rFonts w:ascii="Calibri" w:hAnsi="Calibri" w:cs="Calibri"/>
                <w:b/>
                <w:bCs/>
              </w:rPr>
            </w:pPr>
            <w:r w:rsidRPr="00A856B2">
              <w:rPr>
                <w:rFonts w:ascii="Calibri" w:hAnsi="Calibri" w:cs="Calibri"/>
                <w:b/>
                <w:bCs/>
              </w:rPr>
              <w:t>Receiver LCD Display</w:t>
            </w:r>
            <w:r w:rsidR="00A856B2">
              <w:rPr>
                <w:rFonts w:ascii="Calibri" w:hAnsi="Calibri" w:cs="Calibri"/>
                <w:b/>
                <w:bCs/>
              </w:rPr>
              <w:t xml:space="preserve"> </w:t>
            </w:r>
            <w:r w:rsidRPr="00A856B2">
              <w:rPr>
                <w:rFonts w:ascii="Calibri" w:hAnsi="Calibri" w:cs="Calibri"/>
                <w:b/>
                <w:bCs/>
              </w:rPr>
              <w:t>Message</w:t>
            </w:r>
          </w:p>
        </w:tc>
      </w:tr>
      <w:tr w:rsidR="00EE1969" w:rsidRPr="00A856B2" w:rsidTr="00A856B2">
        <w:trPr>
          <w:trHeight w:val="323"/>
          <w:jc w:val="center"/>
        </w:trPr>
        <w:tc>
          <w:tcPr>
            <w:tcW w:w="2965" w:type="dxa"/>
          </w:tcPr>
          <w:p w:rsidR="00EE1969" w:rsidRPr="00A856B2" w:rsidRDefault="00A856B2" w:rsidP="00E440F7">
            <w:pPr>
              <w:pStyle w:val="ListParagraph"/>
              <w:ind w:left="0"/>
              <w:jc w:val="center"/>
              <w:rPr>
                <w:rFonts w:ascii="Calibri" w:hAnsi="Calibri" w:cs="Calibri"/>
                <w:bCs/>
              </w:rPr>
            </w:pPr>
            <w:r w:rsidRPr="00A856B2">
              <w:rPr>
                <w:rFonts w:ascii="Calibri" w:hAnsi="Calibri" w:cs="Calibri"/>
                <w:bCs/>
              </w:rPr>
              <w:t>Button 1</w:t>
            </w:r>
            <w:r>
              <w:rPr>
                <w:rFonts w:ascii="Calibri" w:hAnsi="Calibri" w:cs="Calibri"/>
                <w:bCs/>
              </w:rPr>
              <w:t xml:space="preserve"> </w:t>
            </w:r>
            <w:r w:rsidR="00E440F7">
              <w:rPr>
                <w:rFonts w:ascii="Calibri" w:hAnsi="Calibri" w:cs="Calibri"/>
                <w:bCs/>
              </w:rPr>
              <w:t>p</w:t>
            </w:r>
            <w:r w:rsidR="00EE1969" w:rsidRPr="00A856B2">
              <w:rPr>
                <w:rFonts w:ascii="Calibri" w:hAnsi="Calibri" w:cs="Calibri"/>
                <w:bCs/>
              </w:rPr>
              <w:t>ress</w:t>
            </w:r>
            <w:r>
              <w:rPr>
                <w:rFonts w:ascii="Calibri" w:hAnsi="Calibri" w:cs="Calibri"/>
                <w:bCs/>
              </w:rPr>
              <w:t>ed</w:t>
            </w:r>
            <w:r w:rsidR="00EE1969" w:rsidRPr="00A856B2">
              <w:rPr>
                <w:rFonts w:ascii="Calibri" w:hAnsi="Calibri" w:cs="Calibri"/>
                <w:bCs/>
              </w:rPr>
              <w:t xml:space="preserve"> </w:t>
            </w:r>
          </w:p>
        </w:tc>
        <w:tc>
          <w:tcPr>
            <w:tcW w:w="3330" w:type="dxa"/>
          </w:tcPr>
          <w:p w:rsidR="00EE1969" w:rsidRPr="00A856B2" w:rsidRDefault="00EE1969" w:rsidP="00A856B2">
            <w:pPr>
              <w:pStyle w:val="ListParagraph"/>
              <w:ind w:left="0"/>
              <w:jc w:val="center"/>
              <w:rPr>
                <w:rFonts w:ascii="Calibri" w:hAnsi="Calibri" w:cs="Calibri"/>
                <w:bCs/>
              </w:rPr>
            </w:pPr>
            <w:r w:rsidRPr="00A856B2">
              <w:rPr>
                <w:rFonts w:ascii="Calibri" w:hAnsi="Calibri" w:cs="Calibri"/>
                <w:bCs/>
              </w:rPr>
              <w:t xml:space="preserve">Red LED </w:t>
            </w:r>
            <w:r w:rsidR="00A856B2">
              <w:rPr>
                <w:rFonts w:ascii="Calibri" w:hAnsi="Calibri" w:cs="Calibri"/>
                <w:bCs/>
              </w:rPr>
              <w:t xml:space="preserve">turns </w:t>
            </w:r>
            <w:r w:rsidRPr="00A856B2">
              <w:rPr>
                <w:rFonts w:ascii="Calibri" w:hAnsi="Calibri" w:cs="Calibri"/>
                <w:bCs/>
              </w:rPr>
              <w:t>O</w:t>
            </w:r>
            <w:r w:rsidR="00A856B2">
              <w:rPr>
                <w:rFonts w:ascii="Calibri" w:hAnsi="Calibri" w:cs="Calibri"/>
                <w:bCs/>
              </w:rPr>
              <w:t>N</w:t>
            </w:r>
          </w:p>
        </w:tc>
        <w:tc>
          <w:tcPr>
            <w:tcW w:w="4135" w:type="dxa"/>
          </w:tcPr>
          <w:p w:rsidR="00EE1969" w:rsidRPr="00A856B2" w:rsidRDefault="00EE1969" w:rsidP="00A856B2">
            <w:pPr>
              <w:pStyle w:val="ListParagraph"/>
              <w:ind w:left="0"/>
              <w:jc w:val="center"/>
              <w:rPr>
                <w:rFonts w:ascii="Calibri" w:hAnsi="Calibri" w:cs="Calibri"/>
                <w:bCs/>
              </w:rPr>
            </w:pPr>
            <w:r w:rsidRPr="00A856B2">
              <w:rPr>
                <w:rFonts w:ascii="Calibri" w:hAnsi="Calibri" w:cs="Calibri"/>
                <w:bCs/>
              </w:rPr>
              <w:t>“Red LED On”</w:t>
            </w:r>
          </w:p>
        </w:tc>
      </w:tr>
      <w:tr w:rsidR="00EE1969" w:rsidRPr="00A856B2" w:rsidTr="00A856B2">
        <w:trPr>
          <w:trHeight w:val="343"/>
          <w:jc w:val="center"/>
        </w:trPr>
        <w:tc>
          <w:tcPr>
            <w:tcW w:w="2965" w:type="dxa"/>
          </w:tcPr>
          <w:p w:rsidR="00EE1969" w:rsidRPr="00A856B2" w:rsidRDefault="00A856B2" w:rsidP="00E440F7">
            <w:pPr>
              <w:pStyle w:val="ListParagraph"/>
              <w:ind w:left="0"/>
              <w:jc w:val="center"/>
              <w:rPr>
                <w:rFonts w:ascii="Calibri" w:hAnsi="Calibri" w:cs="Calibri"/>
                <w:bCs/>
              </w:rPr>
            </w:pPr>
            <w:r w:rsidRPr="00A856B2">
              <w:rPr>
                <w:rFonts w:ascii="Calibri" w:hAnsi="Calibri" w:cs="Calibri"/>
                <w:bCs/>
              </w:rPr>
              <w:t>Button 2</w:t>
            </w:r>
            <w:r>
              <w:rPr>
                <w:rFonts w:ascii="Calibri" w:hAnsi="Calibri" w:cs="Calibri"/>
                <w:bCs/>
              </w:rPr>
              <w:t xml:space="preserve"> </w:t>
            </w:r>
            <w:r w:rsidR="00E440F7">
              <w:rPr>
                <w:rFonts w:ascii="Calibri" w:hAnsi="Calibri" w:cs="Calibri"/>
                <w:bCs/>
              </w:rPr>
              <w:t>p</w:t>
            </w:r>
            <w:r w:rsidR="00EE1969" w:rsidRPr="00A856B2">
              <w:rPr>
                <w:rFonts w:ascii="Calibri" w:hAnsi="Calibri" w:cs="Calibri"/>
                <w:bCs/>
              </w:rPr>
              <w:t>ress</w:t>
            </w:r>
            <w:r>
              <w:rPr>
                <w:rFonts w:ascii="Calibri" w:hAnsi="Calibri" w:cs="Calibri"/>
                <w:bCs/>
              </w:rPr>
              <w:t>ed</w:t>
            </w:r>
            <w:r w:rsidR="00EE1969" w:rsidRPr="00A856B2">
              <w:rPr>
                <w:rFonts w:ascii="Calibri" w:hAnsi="Calibri" w:cs="Calibri"/>
                <w:bCs/>
              </w:rPr>
              <w:t xml:space="preserve"> </w:t>
            </w:r>
          </w:p>
        </w:tc>
        <w:tc>
          <w:tcPr>
            <w:tcW w:w="3330" w:type="dxa"/>
          </w:tcPr>
          <w:p w:rsidR="00EE1969" w:rsidRPr="00A856B2" w:rsidRDefault="00EE1969" w:rsidP="00A856B2">
            <w:pPr>
              <w:pStyle w:val="ListParagraph"/>
              <w:ind w:left="0"/>
              <w:jc w:val="center"/>
              <w:rPr>
                <w:rFonts w:ascii="Calibri" w:hAnsi="Calibri" w:cs="Calibri"/>
                <w:bCs/>
              </w:rPr>
            </w:pPr>
            <w:r w:rsidRPr="00A856B2">
              <w:rPr>
                <w:rFonts w:ascii="Calibri" w:hAnsi="Calibri" w:cs="Calibri"/>
                <w:bCs/>
              </w:rPr>
              <w:t xml:space="preserve">Green LED </w:t>
            </w:r>
            <w:r w:rsidR="00A856B2">
              <w:rPr>
                <w:rFonts w:ascii="Calibri" w:hAnsi="Calibri" w:cs="Calibri"/>
                <w:bCs/>
              </w:rPr>
              <w:t xml:space="preserve">turns </w:t>
            </w:r>
            <w:r w:rsidRPr="00A856B2">
              <w:rPr>
                <w:rFonts w:ascii="Calibri" w:hAnsi="Calibri" w:cs="Calibri"/>
                <w:bCs/>
              </w:rPr>
              <w:t>O</w:t>
            </w:r>
            <w:r w:rsidR="00A856B2">
              <w:rPr>
                <w:rFonts w:ascii="Calibri" w:hAnsi="Calibri" w:cs="Calibri"/>
                <w:bCs/>
              </w:rPr>
              <w:t>N</w:t>
            </w:r>
          </w:p>
        </w:tc>
        <w:tc>
          <w:tcPr>
            <w:tcW w:w="4135" w:type="dxa"/>
          </w:tcPr>
          <w:p w:rsidR="00EE1969" w:rsidRPr="00A856B2" w:rsidRDefault="00EE1969" w:rsidP="00A856B2">
            <w:pPr>
              <w:pStyle w:val="ListParagraph"/>
              <w:ind w:left="0"/>
              <w:jc w:val="center"/>
              <w:rPr>
                <w:rFonts w:ascii="Calibri" w:hAnsi="Calibri" w:cs="Calibri"/>
                <w:bCs/>
              </w:rPr>
            </w:pPr>
            <w:r w:rsidRPr="00A856B2">
              <w:rPr>
                <w:rFonts w:ascii="Calibri" w:hAnsi="Calibri" w:cs="Calibri"/>
                <w:bCs/>
              </w:rPr>
              <w:t>“Green LED On”</w:t>
            </w:r>
          </w:p>
        </w:tc>
      </w:tr>
      <w:tr w:rsidR="00EE1969" w:rsidRPr="00A856B2" w:rsidTr="00A856B2">
        <w:trPr>
          <w:trHeight w:val="323"/>
          <w:jc w:val="center"/>
        </w:trPr>
        <w:tc>
          <w:tcPr>
            <w:tcW w:w="2965" w:type="dxa"/>
          </w:tcPr>
          <w:p w:rsidR="00EE1969" w:rsidRPr="00A856B2" w:rsidRDefault="00A856B2" w:rsidP="00E440F7">
            <w:pPr>
              <w:pStyle w:val="ListParagraph"/>
              <w:ind w:left="0"/>
              <w:jc w:val="center"/>
              <w:rPr>
                <w:rFonts w:ascii="Calibri" w:hAnsi="Calibri" w:cs="Calibri"/>
                <w:bCs/>
              </w:rPr>
            </w:pPr>
            <w:r w:rsidRPr="00A856B2">
              <w:rPr>
                <w:rFonts w:ascii="Calibri" w:hAnsi="Calibri" w:cs="Calibri"/>
                <w:bCs/>
              </w:rPr>
              <w:t>Button 3</w:t>
            </w:r>
            <w:r>
              <w:rPr>
                <w:rFonts w:ascii="Calibri" w:hAnsi="Calibri" w:cs="Calibri"/>
                <w:bCs/>
              </w:rPr>
              <w:t xml:space="preserve"> </w:t>
            </w:r>
            <w:r w:rsidR="00E440F7">
              <w:rPr>
                <w:rFonts w:ascii="Calibri" w:hAnsi="Calibri" w:cs="Calibri"/>
                <w:bCs/>
              </w:rPr>
              <w:t>p</w:t>
            </w:r>
            <w:r w:rsidR="00EE1969" w:rsidRPr="00A856B2">
              <w:rPr>
                <w:rFonts w:ascii="Calibri" w:hAnsi="Calibri" w:cs="Calibri"/>
                <w:bCs/>
              </w:rPr>
              <w:t>ress</w:t>
            </w:r>
            <w:r>
              <w:rPr>
                <w:rFonts w:ascii="Calibri" w:hAnsi="Calibri" w:cs="Calibri"/>
                <w:bCs/>
              </w:rPr>
              <w:t>ed</w:t>
            </w:r>
            <w:r w:rsidR="00EE1969" w:rsidRPr="00A856B2">
              <w:rPr>
                <w:rFonts w:ascii="Calibri" w:hAnsi="Calibri" w:cs="Calibri"/>
                <w:bCs/>
              </w:rPr>
              <w:t xml:space="preserve"> </w:t>
            </w:r>
          </w:p>
        </w:tc>
        <w:tc>
          <w:tcPr>
            <w:tcW w:w="3330" w:type="dxa"/>
          </w:tcPr>
          <w:p w:rsidR="00EE1969" w:rsidRPr="00A856B2" w:rsidRDefault="00EE1969" w:rsidP="00A856B2">
            <w:pPr>
              <w:pStyle w:val="ListParagraph"/>
              <w:ind w:left="0"/>
              <w:jc w:val="center"/>
              <w:rPr>
                <w:rFonts w:ascii="Calibri" w:hAnsi="Calibri" w:cs="Calibri"/>
                <w:bCs/>
              </w:rPr>
            </w:pPr>
            <w:r w:rsidRPr="00A856B2">
              <w:rPr>
                <w:rFonts w:ascii="Calibri" w:hAnsi="Calibri" w:cs="Calibri"/>
                <w:bCs/>
              </w:rPr>
              <w:t xml:space="preserve">Both LEDs </w:t>
            </w:r>
            <w:r w:rsidR="00A856B2">
              <w:rPr>
                <w:rFonts w:ascii="Calibri" w:hAnsi="Calibri" w:cs="Calibri"/>
                <w:bCs/>
              </w:rPr>
              <w:t>turns ON</w:t>
            </w:r>
          </w:p>
        </w:tc>
        <w:tc>
          <w:tcPr>
            <w:tcW w:w="4135" w:type="dxa"/>
          </w:tcPr>
          <w:p w:rsidR="00EE1969" w:rsidRPr="00A856B2" w:rsidRDefault="00EE1969" w:rsidP="00A856B2">
            <w:pPr>
              <w:pStyle w:val="ListParagraph"/>
              <w:ind w:left="0"/>
              <w:jc w:val="center"/>
              <w:rPr>
                <w:rFonts w:ascii="Calibri" w:hAnsi="Calibri" w:cs="Calibri"/>
                <w:bCs/>
              </w:rPr>
            </w:pPr>
            <w:r w:rsidRPr="00A856B2">
              <w:rPr>
                <w:rFonts w:ascii="Calibri" w:hAnsi="Calibri" w:cs="Calibri"/>
                <w:bCs/>
              </w:rPr>
              <w:t>“Both LEDs On”</w:t>
            </w:r>
          </w:p>
        </w:tc>
      </w:tr>
      <w:tr w:rsidR="00E440F7" w:rsidRPr="00A856B2" w:rsidTr="00A856B2">
        <w:trPr>
          <w:trHeight w:val="323"/>
          <w:jc w:val="center"/>
        </w:trPr>
        <w:tc>
          <w:tcPr>
            <w:tcW w:w="2965" w:type="dxa"/>
          </w:tcPr>
          <w:p w:rsidR="00E440F7" w:rsidRPr="00A856B2" w:rsidRDefault="00E440F7" w:rsidP="00A856B2">
            <w:pPr>
              <w:pStyle w:val="ListParagraph"/>
              <w:ind w:left="0"/>
              <w:jc w:val="center"/>
              <w:rPr>
                <w:rFonts w:ascii="Calibri" w:hAnsi="Calibri" w:cs="Calibri"/>
                <w:bCs/>
              </w:rPr>
            </w:pPr>
            <w:r>
              <w:rPr>
                <w:rFonts w:ascii="Calibri" w:hAnsi="Calibri" w:cs="Calibri"/>
                <w:bCs/>
              </w:rPr>
              <w:t>No button pressed</w:t>
            </w:r>
          </w:p>
        </w:tc>
        <w:tc>
          <w:tcPr>
            <w:tcW w:w="3330" w:type="dxa"/>
          </w:tcPr>
          <w:p w:rsidR="00E440F7" w:rsidRPr="00A856B2" w:rsidRDefault="00E440F7" w:rsidP="00A856B2">
            <w:pPr>
              <w:pStyle w:val="ListParagraph"/>
              <w:ind w:left="0"/>
              <w:jc w:val="center"/>
              <w:rPr>
                <w:rFonts w:ascii="Calibri" w:hAnsi="Calibri" w:cs="Calibri"/>
                <w:bCs/>
              </w:rPr>
            </w:pPr>
            <w:r>
              <w:rPr>
                <w:rFonts w:ascii="Calibri" w:hAnsi="Calibri" w:cs="Calibri"/>
                <w:bCs/>
              </w:rPr>
              <w:t>Both LEDs OFF</w:t>
            </w:r>
          </w:p>
        </w:tc>
        <w:tc>
          <w:tcPr>
            <w:tcW w:w="4135" w:type="dxa"/>
          </w:tcPr>
          <w:p w:rsidR="00E440F7" w:rsidRPr="00E440F7" w:rsidRDefault="00E440F7" w:rsidP="00A856B2">
            <w:pPr>
              <w:pStyle w:val="ListParagraph"/>
              <w:ind w:left="0"/>
              <w:jc w:val="center"/>
              <w:rPr>
                <w:rFonts w:ascii="Calibri" w:hAnsi="Calibri" w:cs="Calibri"/>
                <w:bCs/>
              </w:rPr>
            </w:pPr>
            <w:r w:rsidRPr="00E440F7">
              <w:rPr>
                <w:rFonts w:asciiTheme="minorHAnsi" w:hAnsiTheme="minorHAnsi" w:cstheme="minorHAnsi"/>
              </w:rPr>
              <w:t>“Hello EE/CE 1202”</w:t>
            </w:r>
          </w:p>
        </w:tc>
      </w:tr>
    </w:tbl>
    <w:p w:rsidR="003831ED" w:rsidRPr="00A856B2" w:rsidRDefault="00E440F7" w:rsidP="00A856B2">
      <w:pPr>
        <w:pStyle w:val="ListParagraph"/>
        <w:numPr>
          <w:ilvl w:val="0"/>
          <w:numId w:val="36"/>
        </w:numPr>
        <w:spacing w:before="240" w:after="120"/>
        <w:jc w:val="both"/>
        <w:rPr>
          <w:rFonts w:asciiTheme="minorHAnsi" w:hAnsiTheme="minorHAnsi" w:cstheme="minorHAnsi"/>
        </w:rPr>
      </w:pPr>
      <w:r>
        <w:rPr>
          <w:rFonts w:asciiTheme="minorHAnsi" w:hAnsiTheme="minorHAnsi" w:cstheme="minorHAnsi"/>
        </w:rPr>
        <w:t>Include appropriate</w:t>
      </w:r>
      <w:r w:rsidR="00E66282" w:rsidRPr="00A856B2">
        <w:rPr>
          <w:rFonts w:asciiTheme="minorHAnsi" w:hAnsiTheme="minorHAnsi" w:cstheme="minorHAnsi"/>
        </w:rPr>
        <w:t xml:space="preserve"> </w:t>
      </w:r>
      <w:r>
        <w:rPr>
          <w:rFonts w:asciiTheme="minorHAnsi" w:hAnsiTheme="minorHAnsi" w:cstheme="minorHAnsi"/>
        </w:rPr>
        <w:t>d</w:t>
      </w:r>
      <w:r w:rsidR="00E66282" w:rsidRPr="00A856B2">
        <w:rPr>
          <w:rFonts w:asciiTheme="minorHAnsi" w:hAnsiTheme="minorHAnsi" w:cstheme="minorHAnsi"/>
        </w:rPr>
        <w:t>elays</w:t>
      </w:r>
      <w:r w:rsidR="003831ED" w:rsidRPr="00A856B2">
        <w:rPr>
          <w:rFonts w:asciiTheme="minorHAnsi" w:hAnsiTheme="minorHAnsi" w:cstheme="minorHAnsi"/>
        </w:rPr>
        <w:t xml:space="preserve"> in </w:t>
      </w:r>
      <w:r w:rsidR="0056769D" w:rsidRPr="00A856B2">
        <w:rPr>
          <w:rFonts w:asciiTheme="minorHAnsi" w:hAnsiTheme="minorHAnsi" w:cstheme="minorHAnsi"/>
        </w:rPr>
        <w:t xml:space="preserve">your code so that the </w:t>
      </w:r>
      <w:r>
        <w:rPr>
          <w:rFonts w:asciiTheme="minorHAnsi" w:hAnsiTheme="minorHAnsi" w:cstheme="minorHAnsi"/>
        </w:rPr>
        <w:t>LCD is easy to read</w:t>
      </w:r>
      <w:r w:rsidR="0056769D" w:rsidRPr="00A856B2">
        <w:rPr>
          <w:rFonts w:asciiTheme="minorHAnsi" w:hAnsiTheme="minorHAnsi" w:cstheme="minorHAnsi"/>
        </w:rPr>
        <w:t>. Keeping the button pressed should give the required Display while releasing it should display – “</w:t>
      </w:r>
      <w:r w:rsidR="0056769D" w:rsidRPr="00A856B2">
        <w:rPr>
          <w:rFonts w:asciiTheme="minorHAnsi" w:hAnsiTheme="minorHAnsi" w:cstheme="minorHAnsi"/>
          <w:b/>
        </w:rPr>
        <w:t xml:space="preserve">Hello EE/CE 1202” </w:t>
      </w:r>
      <w:r w:rsidR="0056769D" w:rsidRPr="00A856B2">
        <w:rPr>
          <w:rFonts w:asciiTheme="minorHAnsi" w:hAnsiTheme="minorHAnsi" w:cstheme="minorHAnsi"/>
        </w:rPr>
        <w:t>or any text of your choice.</w:t>
      </w:r>
    </w:p>
    <w:p w:rsidR="00ED3C38" w:rsidRPr="00A856B2" w:rsidRDefault="00E440F7" w:rsidP="00E440F7">
      <w:pPr>
        <w:pStyle w:val="ListParagraph"/>
        <w:numPr>
          <w:ilvl w:val="0"/>
          <w:numId w:val="36"/>
        </w:numPr>
        <w:spacing w:before="240" w:after="120"/>
        <w:jc w:val="both"/>
        <w:rPr>
          <w:rFonts w:asciiTheme="minorHAnsi" w:hAnsiTheme="minorHAnsi" w:cstheme="minorHAnsi"/>
          <w:b/>
        </w:rPr>
      </w:pPr>
      <w:r>
        <w:rPr>
          <w:rFonts w:asciiTheme="minorHAnsi" w:hAnsiTheme="minorHAnsi" w:cstheme="minorHAnsi"/>
          <w:b/>
        </w:rPr>
        <w:t>Demonstrate your results to your instructor</w:t>
      </w:r>
      <w:r w:rsidR="00E66282" w:rsidRPr="00A856B2">
        <w:rPr>
          <w:rFonts w:asciiTheme="minorHAnsi" w:hAnsiTheme="minorHAnsi" w:cstheme="minorHAnsi"/>
          <w:b/>
        </w:rPr>
        <w:t>.</w:t>
      </w:r>
    </w:p>
    <w:p w:rsidR="00E45C0F" w:rsidRPr="007C648C" w:rsidRDefault="00E45C0F" w:rsidP="00E45C0F">
      <w:pPr>
        <w:spacing w:after="40"/>
        <w:jc w:val="both"/>
        <w:rPr>
          <w:rFonts w:cstheme="minorHAnsi"/>
        </w:rPr>
      </w:pPr>
      <w:r w:rsidRPr="007C648C">
        <w:rPr>
          <w:rFonts w:cstheme="minorHAnsi"/>
          <w:bCs/>
          <w:u w:val="single"/>
        </w:rPr>
        <w:t xml:space="preserve">Part </w:t>
      </w:r>
      <w:r w:rsidR="004E7923">
        <w:rPr>
          <w:rFonts w:cstheme="minorHAnsi"/>
          <w:bCs/>
          <w:u w:val="single"/>
        </w:rPr>
        <w:t>5</w:t>
      </w:r>
      <w:r w:rsidRPr="007C648C">
        <w:rPr>
          <w:rFonts w:cstheme="minorHAnsi"/>
          <w:bCs/>
          <w:u w:val="single"/>
        </w:rPr>
        <w:t xml:space="preserve"> – Wrap-up</w:t>
      </w:r>
    </w:p>
    <w:p w:rsidR="00E45C0F" w:rsidRDefault="0000469F" w:rsidP="0001714B">
      <w:pPr>
        <w:pStyle w:val="ListParagraph"/>
        <w:numPr>
          <w:ilvl w:val="0"/>
          <w:numId w:val="10"/>
        </w:numPr>
        <w:jc w:val="both"/>
        <w:rPr>
          <w:rFonts w:ascii="Calibri" w:hAnsi="Calibri" w:cs="Calibri"/>
        </w:rPr>
      </w:pPr>
      <w:r>
        <w:rPr>
          <w:rFonts w:ascii="Calibri" w:hAnsi="Calibri" w:cs="Calibri"/>
        </w:rPr>
        <w:t xml:space="preserve">As you cannot take the LCD home, you will be graded on whatever could be completed during your lab session. </w:t>
      </w:r>
      <w:r w:rsidR="00E45C0F">
        <w:rPr>
          <w:rFonts w:ascii="Calibri" w:hAnsi="Calibri" w:cs="Calibri"/>
        </w:rPr>
        <w:t xml:space="preserve">If you complete the lab work early you may start on the </w:t>
      </w:r>
      <w:r>
        <w:rPr>
          <w:rFonts w:ascii="Calibri" w:hAnsi="Calibri" w:cs="Calibri"/>
        </w:rPr>
        <w:t xml:space="preserve">final </w:t>
      </w:r>
      <w:r w:rsidR="00E45C0F">
        <w:rPr>
          <w:rFonts w:ascii="Calibri" w:hAnsi="Calibri" w:cs="Calibri"/>
        </w:rPr>
        <w:t xml:space="preserve">homework assignment (See Part </w:t>
      </w:r>
      <w:r w:rsidR="004E7923">
        <w:rPr>
          <w:rFonts w:ascii="Calibri" w:hAnsi="Calibri" w:cs="Calibri"/>
        </w:rPr>
        <w:t>6</w:t>
      </w:r>
      <w:r w:rsidR="00E45C0F">
        <w:rPr>
          <w:rFonts w:ascii="Calibri" w:hAnsi="Calibri" w:cs="Calibri"/>
        </w:rPr>
        <w:t xml:space="preserve">.) </w:t>
      </w:r>
    </w:p>
    <w:p w:rsidR="00E45C0F" w:rsidRPr="00243161" w:rsidRDefault="00613FC3" w:rsidP="0001714B">
      <w:pPr>
        <w:pStyle w:val="ListParagraph"/>
        <w:numPr>
          <w:ilvl w:val="0"/>
          <w:numId w:val="10"/>
        </w:numPr>
        <w:jc w:val="both"/>
        <w:rPr>
          <w:rFonts w:ascii="Calibri" w:hAnsi="Calibri" w:cs="Calibri"/>
        </w:rPr>
      </w:pPr>
      <w:r>
        <w:rPr>
          <w:rFonts w:ascii="Calibri" w:hAnsi="Calibri" w:cs="Calibri"/>
        </w:rPr>
        <w:t>At the end of your lab session, u</w:t>
      </w:r>
      <w:r w:rsidR="00E45C0F">
        <w:rPr>
          <w:rFonts w:ascii="Calibri" w:hAnsi="Calibri" w:cs="Calibri"/>
        </w:rPr>
        <w:t>nplug the LaunchPad from your computer</w:t>
      </w:r>
      <w:r w:rsidR="00E012B3">
        <w:rPr>
          <w:rFonts w:ascii="Calibri" w:hAnsi="Calibri" w:cs="Calibri"/>
        </w:rPr>
        <w:t xml:space="preserve"> and </w:t>
      </w:r>
      <w:r w:rsidR="00E45C0F" w:rsidRPr="00243161">
        <w:rPr>
          <w:rFonts w:ascii="Calibri" w:hAnsi="Calibri" w:cs="Calibri"/>
        </w:rPr>
        <w:t>disconnect your circuit.</w:t>
      </w:r>
    </w:p>
    <w:p w:rsidR="00E45C0F" w:rsidRDefault="00E45C0F" w:rsidP="0000469F">
      <w:pPr>
        <w:pStyle w:val="ListParagraph"/>
        <w:numPr>
          <w:ilvl w:val="0"/>
          <w:numId w:val="10"/>
        </w:numPr>
        <w:spacing w:after="120"/>
        <w:jc w:val="both"/>
        <w:rPr>
          <w:rFonts w:ascii="Calibri" w:hAnsi="Calibri" w:cs="Calibri"/>
        </w:rPr>
      </w:pPr>
      <w:r w:rsidRPr="00243161">
        <w:rPr>
          <w:rFonts w:ascii="Calibri" w:hAnsi="Calibri" w:cs="Calibri"/>
        </w:rPr>
        <w:t>Return all lab supplies to their proper locations. Pack up your belongings and take them with you. Leave your workstation at least as clean as you found it.</w:t>
      </w:r>
    </w:p>
    <w:p w:rsidR="0001714B" w:rsidRDefault="0001714B" w:rsidP="0000469F">
      <w:pPr>
        <w:spacing w:after="40" w:line="276" w:lineRule="auto"/>
        <w:jc w:val="both"/>
        <w:rPr>
          <w:rFonts w:cstheme="minorHAnsi"/>
          <w:bCs/>
          <w:u w:val="single"/>
        </w:rPr>
      </w:pPr>
      <w:r w:rsidRPr="003C684D">
        <w:rPr>
          <w:rFonts w:cstheme="minorHAnsi"/>
          <w:bCs/>
          <w:u w:val="single"/>
        </w:rPr>
        <w:t xml:space="preserve">Part </w:t>
      </w:r>
      <w:r w:rsidR="0000469F">
        <w:rPr>
          <w:rFonts w:cstheme="minorHAnsi"/>
          <w:bCs/>
          <w:u w:val="single"/>
        </w:rPr>
        <w:t>6</w:t>
      </w:r>
      <w:r w:rsidRPr="003C684D">
        <w:rPr>
          <w:rFonts w:cstheme="minorHAnsi"/>
          <w:bCs/>
          <w:u w:val="single"/>
        </w:rPr>
        <w:t xml:space="preserve"> – </w:t>
      </w:r>
      <w:r>
        <w:rPr>
          <w:rFonts w:cstheme="minorHAnsi"/>
          <w:bCs/>
          <w:u w:val="single"/>
        </w:rPr>
        <w:t xml:space="preserve">Homework </w:t>
      </w:r>
    </w:p>
    <w:p w:rsidR="0000469F" w:rsidRDefault="0000469F" w:rsidP="00313F1E">
      <w:pPr>
        <w:pStyle w:val="ListParagraph"/>
        <w:numPr>
          <w:ilvl w:val="0"/>
          <w:numId w:val="34"/>
        </w:numPr>
        <w:jc w:val="both"/>
        <w:rPr>
          <w:rFonts w:asciiTheme="minorHAnsi" w:hAnsiTheme="minorHAnsi" w:cstheme="minorHAnsi"/>
          <w:bCs/>
        </w:rPr>
      </w:pPr>
      <w:r w:rsidRPr="0000469F">
        <w:rPr>
          <w:rFonts w:asciiTheme="minorHAnsi" w:hAnsiTheme="minorHAnsi" w:cstheme="minorHAnsi"/>
          <w:bCs/>
        </w:rPr>
        <w:t>T</w:t>
      </w:r>
      <w:r w:rsidR="00C63B66" w:rsidRPr="0000469F">
        <w:rPr>
          <w:rFonts w:asciiTheme="minorHAnsi" w:hAnsiTheme="minorHAnsi" w:cstheme="minorHAnsi"/>
          <w:bCs/>
        </w:rPr>
        <w:t>his last homework</w:t>
      </w:r>
      <w:r w:rsidRPr="0000469F">
        <w:rPr>
          <w:rFonts w:asciiTheme="minorHAnsi" w:hAnsiTheme="minorHAnsi" w:cstheme="minorHAnsi"/>
          <w:bCs/>
        </w:rPr>
        <w:t xml:space="preserve"> assignment is a small project which you and your partner will complete together. You will present your results to the class during your lab session the week of April 24-27.</w:t>
      </w:r>
    </w:p>
    <w:p w:rsidR="0000469F" w:rsidRPr="0000469F" w:rsidRDefault="0000469F" w:rsidP="00313F1E">
      <w:pPr>
        <w:pStyle w:val="ListParagraph"/>
        <w:numPr>
          <w:ilvl w:val="0"/>
          <w:numId w:val="34"/>
        </w:numPr>
        <w:jc w:val="both"/>
        <w:rPr>
          <w:rFonts w:asciiTheme="minorHAnsi" w:hAnsiTheme="minorHAnsi" w:cstheme="minorHAnsi"/>
          <w:bCs/>
        </w:rPr>
      </w:pPr>
      <w:r w:rsidRPr="0000469F">
        <w:rPr>
          <w:rFonts w:asciiTheme="minorHAnsi" w:hAnsiTheme="minorHAnsi" w:cstheme="minorHAnsi"/>
          <w:bCs/>
        </w:rPr>
        <w:t>You have three options for this final project, each of which is described in the following pages.</w:t>
      </w:r>
      <w:r w:rsidR="00A10418">
        <w:rPr>
          <w:rFonts w:asciiTheme="minorHAnsi" w:hAnsiTheme="minorHAnsi" w:cstheme="minorHAnsi"/>
          <w:bCs/>
        </w:rPr>
        <w:t xml:space="preserve"> </w:t>
      </w:r>
      <w:r w:rsidR="00A10418" w:rsidRPr="00313F1E">
        <w:rPr>
          <w:rFonts w:asciiTheme="minorHAnsi" w:hAnsiTheme="minorHAnsi" w:cstheme="minorHAnsi"/>
          <w:bCs/>
        </w:rPr>
        <w:t>All projects will be graded on the same scal</w:t>
      </w:r>
      <w:r w:rsidR="00A10418">
        <w:rPr>
          <w:rFonts w:asciiTheme="minorHAnsi" w:hAnsiTheme="minorHAnsi" w:cstheme="minorHAnsi"/>
          <w:bCs/>
        </w:rPr>
        <w:t xml:space="preserve">e. </w:t>
      </w:r>
      <w:r>
        <w:rPr>
          <w:rFonts w:asciiTheme="minorHAnsi" w:hAnsiTheme="minorHAnsi" w:cstheme="minorHAnsi"/>
          <w:bCs/>
        </w:rPr>
        <w:t xml:space="preserve">You may </w:t>
      </w:r>
      <w:r w:rsidR="00A10418">
        <w:rPr>
          <w:rFonts w:asciiTheme="minorHAnsi" w:hAnsiTheme="minorHAnsi" w:cstheme="minorHAnsi"/>
          <w:bCs/>
        </w:rPr>
        <w:t>go beyond</w:t>
      </w:r>
      <w:r>
        <w:rPr>
          <w:rFonts w:asciiTheme="minorHAnsi" w:hAnsiTheme="minorHAnsi" w:cstheme="minorHAnsi"/>
          <w:bCs/>
        </w:rPr>
        <w:t xml:space="preserve"> the</w:t>
      </w:r>
      <w:r w:rsidR="00A10418">
        <w:rPr>
          <w:rFonts w:asciiTheme="minorHAnsi" w:hAnsiTheme="minorHAnsi" w:cstheme="minorHAnsi"/>
          <w:bCs/>
        </w:rPr>
        <w:t xml:space="preserve"> requirements of the</w:t>
      </w:r>
      <w:r>
        <w:rPr>
          <w:rFonts w:asciiTheme="minorHAnsi" w:hAnsiTheme="minorHAnsi" w:cstheme="minorHAnsi"/>
          <w:bCs/>
        </w:rPr>
        <w:t xml:space="preserve"> project you select</w:t>
      </w:r>
      <w:r w:rsidR="00A10418">
        <w:rPr>
          <w:rFonts w:asciiTheme="minorHAnsi" w:hAnsiTheme="minorHAnsi" w:cstheme="minorHAnsi"/>
          <w:bCs/>
        </w:rPr>
        <w:t xml:space="preserve"> to earn bonus points</w:t>
      </w:r>
      <w:r>
        <w:rPr>
          <w:rFonts w:asciiTheme="minorHAnsi" w:hAnsiTheme="minorHAnsi" w:cstheme="minorHAnsi"/>
          <w:bCs/>
        </w:rPr>
        <w:t>.</w:t>
      </w:r>
      <w:r w:rsidR="00A10418">
        <w:rPr>
          <w:rFonts w:asciiTheme="minorHAnsi" w:hAnsiTheme="minorHAnsi" w:cstheme="minorHAnsi"/>
          <w:bCs/>
        </w:rPr>
        <w:t xml:space="preserve"> In addition, we have included an extra credit (optional) challenge.</w:t>
      </w:r>
    </w:p>
    <w:p w:rsidR="0000469F" w:rsidRDefault="002E60DF" w:rsidP="0001714B">
      <w:pPr>
        <w:pStyle w:val="ListParagraph"/>
        <w:numPr>
          <w:ilvl w:val="0"/>
          <w:numId w:val="34"/>
        </w:numPr>
        <w:jc w:val="both"/>
        <w:rPr>
          <w:rFonts w:asciiTheme="minorHAnsi" w:hAnsiTheme="minorHAnsi" w:cstheme="minorHAnsi"/>
          <w:bCs/>
        </w:rPr>
      </w:pPr>
      <w:r w:rsidRPr="00313F1E">
        <w:rPr>
          <w:rFonts w:asciiTheme="minorHAnsi" w:hAnsiTheme="minorHAnsi" w:cstheme="minorHAnsi"/>
          <w:bCs/>
        </w:rPr>
        <w:t xml:space="preserve">You will be </w:t>
      </w:r>
      <w:r w:rsidR="0000469F">
        <w:rPr>
          <w:rFonts w:asciiTheme="minorHAnsi" w:hAnsiTheme="minorHAnsi" w:cstheme="minorHAnsi"/>
          <w:bCs/>
        </w:rPr>
        <w:t>allowed</w:t>
      </w:r>
      <w:r w:rsidRPr="00313F1E">
        <w:rPr>
          <w:rFonts w:asciiTheme="minorHAnsi" w:hAnsiTheme="minorHAnsi" w:cstheme="minorHAnsi"/>
          <w:bCs/>
        </w:rPr>
        <w:t xml:space="preserve"> 3 minutes for your </w:t>
      </w:r>
      <w:r w:rsidR="0000469F">
        <w:rPr>
          <w:rFonts w:asciiTheme="minorHAnsi" w:hAnsiTheme="minorHAnsi" w:cstheme="minorHAnsi"/>
          <w:bCs/>
        </w:rPr>
        <w:t>o</w:t>
      </w:r>
      <w:r w:rsidRPr="00313F1E">
        <w:rPr>
          <w:rFonts w:asciiTheme="minorHAnsi" w:hAnsiTheme="minorHAnsi" w:cstheme="minorHAnsi"/>
          <w:bCs/>
        </w:rPr>
        <w:t>ral presentation</w:t>
      </w:r>
      <w:r w:rsidR="0000469F">
        <w:rPr>
          <w:rFonts w:asciiTheme="minorHAnsi" w:hAnsiTheme="minorHAnsi" w:cstheme="minorHAnsi"/>
          <w:bCs/>
        </w:rPr>
        <w:t>, which should be organized as follows:</w:t>
      </w:r>
    </w:p>
    <w:p w:rsidR="0000469F" w:rsidRDefault="0000469F" w:rsidP="00A10418">
      <w:pPr>
        <w:pStyle w:val="ListParagraph"/>
        <w:numPr>
          <w:ilvl w:val="0"/>
          <w:numId w:val="40"/>
        </w:numPr>
        <w:ind w:left="1080"/>
        <w:jc w:val="both"/>
        <w:rPr>
          <w:rFonts w:asciiTheme="minorHAnsi" w:hAnsiTheme="minorHAnsi" w:cstheme="minorHAnsi"/>
          <w:bCs/>
        </w:rPr>
      </w:pPr>
      <w:r>
        <w:rPr>
          <w:rFonts w:asciiTheme="minorHAnsi" w:hAnsiTheme="minorHAnsi" w:cstheme="minorHAnsi"/>
          <w:bCs/>
        </w:rPr>
        <w:t>Each partner will have one minute to explain his/her contribution to the project.</w:t>
      </w:r>
      <w:r w:rsidR="00A10418">
        <w:rPr>
          <w:rFonts w:asciiTheme="minorHAnsi" w:hAnsiTheme="minorHAnsi" w:cstheme="minorHAnsi"/>
          <w:bCs/>
        </w:rPr>
        <w:t xml:space="preserve"> Both partners MUST speak.</w:t>
      </w:r>
    </w:p>
    <w:p w:rsidR="00313F1E" w:rsidRPr="00313F1E" w:rsidRDefault="0000469F" w:rsidP="00A10418">
      <w:pPr>
        <w:pStyle w:val="ListParagraph"/>
        <w:numPr>
          <w:ilvl w:val="0"/>
          <w:numId w:val="40"/>
        </w:numPr>
        <w:ind w:left="1080"/>
        <w:jc w:val="both"/>
        <w:rPr>
          <w:rFonts w:asciiTheme="minorHAnsi" w:hAnsiTheme="minorHAnsi" w:cstheme="minorHAnsi"/>
          <w:bCs/>
        </w:rPr>
      </w:pPr>
      <w:r>
        <w:rPr>
          <w:rFonts w:asciiTheme="minorHAnsi" w:hAnsiTheme="minorHAnsi" w:cstheme="minorHAnsi"/>
          <w:bCs/>
        </w:rPr>
        <w:t>You will present a video no more than one minute in length demonstrating your project results.</w:t>
      </w:r>
      <w:r w:rsidR="002E60DF" w:rsidRPr="00313F1E">
        <w:rPr>
          <w:rFonts w:asciiTheme="minorHAnsi" w:hAnsiTheme="minorHAnsi" w:cstheme="minorHAnsi"/>
          <w:bCs/>
        </w:rPr>
        <w:t xml:space="preserve"> </w:t>
      </w:r>
      <w:r>
        <w:rPr>
          <w:rFonts w:asciiTheme="minorHAnsi" w:hAnsiTheme="minorHAnsi" w:cstheme="minorHAnsi"/>
          <w:bCs/>
        </w:rPr>
        <w:t>B</w:t>
      </w:r>
      <w:r w:rsidR="002E60DF" w:rsidRPr="00313F1E">
        <w:rPr>
          <w:rFonts w:asciiTheme="minorHAnsi" w:hAnsiTheme="minorHAnsi" w:cstheme="minorHAnsi"/>
          <w:bCs/>
        </w:rPr>
        <w:t xml:space="preserve">oth </w:t>
      </w:r>
      <w:r>
        <w:rPr>
          <w:rFonts w:asciiTheme="minorHAnsi" w:hAnsiTheme="minorHAnsi" w:cstheme="minorHAnsi"/>
          <w:bCs/>
        </w:rPr>
        <w:t xml:space="preserve">team </w:t>
      </w:r>
      <w:r w:rsidR="002E60DF" w:rsidRPr="00313F1E">
        <w:rPr>
          <w:rFonts w:asciiTheme="minorHAnsi" w:hAnsiTheme="minorHAnsi" w:cstheme="minorHAnsi"/>
          <w:bCs/>
        </w:rPr>
        <w:t xml:space="preserve">members </w:t>
      </w:r>
      <w:r>
        <w:rPr>
          <w:rFonts w:asciiTheme="minorHAnsi" w:hAnsiTheme="minorHAnsi" w:cstheme="minorHAnsi"/>
          <w:bCs/>
        </w:rPr>
        <w:t>must</w:t>
      </w:r>
      <w:r w:rsidR="002E60DF" w:rsidRPr="00313F1E">
        <w:rPr>
          <w:rFonts w:asciiTheme="minorHAnsi" w:hAnsiTheme="minorHAnsi" w:cstheme="minorHAnsi"/>
          <w:bCs/>
        </w:rPr>
        <w:t xml:space="preserve"> be seen in the video.</w:t>
      </w:r>
    </w:p>
    <w:p w:rsidR="00313F1E" w:rsidRPr="00313F1E" w:rsidRDefault="00313F1E" w:rsidP="00313F1E">
      <w:pPr>
        <w:jc w:val="both"/>
        <w:rPr>
          <w:rFonts w:cstheme="minorHAnsi"/>
          <w:bCs/>
          <w:u w:val="single"/>
        </w:rPr>
      </w:pPr>
    </w:p>
    <w:p w:rsidR="00A10418" w:rsidRDefault="00A10418">
      <w:pPr>
        <w:rPr>
          <w:rFonts w:cstheme="minorHAnsi"/>
          <w:bCs/>
          <w:u w:val="single"/>
        </w:rPr>
      </w:pPr>
      <w:bookmarkStart w:id="0" w:name="_GoBack"/>
      <w:bookmarkEnd w:id="0"/>
    </w:p>
    <w:sectPr w:rsidR="00A10418" w:rsidSect="00366E94">
      <w:pgSz w:w="12240" w:h="15840"/>
      <w:pgMar w:top="1080" w:right="72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0305" w:rsidRDefault="00070305" w:rsidP="0052364A">
      <w:r>
        <w:separator/>
      </w:r>
    </w:p>
  </w:endnote>
  <w:endnote w:type="continuationSeparator" w:id="0">
    <w:p w:rsidR="00070305" w:rsidRDefault="00070305" w:rsidP="005236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0305" w:rsidRDefault="00070305" w:rsidP="0052364A">
      <w:r>
        <w:separator/>
      </w:r>
    </w:p>
  </w:footnote>
  <w:footnote w:type="continuationSeparator" w:id="0">
    <w:p w:rsidR="00070305" w:rsidRDefault="00070305" w:rsidP="005236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46C77"/>
    <w:multiLevelType w:val="hybridMultilevel"/>
    <w:tmpl w:val="A02E7100"/>
    <w:lvl w:ilvl="0" w:tplc="88189B1A">
      <w:start w:val="1"/>
      <w:numFmt w:val="upperLetter"/>
      <w:lvlText w:val="%1."/>
      <w:lvlJc w:val="left"/>
      <w:pPr>
        <w:ind w:left="720" w:hanging="360"/>
      </w:pPr>
      <w:rPr>
        <w:rFonts w:ascii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742210"/>
    <w:multiLevelType w:val="hybridMultilevel"/>
    <w:tmpl w:val="EA86BFF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521CCB"/>
    <w:multiLevelType w:val="hybridMultilevel"/>
    <w:tmpl w:val="90766186"/>
    <w:lvl w:ilvl="0" w:tplc="0B425C2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6B586C"/>
    <w:multiLevelType w:val="hybridMultilevel"/>
    <w:tmpl w:val="C26C4250"/>
    <w:lvl w:ilvl="0" w:tplc="572E09B8">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9A10E2"/>
    <w:multiLevelType w:val="hybridMultilevel"/>
    <w:tmpl w:val="C53E6E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597689F"/>
    <w:multiLevelType w:val="hybridMultilevel"/>
    <w:tmpl w:val="4C9C542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9C3B19"/>
    <w:multiLevelType w:val="hybridMultilevel"/>
    <w:tmpl w:val="6954131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D20B0A"/>
    <w:multiLevelType w:val="hybridMultilevel"/>
    <w:tmpl w:val="629C63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B2F2343"/>
    <w:multiLevelType w:val="hybridMultilevel"/>
    <w:tmpl w:val="DE5275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3C719B"/>
    <w:multiLevelType w:val="hybridMultilevel"/>
    <w:tmpl w:val="550043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D80962"/>
    <w:multiLevelType w:val="hybridMultilevel"/>
    <w:tmpl w:val="6A2A4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E36198"/>
    <w:multiLevelType w:val="hybridMultilevel"/>
    <w:tmpl w:val="A2FAD752"/>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7A1A6B"/>
    <w:multiLevelType w:val="hybridMultilevel"/>
    <w:tmpl w:val="55249C7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CAA2490"/>
    <w:multiLevelType w:val="hybridMultilevel"/>
    <w:tmpl w:val="DB76E9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53588C"/>
    <w:multiLevelType w:val="hybridMultilevel"/>
    <w:tmpl w:val="777659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0853A8"/>
    <w:multiLevelType w:val="hybridMultilevel"/>
    <w:tmpl w:val="2196D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AA0EFB"/>
    <w:multiLevelType w:val="hybridMultilevel"/>
    <w:tmpl w:val="2BFCCA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98447B0"/>
    <w:multiLevelType w:val="hybridMultilevel"/>
    <w:tmpl w:val="DFF67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E37EDD"/>
    <w:multiLevelType w:val="hybridMultilevel"/>
    <w:tmpl w:val="87A8A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077A14"/>
    <w:multiLevelType w:val="hybridMultilevel"/>
    <w:tmpl w:val="3F96DB46"/>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A63043B"/>
    <w:multiLevelType w:val="hybridMultilevel"/>
    <w:tmpl w:val="EBEC6D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B2347AF"/>
    <w:multiLevelType w:val="hybridMultilevel"/>
    <w:tmpl w:val="893402A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C2E4181"/>
    <w:multiLevelType w:val="hybridMultilevel"/>
    <w:tmpl w:val="53B4BA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FCD235B"/>
    <w:multiLevelType w:val="hybridMultilevel"/>
    <w:tmpl w:val="285802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1B0259B"/>
    <w:multiLevelType w:val="hybridMultilevel"/>
    <w:tmpl w:val="BACE2B58"/>
    <w:lvl w:ilvl="0" w:tplc="04090019">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3E83017"/>
    <w:multiLevelType w:val="hybridMultilevel"/>
    <w:tmpl w:val="5D32B4F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3FC2A31"/>
    <w:multiLevelType w:val="hybridMultilevel"/>
    <w:tmpl w:val="BF00EB2C"/>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4D37A99"/>
    <w:multiLevelType w:val="hybridMultilevel"/>
    <w:tmpl w:val="47F280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94037ED"/>
    <w:multiLevelType w:val="hybridMultilevel"/>
    <w:tmpl w:val="29482254"/>
    <w:lvl w:ilvl="0" w:tplc="5BFC5024">
      <w:start w:val="1"/>
      <w:numFmt w:val="upperLetter"/>
      <w:lvlText w:val="%1."/>
      <w:lvlJc w:val="left"/>
      <w:pPr>
        <w:ind w:left="720" w:hanging="360"/>
      </w:pPr>
      <w:rPr>
        <w:rFonts w:ascii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C39402A"/>
    <w:multiLevelType w:val="hybridMultilevel"/>
    <w:tmpl w:val="998AADA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5D776934"/>
    <w:multiLevelType w:val="hybridMultilevel"/>
    <w:tmpl w:val="8D4AF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FCD7AF8"/>
    <w:multiLevelType w:val="hybridMultilevel"/>
    <w:tmpl w:val="95D2FF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00738D2"/>
    <w:multiLevelType w:val="hybridMultilevel"/>
    <w:tmpl w:val="FD309D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15533C2"/>
    <w:multiLevelType w:val="hybridMultilevel"/>
    <w:tmpl w:val="A04E6B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2F46734"/>
    <w:multiLevelType w:val="hybridMultilevel"/>
    <w:tmpl w:val="069ABDB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637A087D"/>
    <w:multiLevelType w:val="hybridMultilevel"/>
    <w:tmpl w:val="AD88CA28"/>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3322449"/>
    <w:multiLevelType w:val="hybridMultilevel"/>
    <w:tmpl w:val="707E22A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8FD5266"/>
    <w:multiLevelType w:val="hybridMultilevel"/>
    <w:tmpl w:val="A30208D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8" w15:restartNumberingAfterBreak="0">
    <w:nsid w:val="7CEC478F"/>
    <w:multiLevelType w:val="hybridMultilevel"/>
    <w:tmpl w:val="38B27AEE"/>
    <w:lvl w:ilvl="0" w:tplc="572E09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D6016C2"/>
    <w:multiLevelType w:val="hybridMultilevel"/>
    <w:tmpl w:val="357C20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28"/>
  </w:num>
  <w:num w:numId="3">
    <w:abstractNumId w:val="12"/>
  </w:num>
  <w:num w:numId="4">
    <w:abstractNumId w:val="26"/>
  </w:num>
  <w:num w:numId="5">
    <w:abstractNumId w:val="27"/>
  </w:num>
  <w:num w:numId="6">
    <w:abstractNumId w:val="33"/>
  </w:num>
  <w:num w:numId="7">
    <w:abstractNumId w:val="8"/>
  </w:num>
  <w:num w:numId="8">
    <w:abstractNumId w:val="37"/>
  </w:num>
  <w:num w:numId="9">
    <w:abstractNumId w:val="14"/>
  </w:num>
  <w:num w:numId="10">
    <w:abstractNumId w:val="36"/>
  </w:num>
  <w:num w:numId="11">
    <w:abstractNumId w:val="23"/>
  </w:num>
  <w:num w:numId="12">
    <w:abstractNumId w:val="39"/>
  </w:num>
  <w:num w:numId="13">
    <w:abstractNumId w:val="16"/>
  </w:num>
  <w:num w:numId="14">
    <w:abstractNumId w:val="25"/>
  </w:num>
  <w:num w:numId="15">
    <w:abstractNumId w:val="17"/>
  </w:num>
  <w:num w:numId="16">
    <w:abstractNumId w:val="18"/>
  </w:num>
  <w:num w:numId="17">
    <w:abstractNumId w:val="2"/>
  </w:num>
  <w:num w:numId="18">
    <w:abstractNumId w:val="38"/>
  </w:num>
  <w:num w:numId="19">
    <w:abstractNumId w:val="4"/>
  </w:num>
  <w:num w:numId="20">
    <w:abstractNumId w:val="10"/>
  </w:num>
  <w:num w:numId="21">
    <w:abstractNumId w:val="15"/>
  </w:num>
  <w:num w:numId="22">
    <w:abstractNumId w:val="3"/>
  </w:num>
  <w:num w:numId="23">
    <w:abstractNumId w:val="31"/>
  </w:num>
  <w:num w:numId="24">
    <w:abstractNumId w:val="9"/>
  </w:num>
  <w:num w:numId="25">
    <w:abstractNumId w:val="34"/>
  </w:num>
  <w:num w:numId="26">
    <w:abstractNumId w:val="29"/>
  </w:num>
  <w:num w:numId="27">
    <w:abstractNumId w:val="24"/>
  </w:num>
  <w:num w:numId="28">
    <w:abstractNumId w:val="22"/>
  </w:num>
  <w:num w:numId="29">
    <w:abstractNumId w:val="1"/>
  </w:num>
  <w:num w:numId="30">
    <w:abstractNumId w:val="5"/>
  </w:num>
  <w:num w:numId="31">
    <w:abstractNumId w:val="6"/>
  </w:num>
  <w:num w:numId="32">
    <w:abstractNumId w:val="7"/>
  </w:num>
  <w:num w:numId="33">
    <w:abstractNumId w:val="0"/>
  </w:num>
  <w:num w:numId="34">
    <w:abstractNumId w:val="21"/>
  </w:num>
  <w:num w:numId="35">
    <w:abstractNumId w:val="30"/>
  </w:num>
  <w:num w:numId="36">
    <w:abstractNumId w:val="35"/>
  </w:num>
  <w:num w:numId="37">
    <w:abstractNumId w:val="11"/>
  </w:num>
  <w:num w:numId="38">
    <w:abstractNumId w:val="19"/>
  </w:num>
  <w:num w:numId="39">
    <w:abstractNumId w:val="32"/>
  </w:num>
  <w:num w:numId="4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6B2A8F"/>
    <w:rsid w:val="00000A20"/>
    <w:rsid w:val="0000469F"/>
    <w:rsid w:val="00012833"/>
    <w:rsid w:val="0001714B"/>
    <w:rsid w:val="00017C02"/>
    <w:rsid w:val="00024A9A"/>
    <w:rsid w:val="0003205D"/>
    <w:rsid w:val="00032FDB"/>
    <w:rsid w:val="00043602"/>
    <w:rsid w:val="00046002"/>
    <w:rsid w:val="00054032"/>
    <w:rsid w:val="00056237"/>
    <w:rsid w:val="00070305"/>
    <w:rsid w:val="00076014"/>
    <w:rsid w:val="0008190A"/>
    <w:rsid w:val="000841AF"/>
    <w:rsid w:val="000A748A"/>
    <w:rsid w:val="000B6BD5"/>
    <w:rsid w:val="000D3B6F"/>
    <w:rsid w:val="000E1C50"/>
    <w:rsid w:val="000E424B"/>
    <w:rsid w:val="000F650D"/>
    <w:rsid w:val="00102802"/>
    <w:rsid w:val="00120468"/>
    <w:rsid w:val="00120E2A"/>
    <w:rsid w:val="00135B07"/>
    <w:rsid w:val="00137C18"/>
    <w:rsid w:val="0014243D"/>
    <w:rsid w:val="001552DD"/>
    <w:rsid w:val="00162B28"/>
    <w:rsid w:val="00163159"/>
    <w:rsid w:val="00167306"/>
    <w:rsid w:val="001736AB"/>
    <w:rsid w:val="001B208C"/>
    <w:rsid w:val="001C32CD"/>
    <w:rsid w:val="001C6726"/>
    <w:rsid w:val="001D05C1"/>
    <w:rsid w:val="001D7C5F"/>
    <w:rsid w:val="001E5495"/>
    <w:rsid w:val="001E66E8"/>
    <w:rsid w:val="0020215C"/>
    <w:rsid w:val="00222D5D"/>
    <w:rsid w:val="00234065"/>
    <w:rsid w:val="00243161"/>
    <w:rsid w:val="00244016"/>
    <w:rsid w:val="002609B7"/>
    <w:rsid w:val="00262310"/>
    <w:rsid w:val="0027243B"/>
    <w:rsid w:val="00276505"/>
    <w:rsid w:val="00281462"/>
    <w:rsid w:val="00281FB8"/>
    <w:rsid w:val="00287914"/>
    <w:rsid w:val="00293A32"/>
    <w:rsid w:val="00297281"/>
    <w:rsid w:val="00297FE0"/>
    <w:rsid w:val="002A486C"/>
    <w:rsid w:val="002A7493"/>
    <w:rsid w:val="002A785A"/>
    <w:rsid w:val="002C4E35"/>
    <w:rsid w:val="002C783E"/>
    <w:rsid w:val="002E0077"/>
    <w:rsid w:val="002E4870"/>
    <w:rsid w:val="002E60DF"/>
    <w:rsid w:val="002F3874"/>
    <w:rsid w:val="00313F1E"/>
    <w:rsid w:val="00315F65"/>
    <w:rsid w:val="003572AC"/>
    <w:rsid w:val="0036103C"/>
    <w:rsid w:val="00366E94"/>
    <w:rsid w:val="00382BEE"/>
    <w:rsid w:val="003831ED"/>
    <w:rsid w:val="0038416C"/>
    <w:rsid w:val="003B153E"/>
    <w:rsid w:val="003B5795"/>
    <w:rsid w:val="003B711B"/>
    <w:rsid w:val="003C1A84"/>
    <w:rsid w:val="003C684D"/>
    <w:rsid w:val="003D7AC3"/>
    <w:rsid w:val="003E201F"/>
    <w:rsid w:val="003E3A0C"/>
    <w:rsid w:val="003E567A"/>
    <w:rsid w:val="003F1EA8"/>
    <w:rsid w:val="003F3C01"/>
    <w:rsid w:val="00401188"/>
    <w:rsid w:val="00414DCD"/>
    <w:rsid w:val="00430446"/>
    <w:rsid w:val="00435A1C"/>
    <w:rsid w:val="0044345A"/>
    <w:rsid w:val="00450CB5"/>
    <w:rsid w:val="004576AE"/>
    <w:rsid w:val="00460483"/>
    <w:rsid w:val="004769A4"/>
    <w:rsid w:val="00487825"/>
    <w:rsid w:val="004905C5"/>
    <w:rsid w:val="00491AA4"/>
    <w:rsid w:val="00492635"/>
    <w:rsid w:val="004B2444"/>
    <w:rsid w:val="004E7923"/>
    <w:rsid w:val="004F05D3"/>
    <w:rsid w:val="004F26AD"/>
    <w:rsid w:val="0050010E"/>
    <w:rsid w:val="00501BA8"/>
    <w:rsid w:val="005108BF"/>
    <w:rsid w:val="00520539"/>
    <w:rsid w:val="0052364A"/>
    <w:rsid w:val="00526981"/>
    <w:rsid w:val="00551AA7"/>
    <w:rsid w:val="005556CD"/>
    <w:rsid w:val="00567498"/>
    <w:rsid w:val="0056769D"/>
    <w:rsid w:val="005754CA"/>
    <w:rsid w:val="00585B84"/>
    <w:rsid w:val="00594140"/>
    <w:rsid w:val="00594252"/>
    <w:rsid w:val="005A4C45"/>
    <w:rsid w:val="005B21E3"/>
    <w:rsid w:val="005C1E9E"/>
    <w:rsid w:val="005D22D7"/>
    <w:rsid w:val="005E09DD"/>
    <w:rsid w:val="0060341B"/>
    <w:rsid w:val="00613FC3"/>
    <w:rsid w:val="00617B47"/>
    <w:rsid w:val="00623002"/>
    <w:rsid w:val="00632A5C"/>
    <w:rsid w:val="006332A1"/>
    <w:rsid w:val="0063783A"/>
    <w:rsid w:val="00662CBD"/>
    <w:rsid w:val="0066334F"/>
    <w:rsid w:val="00663467"/>
    <w:rsid w:val="00672C00"/>
    <w:rsid w:val="00673AE2"/>
    <w:rsid w:val="0067436E"/>
    <w:rsid w:val="00690A1D"/>
    <w:rsid w:val="006A1941"/>
    <w:rsid w:val="006B2A8F"/>
    <w:rsid w:val="006B4EE0"/>
    <w:rsid w:val="006B7C49"/>
    <w:rsid w:val="006C6345"/>
    <w:rsid w:val="006D101C"/>
    <w:rsid w:val="006D679A"/>
    <w:rsid w:val="006E37CC"/>
    <w:rsid w:val="006E430B"/>
    <w:rsid w:val="0071478E"/>
    <w:rsid w:val="0071692B"/>
    <w:rsid w:val="00717A82"/>
    <w:rsid w:val="007322AD"/>
    <w:rsid w:val="0073632A"/>
    <w:rsid w:val="0075231C"/>
    <w:rsid w:val="00763938"/>
    <w:rsid w:val="0077060F"/>
    <w:rsid w:val="00787330"/>
    <w:rsid w:val="0079762F"/>
    <w:rsid w:val="00797C5B"/>
    <w:rsid w:val="007A1437"/>
    <w:rsid w:val="007A4584"/>
    <w:rsid w:val="007C01AD"/>
    <w:rsid w:val="007C648C"/>
    <w:rsid w:val="007E1BFB"/>
    <w:rsid w:val="007F45F1"/>
    <w:rsid w:val="007F6A3B"/>
    <w:rsid w:val="0082301D"/>
    <w:rsid w:val="00831A25"/>
    <w:rsid w:val="0083679F"/>
    <w:rsid w:val="00843331"/>
    <w:rsid w:val="00867884"/>
    <w:rsid w:val="00876572"/>
    <w:rsid w:val="00876A89"/>
    <w:rsid w:val="00877131"/>
    <w:rsid w:val="0089286E"/>
    <w:rsid w:val="0089293D"/>
    <w:rsid w:val="0089341D"/>
    <w:rsid w:val="008936B0"/>
    <w:rsid w:val="0089588A"/>
    <w:rsid w:val="00897B3D"/>
    <w:rsid w:val="008A405C"/>
    <w:rsid w:val="008C2D5B"/>
    <w:rsid w:val="008D19C4"/>
    <w:rsid w:val="008D1FD5"/>
    <w:rsid w:val="008D61B2"/>
    <w:rsid w:val="008E151E"/>
    <w:rsid w:val="008F0A05"/>
    <w:rsid w:val="008F260F"/>
    <w:rsid w:val="00900583"/>
    <w:rsid w:val="0090388C"/>
    <w:rsid w:val="00910E9F"/>
    <w:rsid w:val="00916A10"/>
    <w:rsid w:val="009200E8"/>
    <w:rsid w:val="00927FA2"/>
    <w:rsid w:val="009307F9"/>
    <w:rsid w:val="00941B43"/>
    <w:rsid w:val="00953835"/>
    <w:rsid w:val="0096231F"/>
    <w:rsid w:val="009630D3"/>
    <w:rsid w:val="009764F4"/>
    <w:rsid w:val="009848F8"/>
    <w:rsid w:val="00987937"/>
    <w:rsid w:val="009D31ED"/>
    <w:rsid w:val="009D441A"/>
    <w:rsid w:val="009D5879"/>
    <w:rsid w:val="009F3DD8"/>
    <w:rsid w:val="009F623C"/>
    <w:rsid w:val="00A10418"/>
    <w:rsid w:val="00A2064C"/>
    <w:rsid w:val="00A20D37"/>
    <w:rsid w:val="00A30A8B"/>
    <w:rsid w:val="00A32E42"/>
    <w:rsid w:val="00A37104"/>
    <w:rsid w:val="00A37FF1"/>
    <w:rsid w:val="00A501B0"/>
    <w:rsid w:val="00A50E64"/>
    <w:rsid w:val="00A526CD"/>
    <w:rsid w:val="00A61A82"/>
    <w:rsid w:val="00A65919"/>
    <w:rsid w:val="00A7782A"/>
    <w:rsid w:val="00A816F1"/>
    <w:rsid w:val="00A83835"/>
    <w:rsid w:val="00A856B2"/>
    <w:rsid w:val="00A906DC"/>
    <w:rsid w:val="00A936AA"/>
    <w:rsid w:val="00A96E77"/>
    <w:rsid w:val="00AB1202"/>
    <w:rsid w:val="00AD25D5"/>
    <w:rsid w:val="00AF1352"/>
    <w:rsid w:val="00AF7D9C"/>
    <w:rsid w:val="00B037EF"/>
    <w:rsid w:val="00B15076"/>
    <w:rsid w:val="00B22034"/>
    <w:rsid w:val="00B42E6B"/>
    <w:rsid w:val="00B54F48"/>
    <w:rsid w:val="00B60FBA"/>
    <w:rsid w:val="00B63C16"/>
    <w:rsid w:val="00B77873"/>
    <w:rsid w:val="00B83658"/>
    <w:rsid w:val="00B97294"/>
    <w:rsid w:val="00BA08E5"/>
    <w:rsid w:val="00BB2600"/>
    <w:rsid w:val="00BB2B3E"/>
    <w:rsid w:val="00BB7DF3"/>
    <w:rsid w:val="00BC19DA"/>
    <w:rsid w:val="00BE5ECF"/>
    <w:rsid w:val="00BF0B32"/>
    <w:rsid w:val="00BF5416"/>
    <w:rsid w:val="00C43BF3"/>
    <w:rsid w:val="00C52264"/>
    <w:rsid w:val="00C63B66"/>
    <w:rsid w:val="00C64003"/>
    <w:rsid w:val="00C64993"/>
    <w:rsid w:val="00C86ACC"/>
    <w:rsid w:val="00C915A8"/>
    <w:rsid w:val="00C94A51"/>
    <w:rsid w:val="00CA0239"/>
    <w:rsid w:val="00CA55D4"/>
    <w:rsid w:val="00CB4F98"/>
    <w:rsid w:val="00CB62A6"/>
    <w:rsid w:val="00CC482F"/>
    <w:rsid w:val="00CC6494"/>
    <w:rsid w:val="00CD2CC7"/>
    <w:rsid w:val="00CE4B86"/>
    <w:rsid w:val="00CE6DCA"/>
    <w:rsid w:val="00CF1F9E"/>
    <w:rsid w:val="00CF4C9E"/>
    <w:rsid w:val="00CF5B8F"/>
    <w:rsid w:val="00D0127E"/>
    <w:rsid w:val="00D057CB"/>
    <w:rsid w:val="00D23B09"/>
    <w:rsid w:val="00D32046"/>
    <w:rsid w:val="00D40101"/>
    <w:rsid w:val="00D43067"/>
    <w:rsid w:val="00D545CD"/>
    <w:rsid w:val="00D6133B"/>
    <w:rsid w:val="00D615B8"/>
    <w:rsid w:val="00D70104"/>
    <w:rsid w:val="00D71FF2"/>
    <w:rsid w:val="00D729CD"/>
    <w:rsid w:val="00D74B93"/>
    <w:rsid w:val="00D766CB"/>
    <w:rsid w:val="00D80F16"/>
    <w:rsid w:val="00D90800"/>
    <w:rsid w:val="00D954E6"/>
    <w:rsid w:val="00DA4C65"/>
    <w:rsid w:val="00DB0967"/>
    <w:rsid w:val="00DB1545"/>
    <w:rsid w:val="00DB182F"/>
    <w:rsid w:val="00DB2FFF"/>
    <w:rsid w:val="00DB3201"/>
    <w:rsid w:val="00DB4A65"/>
    <w:rsid w:val="00DB6FD1"/>
    <w:rsid w:val="00DC325D"/>
    <w:rsid w:val="00DF2652"/>
    <w:rsid w:val="00DF2EF8"/>
    <w:rsid w:val="00E012B3"/>
    <w:rsid w:val="00E02BA6"/>
    <w:rsid w:val="00E069C6"/>
    <w:rsid w:val="00E2650C"/>
    <w:rsid w:val="00E31A80"/>
    <w:rsid w:val="00E32AB8"/>
    <w:rsid w:val="00E34F80"/>
    <w:rsid w:val="00E36BB8"/>
    <w:rsid w:val="00E440F7"/>
    <w:rsid w:val="00E45C0F"/>
    <w:rsid w:val="00E55B68"/>
    <w:rsid w:val="00E56F45"/>
    <w:rsid w:val="00E61B10"/>
    <w:rsid w:val="00E66282"/>
    <w:rsid w:val="00E74679"/>
    <w:rsid w:val="00E74B50"/>
    <w:rsid w:val="00E75734"/>
    <w:rsid w:val="00E772FD"/>
    <w:rsid w:val="00E81960"/>
    <w:rsid w:val="00E8450C"/>
    <w:rsid w:val="00E85D82"/>
    <w:rsid w:val="00E86BB1"/>
    <w:rsid w:val="00E96088"/>
    <w:rsid w:val="00EA480D"/>
    <w:rsid w:val="00EA7111"/>
    <w:rsid w:val="00EB16AF"/>
    <w:rsid w:val="00EB447A"/>
    <w:rsid w:val="00EC6002"/>
    <w:rsid w:val="00ED121A"/>
    <w:rsid w:val="00ED3C38"/>
    <w:rsid w:val="00ED5245"/>
    <w:rsid w:val="00EE1969"/>
    <w:rsid w:val="00EE2E3A"/>
    <w:rsid w:val="00EE3EF5"/>
    <w:rsid w:val="00EF330D"/>
    <w:rsid w:val="00EF4BE4"/>
    <w:rsid w:val="00EF68B1"/>
    <w:rsid w:val="00F1713D"/>
    <w:rsid w:val="00F30C50"/>
    <w:rsid w:val="00F344B3"/>
    <w:rsid w:val="00F41DE7"/>
    <w:rsid w:val="00F46104"/>
    <w:rsid w:val="00F52677"/>
    <w:rsid w:val="00F6184C"/>
    <w:rsid w:val="00F63927"/>
    <w:rsid w:val="00F816D2"/>
    <w:rsid w:val="00F85360"/>
    <w:rsid w:val="00F86087"/>
    <w:rsid w:val="00F87024"/>
    <w:rsid w:val="00F926C7"/>
    <w:rsid w:val="00F97F17"/>
    <w:rsid w:val="00FA0564"/>
    <w:rsid w:val="00FA0F6F"/>
    <w:rsid w:val="00FD065A"/>
    <w:rsid w:val="00FF12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rules v:ext="edit">
        <o:r id="V:Rule1" type="connector" idref="#Straight Arrow Connector 23"/>
        <o:r id="V:Rule2" type="connector" idref="#Straight Arrow Connector 22"/>
      </o:rules>
    </o:shapelayout>
  </w:shapeDefaults>
  <w:decimalSymbol w:val="."/>
  <w:listSeparator w:val=","/>
  <w14:docId w14:val="17DBD9B6"/>
  <w15:docId w15:val="{3711021C-0F76-483A-9FF3-1F0F9AAAA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283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0967"/>
    <w:pPr>
      <w:ind w:left="720"/>
      <w:contextualSpacing/>
    </w:pPr>
    <w:rPr>
      <w:rFonts w:ascii="Times New Roman" w:hAnsi="Times New Roman" w:cs="Times New Roman"/>
    </w:rPr>
  </w:style>
  <w:style w:type="paragraph" w:styleId="BalloonText">
    <w:name w:val="Balloon Text"/>
    <w:basedOn w:val="Normal"/>
    <w:link w:val="BalloonTextChar"/>
    <w:uiPriority w:val="99"/>
    <w:semiHidden/>
    <w:unhideWhenUsed/>
    <w:rsid w:val="0066334F"/>
    <w:rPr>
      <w:rFonts w:ascii="Tahoma" w:hAnsi="Tahoma" w:cs="Tahoma"/>
      <w:sz w:val="16"/>
      <w:szCs w:val="16"/>
    </w:rPr>
  </w:style>
  <w:style w:type="character" w:customStyle="1" w:styleId="BalloonTextChar">
    <w:name w:val="Balloon Text Char"/>
    <w:basedOn w:val="DefaultParagraphFont"/>
    <w:link w:val="BalloonText"/>
    <w:uiPriority w:val="99"/>
    <w:semiHidden/>
    <w:rsid w:val="0066334F"/>
    <w:rPr>
      <w:rFonts w:ascii="Tahoma" w:hAnsi="Tahoma" w:cs="Tahoma"/>
      <w:sz w:val="16"/>
      <w:szCs w:val="16"/>
    </w:rPr>
  </w:style>
  <w:style w:type="character" w:styleId="Hyperlink">
    <w:name w:val="Hyperlink"/>
    <w:basedOn w:val="DefaultParagraphFont"/>
    <w:uiPriority w:val="99"/>
    <w:unhideWhenUsed/>
    <w:rsid w:val="00460483"/>
    <w:rPr>
      <w:color w:val="0000FF"/>
      <w:u w:val="single"/>
    </w:rPr>
  </w:style>
  <w:style w:type="character" w:styleId="Strong">
    <w:name w:val="Strong"/>
    <w:basedOn w:val="DefaultParagraphFont"/>
    <w:uiPriority w:val="22"/>
    <w:qFormat/>
    <w:rsid w:val="0008190A"/>
    <w:rPr>
      <w:b/>
      <w:bCs/>
    </w:rPr>
  </w:style>
  <w:style w:type="paragraph" w:styleId="NormalWeb">
    <w:name w:val="Normal (Web)"/>
    <w:basedOn w:val="Normal"/>
    <w:uiPriority w:val="99"/>
    <w:unhideWhenUsed/>
    <w:rsid w:val="0008190A"/>
    <w:pPr>
      <w:spacing w:before="100" w:beforeAutospacing="1" w:after="100" w:afterAutospacing="1"/>
    </w:pPr>
    <w:rPr>
      <w:rFonts w:ascii="Times New Roman" w:eastAsia="Times New Roman" w:hAnsi="Times New Roman" w:cs="Times New Roman"/>
    </w:rPr>
  </w:style>
  <w:style w:type="character" w:customStyle="1" w:styleId="UnresolvedMention1">
    <w:name w:val="Unresolved Mention1"/>
    <w:basedOn w:val="DefaultParagraphFont"/>
    <w:uiPriority w:val="99"/>
    <w:semiHidden/>
    <w:unhideWhenUsed/>
    <w:rsid w:val="006E37CC"/>
    <w:rPr>
      <w:color w:val="808080"/>
      <w:shd w:val="clear" w:color="auto" w:fill="E6E6E6"/>
    </w:rPr>
  </w:style>
  <w:style w:type="character" w:customStyle="1" w:styleId="UnresolvedMention2">
    <w:name w:val="Unresolved Mention2"/>
    <w:basedOn w:val="DefaultParagraphFont"/>
    <w:uiPriority w:val="99"/>
    <w:semiHidden/>
    <w:unhideWhenUsed/>
    <w:rsid w:val="00CF5B8F"/>
    <w:rPr>
      <w:color w:val="808080"/>
      <w:shd w:val="clear" w:color="auto" w:fill="E6E6E6"/>
    </w:rPr>
  </w:style>
  <w:style w:type="character" w:styleId="FollowedHyperlink">
    <w:name w:val="FollowedHyperlink"/>
    <w:basedOn w:val="DefaultParagraphFont"/>
    <w:uiPriority w:val="99"/>
    <w:semiHidden/>
    <w:unhideWhenUsed/>
    <w:rsid w:val="004F26AD"/>
    <w:rPr>
      <w:color w:val="954F72" w:themeColor="followedHyperlink"/>
      <w:u w:val="single"/>
    </w:rPr>
  </w:style>
  <w:style w:type="paragraph" w:styleId="Header">
    <w:name w:val="header"/>
    <w:basedOn w:val="Normal"/>
    <w:link w:val="HeaderChar"/>
    <w:uiPriority w:val="99"/>
    <w:unhideWhenUsed/>
    <w:rsid w:val="0052364A"/>
    <w:pPr>
      <w:tabs>
        <w:tab w:val="center" w:pos="4680"/>
        <w:tab w:val="right" w:pos="9360"/>
      </w:tabs>
    </w:pPr>
  </w:style>
  <w:style w:type="character" w:customStyle="1" w:styleId="HeaderChar">
    <w:name w:val="Header Char"/>
    <w:basedOn w:val="DefaultParagraphFont"/>
    <w:link w:val="Header"/>
    <w:uiPriority w:val="99"/>
    <w:rsid w:val="0052364A"/>
  </w:style>
  <w:style w:type="paragraph" w:styleId="Footer">
    <w:name w:val="footer"/>
    <w:basedOn w:val="Normal"/>
    <w:link w:val="FooterChar"/>
    <w:uiPriority w:val="99"/>
    <w:unhideWhenUsed/>
    <w:rsid w:val="0052364A"/>
    <w:pPr>
      <w:tabs>
        <w:tab w:val="center" w:pos="4680"/>
        <w:tab w:val="right" w:pos="9360"/>
      </w:tabs>
    </w:pPr>
  </w:style>
  <w:style w:type="character" w:customStyle="1" w:styleId="FooterChar">
    <w:name w:val="Footer Char"/>
    <w:basedOn w:val="DefaultParagraphFont"/>
    <w:link w:val="Footer"/>
    <w:uiPriority w:val="99"/>
    <w:rsid w:val="0052364A"/>
  </w:style>
  <w:style w:type="character" w:styleId="Emphasis">
    <w:name w:val="Emphasis"/>
    <w:basedOn w:val="DefaultParagraphFont"/>
    <w:uiPriority w:val="20"/>
    <w:qFormat/>
    <w:rsid w:val="00A50E64"/>
    <w:rPr>
      <w:i/>
      <w:iCs/>
    </w:rPr>
  </w:style>
  <w:style w:type="table" w:styleId="TableGrid">
    <w:name w:val="Table Grid"/>
    <w:basedOn w:val="TableNormal"/>
    <w:uiPriority w:val="39"/>
    <w:rsid w:val="007147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ikiword">
    <w:name w:val="wikiword"/>
    <w:basedOn w:val="DefaultParagraphFont"/>
    <w:rsid w:val="002F3874"/>
  </w:style>
  <w:style w:type="character" w:customStyle="1" w:styleId="UnresolvedMention">
    <w:name w:val="Unresolved Mention"/>
    <w:basedOn w:val="DefaultParagraphFont"/>
    <w:uiPriority w:val="99"/>
    <w:semiHidden/>
    <w:unhideWhenUsed/>
    <w:rsid w:val="006332A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ce.utep.edu/courses/web3376/msp430_iic_demo.html"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ece.utep.edu/courses/web3376/msp430_spi_demo.html" TargetMode="Externa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energia.nu/Serial_Read.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energia.nu/Serial_Available.html"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energia.nu/Serial_Writ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591</TotalTime>
  <Pages>5</Pages>
  <Words>1510</Words>
  <Characters>8609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Michael James</dc:creator>
  <cp:lastModifiedBy>Ghosh, Ria</cp:lastModifiedBy>
  <cp:revision>8</cp:revision>
  <cp:lastPrinted>2018-04-06T16:49:00Z</cp:lastPrinted>
  <dcterms:created xsi:type="dcterms:W3CDTF">2018-04-05T21:25:00Z</dcterms:created>
  <dcterms:modified xsi:type="dcterms:W3CDTF">2018-09-12T08:13:00Z</dcterms:modified>
</cp:coreProperties>
</file>