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9E4D5" w14:textId="77777777" w:rsidR="00124828" w:rsidRDefault="00124828" w:rsidP="0050614A">
      <w:pPr>
        <w:pStyle w:val="NumeroCapitulo"/>
      </w:pPr>
    </w:p>
    <w:p w14:paraId="439C8643" w14:textId="77777777" w:rsidR="00124828" w:rsidRDefault="00124828" w:rsidP="0050614A">
      <w:pPr>
        <w:pStyle w:val="NumeroCapitulo"/>
      </w:pPr>
    </w:p>
    <w:p w14:paraId="66D78BBC" w14:textId="77777777" w:rsidR="00124828" w:rsidRDefault="00124828" w:rsidP="0050614A">
      <w:pPr>
        <w:pStyle w:val="NumeroCapitulo"/>
      </w:pPr>
    </w:p>
    <w:p w14:paraId="76188B80" w14:textId="77777777" w:rsidR="00124828" w:rsidRDefault="00124828" w:rsidP="0050614A">
      <w:pPr>
        <w:pStyle w:val="NumeroCapitulo"/>
      </w:pPr>
    </w:p>
    <w:p w14:paraId="26ACB665" w14:textId="77777777" w:rsidR="00124828" w:rsidRDefault="00D44937" w:rsidP="0050614A">
      <w:pPr>
        <w:pStyle w:val="NumeroCapitulo"/>
      </w:pPr>
      <w:bookmarkStart w:id="0" w:name="_Toc397264969"/>
      <w:r w:rsidRPr="00D44937">
        <w:t>CAPÍTULO I</w:t>
      </w:r>
      <w:r w:rsidR="00124828">
        <w:t>.</w:t>
      </w:r>
      <w:bookmarkEnd w:id="0"/>
    </w:p>
    <w:p w14:paraId="4ADE1523" w14:textId="77777777" w:rsidR="00124828" w:rsidRDefault="00124828" w:rsidP="00124828"/>
    <w:p w14:paraId="59233F22" w14:textId="77777777" w:rsidR="00E90759" w:rsidRDefault="00E90759" w:rsidP="00E90759">
      <w:pPr>
        <w:pStyle w:val="NombreCapitulo"/>
      </w:pPr>
      <w:bookmarkStart w:id="1" w:name="_Toc397264971"/>
      <w:r w:rsidRPr="00080C4E">
        <w:t>PROBLEMA DE INVESTIGACIÓN</w:t>
      </w:r>
    </w:p>
    <w:p w14:paraId="126182F4" w14:textId="237E6579" w:rsidR="00B7081B" w:rsidRDefault="00D44937" w:rsidP="00B7081B">
      <w:pPr>
        <w:pStyle w:val="Subtitulocapitulo"/>
        <w:rPr>
          <w:sz w:val="24"/>
        </w:rPr>
      </w:pPr>
      <w:r w:rsidRPr="006F70AC">
        <w:t>Antecedentes</w:t>
      </w:r>
      <w:bookmarkEnd w:id="1"/>
    </w:p>
    <w:p w14:paraId="430790FF" w14:textId="3FF3D901" w:rsidR="00B7081B" w:rsidRDefault="00291029" w:rsidP="00C948EC">
      <w:pPr>
        <w:pStyle w:val="Subtitulocapitulo"/>
        <w:numPr>
          <w:ilvl w:val="0"/>
          <w:numId w:val="0"/>
        </w:numPr>
        <w:ind w:left="792"/>
        <w:jc w:val="both"/>
        <w:rPr>
          <w:b w:val="0"/>
          <w:sz w:val="24"/>
        </w:rPr>
      </w:pPr>
      <w:r>
        <w:rPr>
          <w:b w:val="0"/>
          <w:sz w:val="24"/>
        </w:rPr>
        <w:t>Desarrollar habilidades de trabajo grupal es un aspecto importante durante la formación académica de los estudiantes</w:t>
      </w:r>
      <w:r w:rsidR="00384EC6">
        <w:rPr>
          <w:b w:val="0"/>
          <w:sz w:val="24"/>
        </w:rPr>
        <w:t xml:space="preserve">. </w:t>
      </w:r>
      <w:r w:rsidR="00E843CE">
        <w:rPr>
          <w:b w:val="0"/>
          <w:sz w:val="24"/>
        </w:rPr>
        <w:t xml:space="preserve">Debido a que </w:t>
      </w:r>
      <w:r w:rsidR="00384EC6">
        <w:rPr>
          <w:b w:val="0"/>
          <w:sz w:val="24"/>
        </w:rPr>
        <w:t xml:space="preserve">durante </w:t>
      </w:r>
      <w:r w:rsidR="00545DF9">
        <w:rPr>
          <w:b w:val="0"/>
          <w:sz w:val="24"/>
        </w:rPr>
        <w:t>el posterior</w:t>
      </w:r>
      <w:r w:rsidR="00384EC6">
        <w:rPr>
          <w:b w:val="0"/>
          <w:sz w:val="24"/>
        </w:rPr>
        <w:t xml:space="preserve"> </w:t>
      </w:r>
      <w:r w:rsidR="00545DF9">
        <w:rPr>
          <w:b w:val="0"/>
          <w:sz w:val="24"/>
        </w:rPr>
        <w:t>desempeño profesional</w:t>
      </w:r>
      <w:r w:rsidR="00384EC6">
        <w:rPr>
          <w:b w:val="0"/>
          <w:sz w:val="24"/>
        </w:rPr>
        <w:t xml:space="preserve"> de estos</w:t>
      </w:r>
      <w:r w:rsidR="00545DF9">
        <w:rPr>
          <w:b w:val="0"/>
          <w:sz w:val="24"/>
        </w:rPr>
        <w:t xml:space="preserve"> individuos</w:t>
      </w:r>
      <w:r w:rsidR="00384EC6">
        <w:rPr>
          <w:b w:val="0"/>
          <w:sz w:val="24"/>
        </w:rPr>
        <w:t>, ineludiblemente,</w:t>
      </w:r>
      <w:r w:rsidR="00605C72">
        <w:rPr>
          <w:b w:val="0"/>
          <w:sz w:val="24"/>
        </w:rPr>
        <w:t xml:space="preserve"> estos</w:t>
      </w:r>
      <w:r w:rsidR="00384EC6">
        <w:rPr>
          <w:b w:val="0"/>
          <w:sz w:val="24"/>
        </w:rPr>
        <w:t xml:space="preserve"> se verán involucrados en la resolución de problemas </w:t>
      </w:r>
      <w:r w:rsidR="00545DF9">
        <w:rPr>
          <w:b w:val="0"/>
          <w:sz w:val="24"/>
        </w:rPr>
        <w:t>que necesiten de participación grupal.</w:t>
      </w:r>
    </w:p>
    <w:p w14:paraId="531A143C" w14:textId="77777777" w:rsidR="0089360E" w:rsidRDefault="0089360E" w:rsidP="00C948EC">
      <w:pPr>
        <w:pStyle w:val="Subtitulocapitulo"/>
        <w:numPr>
          <w:ilvl w:val="0"/>
          <w:numId w:val="0"/>
        </w:numPr>
        <w:ind w:left="792"/>
        <w:jc w:val="both"/>
        <w:rPr>
          <w:b w:val="0"/>
          <w:sz w:val="24"/>
        </w:rPr>
      </w:pPr>
    </w:p>
    <w:p w14:paraId="3802E5A0" w14:textId="4FD42A7C" w:rsidR="00C41DF2" w:rsidRDefault="007E59E1" w:rsidP="00C948EC">
      <w:pPr>
        <w:pStyle w:val="Subtitulocapitulo"/>
        <w:numPr>
          <w:ilvl w:val="0"/>
          <w:numId w:val="0"/>
        </w:numPr>
        <w:ind w:left="792"/>
        <w:jc w:val="both"/>
        <w:rPr>
          <w:b w:val="0"/>
          <w:sz w:val="24"/>
        </w:rPr>
      </w:pPr>
      <w:r>
        <w:rPr>
          <w:b w:val="0"/>
          <w:sz w:val="24"/>
        </w:rPr>
        <w:t>La forma en la que los estudiantes trabajan en grupo en un aula de clases</w:t>
      </w:r>
      <w:r w:rsidR="00BF0330">
        <w:rPr>
          <w:b w:val="0"/>
          <w:sz w:val="24"/>
        </w:rPr>
        <w:t xml:space="preserve"> </w:t>
      </w:r>
      <w:r>
        <w:rPr>
          <w:b w:val="0"/>
          <w:sz w:val="24"/>
        </w:rPr>
        <w:t xml:space="preserve"> no ha cambiado s</w:t>
      </w:r>
      <w:r w:rsidR="00605C72">
        <w:rPr>
          <w:b w:val="0"/>
          <w:sz w:val="24"/>
        </w:rPr>
        <w:t>ignificativamente a través de los años</w:t>
      </w:r>
      <w:r>
        <w:rPr>
          <w:b w:val="0"/>
          <w:sz w:val="24"/>
        </w:rPr>
        <w:t xml:space="preserve">. Es común </w:t>
      </w:r>
      <w:r w:rsidR="00BF0330">
        <w:rPr>
          <w:b w:val="0"/>
          <w:sz w:val="24"/>
        </w:rPr>
        <w:t>observa</w:t>
      </w:r>
      <w:r>
        <w:rPr>
          <w:b w:val="0"/>
          <w:sz w:val="24"/>
        </w:rPr>
        <w:t>r</w:t>
      </w:r>
      <w:r w:rsidR="00BF0330">
        <w:rPr>
          <w:b w:val="0"/>
          <w:sz w:val="24"/>
        </w:rPr>
        <w:t xml:space="preserve"> que durante el desarrollo de un trabajo grupal se utiliza papel y lápiz, debido a que son</w:t>
      </w:r>
      <w:r>
        <w:rPr>
          <w:b w:val="0"/>
          <w:sz w:val="24"/>
        </w:rPr>
        <w:t xml:space="preserve"> instrumentos</w:t>
      </w:r>
      <w:r w:rsidR="00BF0330">
        <w:rPr>
          <w:b w:val="0"/>
          <w:sz w:val="24"/>
        </w:rPr>
        <w:t xml:space="preserve"> prácticos y funcionales para este tipo tareas. Sin embargo,</w:t>
      </w:r>
      <w:r w:rsidR="00401387">
        <w:rPr>
          <w:b w:val="0"/>
          <w:sz w:val="24"/>
        </w:rPr>
        <w:t xml:space="preserve"> una debilidad </w:t>
      </w:r>
      <w:r>
        <w:rPr>
          <w:b w:val="0"/>
          <w:sz w:val="24"/>
        </w:rPr>
        <w:t xml:space="preserve">importante </w:t>
      </w:r>
      <w:r w:rsidR="00401387">
        <w:rPr>
          <w:b w:val="0"/>
          <w:sz w:val="24"/>
        </w:rPr>
        <w:t xml:space="preserve">que </w:t>
      </w:r>
      <w:r w:rsidR="00E843CE">
        <w:rPr>
          <w:b w:val="0"/>
          <w:sz w:val="24"/>
        </w:rPr>
        <w:lastRenderedPageBreak/>
        <w:t>conlleva el uso de</w:t>
      </w:r>
      <w:r w:rsidR="00401387">
        <w:rPr>
          <w:b w:val="0"/>
          <w:sz w:val="24"/>
        </w:rPr>
        <w:t xml:space="preserve"> estas herramientas</w:t>
      </w:r>
      <w:r>
        <w:rPr>
          <w:b w:val="0"/>
          <w:sz w:val="24"/>
        </w:rPr>
        <w:t>,</w:t>
      </w:r>
      <w:r w:rsidR="00401387">
        <w:rPr>
          <w:b w:val="0"/>
          <w:sz w:val="24"/>
        </w:rPr>
        <w:t xml:space="preserve"> es </w:t>
      </w:r>
      <w:r w:rsidR="00C41DF2">
        <w:rPr>
          <w:b w:val="0"/>
          <w:sz w:val="24"/>
        </w:rPr>
        <w:t>la</w:t>
      </w:r>
      <w:r w:rsidR="00401387">
        <w:rPr>
          <w:b w:val="0"/>
          <w:sz w:val="24"/>
        </w:rPr>
        <w:t xml:space="preserve"> dificultad que supone </w:t>
      </w:r>
      <w:r w:rsidR="00C41DF2">
        <w:rPr>
          <w:b w:val="0"/>
          <w:sz w:val="24"/>
        </w:rPr>
        <w:t>conocer la participación efectiva de cada miembro de un grupo</w:t>
      </w:r>
      <w:r>
        <w:rPr>
          <w:b w:val="0"/>
          <w:sz w:val="24"/>
        </w:rPr>
        <w:t xml:space="preserve"> durante el desarrollo de la tarea</w:t>
      </w:r>
      <w:r w:rsidR="00C41DF2">
        <w:rPr>
          <w:b w:val="0"/>
          <w:sz w:val="24"/>
        </w:rPr>
        <w:t>.</w:t>
      </w:r>
      <w:r w:rsidR="00BF0330">
        <w:rPr>
          <w:b w:val="0"/>
          <w:sz w:val="24"/>
        </w:rPr>
        <w:t xml:space="preserve"> </w:t>
      </w:r>
      <w:r>
        <w:rPr>
          <w:b w:val="0"/>
          <w:sz w:val="24"/>
        </w:rPr>
        <w:t xml:space="preserve">Lo que </w:t>
      </w:r>
      <w:r w:rsidR="00DA18C9">
        <w:rPr>
          <w:b w:val="0"/>
          <w:sz w:val="24"/>
        </w:rPr>
        <w:t>trae consigo</w:t>
      </w:r>
      <w:r>
        <w:rPr>
          <w:b w:val="0"/>
          <w:sz w:val="24"/>
        </w:rPr>
        <w:t xml:space="preserve"> diversos problemas tanto como para el docente y/o los alumnos.</w:t>
      </w:r>
    </w:p>
    <w:p w14:paraId="7141F912" w14:textId="77777777" w:rsidR="007E59E1" w:rsidRDefault="007E59E1" w:rsidP="00C948EC">
      <w:pPr>
        <w:pStyle w:val="Subtitulocapitulo"/>
        <w:numPr>
          <w:ilvl w:val="0"/>
          <w:numId w:val="0"/>
        </w:numPr>
        <w:ind w:left="792"/>
        <w:jc w:val="both"/>
        <w:rPr>
          <w:b w:val="0"/>
          <w:sz w:val="24"/>
        </w:rPr>
      </w:pPr>
    </w:p>
    <w:p w14:paraId="5E082F97" w14:textId="06CECC0F" w:rsidR="00A5142E" w:rsidRDefault="00C41DF2" w:rsidP="00C948EC">
      <w:pPr>
        <w:pStyle w:val="Subtitulocapitulo"/>
        <w:numPr>
          <w:ilvl w:val="0"/>
          <w:numId w:val="0"/>
        </w:numPr>
        <w:ind w:left="792"/>
        <w:jc w:val="both"/>
        <w:rPr>
          <w:b w:val="0"/>
          <w:sz w:val="24"/>
        </w:rPr>
      </w:pPr>
      <w:r>
        <w:rPr>
          <w:b w:val="0"/>
          <w:sz w:val="24"/>
        </w:rPr>
        <w:t>E</w:t>
      </w:r>
      <w:r w:rsidR="00BF0330">
        <w:rPr>
          <w:b w:val="0"/>
          <w:sz w:val="24"/>
        </w:rPr>
        <w:t xml:space="preserve">n los </w:t>
      </w:r>
      <w:r w:rsidR="00276A84">
        <w:rPr>
          <w:b w:val="0"/>
          <w:sz w:val="24"/>
        </w:rPr>
        <w:t xml:space="preserve">últimos años hemos observado el desarrollo </w:t>
      </w:r>
      <w:r w:rsidR="00BF0330">
        <w:rPr>
          <w:b w:val="0"/>
          <w:sz w:val="24"/>
        </w:rPr>
        <w:t xml:space="preserve">de nuevas herramientas tecnológicas </w:t>
      </w:r>
      <w:r w:rsidR="007E59E1">
        <w:rPr>
          <w:b w:val="0"/>
          <w:sz w:val="24"/>
        </w:rPr>
        <w:t>(</w:t>
      </w:r>
      <w:r>
        <w:rPr>
          <w:b w:val="0"/>
          <w:sz w:val="24"/>
        </w:rPr>
        <w:t>in situ</w:t>
      </w:r>
      <w:r w:rsidR="007E59E1">
        <w:rPr>
          <w:b w:val="0"/>
          <w:sz w:val="24"/>
        </w:rPr>
        <w:t>)</w:t>
      </w:r>
      <w:r>
        <w:rPr>
          <w:b w:val="0"/>
          <w:sz w:val="24"/>
        </w:rPr>
        <w:t xml:space="preserve"> </w:t>
      </w:r>
      <w:r w:rsidR="00BF0330">
        <w:rPr>
          <w:b w:val="0"/>
          <w:sz w:val="24"/>
        </w:rPr>
        <w:t>que tienen el propósito de facilitar tareas</w:t>
      </w:r>
      <w:r>
        <w:rPr>
          <w:b w:val="0"/>
          <w:sz w:val="24"/>
        </w:rPr>
        <w:t xml:space="preserve"> </w:t>
      </w:r>
      <w:r w:rsidR="00BF0330">
        <w:rPr>
          <w:b w:val="0"/>
          <w:sz w:val="24"/>
        </w:rPr>
        <w:t>de esta índole</w:t>
      </w:r>
      <w:r w:rsidR="00A5142E">
        <w:rPr>
          <w:b w:val="0"/>
          <w:sz w:val="24"/>
        </w:rPr>
        <w:t xml:space="preserve"> y dar solución parcialmente a  los </w:t>
      </w:r>
      <w:r w:rsidR="00276A84">
        <w:rPr>
          <w:b w:val="0"/>
          <w:sz w:val="24"/>
        </w:rPr>
        <w:t>inconvenientes</w:t>
      </w:r>
      <w:r w:rsidR="00A5142E">
        <w:rPr>
          <w:b w:val="0"/>
          <w:sz w:val="24"/>
        </w:rPr>
        <w:t xml:space="preserve"> anteriormente mencionados</w:t>
      </w:r>
      <w:r w:rsidR="00BF0330">
        <w:rPr>
          <w:b w:val="0"/>
          <w:sz w:val="24"/>
        </w:rPr>
        <w:t>.</w:t>
      </w:r>
      <w:r w:rsidR="0089360E">
        <w:rPr>
          <w:b w:val="0"/>
          <w:sz w:val="24"/>
        </w:rPr>
        <w:t xml:space="preserve"> </w:t>
      </w:r>
    </w:p>
    <w:p w14:paraId="3D2A45C5" w14:textId="7FFD25A0" w:rsidR="00A5142E" w:rsidRDefault="0089360E" w:rsidP="00C948EC">
      <w:pPr>
        <w:pStyle w:val="Subtitulocapitulo"/>
        <w:numPr>
          <w:ilvl w:val="0"/>
          <w:numId w:val="0"/>
        </w:numPr>
        <w:ind w:left="792"/>
        <w:jc w:val="both"/>
        <w:rPr>
          <w:b w:val="0"/>
          <w:sz w:val="24"/>
        </w:rPr>
      </w:pPr>
      <w:r>
        <w:rPr>
          <w:b w:val="0"/>
          <w:sz w:val="24"/>
        </w:rPr>
        <w:t xml:space="preserve">Como el trabajo propuesto por R. Martínez et al. </w:t>
      </w:r>
      <w:r w:rsidR="000C40F1">
        <w:rPr>
          <w:b w:val="0"/>
          <w:sz w:val="24"/>
        </w:rPr>
        <w:fldChar w:fldCharType="begin" w:fldLock="1"/>
      </w:r>
      <w:r w:rsidR="000C40F1">
        <w:rPr>
          <w:b w:val="0"/>
          <w:sz w:val="24"/>
        </w:rPr>
        <w:instrText>ADDIN CSL_CITATION { "citationItems" : [ { "id" : "ITEM-1", "itemData" : { "DOI" : "10.1145/2076354.2076387", "ISBN" : "9781450308717", "author" : [ { "dropping-particle" : "", "family" : "Mart\u00ednez", "given" : "Roberto", "non-dropping-particle" : "", "parse-names" : false, "suffix" : "" }, { "dropping-particle" : "", "family" : "Collins", "given" : "Anthony", "non-dropping-particle" : "", "parse-names" : false, "suffix" : "" }, { "dropping-particle" : "", "family" : "Kay", "given" : "Judy", "non-dropping-particle" : "", "parse-names" : false, "suffix" : "" }, { "dropping-particle" : "", "family" : "Yacef", "given" : "Kalina", "non-dropping-particle" : "", "parse-names" : false, "suffix" : "" } ], "container-title" : "Proceedings of the ACM International Conference on Interactive Tabletops and Surfaces - ITS '11", "id" : "ITEM-1", "issued" : { "date-parts" : [ [ "2011", "11", "13" ] ] }, "page" : "172", "publisher" : "ACM Press", "publisher-place" : "New York, New York, USA", "title" : "Who did what? Who said that?", "type" : "paper-conference" }, "uris" : [ "http://www.mendeley.com/documents/?uuid=9648de70-9805-4c4c-b5d9-64c268aabba1" ] } ], "mendeley" : { "formattedCitation" : "[1]", "plainTextFormattedCitation" : "[1]", "previouslyFormattedCitation" : "[1]" }, "properties" : { "noteIndex" : 0 }, "schema" : "https://github.com/citation-style-language/schema/raw/master/csl-citation.json" }</w:instrText>
      </w:r>
      <w:r w:rsidR="000C40F1">
        <w:rPr>
          <w:b w:val="0"/>
          <w:sz w:val="24"/>
        </w:rPr>
        <w:fldChar w:fldCharType="separate"/>
      </w:r>
      <w:r w:rsidR="000C40F1" w:rsidRPr="000C40F1">
        <w:rPr>
          <w:b w:val="0"/>
          <w:noProof/>
          <w:sz w:val="24"/>
        </w:rPr>
        <w:t>[1]</w:t>
      </w:r>
      <w:r w:rsidR="000C40F1">
        <w:rPr>
          <w:b w:val="0"/>
          <w:sz w:val="24"/>
        </w:rPr>
        <w:fldChar w:fldCharType="end"/>
      </w:r>
      <w:r w:rsidR="00A5142E">
        <w:rPr>
          <w:b w:val="0"/>
          <w:sz w:val="24"/>
        </w:rPr>
        <w:t xml:space="preserve">, con una </w:t>
      </w:r>
      <w:r w:rsidR="00454582">
        <w:rPr>
          <w:b w:val="0"/>
          <w:sz w:val="24"/>
        </w:rPr>
        <w:t>solución</w:t>
      </w:r>
      <w:r w:rsidR="00276A84">
        <w:rPr>
          <w:b w:val="0"/>
          <w:sz w:val="24"/>
        </w:rPr>
        <w:t xml:space="preserve"> </w:t>
      </w:r>
      <w:r w:rsidR="00A5142E">
        <w:rPr>
          <w:b w:val="0"/>
          <w:sz w:val="24"/>
        </w:rPr>
        <w:t xml:space="preserve">llamada </w:t>
      </w:r>
      <w:r w:rsidR="00454582">
        <w:rPr>
          <w:b w:val="0"/>
          <w:sz w:val="24"/>
        </w:rPr>
        <w:t>“Collaid”</w:t>
      </w:r>
      <w:r w:rsidR="00276A84">
        <w:rPr>
          <w:b w:val="0"/>
          <w:sz w:val="24"/>
        </w:rPr>
        <w:t xml:space="preserve">. Este trabajo ha sido desarrollado con el propósito de potenciar el aprendizaje y el trabajo </w:t>
      </w:r>
      <w:r>
        <w:rPr>
          <w:b w:val="0"/>
          <w:sz w:val="24"/>
        </w:rPr>
        <w:t>en</w:t>
      </w:r>
      <w:r w:rsidR="00276A84">
        <w:rPr>
          <w:b w:val="0"/>
          <w:sz w:val="24"/>
        </w:rPr>
        <w:t xml:space="preserve"> equipo. </w:t>
      </w:r>
      <w:r w:rsidR="00A5142E" w:rsidRPr="00A5142E">
        <w:rPr>
          <w:b w:val="0"/>
          <w:i/>
          <w:sz w:val="24"/>
        </w:rPr>
        <w:t>Collaid</w:t>
      </w:r>
      <w:r w:rsidR="00276A84">
        <w:rPr>
          <w:b w:val="0"/>
          <w:sz w:val="24"/>
        </w:rPr>
        <w:t xml:space="preserve"> utiliza </w:t>
      </w:r>
      <w:r>
        <w:rPr>
          <w:b w:val="0"/>
          <w:sz w:val="24"/>
        </w:rPr>
        <w:t xml:space="preserve">una </w:t>
      </w:r>
      <w:r w:rsidR="003E3AE3">
        <w:rPr>
          <w:b w:val="0"/>
          <w:sz w:val="24"/>
        </w:rPr>
        <w:t>pantalla</w:t>
      </w:r>
      <w:r>
        <w:rPr>
          <w:b w:val="0"/>
          <w:sz w:val="24"/>
        </w:rPr>
        <w:t xml:space="preserve"> táctil como soporte para la participación de los individuos</w:t>
      </w:r>
      <w:r w:rsidR="00276A84">
        <w:rPr>
          <w:b w:val="0"/>
          <w:sz w:val="24"/>
        </w:rPr>
        <w:t>. A</w:t>
      </w:r>
      <w:r w:rsidR="00A5142E">
        <w:rPr>
          <w:b w:val="0"/>
          <w:sz w:val="24"/>
        </w:rPr>
        <w:t xml:space="preserve">demás utiliza </w:t>
      </w:r>
      <w:r w:rsidR="00454582">
        <w:rPr>
          <w:b w:val="0"/>
          <w:sz w:val="24"/>
        </w:rPr>
        <w:t>información sobre la posición de cada pe</w:t>
      </w:r>
      <w:r w:rsidR="00A5142E">
        <w:rPr>
          <w:b w:val="0"/>
          <w:sz w:val="24"/>
        </w:rPr>
        <w:t>rsona y su interacción verbal, con el obj</w:t>
      </w:r>
      <w:r w:rsidR="000E5E4A">
        <w:rPr>
          <w:b w:val="0"/>
          <w:sz w:val="24"/>
        </w:rPr>
        <w:t xml:space="preserve">etivo de ayudar a determinar el aporte </w:t>
      </w:r>
      <w:r w:rsidR="00A5142E">
        <w:rPr>
          <w:b w:val="0"/>
          <w:sz w:val="24"/>
        </w:rPr>
        <w:t xml:space="preserve">de cada individuo </w:t>
      </w:r>
      <w:r w:rsidR="00454582">
        <w:rPr>
          <w:b w:val="0"/>
          <w:sz w:val="24"/>
        </w:rPr>
        <w:t>(ver Figura 1)</w:t>
      </w:r>
      <w:r>
        <w:rPr>
          <w:b w:val="0"/>
          <w:sz w:val="24"/>
        </w:rPr>
        <w:t>.</w:t>
      </w:r>
    </w:p>
    <w:p w14:paraId="7FE73518" w14:textId="6857A599" w:rsidR="00384EC6" w:rsidRDefault="000E5E4A" w:rsidP="00C948EC">
      <w:pPr>
        <w:pStyle w:val="Subtitulocapitulo"/>
        <w:numPr>
          <w:ilvl w:val="0"/>
          <w:numId w:val="0"/>
        </w:numPr>
        <w:ind w:left="792"/>
        <w:jc w:val="both"/>
        <w:rPr>
          <w:b w:val="0"/>
          <w:sz w:val="24"/>
        </w:rPr>
      </w:pPr>
      <w:r>
        <w:rPr>
          <w:b w:val="0"/>
          <w:sz w:val="24"/>
        </w:rPr>
        <w:t xml:space="preserve">Otro ejemplo es el </w:t>
      </w:r>
      <w:r w:rsidR="0089360E">
        <w:rPr>
          <w:b w:val="0"/>
          <w:sz w:val="24"/>
        </w:rPr>
        <w:t>de</w:t>
      </w:r>
      <w:r w:rsidR="000C40F1">
        <w:rPr>
          <w:b w:val="0"/>
          <w:sz w:val="24"/>
        </w:rPr>
        <w:t xml:space="preserve"> A. Jones et al. </w:t>
      </w:r>
      <w:r w:rsidR="000C40F1">
        <w:rPr>
          <w:b w:val="0"/>
          <w:sz w:val="24"/>
        </w:rPr>
        <w:fldChar w:fldCharType="begin" w:fldLock="1"/>
      </w:r>
      <w:r w:rsidR="00F636E0">
        <w:rPr>
          <w:b w:val="0"/>
          <w:sz w:val="24"/>
        </w:rPr>
        <w:instrText>ADDIN CSL_CITATION { "citationItems" : [ { "id" : "ITEM-1", "itemData" : { "DOI" : "10.1109/CSCWD.2012.6221800", "ISBN" : "978-1-4673-1212-7", "abstract" : "In recent years, there has been an increased interest for research on computer-supported cooperative work performed in collaborative interactive spaces. The TATIN-PIC project envisions a true multi-surface collaborative work environment with an interactive tabletop, an interactive board display, tablet PCs, and smartphones. In this paper, we first present the middleware based on a multi-agent architecture which use in our implementation, and then we detail how voice-controlled personal assistant agents can be implemented to provide unique interactions within a multi-surface environment.", "author" : [ { "dropping-particle" : "", "family" : "Jones", "given" : "Alistair", "non-dropping-particle" : "", "parse-names" : false, "suffix" : "" }, { "dropping-particle" : "", "family" : "Moulin", "given" : "Claude", "non-dropping-particle" : "", "parse-names" : false, "suffix" : "" }, { "dropping-particle" : "", "family" : "Barthes", "given" : "Jean-Paul", "non-dropping-particle" : "", "parse-names" : false, "suffix" : "" }, { "dropping-particle" : "", "family" : "Lenne", "given" : "Dominique", "non-dropping-particle" : "", "parse-names" : false, "suffix" : "" }, { "dropping-particle" : "", "family" : "Kendira", "given" : "Atman", "non-dropping-particle" : "", "parse-names" : false, "suffix" : "" }, { "dropping-particle" : "", "family" : "Gidel", "given" : "Thierry", "non-dropping-particle" : "", "parse-names" : false, "suffix" : "" } ], "container-title" : "Proceedings of the 2012 IEEE 16th International Conference on Computer Supported Cooperative Work in Design (CSCWD)", "id" : "ITEM-1", "issued" : { "date-parts" : [ [ "2012", "5" ] ] }, "page" : "72-79", "publisher" : "IEEE", "title" : "Personal assistant agents and multi-agent middleware for CSCW", "title-short" : "Computer Supported Cooperative Work in Design (CSC", "type" : "paper-conference" }, "uris" : [ "http://www.mendeley.com/documents/?uuid=83de210d-783a-44db-a16a-ca39cc7c39d1" ] } ], "mendeley" : { "formattedCitation" : "[2]", "plainTextFormattedCitation" : "[2]", "previouslyFormattedCitation" : "[2]" }, "properties" : { "noteIndex" : 0 }, "schema" : "https://github.com/citation-style-language/schema/raw/master/csl-citation.json" }</w:instrText>
      </w:r>
      <w:r w:rsidR="000C40F1">
        <w:rPr>
          <w:b w:val="0"/>
          <w:sz w:val="24"/>
        </w:rPr>
        <w:fldChar w:fldCharType="separate"/>
      </w:r>
      <w:r w:rsidR="000C40F1" w:rsidRPr="000C40F1">
        <w:rPr>
          <w:b w:val="0"/>
          <w:noProof/>
          <w:sz w:val="24"/>
        </w:rPr>
        <w:t>[2]</w:t>
      </w:r>
      <w:r w:rsidR="000C40F1">
        <w:rPr>
          <w:b w:val="0"/>
          <w:sz w:val="24"/>
        </w:rPr>
        <w:fldChar w:fldCharType="end"/>
      </w:r>
      <w:r w:rsidR="00A5142E">
        <w:rPr>
          <w:b w:val="0"/>
          <w:sz w:val="24"/>
        </w:rPr>
        <w:t xml:space="preserve"> </w:t>
      </w:r>
      <w:r w:rsidR="00605C72">
        <w:rPr>
          <w:b w:val="0"/>
          <w:sz w:val="24"/>
        </w:rPr>
        <w:t xml:space="preserve">con una solución </w:t>
      </w:r>
      <w:r w:rsidR="00A5142E">
        <w:rPr>
          <w:b w:val="0"/>
          <w:sz w:val="24"/>
        </w:rPr>
        <w:t>llamada TATIN-PIC</w:t>
      </w:r>
      <w:r w:rsidR="00605C72">
        <w:rPr>
          <w:b w:val="0"/>
          <w:sz w:val="24"/>
        </w:rPr>
        <w:t xml:space="preserve">, en </w:t>
      </w:r>
      <w:r w:rsidR="003E3AE3">
        <w:rPr>
          <w:b w:val="0"/>
          <w:sz w:val="24"/>
        </w:rPr>
        <w:t>l</w:t>
      </w:r>
      <w:r w:rsidR="00605C72">
        <w:rPr>
          <w:b w:val="0"/>
          <w:sz w:val="24"/>
        </w:rPr>
        <w:t>a</w:t>
      </w:r>
      <w:r w:rsidR="003E3AE3">
        <w:rPr>
          <w:b w:val="0"/>
          <w:sz w:val="24"/>
        </w:rPr>
        <w:t xml:space="preserve"> que se utiliza una superficie táctil</w:t>
      </w:r>
      <w:r w:rsidR="00276A84">
        <w:rPr>
          <w:b w:val="0"/>
          <w:sz w:val="24"/>
        </w:rPr>
        <w:t xml:space="preserve"> y </w:t>
      </w:r>
      <w:r w:rsidR="00A5142E">
        <w:rPr>
          <w:b w:val="0"/>
          <w:sz w:val="24"/>
        </w:rPr>
        <w:t>dispositivos móviles</w:t>
      </w:r>
      <w:r w:rsidR="00276A84">
        <w:rPr>
          <w:b w:val="0"/>
          <w:sz w:val="24"/>
        </w:rPr>
        <w:t xml:space="preserve"> para la visualización de las aportaciones individuales</w:t>
      </w:r>
      <w:r>
        <w:rPr>
          <w:b w:val="0"/>
          <w:sz w:val="24"/>
        </w:rPr>
        <w:t xml:space="preserve"> de los miembros de equipo</w:t>
      </w:r>
      <w:r w:rsidR="00276A84">
        <w:rPr>
          <w:b w:val="0"/>
          <w:sz w:val="24"/>
        </w:rPr>
        <w:t>, además de una proyección frontal para la observación del trabajo grupal</w:t>
      </w:r>
      <w:r w:rsidR="00A5142E">
        <w:rPr>
          <w:b w:val="0"/>
          <w:sz w:val="24"/>
        </w:rPr>
        <w:t xml:space="preserve"> </w:t>
      </w:r>
      <w:r w:rsidR="00605C72">
        <w:rPr>
          <w:b w:val="0"/>
          <w:sz w:val="24"/>
        </w:rPr>
        <w:t>resumido</w:t>
      </w:r>
      <w:r w:rsidR="001704F7">
        <w:rPr>
          <w:b w:val="0"/>
          <w:sz w:val="24"/>
        </w:rPr>
        <w:t xml:space="preserve"> en el que se pueden observar y diferenciar las aportaciones de todos los participantes</w:t>
      </w:r>
      <w:r w:rsidR="00605C72">
        <w:rPr>
          <w:b w:val="0"/>
          <w:sz w:val="24"/>
        </w:rPr>
        <w:t>(</w:t>
      </w:r>
      <w:r w:rsidR="00A5142E">
        <w:rPr>
          <w:b w:val="0"/>
          <w:sz w:val="24"/>
        </w:rPr>
        <w:t>ver figura 2).</w:t>
      </w:r>
    </w:p>
    <w:p w14:paraId="06429AD5" w14:textId="77777777" w:rsidR="009833C9" w:rsidRDefault="009833C9" w:rsidP="00454582">
      <w:pPr>
        <w:pStyle w:val="Subtitulocapitulo"/>
        <w:keepNext/>
        <w:numPr>
          <w:ilvl w:val="0"/>
          <w:numId w:val="0"/>
        </w:numPr>
        <w:ind w:left="792"/>
        <w:jc w:val="center"/>
      </w:pPr>
      <w:r w:rsidRPr="009833C9">
        <w:rPr>
          <w:b w:val="0"/>
          <w:noProof/>
          <w:sz w:val="24"/>
        </w:rPr>
        <w:lastRenderedPageBreak/>
        <w:drawing>
          <wp:inline distT="0" distB="0" distL="0" distR="0" wp14:anchorId="3067041B" wp14:editId="6870AC7C">
            <wp:extent cx="2965370" cy="2642872"/>
            <wp:effectExtent l="0" t="0" r="6985" b="5080"/>
            <wp:docPr id="2" name="Imagen 2" descr="C:\Users\Roger\Dropbox\Temarios\Recursos\imag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er\Dropbox\Temarios\Recursos\imagen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9766" cy="2655702"/>
                    </a:xfrm>
                    <a:prstGeom prst="rect">
                      <a:avLst/>
                    </a:prstGeom>
                    <a:noFill/>
                    <a:ln>
                      <a:noFill/>
                    </a:ln>
                  </pic:spPr>
                </pic:pic>
              </a:graphicData>
            </a:graphic>
          </wp:inline>
        </w:drawing>
      </w:r>
    </w:p>
    <w:p w14:paraId="64E0D23B" w14:textId="0F4CA564" w:rsidR="00401387" w:rsidRDefault="009833C9" w:rsidP="00454582">
      <w:pPr>
        <w:pStyle w:val="Descripcin"/>
        <w:jc w:val="center"/>
        <w:rPr>
          <w:b/>
          <w:sz w:val="24"/>
        </w:rPr>
      </w:pPr>
      <w:r>
        <w:t xml:space="preserve">Figura </w:t>
      </w:r>
      <w:r w:rsidR="002A46EC">
        <w:fldChar w:fldCharType="begin"/>
      </w:r>
      <w:r w:rsidR="002A46EC">
        <w:instrText xml:space="preserve"> SEQ Figura \* ARABIC </w:instrText>
      </w:r>
      <w:r w:rsidR="002A46EC">
        <w:fldChar w:fldCharType="separate"/>
      </w:r>
      <w:r w:rsidR="00A5142E">
        <w:rPr>
          <w:noProof/>
        </w:rPr>
        <w:t>1</w:t>
      </w:r>
      <w:r w:rsidR="002A46EC">
        <w:rPr>
          <w:noProof/>
        </w:rPr>
        <w:fldChar w:fldCharType="end"/>
      </w:r>
      <w:r w:rsidR="00454582">
        <w:t>.1</w:t>
      </w:r>
      <w:r>
        <w:t>:</w:t>
      </w:r>
      <w:r w:rsidR="00454582">
        <w:t xml:space="preserve"> Esquema de la solución de trabajo grupal Collaid</w:t>
      </w:r>
    </w:p>
    <w:p w14:paraId="48866FBF" w14:textId="77777777" w:rsidR="00A5142E" w:rsidRDefault="009833C9" w:rsidP="00A5142E">
      <w:pPr>
        <w:pStyle w:val="Subtitulocapitulo"/>
        <w:keepNext/>
        <w:numPr>
          <w:ilvl w:val="0"/>
          <w:numId w:val="0"/>
        </w:numPr>
        <w:ind w:left="792"/>
        <w:jc w:val="center"/>
      </w:pPr>
      <w:r w:rsidRPr="009833C9">
        <w:rPr>
          <w:b w:val="0"/>
          <w:noProof/>
          <w:sz w:val="24"/>
        </w:rPr>
        <w:drawing>
          <wp:inline distT="0" distB="0" distL="0" distR="0" wp14:anchorId="0C0A51D9" wp14:editId="7BBBDB90">
            <wp:extent cx="3071329" cy="2687541"/>
            <wp:effectExtent l="0" t="0" r="0" b="0"/>
            <wp:docPr id="3" name="Imagen 3" descr="C:\Users\Roger\Dropbox\Temarios\Recursos\imag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ger\Dropbox\Temarios\Recursos\imagen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4569" cy="2690377"/>
                    </a:xfrm>
                    <a:prstGeom prst="rect">
                      <a:avLst/>
                    </a:prstGeom>
                    <a:noFill/>
                    <a:ln>
                      <a:noFill/>
                    </a:ln>
                  </pic:spPr>
                </pic:pic>
              </a:graphicData>
            </a:graphic>
          </wp:inline>
        </w:drawing>
      </w:r>
    </w:p>
    <w:p w14:paraId="09A14785" w14:textId="15A52A35" w:rsidR="00401387" w:rsidRDefault="00A5142E" w:rsidP="00A5142E">
      <w:pPr>
        <w:pStyle w:val="Descripcin"/>
        <w:jc w:val="center"/>
        <w:rPr>
          <w:b/>
          <w:sz w:val="24"/>
        </w:rPr>
      </w:pPr>
      <w:r>
        <w:t xml:space="preserve">Figura </w:t>
      </w:r>
      <w:r w:rsidR="002A46EC">
        <w:fldChar w:fldCharType="begin"/>
      </w:r>
      <w:r w:rsidR="002A46EC">
        <w:instrText xml:space="preserve"> SEQ Figura \* ARABIC </w:instrText>
      </w:r>
      <w:r w:rsidR="002A46EC">
        <w:fldChar w:fldCharType="separate"/>
      </w:r>
      <w:r>
        <w:rPr>
          <w:noProof/>
        </w:rPr>
        <w:t>2</w:t>
      </w:r>
      <w:r w:rsidR="002A46EC">
        <w:rPr>
          <w:noProof/>
        </w:rPr>
        <w:fldChar w:fldCharType="end"/>
      </w:r>
      <w:r>
        <w:t>: Esquema de la solución TATIN-PIC</w:t>
      </w:r>
    </w:p>
    <w:p w14:paraId="5C6D093C" w14:textId="77777777" w:rsidR="00A5142E" w:rsidRDefault="00A5142E" w:rsidP="00C948EC">
      <w:pPr>
        <w:pStyle w:val="Subtitulocapitulo"/>
        <w:numPr>
          <w:ilvl w:val="0"/>
          <w:numId w:val="0"/>
        </w:numPr>
        <w:ind w:left="792"/>
        <w:jc w:val="both"/>
        <w:rPr>
          <w:b w:val="0"/>
          <w:sz w:val="24"/>
        </w:rPr>
      </w:pPr>
    </w:p>
    <w:p w14:paraId="70BB8543" w14:textId="0163AF02" w:rsidR="007E3207" w:rsidRDefault="007E3207" w:rsidP="00C948EC">
      <w:pPr>
        <w:pStyle w:val="Subtitulocapitulo"/>
        <w:numPr>
          <w:ilvl w:val="0"/>
          <w:numId w:val="0"/>
        </w:numPr>
        <w:ind w:left="792"/>
        <w:jc w:val="both"/>
        <w:rPr>
          <w:b w:val="0"/>
          <w:sz w:val="24"/>
        </w:rPr>
      </w:pPr>
      <w:r>
        <w:rPr>
          <w:b w:val="0"/>
          <w:sz w:val="24"/>
        </w:rPr>
        <w:t>El trabajo colaborativo en la enseñanza de las carreras afines a ciencias computacionales es de particular interés a este estudio. Generalmente, e</w:t>
      </w:r>
      <w:r w:rsidR="00561D33">
        <w:rPr>
          <w:b w:val="0"/>
          <w:sz w:val="24"/>
        </w:rPr>
        <w:t xml:space="preserve">l diseño de software supone </w:t>
      </w:r>
      <w:r>
        <w:rPr>
          <w:b w:val="0"/>
          <w:sz w:val="24"/>
        </w:rPr>
        <w:t>trabajo en equipo</w:t>
      </w:r>
      <w:r w:rsidR="00561D33">
        <w:rPr>
          <w:b w:val="0"/>
          <w:sz w:val="24"/>
        </w:rPr>
        <w:t xml:space="preserve">. Por lo </w:t>
      </w:r>
      <w:r w:rsidR="00561D33">
        <w:rPr>
          <w:b w:val="0"/>
          <w:sz w:val="24"/>
        </w:rPr>
        <w:lastRenderedPageBreak/>
        <w:t xml:space="preserve">que herramientas que ayuden a los docentes y a los estudiantes en estas áreas son vitalmente importantes. </w:t>
      </w:r>
    </w:p>
    <w:p w14:paraId="1F16F6DB" w14:textId="77777777" w:rsidR="00561D33" w:rsidRDefault="00561D33" w:rsidP="00C948EC">
      <w:pPr>
        <w:pStyle w:val="Subtitulocapitulo"/>
        <w:numPr>
          <w:ilvl w:val="0"/>
          <w:numId w:val="0"/>
        </w:numPr>
        <w:ind w:left="792"/>
        <w:jc w:val="both"/>
        <w:rPr>
          <w:b w:val="0"/>
          <w:sz w:val="24"/>
        </w:rPr>
      </w:pPr>
    </w:p>
    <w:p w14:paraId="21DF71A9" w14:textId="01B9A0C6" w:rsidR="00D44937" w:rsidRDefault="00401387" w:rsidP="00C948EC">
      <w:pPr>
        <w:pStyle w:val="Subtitulocapitulo"/>
        <w:numPr>
          <w:ilvl w:val="0"/>
          <w:numId w:val="0"/>
        </w:numPr>
        <w:ind w:left="792"/>
        <w:jc w:val="both"/>
        <w:rPr>
          <w:b w:val="0"/>
          <w:sz w:val="24"/>
        </w:rPr>
      </w:pPr>
      <w:r>
        <w:rPr>
          <w:b w:val="0"/>
          <w:sz w:val="24"/>
        </w:rPr>
        <w:t>A pesar de que existen variadas soluciones que ayuden al trabajo colaborativo, algunos problemas deben ser resueltos aún. Cuestiones como restricciones el tamaño de la superficie táctil</w:t>
      </w:r>
      <w:r w:rsidR="00EE790F">
        <w:rPr>
          <w:b w:val="0"/>
          <w:sz w:val="24"/>
        </w:rPr>
        <w:t xml:space="preserve"> que utilizan soluciones anteriores</w:t>
      </w:r>
      <w:r>
        <w:rPr>
          <w:b w:val="0"/>
          <w:sz w:val="24"/>
        </w:rPr>
        <w:t>,</w:t>
      </w:r>
      <w:r w:rsidR="00C41DF2">
        <w:rPr>
          <w:b w:val="0"/>
          <w:sz w:val="24"/>
        </w:rPr>
        <w:t xml:space="preserve"> la trazabilidad de tareas,</w:t>
      </w:r>
      <w:r>
        <w:rPr>
          <w:b w:val="0"/>
          <w:sz w:val="24"/>
        </w:rPr>
        <w:t xml:space="preserve"> la cantidad de personas que pueden participar, la complejidad de configuración del ambiente</w:t>
      </w:r>
      <w:r w:rsidR="007E59E1">
        <w:rPr>
          <w:b w:val="0"/>
          <w:sz w:val="24"/>
        </w:rPr>
        <w:t xml:space="preserve"> de trabajo</w:t>
      </w:r>
      <w:r w:rsidR="008D4491">
        <w:rPr>
          <w:b w:val="0"/>
          <w:sz w:val="24"/>
        </w:rPr>
        <w:t xml:space="preserve">, </w:t>
      </w:r>
      <w:r>
        <w:rPr>
          <w:b w:val="0"/>
          <w:sz w:val="24"/>
        </w:rPr>
        <w:t>el coste de la implementación,</w:t>
      </w:r>
      <w:r w:rsidR="008D4491">
        <w:rPr>
          <w:b w:val="0"/>
          <w:sz w:val="24"/>
        </w:rPr>
        <w:t xml:space="preserve"> y herramientas que hagan énfasis en el diseño de software, </w:t>
      </w:r>
      <w:r>
        <w:rPr>
          <w:b w:val="0"/>
          <w:sz w:val="24"/>
        </w:rPr>
        <w:t>hacen necesaria investigación en este campo.</w:t>
      </w:r>
      <w:r w:rsidR="00561D33">
        <w:rPr>
          <w:b w:val="0"/>
          <w:sz w:val="24"/>
        </w:rPr>
        <w:t xml:space="preserve"> </w:t>
      </w:r>
    </w:p>
    <w:p w14:paraId="672A8012" w14:textId="77777777" w:rsidR="00561D33" w:rsidRDefault="00561D33" w:rsidP="00C948EC">
      <w:pPr>
        <w:pStyle w:val="Subtitulocapitulo"/>
        <w:numPr>
          <w:ilvl w:val="0"/>
          <w:numId w:val="0"/>
        </w:numPr>
        <w:ind w:left="792"/>
        <w:jc w:val="both"/>
        <w:rPr>
          <w:b w:val="0"/>
          <w:sz w:val="24"/>
        </w:rPr>
      </w:pPr>
    </w:p>
    <w:p w14:paraId="03EBE8C7" w14:textId="77777777" w:rsidR="00916B0C" w:rsidRPr="00C948EC" w:rsidRDefault="00916B0C" w:rsidP="00C948EC">
      <w:pPr>
        <w:pStyle w:val="Subtitulocapitulo"/>
        <w:numPr>
          <w:ilvl w:val="0"/>
          <w:numId w:val="0"/>
        </w:numPr>
        <w:ind w:left="792"/>
        <w:jc w:val="both"/>
        <w:rPr>
          <w:b w:val="0"/>
          <w:sz w:val="24"/>
        </w:rPr>
      </w:pPr>
    </w:p>
    <w:p w14:paraId="1EFD4C88" w14:textId="77777777" w:rsidR="00BC7933" w:rsidRPr="00237F25" w:rsidRDefault="00D44937" w:rsidP="00BC7933">
      <w:pPr>
        <w:pStyle w:val="Subtitulocapitulo"/>
        <w:rPr>
          <w:sz w:val="24"/>
        </w:rPr>
      </w:pPr>
      <w:bookmarkStart w:id="2" w:name="_Toc397264972"/>
      <w:r w:rsidRPr="00D44937">
        <w:t xml:space="preserve">Descripción del </w:t>
      </w:r>
      <w:r w:rsidR="00BC7933">
        <w:t>problema</w:t>
      </w:r>
      <w:bookmarkStart w:id="3" w:name="_Toc397264973"/>
      <w:bookmarkEnd w:id="2"/>
    </w:p>
    <w:p w14:paraId="740F9029" w14:textId="77777777" w:rsidR="00E27B0D" w:rsidRDefault="00E27B0D" w:rsidP="00DB5FF3">
      <w:pPr>
        <w:pStyle w:val="Subtitulocapitulo"/>
        <w:numPr>
          <w:ilvl w:val="0"/>
          <w:numId w:val="0"/>
        </w:numPr>
        <w:ind w:left="792"/>
        <w:rPr>
          <w:b w:val="0"/>
          <w:sz w:val="24"/>
          <w:szCs w:val="24"/>
        </w:rPr>
      </w:pPr>
    </w:p>
    <w:p w14:paraId="56B0C533" w14:textId="77777777" w:rsidR="006D4CE4" w:rsidRDefault="006D4CE4" w:rsidP="0035653B">
      <w:pPr>
        <w:pStyle w:val="Subtitulocapitulo"/>
        <w:numPr>
          <w:ilvl w:val="0"/>
          <w:numId w:val="0"/>
        </w:numPr>
        <w:ind w:left="792"/>
        <w:jc w:val="both"/>
        <w:rPr>
          <w:b w:val="0"/>
          <w:sz w:val="24"/>
        </w:rPr>
      </w:pPr>
      <w:r w:rsidRPr="006D4CE4">
        <w:rPr>
          <w:b w:val="0"/>
          <w:sz w:val="24"/>
        </w:rPr>
        <w:t xml:space="preserve">Un aula de clases común, en donde se propone la realización de una actividad de trabajo de grupo en la que se requiere por ejemplo, de la elaboración de diagramas de diseño de software, contiene tradicionalmente dos actores involucrados: estudiantes y docentes. Por un lado, los estudiantes elaboran generalmente diagramas sobre papel de manera colaborativa. Por otro lado, los profesores son los encargados de la revisión y evaluación de la tarea grupal. Existen </w:t>
      </w:r>
      <w:r w:rsidRPr="006D4CE4">
        <w:rPr>
          <w:b w:val="0"/>
          <w:sz w:val="24"/>
        </w:rPr>
        <w:lastRenderedPageBreak/>
        <w:t xml:space="preserve">dificultades en este tipo de tareas que suponen esfuerzo y que afectan a los actores en distinta forma. Este trabajo de investigación abordará el problema desde cada una de la perspectiva de estos actores. </w:t>
      </w:r>
    </w:p>
    <w:p w14:paraId="0C78F86C" w14:textId="77777777" w:rsidR="006D4CE4" w:rsidRDefault="006D4CE4" w:rsidP="0035653B">
      <w:pPr>
        <w:pStyle w:val="Subtitulocapitulo"/>
        <w:numPr>
          <w:ilvl w:val="0"/>
          <w:numId w:val="0"/>
        </w:numPr>
        <w:ind w:left="792"/>
        <w:jc w:val="both"/>
        <w:rPr>
          <w:b w:val="0"/>
          <w:sz w:val="24"/>
        </w:rPr>
      </w:pPr>
    </w:p>
    <w:p w14:paraId="60C35340" w14:textId="16B953EE" w:rsidR="006D4CE4" w:rsidRDefault="006D4CE4" w:rsidP="0035653B">
      <w:pPr>
        <w:pStyle w:val="Subtitulocapitulo"/>
        <w:numPr>
          <w:ilvl w:val="0"/>
          <w:numId w:val="0"/>
        </w:numPr>
        <w:ind w:left="792"/>
        <w:jc w:val="both"/>
        <w:rPr>
          <w:b w:val="0"/>
          <w:sz w:val="24"/>
        </w:rPr>
      </w:pPr>
      <w:r w:rsidRPr="006D4CE4">
        <w:rPr>
          <w:b w:val="0"/>
          <w:sz w:val="24"/>
        </w:rPr>
        <w:t>Desde el punto de vista del docente, se ha evidenciado la dificultad que supone medir objetivamente la participación efectiva de cada uno los miembros de un grupo y la calidad de su aportación</w:t>
      </w:r>
      <w:r w:rsidR="00B3548F">
        <w:rPr>
          <w:b w:val="0"/>
          <w:sz w:val="24"/>
        </w:rPr>
        <w:fldChar w:fldCharType="begin" w:fldLock="1"/>
      </w:r>
      <w:r w:rsidR="00B3548F">
        <w:rPr>
          <w:b w:val="0"/>
          <w:sz w:val="24"/>
        </w:rPr>
        <w:instrText>ADDIN CSL_CITATION { "citationItems" : [ { "id" : "ITEM-1", "itemData" : { "ISBN" : "0-7695-1877-X", "author" : [ { "dropping-particle" : "", "family" : "Hayes", "given" : "Jane Huffman", "non-dropping-particle" : "", "parse-names" : false, "suffix" : "" }, { "dropping-particle" : "", "family" : "Lethbridge", "given" : "Timothy C.", "non-dropping-particle" : "", "parse-names" : false, "suffix" : "" }, { "dropping-particle" : "", "family" : "Port", "given" : "Daniel", "non-dropping-particle" : "", "parse-names" : false, "suffix" : "" } ], "id" : "ITEM-1", "issued" : { "date-parts" : [ [ "2003", "5", "3" ] ] }, "page" : "622-627", "publisher" : "IEEE Computer Society", "title" : "Evaluating individual contribution toward group software engineering projects", "type" : "article-journal" }, "uris" : [ "http://www.mendeley.com/documents/?uuid=5468f279-d836-414e-bb48-49f30572ed90" ] } ], "mendeley" : { "formattedCitation" : "[3]", "plainTextFormattedCitation" : "[3]" }, "properties" : { "noteIndex" : 0 }, "schema" : "https://github.com/citation-style-language/schema/raw/master/csl-citation.json" }</w:instrText>
      </w:r>
      <w:r w:rsidR="00B3548F">
        <w:rPr>
          <w:b w:val="0"/>
          <w:sz w:val="24"/>
        </w:rPr>
        <w:fldChar w:fldCharType="separate"/>
      </w:r>
      <w:r w:rsidR="00B3548F" w:rsidRPr="00BB148F">
        <w:rPr>
          <w:b w:val="0"/>
          <w:noProof/>
          <w:sz w:val="24"/>
        </w:rPr>
        <w:t>[3]</w:t>
      </w:r>
      <w:r w:rsidR="00B3548F">
        <w:rPr>
          <w:b w:val="0"/>
          <w:sz w:val="24"/>
        </w:rPr>
        <w:fldChar w:fldCharType="end"/>
      </w:r>
      <w:r w:rsidRPr="006D4CE4">
        <w:rPr>
          <w:b w:val="0"/>
          <w:sz w:val="24"/>
        </w:rPr>
        <w:t>. Este trabajo resulta tedioso pues implica revisar el trabajo final, hacer un reporte para cada integrante de grupo y retroalimentarlo. Consecuentemente, el instructor pudiera entregar una retroalimentación incompleta, con pocos detalles o poco efectiva.</w:t>
      </w:r>
      <w:r>
        <w:rPr>
          <w:b w:val="0"/>
          <w:sz w:val="24"/>
        </w:rPr>
        <w:t xml:space="preserve"> </w:t>
      </w:r>
      <w:r w:rsidRPr="006D4CE4">
        <w:rPr>
          <w:b w:val="0"/>
          <w:sz w:val="24"/>
        </w:rPr>
        <w:t xml:space="preserve"> </w:t>
      </w:r>
    </w:p>
    <w:p w14:paraId="485A991D" w14:textId="77777777" w:rsidR="006D4CE4" w:rsidRDefault="006D4CE4" w:rsidP="0035653B">
      <w:pPr>
        <w:pStyle w:val="Subtitulocapitulo"/>
        <w:numPr>
          <w:ilvl w:val="0"/>
          <w:numId w:val="0"/>
        </w:numPr>
        <w:ind w:left="792"/>
        <w:jc w:val="both"/>
        <w:rPr>
          <w:b w:val="0"/>
          <w:sz w:val="24"/>
        </w:rPr>
      </w:pPr>
    </w:p>
    <w:p w14:paraId="17DF0A99" w14:textId="393DB6A3" w:rsidR="006D4CE4" w:rsidRDefault="006D4CE4" w:rsidP="0035653B">
      <w:pPr>
        <w:pStyle w:val="Subtitulocapitulo"/>
        <w:numPr>
          <w:ilvl w:val="0"/>
          <w:numId w:val="0"/>
        </w:numPr>
        <w:ind w:left="792"/>
        <w:jc w:val="both"/>
        <w:rPr>
          <w:b w:val="0"/>
          <w:sz w:val="24"/>
        </w:rPr>
      </w:pPr>
      <w:r w:rsidRPr="006D4CE4">
        <w:rPr>
          <w:b w:val="0"/>
          <w:sz w:val="24"/>
        </w:rPr>
        <w:t>Desde el punto de vista del estudiante, el reparto de actividades grupales pudiera ser desigual, al no existir herramientas que ayuden a tener una medida objetiva de las aportaciones de los integrantes de grupo. Lo cual pudiere provocar conflictos intra</w:t>
      </w:r>
      <w:r w:rsidR="00F36B2F">
        <w:rPr>
          <w:b w:val="0"/>
          <w:sz w:val="24"/>
        </w:rPr>
        <w:t>-</w:t>
      </w:r>
      <w:r w:rsidRPr="006D4CE4">
        <w:rPr>
          <w:b w:val="0"/>
          <w:sz w:val="24"/>
        </w:rPr>
        <w:t xml:space="preserve">grupales y la percepción de una injusta calificación para quienes no participan de forma activa en la elaboración del trabajo en grupo. </w:t>
      </w:r>
    </w:p>
    <w:p w14:paraId="21197498" w14:textId="77777777" w:rsidR="006D4CE4" w:rsidRDefault="006D4CE4" w:rsidP="0035653B">
      <w:pPr>
        <w:pStyle w:val="Subtitulocapitulo"/>
        <w:numPr>
          <w:ilvl w:val="0"/>
          <w:numId w:val="0"/>
        </w:numPr>
        <w:ind w:left="792"/>
        <w:jc w:val="both"/>
        <w:rPr>
          <w:b w:val="0"/>
          <w:sz w:val="24"/>
        </w:rPr>
      </w:pPr>
    </w:p>
    <w:p w14:paraId="018D79D0" w14:textId="62A64E5F" w:rsidR="002822CE" w:rsidRPr="006D4CE4" w:rsidRDefault="006D4CE4" w:rsidP="0035653B">
      <w:pPr>
        <w:pStyle w:val="Subtitulocapitulo"/>
        <w:numPr>
          <w:ilvl w:val="0"/>
          <w:numId w:val="0"/>
        </w:numPr>
        <w:ind w:left="792"/>
        <w:jc w:val="both"/>
        <w:rPr>
          <w:b w:val="0"/>
          <w:sz w:val="24"/>
        </w:rPr>
      </w:pPr>
      <w:r w:rsidRPr="006D4CE4">
        <w:rPr>
          <w:b w:val="0"/>
          <w:sz w:val="24"/>
        </w:rPr>
        <w:t xml:space="preserve">Con los avances de la tecnología, nuevas herramientas que apoyan la interacción simultánea están disponibles para los desarrolladores y usuarios. Un ejemplo de estos avances son las superficies </w:t>
      </w:r>
      <w:r w:rsidRPr="006D4CE4">
        <w:rPr>
          <w:b w:val="0"/>
          <w:sz w:val="24"/>
        </w:rPr>
        <w:lastRenderedPageBreak/>
        <w:t>colaborativas comerciales. En nuestro medio, estas superficies no son ubicuas debido al costo asociado en hardware y en la implementación de software. Es por ello que aún no se han explotado todo su potencial, por lo que es necesario realizar propuestas que consideren este tipo de herramientas a un costo más cercano al contexto educativo y ecuatoriano.</w:t>
      </w:r>
    </w:p>
    <w:p w14:paraId="044B5DA2" w14:textId="77777777" w:rsidR="00237F25" w:rsidRDefault="00237F25" w:rsidP="00BC7933">
      <w:pPr>
        <w:pStyle w:val="Prrafodelista"/>
      </w:pPr>
    </w:p>
    <w:p w14:paraId="3F023CB1" w14:textId="77777777" w:rsidR="0035653B" w:rsidRDefault="0035653B" w:rsidP="00BC7933">
      <w:pPr>
        <w:pStyle w:val="Prrafodelista"/>
      </w:pPr>
    </w:p>
    <w:p w14:paraId="01409D96" w14:textId="766DB766" w:rsidR="00BC7933" w:rsidRPr="002822CE" w:rsidRDefault="00BC7933" w:rsidP="00BC7933">
      <w:pPr>
        <w:pStyle w:val="Subtitulocapitulo"/>
        <w:rPr>
          <w:sz w:val="24"/>
        </w:rPr>
      </w:pPr>
      <w:r w:rsidRPr="00BC7933">
        <w:t>Justificación</w:t>
      </w:r>
    </w:p>
    <w:p w14:paraId="126C90C1" w14:textId="41322455" w:rsidR="002822CE" w:rsidRPr="006D4CE4" w:rsidRDefault="006D4CE4" w:rsidP="0035653B">
      <w:pPr>
        <w:pStyle w:val="Subtitulocapitulo"/>
        <w:numPr>
          <w:ilvl w:val="0"/>
          <w:numId w:val="0"/>
        </w:numPr>
        <w:ind w:left="792" w:firstLine="624"/>
        <w:jc w:val="both"/>
        <w:rPr>
          <w:b w:val="0"/>
          <w:sz w:val="24"/>
        </w:rPr>
      </w:pPr>
      <w:r w:rsidRPr="006D4CE4">
        <w:rPr>
          <w:b w:val="0"/>
          <w:sz w:val="24"/>
        </w:rPr>
        <w:t>Resolver el problema descrito es imperativo en un contexto universitario en el que se propende a la calidad. Al ser la ESPOL, una institución de educación superior clasificada en categoría A es necesario que se brinde: retroalimentación efectiva a cada estudiante, en aspectos de conocimiento y de habilidades de trabajo grupal; y, una evaluación objetiva de estos trabajos, entre otros aspectos. Adicionalmente, la tecnología disponible en la actualidad ha bajado sus costos y ha dado origen a nuevas y prometedoras formas de interactuar con ella. Es así que, sistemas que incluyan novedosas y naturales formas de interacción grupal son posibles con características de funcionalidad igual o mejor a otras desarrolladas hace pocos años y con un costo que haría posible un acceso más democrático.</w:t>
      </w:r>
    </w:p>
    <w:p w14:paraId="59BA6186" w14:textId="77777777" w:rsidR="00BC7933" w:rsidRDefault="00BC7933" w:rsidP="00BC7933">
      <w:pPr>
        <w:pStyle w:val="Prrafodelista"/>
        <w:rPr>
          <w:sz w:val="24"/>
        </w:rPr>
      </w:pPr>
    </w:p>
    <w:p w14:paraId="53DF16DC" w14:textId="77777777" w:rsidR="0035653B" w:rsidRDefault="0035653B" w:rsidP="00BC7933">
      <w:pPr>
        <w:pStyle w:val="Prrafodelista"/>
        <w:rPr>
          <w:sz w:val="24"/>
        </w:rPr>
      </w:pPr>
    </w:p>
    <w:p w14:paraId="2A1744E2" w14:textId="5E3C4033" w:rsidR="00BC7933" w:rsidRDefault="00BC7933" w:rsidP="00BC7933">
      <w:pPr>
        <w:pStyle w:val="Subtitulocapitulo"/>
      </w:pPr>
      <w:r w:rsidRPr="00BC7933">
        <w:lastRenderedPageBreak/>
        <w:t xml:space="preserve">Propuesta y </w:t>
      </w:r>
      <w:commentRangeStart w:id="4"/>
      <w:r w:rsidRPr="00BC7933">
        <w:t>alcance</w:t>
      </w:r>
      <w:commentRangeEnd w:id="4"/>
      <w:r w:rsidR="00F36B2F">
        <w:rPr>
          <w:rStyle w:val="Refdecomentario"/>
          <w:rFonts w:asciiTheme="minorHAnsi" w:eastAsiaTheme="minorHAnsi" w:hAnsiTheme="minorHAnsi" w:cstheme="minorBidi"/>
          <w:b w:val="0"/>
          <w:bCs w:val="0"/>
          <w:color w:val="auto"/>
          <w:lang w:eastAsia="en-US"/>
        </w:rPr>
        <w:commentReference w:id="4"/>
      </w:r>
    </w:p>
    <w:p w14:paraId="1B59A8FE" w14:textId="77777777" w:rsidR="00F36B2F" w:rsidRDefault="00F36B2F" w:rsidP="00F36B2F">
      <w:pPr>
        <w:pStyle w:val="Texto"/>
        <w:ind w:firstLine="591"/>
        <w:rPr>
          <w:b/>
        </w:rPr>
      </w:pPr>
      <w:r>
        <w:t xml:space="preserve">Se espera tener una solución de superficie colaborativa de bajo costo, que permita a los alumnos, integrantes de un grupo, elaborar una tarea conjunta de modelado de datos y que además permita registrar la aportación de cada uno de ellos y tipo de aportación (crear, editar y eliminar diferentes tipos de elementos). </w:t>
      </w:r>
    </w:p>
    <w:p w14:paraId="59B4D530" w14:textId="77777777" w:rsidR="00F36B2F" w:rsidRDefault="00F36B2F" w:rsidP="00F36B2F">
      <w:pPr>
        <w:pStyle w:val="Texto"/>
        <w:rPr>
          <w:b/>
        </w:rPr>
      </w:pPr>
      <w:r>
        <w:t>Además se espera tener una aplicación web que permita al profesor identificar los verdaderos aportes de cada estudiante durante el trabajo grupal. Por ejemplo, el profesor  conocerá el porcentaje de nuevos aportes, ediciones, eliminaciones de elementos del modelado, por cada uno de los miembros del grupo; de esta forma, se espera mejorar la efectividad en el control de participaciones de los estudiantes.</w:t>
      </w:r>
    </w:p>
    <w:p w14:paraId="423C38BE" w14:textId="77777777" w:rsidR="00F36B2F" w:rsidRDefault="00F36B2F" w:rsidP="00F36B2F">
      <w:pPr>
        <w:pStyle w:val="Subtitulocapitulo"/>
        <w:numPr>
          <w:ilvl w:val="0"/>
          <w:numId w:val="0"/>
        </w:numPr>
        <w:ind w:left="792"/>
      </w:pPr>
    </w:p>
    <w:p w14:paraId="4DF4593B" w14:textId="77777777" w:rsidR="00BC7933" w:rsidRDefault="00BC7933" w:rsidP="00BC7933">
      <w:pPr>
        <w:pStyle w:val="Prrafodelista"/>
      </w:pPr>
    </w:p>
    <w:p w14:paraId="48CFD624" w14:textId="77777777" w:rsidR="00D44937" w:rsidRPr="006F70AC" w:rsidRDefault="00D44937" w:rsidP="0075426E">
      <w:pPr>
        <w:pStyle w:val="Subtitulocapitulo"/>
        <w:rPr>
          <w:sz w:val="24"/>
          <w:szCs w:val="24"/>
        </w:rPr>
      </w:pPr>
      <w:bookmarkStart w:id="5" w:name="_Toc397264975"/>
      <w:bookmarkEnd w:id="3"/>
      <w:r w:rsidRPr="006F70AC">
        <w:t>Objetivos</w:t>
      </w:r>
      <w:bookmarkEnd w:id="5"/>
    </w:p>
    <w:p w14:paraId="6856F3A0" w14:textId="77777777" w:rsidR="00D44937" w:rsidRPr="00D44937" w:rsidRDefault="00D44937" w:rsidP="00D44937">
      <w:pPr>
        <w:spacing w:after="0" w:line="480" w:lineRule="auto"/>
        <w:jc w:val="both"/>
        <w:rPr>
          <w:rFonts w:ascii="Arial" w:eastAsia="Times New Roman" w:hAnsi="Arial" w:cs="Arial"/>
          <w:sz w:val="24"/>
          <w:szCs w:val="24"/>
          <w:lang w:eastAsia="es-EC"/>
        </w:rPr>
      </w:pPr>
    </w:p>
    <w:p w14:paraId="6ACD2514" w14:textId="3FE85C24" w:rsidR="00D44937" w:rsidRPr="00C50379" w:rsidRDefault="00D44937" w:rsidP="00BC7933">
      <w:pPr>
        <w:pStyle w:val="Subtitulocapitulo"/>
        <w:numPr>
          <w:ilvl w:val="2"/>
          <w:numId w:val="4"/>
        </w:numPr>
        <w:rPr>
          <w:sz w:val="24"/>
          <w:szCs w:val="24"/>
        </w:rPr>
      </w:pPr>
      <w:bookmarkStart w:id="6" w:name="_Toc397264976"/>
      <w:r w:rsidRPr="006F70AC">
        <w:t>Objetivo general</w:t>
      </w:r>
      <w:bookmarkEnd w:id="6"/>
    </w:p>
    <w:p w14:paraId="5B1455F1" w14:textId="44D4D2AA" w:rsidR="00D44937" w:rsidRDefault="00BD7A2E" w:rsidP="000A2AD9">
      <w:pPr>
        <w:spacing w:after="0" w:line="480" w:lineRule="auto"/>
        <w:ind w:left="1416" w:firstLine="708"/>
        <w:jc w:val="both"/>
        <w:rPr>
          <w:rFonts w:ascii="Arial" w:eastAsia="Times New Roman" w:hAnsi="Arial" w:cs="Arial"/>
          <w:bCs/>
          <w:color w:val="000000"/>
          <w:sz w:val="24"/>
          <w:szCs w:val="28"/>
          <w:lang w:eastAsia="es-EC"/>
        </w:rPr>
      </w:pPr>
      <w:r w:rsidRPr="00BD7A2E">
        <w:rPr>
          <w:rFonts w:ascii="Arial" w:eastAsia="Times New Roman" w:hAnsi="Arial" w:cs="Arial"/>
          <w:bCs/>
          <w:color w:val="000000"/>
          <w:sz w:val="24"/>
          <w:szCs w:val="28"/>
          <w:lang w:eastAsia="es-EC"/>
        </w:rPr>
        <w:t>Evaluar la efectividad de superficies colaborativas portables de bajo costo para dar seguimiento a los aportes individuales de estudiantes, cuando realizan tareas grupales de modelado de datos.</w:t>
      </w:r>
    </w:p>
    <w:p w14:paraId="4B35A8D5" w14:textId="77777777" w:rsidR="00BD7A2E" w:rsidRPr="00BD7A2E" w:rsidRDefault="00BD7A2E" w:rsidP="00D44937">
      <w:pPr>
        <w:spacing w:after="0" w:line="480" w:lineRule="auto"/>
        <w:jc w:val="both"/>
        <w:rPr>
          <w:rFonts w:ascii="Arial" w:eastAsia="Times New Roman" w:hAnsi="Arial" w:cs="Arial"/>
          <w:bCs/>
          <w:color w:val="000000"/>
          <w:sz w:val="24"/>
          <w:szCs w:val="28"/>
          <w:lang w:eastAsia="es-EC"/>
        </w:rPr>
      </w:pPr>
    </w:p>
    <w:p w14:paraId="3631EB1F" w14:textId="77777777" w:rsidR="00D44937" w:rsidRPr="00BD7A2E" w:rsidRDefault="00D44937" w:rsidP="00BC7933">
      <w:pPr>
        <w:pStyle w:val="Subtitulocapitulo"/>
        <w:numPr>
          <w:ilvl w:val="2"/>
          <w:numId w:val="4"/>
        </w:numPr>
        <w:rPr>
          <w:sz w:val="24"/>
          <w:szCs w:val="24"/>
        </w:rPr>
      </w:pPr>
      <w:bookmarkStart w:id="7" w:name="_Toc397264977"/>
      <w:r w:rsidRPr="006F70AC">
        <w:lastRenderedPageBreak/>
        <w:t>Objetivos específicos</w:t>
      </w:r>
      <w:bookmarkEnd w:id="7"/>
      <w:r w:rsidRPr="006F70AC">
        <w:t xml:space="preserve"> </w:t>
      </w:r>
    </w:p>
    <w:p w14:paraId="649AD5D5" w14:textId="77777777" w:rsidR="00BD7A2E" w:rsidRPr="00C50379" w:rsidRDefault="00BD7A2E" w:rsidP="00BD7A2E">
      <w:pPr>
        <w:pStyle w:val="NombreCapitulo"/>
        <w:numPr>
          <w:ilvl w:val="0"/>
          <w:numId w:val="0"/>
        </w:numPr>
        <w:ind w:left="360" w:hanging="360"/>
      </w:pPr>
    </w:p>
    <w:p w14:paraId="032B4589" w14:textId="77777777" w:rsidR="00BD7A2E" w:rsidRDefault="00BD7A2E" w:rsidP="00BD7A2E">
      <w:pPr>
        <w:pStyle w:val="Prrafodelista"/>
        <w:numPr>
          <w:ilvl w:val="0"/>
          <w:numId w:val="9"/>
        </w:numPr>
        <w:spacing w:after="0" w:line="480" w:lineRule="auto"/>
        <w:jc w:val="both"/>
        <w:rPr>
          <w:rFonts w:ascii="Arial" w:eastAsia="Times New Roman" w:hAnsi="Arial" w:cs="Arial"/>
          <w:bCs/>
          <w:color w:val="000000"/>
          <w:sz w:val="24"/>
          <w:szCs w:val="28"/>
          <w:lang w:eastAsia="es-EC"/>
        </w:rPr>
      </w:pPr>
      <w:r w:rsidRPr="00BD7A2E">
        <w:rPr>
          <w:rFonts w:ascii="Arial" w:eastAsia="Times New Roman" w:hAnsi="Arial" w:cs="Arial"/>
          <w:bCs/>
          <w:color w:val="000000"/>
          <w:sz w:val="24"/>
          <w:szCs w:val="28"/>
          <w:lang w:eastAsia="es-EC"/>
        </w:rPr>
        <w:t xml:space="preserve">Analizar los requerimientos necesarios para el desarrollo de un modelador de datos que utilice una superficie colaborativa de bajo costo a partir de las limitaciones, contexto y avances tecnológicos, previa una revisión de literatura. </w:t>
      </w:r>
    </w:p>
    <w:p w14:paraId="307CD77B" w14:textId="77777777" w:rsidR="0035653B" w:rsidRPr="00BD7A2E" w:rsidRDefault="0035653B" w:rsidP="0035653B">
      <w:pPr>
        <w:pStyle w:val="Prrafodelista"/>
        <w:spacing w:after="0" w:line="480" w:lineRule="auto"/>
        <w:ind w:left="1440"/>
        <w:jc w:val="both"/>
        <w:rPr>
          <w:rFonts w:ascii="Arial" w:eastAsia="Times New Roman" w:hAnsi="Arial" w:cs="Arial"/>
          <w:bCs/>
          <w:color w:val="000000"/>
          <w:sz w:val="24"/>
          <w:szCs w:val="28"/>
          <w:lang w:eastAsia="es-EC"/>
        </w:rPr>
      </w:pPr>
    </w:p>
    <w:p w14:paraId="38F9C8B9" w14:textId="77777777" w:rsidR="00BD7A2E" w:rsidRPr="00BD7A2E" w:rsidRDefault="00BD7A2E" w:rsidP="00BD7A2E">
      <w:pPr>
        <w:pStyle w:val="Prrafodelista"/>
        <w:numPr>
          <w:ilvl w:val="0"/>
          <w:numId w:val="9"/>
        </w:numPr>
        <w:spacing w:after="0" w:line="480" w:lineRule="auto"/>
        <w:jc w:val="both"/>
        <w:rPr>
          <w:rFonts w:ascii="Arial" w:eastAsia="Times New Roman" w:hAnsi="Arial" w:cs="Arial"/>
          <w:bCs/>
          <w:color w:val="000000"/>
          <w:sz w:val="24"/>
          <w:szCs w:val="28"/>
          <w:lang w:eastAsia="es-EC"/>
        </w:rPr>
      </w:pPr>
      <w:r w:rsidRPr="00BD7A2E">
        <w:rPr>
          <w:rFonts w:ascii="Arial" w:eastAsia="Times New Roman" w:hAnsi="Arial" w:cs="Arial"/>
          <w:bCs/>
          <w:color w:val="000000"/>
          <w:sz w:val="24"/>
          <w:szCs w:val="28"/>
          <w:lang w:eastAsia="es-EC"/>
        </w:rPr>
        <w:t xml:space="preserve">Diseñar un modelador de datos que utilice una superficie colaborativa de bajo costo a partir de las limitaciones y contexto. </w:t>
      </w:r>
    </w:p>
    <w:p w14:paraId="55C6DA43" w14:textId="77777777" w:rsidR="00BD7A2E" w:rsidRDefault="00BD7A2E" w:rsidP="00BD7A2E">
      <w:pPr>
        <w:pStyle w:val="Prrafodelista"/>
        <w:numPr>
          <w:ilvl w:val="0"/>
          <w:numId w:val="9"/>
        </w:numPr>
        <w:spacing w:after="0" w:line="480" w:lineRule="auto"/>
        <w:jc w:val="both"/>
        <w:rPr>
          <w:rFonts w:ascii="Arial" w:eastAsia="Times New Roman" w:hAnsi="Arial" w:cs="Arial"/>
          <w:bCs/>
          <w:color w:val="000000"/>
          <w:sz w:val="24"/>
          <w:szCs w:val="28"/>
          <w:lang w:eastAsia="es-EC"/>
        </w:rPr>
      </w:pPr>
      <w:r w:rsidRPr="00BD7A2E">
        <w:rPr>
          <w:rFonts w:ascii="Arial" w:eastAsia="Times New Roman" w:hAnsi="Arial" w:cs="Arial"/>
          <w:bCs/>
          <w:color w:val="000000"/>
          <w:sz w:val="24"/>
          <w:szCs w:val="28"/>
          <w:lang w:eastAsia="es-EC"/>
        </w:rPr>
        <w:t xml:space="preserve">Implementar una solución basada en superficies colaborativas de bajo costo para el modelado de datos, a partir del análisis y diseño considerando las limitaciones y contexto en el que se ejecutará. </w:t>
      </w:r>
    </w:p>
    <w:p w14:paraId="40635031" w14:textId="77777777" w:rsidR="0035653B" w:rsidRPr="00BD7A2E" w:rsidRDefault="0035653B" w:rsidP="0035653B">
      <w:pPr>
        <w:pStyle w:val="Prrafodelista"/>
        <w:spacing w:after="0" w:line="480" w:lineRule="auto"/>
        <w:ind w:left="1440"/>
        <w:jc w:val="both"/>
        <w:rPr>
          <w:rFonts w:ascii="Arial" w:eastAsia="Times New Roman" w:hAnsi="Arial" w:cs="Arial"/>
          <w:bCs/>
          <w:color w:val="000000"/>
          <w:sz w:val="24"/>
          <w:szCs w:val="28"/>
          <w:lang w:eastAsia="es-EC"/>
        </w:rPr>
      </w:pPr>
    </w:p>
    <w:p w14:paraId="063400CA" w14:textId="3CC26B8D" w:rsidR="00BD7A2E" w:rsidRDefault="00BD7A2E" w:rsidP="00BD7A2E">
      <w:pPr>
        <w:pStyle w:val="Prrafodelista"/>
        <w:numPr>
          <w:ilvl w:val="0"/>
          <w:numId w:val="9"/>
        </w:numPr>
        <w:spacing w:after="0" w:line="480" w:lineRule="auto"/>
        <w:jc w:val="both"/>
        <w:rPr>
          <w:rFonts w:ascii="Arial" w:eastAsia="Times New Roman" w:hAnsi="Arial" w:cs="Arial"/>
          <w:bCs/>
          <w:color w:val="000000"/>
          <w:sz w:val="24"/>
          <w:szCs w:val="28"/>
          <w:lang w:eastAsia="es-EC"/>
        </w:rPr>
      </w:pPr>
      <w:r w:rsidRPr="00BD7A2E">
        <w:rPr>
          <w:rFonts w:ascii="Arial" w:eastAsia="Times New Roman" w:hAnsi="Arial" w:cs="Arial"/>
          <w:bCs/>
          <w:color w:val="000000"/>
          <w:sz w:val="24"/>
          <w:szCs w:val="28"/>
          <w:lang w:eastAsia="es-EC"/>
        </w:rPr>
        <w:t xml:space="preserve">Evaluar la efectividad de la solución propuesta, desde la percepción de profesores y estudiantes. </w:t>
      </w:r>
    </w:p>
    <w:p w14:paraId="005AE74C" w14:textId="77777777" w:rsidR="0035653B" w:rsidRPr="0035653B" w:rsidRDefault="0035653B" w:rsidP="0035653B">
      <w:pPr>
        <w:pStyle w:val="Prrafodelista"/>
        <w:rPr>
          <w:rFonts w:ascii="Arial" w:eastAsia="Times New Roman" w:hAnsi="Arial" w:cs="Arial"/>
          <w:bCs/>
          <w:color w:val="000000"/>
          <w:sz w:val="24"/>
          <w:szCs w:val="28"/>
          <w:lang w:eastAsia="es-EC"/>
        </w:rPr>
      </w:pPr>
    </w:p>
    <w:p w14:paraId="3D083EB8" w14:textId="77777777" w:rsidR="0035653B" w:rsidRPr="00BD7A2E" w:rsidRDefault="0035653B" w:rsidP="0035653B">
      <w:pPr>
        <w:pStyle w:val="Prrafodelista"/>
        <w:spacing w:after="0" w:line="480" w:lineRule="auto"/>
        <w:ind w:left="1440"/>
        <w:jc w:val="both"/>
        <w:rPr>
          <w:rFonts w:ascii="Arial" w:eastAsia="Times New Roman" w:hAnsi="Arial" w:cs="Arial"/>
          <w:bCs/>
          <w:color w:val="000000"/>
          <w:sz w:val="24"/>
          <w:szCs w:val="28"/>
          <w:lang w:eastAsia="es-EC"/>
        </w:rPr>
      </w:pPr>
    </w:p>
    <w:p w14:paraId="34D81A0A" w14:textId="1E7655B3" w:rsidR="00E114CF" w:rsidRDefault="00BD7A2E" w:rsidP="00BD7A2E">
      <w:pPr>
        <w:pStyle w:val="Prrafodelista"/>
        <w:numPr>
          <w:ilvl w:val="0"/>
          <w:numId w:val="9"/>
        </w:numPr>
        <w:spacing w:after="0" w:line="480" w:lineRule="auto"/>
        <w:jc w:val="both"/>
        <w:rPr>
          <w:rFonts w:ascii="Arial" w:eastAsia="Times New Roman" w:hAnsi="Arial" w:cs="Arial"/>
          <w:bCs/>
          <w:color w:val="000000"/>
          <w:sz w:val="24"/>
          <w:szCs w:val="28"/>
          <w:lang w:eastAsia="es-EC"/>
        </w:rPr>
      </w:pPr>
      <w:r w:rsidRPr="00BD7A2E">
        <w:rPr>
          <w:rFonts w:ascii="Arial" w:eastAsia="Times New Roman" w:hAnsi="Arial" w:cs="Arial"/>
          <w:bCs/>
          <w:color w:val="000000"/>
          <w:sz w:val="24"/>
          <w:szCs w:val="28"/>
          <w:lang w:eastAsia="es-EC"/>
        </w:rPr>
        <w:t>Evaluar la usabilidad de la interacción de la solución propuesta con estudiantes de un curso en el que se realice modelado de datos.</w:t>
      </w:r>
    </w:p>
    <w:p w14:paraId="0B4A3407" w14:textId="77777777" w:rsidR="00BD7A2E" w:rsidRDefault="00BD7A2E" w:rsidP="00BD7A2E">
      <w:pPr>
        <w:spacing w:after="0" w:line="480" w:lineRule="auto"/>
        <w:jc w:val="both"/>
        <w:rPr>
          <w:rFonts w:ascii="Arial" w:eastAsia="Times New Roman" w:hAnsi="Arial" w:cs="Arial"/>
          <w:bCs/>
          <w:color w:val="000000"/>
          <w:sz w:val="24"/>
          <w:szCs w:val="28"/>
          <w:lang w:eastAsia="es-EC"/>
        </w:rPr>
      </w:pPr>
    </w:p>
    <w:p w14:paraId="4718B00E" w14:textId="394B21EE" w:rsidR="00D44937" w:rsidRPr="00B73B35" w:rsidRDefault="00B7081B" w:rsidP="0075426E">
      <w:pPr>
        <w:pStyle w:val="Subtitulocapitulo"/>
        <w:rPr>
          <w:sz w:val="24"/>
          <w:szCs w:val="24"/>
        </w:rPr>
      </w:pPr>
      <w:r>
        <w:lastRenderedPageBreak/>
        <w:t>Pregunta de investigación e Hipótesis</w:t>
      </w:r>
    </w:p>
    <w:p w14:paraId="4D7C1402" w14:textId="4B43B7C2" w:rsidR="00B73B35" w:rsidRDefault="00B73B35" w:rsidP="002D2F14">
      <w:pPr>
        <w:pStyle w:val="NombreCapitulo"/>
        <w:numPr>
          <w:ilvl w:val="0"/>
          <w:numId w:val="0"/>
        </w:numPr>
        <w:ind w:left="1416"/>
        <w:jc w:val="both"/>
        <w:rPr>
          <w:b w:val="0"/>
          <w:sz w:val="24"/>
          <w:szCs w:val="24"/>
        </w:rPr>
      </w:pPr>
      <w:r w:rsidRPr="00B73B35">
        <w:rPr>
          <w:b w:val="0"/>
          <w:sz w:val="24"/>
          <w:szCs w:val="24"/>
        </w:rPr>
        <w:t>Cómo se mencionó anteriormente, existen dos clases de actores</w:t>
      </w:r>
      <w:r w:rsidR="009C380D">
        <w:rPr>
          <w:b w:val="0"/>
          <w:sz w:val="24"/>
          <w:szCs w:val="24"/>
        </w:rPr>
        <w:t xml:space="preserve"> en un ambiente de trabajo colab</w:t>
      </w:r>
      <w:r w:rsidR="0079544C">
        <w:rPr>
          <w:b w:val="0"/>
          <w:sz w:val="24"/>
          <w:szCs w:val="24"/>
        </w:rPr>
        <w:t xml:space="preserve">orativo un </w:t>
      </w:r>
      <w:r w:rsidR="009C380D">
        <w:rPr>
          <w:b w:val="0"/>
          <w:sz w:val="24"/>
          <w:szCs w:val="24"/>
        </w:rPr>
        <w:t>aula de clases</w:t>
      </w:r>
      <w:r w:rsidRPr="00B73B35">
        <w:rPr>
          <w:b w:val="0"/>
          <w:sz w:val="24"/>
          <w:szCs w:val="24"/>
        </w:rPr>
        <w:t xml:space="preserve">. Es por </w:t>
      </w:r>
      <w:r w:rsidR="009C380D">
        <w:rPr>
          <w:b w:val="0"/>
          <w:sz w:val="24"/>
          <w:szCs w:val="24"/>
        </w:rPr>
        <w:t xml:space="preserve">esto, </w:t>
      </w:r>
      <w:r w:rsidRPr="00B73B35">
        <w:rPr>
          <w:b w:val="0"/>
          <w:sz w:val="24"/>
          <w:szCs w:val="24"/>
        </w:rPr>
        <w:t>que se planteará una pregunta de investigación desde cada perspectiva</w:t>
      </w:r>
      <w:r w:rsidR="00E96575">
        <w:rPr>
          <w:b w:val="0"/>
          <w:sz w:val="24"/>
          <w:szCs w:val="24"/>
        </w:rPr>
        <w:t xml:space="preserve"> de cada actor</w:t>
      </w:r>
      <w:r w:rsidR="00BA58B1">
        <w:rPr>
          <w:b w:val="0"/>
          <w:sz w:val="24"/>
          <w:szCs w:val="24"/>
        </w:rPr>
        <w:t>:</w:t>
      </w:r>
    </w:p>
    <w:p w14:paraId="5ECF2177" w14:textId="77777777" w:rsidR="00BA58B1" w:rsidRPr="00B73B35" w:rsidRDefault="00BA58B1" w:rsidP="002D2F14">
      <w:pPr>
        <w:pStyle w:val="NombreCapitulo"/>
        <w:numPr>
          <w:ilvl w:val="0"/>
          <w:numId w:val="0"/>
        </w:numPr>
        <w:ind w:left="1416"/>
        <w:jc w:val="both"/>
        <w:rPr>
          <w:b w:val="0"/>
          <w:sz w:val="24"/>
          <w:szCs w:val="24"/>
        </w:rPr>
      </w:pPr>
    </w:p>
    <w:p w14:paraId="16608A12" w14:textId="765FC3EF" w:rsidR="00110027" w:rsidRPr="0035653B" w:rsidRDefault="00F47772" w:rsidP="0035653B">
      <w:pPr>
        <w:pStyle w:val="NombreCapitulo"/>
        <w:numPr>
          <w:ilvl w:val="0"/>
          <w:numId w:val="7"/>
        </w:numPr>
        <w:jc w:val="both"/>
        <w:rPr>
          <w:b w:val="0"/>
          <w:sz w:val="24"/>
          <w:szCs w:val="28"/>
        </w:rPr>
      </w:pPr>
      <w:r w:rsidRPr="00BD7A2E">
        <w:rPr>
          <w:b w:val="0"/>
          <w:sz w:val="24"/>
          <w:szCs w:val="28"/>
        </w:rPr>
        <w:t>Pregunta 1</w:t>
      </w:r>
      <w:r w:rsidR="00BD7A2E">
        <w:rPr>
          <w:b w:val="0"/>
          <w:sz w:val="24"/>
          <w:szCs w:val="28"/>
        </w:rPr>
        <w:t xml:space="preserve">: </w:t>
      </w:r>
      <w:r w:rsidR="00BD7A2E" w:rsidRPr="00BD7A2E">
        <w:rPr>
          <w:b w:val="0"/>
          <w:sz w:val="24"/>
          <w:szCs w:val="28"/>
        </w:rPr>
        <w:t>¿Cuál es el efecto de utilizar una superficie colaborativa en la percepción de los profesores en relación a la facilidad de control de aportes individuales en tareas grupales de modelado de datos</w:t>
      </w:r>
      <w:r w:rsidR="00B73B35" w:rsidRPr="00BD7A2E">
        <w:rPr>
          <w:b w:val="0"/>
          <w:sz w:val="24"/>
          <w:szCs w:val="28"/>
        </w:rPr>
        <w:t>?</w:t>
      </w:r>
    </w:p>
    <w:p w14:paraId="07B7FACB" w14:textId="6456A6F7" w:rsidR="0035653B" w:rsidRPr="0035653B" w:rsidRDefault="00F47772" w:rsidP="0035653B">
      <w:pPr>
        <w:pStyle w:val="NombreCapitulo"/>
        <w:numPr>
          <w:ilvl w:val="0"/>
          <w:numId w:val="7"/>
        </w:numPr>
        <w:jc w:val="both"/>
        <w:rPr>
          <w:b w:val="0"/>
          <w:sz w:val="24"/>
          <w:szCs w:val="24"/>
        </w:rPr>
      </w:pPr>
      <w:r w:rsidRPr="00BD7A2E">
        <w:rPr>
          <w:b w:val="0"/>
          <w:sz w:val="24"/>
          <w:szCs w:val="28"/>
        </w:rPr>
        <w:t>Pregunta 2</w:t>
      </w:r>
      <w:r w:rsidR="00110027" w:rsidRPr="00BD7A2E">
        <w:rPr>
          <w:b w:val="0"/>
          <w:sz w:val="24"/>
          <w:szCs w:val="28"/>
        </w:rPr>
        <w:t xml:space="preserve">: </w:t>
      </w:r>
      <w:r w:rsidR="00BD7A2E" w:rsidRPr="00BD7A2E">
        <w:rPr>
          <w:b w:val="0"/>
          <w:sz w:val="24"/>
          <w:szCs w:val="28"/>
        </w:rPr>
        <w:t>¿Cuál es el efecto de utilizar una superficie colaborativa en la percepción de los estudiantes en relación a la equidad de la carga de trabajo y de calificaciones obtenidas en tareas grupales de modelado de datos</w:t>
      </w:r>
      <w:r w:rsidR="00BD7A2E">
        <w:rPr>
          <w:b w:val="0"/>
          <w:sz w:val="24"/>
          <w:szCs w:val="28"/>
        </w:rPr>
        <w:t>?</w:t>
      </w:r>
    </w:p>
    <w:p w14:paraId="52EC9944" w14:textId="77777777" w:rsidR="0035653B" w:rsidRPr="0035653B" w:rsidRDefault="0035653B" w:rsidP="0035653B">
      <w:pPr>
        <w:pStyle w:val="NombreCapitulo"/>
        <w:numPr>
          <w:ilvl w:val="0"/>
          <w:numId w:val="0"/>
        </w:numPr>
        <w:ind w:left="2136"/>
        <w:jc w:val="both"/>
        <w:rPr>
          <w:b w:val="0"/>
          <w:sz w:val="24"/>
          <w:szCs w:val="24"/>
        </w:rPr>
      </w:pPr>
    </w:p>
    <w:p w14:paraId="5893A3D7" w14:textId="118E306C" w:rsidR="00F36B2F" w:rsidRDefault="00B73B35" w:rsidP="00F36B2F">
      <w:pPr>
        <w:pStyle w:val="NombreCapitulo"/>
        <w:numPr>
          <w:ilvl w:val="0"/>
          <w:numId w:val="0"/>
        </w:numPr>
        <w:ind w:left="1416"/>
        <w:jc w:val="both"/>
        <w:rPr>
          <w:b w:val="0"/>
          <w:sz w:val="24"/>
          <w:szCs w:val="24"/>
        </w:rPr>
      </w:pPr>
      <w:r w:rsidRPr="00B73B35">
        <w:rPr>
          <w:b w:val="0"/>
          <w:sz w:val="24"/>
          <w:szCs w:val="24"/>
        </w:rPr>
        <w:t>De las preguntas mencionadas en el párrafo anterior, podemos derivar las hipótesis que tiene este trabajo de investigación:</w:t>
      </w:r>
    </w:p>
    <w:p w14:paraId="4A1ACEDC" w14:textId="77777777" w:rsidR="00F36B2F" w:rsidRDefault="00F36B2F" w:rsidP="00F36B2F">
      <w:pPr>
        <w:pStyle w:val="NombreCapitulo"/>
        <w:numPr>
          <w:ilvl w:val="0"/>
          <w:numId w:val="0"/>
        </w:numPr>
        <w:ind w:left="1416"/>
        <w:jc w:val="both"/>
        <w:rPr>
          <w:b w:val="0"/>
          <w:sz w:val="24"/>
          <w:szCs w:val="24"/>
        </w:rPr>
      </w:pPr>
    </w:p>
    <w:p w14:paraId="171C422F" w14:textId="01A88F13" w:rsidR="00F36B2F" w:rsidRDefault="00F36B2F" w:rsidP="00F36B2F">
      <w:pPr>
        <w:pStyle w:val="NombreCapitulo"/>
        <w:numPr>
          <w:ilvl w:val="0"/>
          <w:numId w:val="0"/>
        </w:numPr>
        <w:ind w:left="1416"/>
        <w:jc w:val="both"/>
        <w:rPr>
          <w:b w:val="0"/>
          <w:sz w:val="24"/>
          <w:szCs w:val="24"/>
        </w:rPr>
      </w:pPr>
      <w:r>
        <w:rPr>
          <w:b w:val="0"/>
          <w:sz w:val="24"/>
          <w:szCs w:val="24"/>
        </w:rPr>
        <w:t>Considerando al maestro:</w:t>
      </w:r>
    </w:p>
    <w:p w14:paraId="16E453D6" w14:textId="7AFEABA6" w:rsidR="00F36B2F" w:rsidRPr="00F36B2F" w:rsidRDefault="00F36B2F" w:rsidP="00F36B2F">
      <w:pPr>
        <w:pStyle w:val="NombreCapitulo"/>
        <w:numPr>
          <w:ilvl w:val="0"/>
          <w:numId w:val="18"/>
        </w:numPr>
        <w:jc w:val="both"/>
        <w:rPr>
          <w:sz w:val="24"/>
          <w:szCs w:val="24"/>
        </w:rPr>
      </w:pPr>
      <w:r w:rsidRPr="00F36B2F">
        <w:rPr>
          <w:sz w:val="24"/>
          <w:szCs w:val="24"/>
        </w:rPr>
        <w:t xml:space="preserve">Hipótesis 1: </w:t>
      </w:r>
      <w:r>
        <w:rPr>
          <w:b w:val="0"/>
          <w:sz w:val="24"/>
          <w:szCs w:val="24"/>
        </w:rPr>
        <w:t xml:space="preserve">La percepción del maestro en cuanto a facilidad de evaluación individual se ve afectada de </w:t>
      </w:r>
      <w:r>
        <w:rPr>
          <w:b w:val="0"/>
          <w:sz w:val="24"/>
          <w:szCs w:val="24"/>
        </w:rPr>
        <w:lastRenderedPageBreak/>
        <w:t>manera positiva cuando se utiliza una superficie colaborativa para el modelamiento de datos.</w:t>
      </w:r>
    </w:p>
    <w:p w14:paraId="4C8CA174" w14:textId="5C10CF36" w:rsidR="00F36B2F" w:rsidRDefault="00F36B2F" w:rsidP="00F36B2F">
      <w:pPr>
        <w:pStyle w:val="NombreCapitulo"/>
        <w:numPr>
          <w:ilvl w:val="0"/>
          <w:numId w:val="18"/>
        </w:numPr>
        <w:jc w:val="both"/>
        <w:rPr>
          <w:sz w:val="24"/>
          <w:szCs w:val="24"/>
        </w:rPr>
      </w:pPr>
      <w:r>
        <w:rPr>
          <w:sz w:val="24"/>
          <w:szCs w:val="24"/>
        </w:rPr>
        <w:t xml:space="preserve">Hipótesis 2: </w:t>
      </w:r>
      <w:r>
        <w:rPr>
          <w:b w:val="0"/>
          <w:sz w:val="24"/>
          <w:szCs w:val="24"/>
        </w:rPr>
        <w:t>La percepción del maestro en cuanto a facilidad de evaluación de una tarea grupal de modelamiento de datos se ve afectada de manera positiva cuando se utiliza una superficie colaborativa.</w:t>
      </w:r>
    </w:p>
    <w:p w14:paraId="3AAC5E40" w14:textId="77777777" w:rsidR="00F36B2F" w:rsidRDefault="00F36B2F" w:rsidP="00F36B2F">
      <w:pPr>
        <w:pStyle w:val="NombreCapitulo"/>
        <w:numPr>
          <w:ilvl w:val="0"/>
          <w:numId w:val="0"/>
        </w:numPr>
        <w:ind w:left="1776"/>
        <w:jc w:val="both"/>
        <w:rPr>
          <w:b w:val="0"/>
          <w:sz w:val="24"/>
          <w:szCs w:val="24"/>
        </w:rPr>
      </w:pPr>
    </w:p>
    <w:p w14:paraId="3E2FFD8C" w14:textId="3A858CDE" w:rsidR="00F36B2F" w:rsidRDefault="00F36B2F" w:rsidP="00F36B2F">
      <w:pPr>
        <w:pStyle w:val="NombreCapitulo"/>
        <w:numPr>
          <w:ilvl w:val="0"/>
          <w:numId w:val="0"/>
        </w:numPr>
        <w:ind w:left="1776"/>
        <w:jc w:val="both"/>
        <w:rPr>
          <w:sz w:val="24"/>
          <w:szCs w:val="24"/>
        </w:rPr>
      </w:pPr>
      <w:r>
        <w:rPr>
          <w:b w:val="0"/>
          <w:sz w:val="24"/>
          <w:szCs w:val="24"/>
        </w:rPr>
        <w:t>Considerando al estudiante:</w:t>
      </w:r>
    </w:p>
    <w:p w14:paraId="3079E6A2" w14:textId="0E931798" w:rsidR="00F36B2F" w:rsidRPr="00143F18" w:rsidRDefault="00F36B2F" w:rsidP="00F36B2F">
      <w:pPr>
        <w:pStyle w:val="NombreCapitulo"/>
        <w:numPr>
          <w:ilvl w:val="0"/>
          <w:numId w:val="21"/>
        </w:numPr>
        <w:jc w:val="both"/>
        <w:rPr>
          <w:sz w:val="24"/>
          <w:szCs w:val="24"/>
        </w:rPr>
      </w:pPr>
      <w:r>
        <w:rPr>
          <w:sz w:val="24"/>
          <w:szCs w:val="24"/>
        </w:rPr>
        <w:t xml:space="preserve">Hipótesis 3: </w:t>
      </w:r>
      <w:r w:rsidR="00143F18">
        <w:rPr>
          <w:b w:val="0"/>
          <w:sz w:val="24"/>
          <w:szCs w:val="24"/>
        </w:rPr>
        <w:t>La calificación individual (considerando la cantidad de aportación individual) que reciben los estudiantes al realizar una tarea grupal de modelamiento de datos se ve afectada positivamente por el uso de una superficie colaborativa.</w:t>
      </w:r>
    </w:p>
    <w:p w14:paraId="3BFCE2E2" w14:textId="3227C66F" w:rsidR="00143F18" w:rsidRPr="0035653B" w:rsidRDefault="00143F18" w:rsidP="00F36B2F">
      <w:pPr>
        <w:pStyle w:val="NombreCapitulo"/>
        <w:numPr>
          <w:ilvl w:val="0"/>
          <w:numId w:val="21"/>
        </w:numPr>
        <w:jc w:val="both"/>
        <w:rPr>
          <w:sz w:val="24"/>
          <w:szCs w:val="24"/>
        </w:rPr>
      </w:pPr>
      <w:r>
        <w:rPr>
          <w:sz w:val="24"/>
          <w:szCs w:val="24"/>
        </w:rPr>
        <w:t xml:space="preserve">Hipótesis 4: </w:t>
      </w:r>
      <w:r>
        <w:rPr>
          <w:b w:val="0"/>
          <w:sz w:val="24"/>
          <w:szCs w:val="24"/>
        </w:rPr>
        <w:t>La percepción del estudiante en cuanto a</w:t>
      </w:r>
      <w:r w:rsidR="0035653B">
        <w:rPr>
          <w:b w:val="0"/>
          <w:sz w:val="24"/>
          <w:szCs w:val="24"/>
        </w:rPr>
        <w:t xml:space="preserve"> una calificación individual más justa se afecta positivamente con el uso de una superficie colaborativa cuando realiza una tarea de modelamiento de datos.</w:t>
      </w:r>
    </w:p>
    <w:p w14:paraId="1340A5DD" w14:textId="01F3C529" w:rsidR="0035653B" w:rsidRPr="00F36B2F" w:rsidRDefault="0035653B" w:rsidP="00F36B2F">
      <w:pPr>
        <w:pStyle w:val="NombreCapitulo"/>
        <w:numPr>
          <w:ilvl w:val="0"/>
          <w:numId w:val="21"/>
        </w:numPr>
        <w:jc w:val="both"/>
        <w:rPr>
          <w:sz w:val="24"/>
          <w:szCs w:val="24"/>
        </w:rPr>
      </w:pPr>
      <w:r>
        <w:rPr>
          <w:sz w:val="24"/>
          <w:szCs w:val="24"/>
        </w:rPr>
        <w:t xml:space="preserve">Hipótesis 5: </w:t>
      </w:r>
      <w:r>
        <w:rPr>
          <w:sz w:val="24"/>
          <w:szCs w:val="24"/>
        </w:rPr>
        <w:t xml:space="preserve">: </w:t>
      </w:r>
      <w:r>
        <w:rPr>
          <w:b w:val="0"/>
          <w:sz w:val="24"/>
          <w:szCs w:val="24"/>
        </w:rPr>
        <w:t xml:space="preserve">La percepción del estudiante en cuanto a una calificación </w:t>
      </w:r>
      <w:r>
        <w:rPr>
          <w:b w:val="0"/>
          <w:sz w:val="24"/>
          <w:szCs w:val="24"/>
        </w:rPr>
        <w:t>grupal</w:t>
      </w:r>
      <w:r>
        <w:rPr>
          <w:b w:val="0"/>
          <w:sz w:val="24"/>
          <w:szCs w:val="24"/>
        </w:rPr>
        <w:t xml:space="preserve"> más justa se afecta positivamente con el uso de una superficie colaborativa cuando realiza una tarea de modelamiento de datos.</w:t>
      </w:r>
    </w:p>
    <w:p w14:paraId="616BB105" w14:textId="63EB0CC2" w:rsidR="00E114CF" w:rsidRDefault="00B73B35" w:rsidP="00E114CF">
      <w:pPr>
        <w:pStyle w:val="Subtitulocapitulo"/>
        <w:numPr>
          <w:ilvl w:val="0"/>
          <w:numId w:val="0"/>
        </w:numPr>
        <w:ind w:left="792"/>
        <w:rPr>
          <w:sz w:val="24"/>
          <w:szCs w:val="24"/>
        </w:rPr>
      </w:pPr>
      <w:r>
        <w:rPr>
          <w:sz w:val="24"/>
          <w:szCs w:val="24"/>
        </w:rPr>
        <w:t xml:space="preserve"> </w:t>
      </w:r>
    </w:p>
    <w:p w14:paraId="27941F28" w14:textId="523D0898" w:rsidR="00BC7933" w:rsidRPr="005D1551" w:rsidRDefault="00BC7933" w:rsidP="0075426E">
      <w:pPr>
        <w:pStyle w:val="Subtitulocapitulo"/>
        <w:rPr>
          <w:sz w:val="24"/>
          <w:szCs w:val="24"/>
        </w:rPr>
      </w:pPr>
      <w:r>
        <w:lastRenderedPageBreak/>
        <w:t>Metodología</w:t>
      </w:r>
    </w:p>
    <w:p w14:paraId="41AC2C50" w14:textId="77777777" w:rsidR="00BD7A2E" w:rsidRPr="00BD7A2E" w:rsidRDefault="00BD7A2E" w:rsidP="0035653B">
      <w:pPr>
        <w:pStyle w:val="NombreCapitulo"/>
        <w:numPr>
          <w:ilvl w:val="0"/>
          <w:numId w:val="0"/>
        </w:numPr>
        <w:ind w:left="1416" w:firstLine="708"/>
        <w:jc w:val="both"/>
        <w:rPr>
          <w:b w:val="0"/>
          <w:sz w:val="24"/>
          <w:szCs w:val="28"/>
        </w:rPr>
      </w:pPr>
      <w:bookmarkStart w:id="8" w:name="_GoBack"/>
      <w:bookmarkEnd w:id="8"/>
      <w:r w:rsidRPr="00BD7A2E">
        <w:rPr>
          <w:b w:val="0"/>
          <w:sz w:val="24"/>
          <w:szCs w:val="28"/>
        </w:rPr>
        <w:t>En primer lugar se revisará la literatura para analizar las tendencias en relación a hardware y software para la implementación  de superficies colaborativas de bajo costo. Se estudiarán las formas de interacción con este tipo de superficies y las soluciones existentes para realizar un análisis y seleccionar aquellas que se adapten a las necesidades de este estudio.</w:t>
      </w:r>
    </w:p>
    <w:p w14:paraId="052CE0EB" w14:textId="77777777" w:rsidR="00BD7A2E" w:rsidRPr="00BD7A2E" w:rsidRDefault="00BD7A2E" w:rsidP="0035653B">
      <w:pPr>
        <w:pStyle w:val="NombreCapitulo"/>
        <w:numPr>
          <w:ilvl w:val="0"/>
          <w:numId w:val="0"/>
        </w:numPr>
        <w:ind w:left="1416"/>
        <w:jc w:val="both"/>
        <w:rPr>
          <w:b w:val="0"/>
          <w:sz w:val="24"/>
          <w:szCs w:val="28"/>
        </w:rPr>
      </w:pPr>
    </w:p>
    <w:p w14:paraId="25BD4168" w14:textId="77777777" w:rsidR="00BD7A2E" w:rsidRPr="00BD7A2E" w:rsidRDefault="00BD7A2E" w:rsidP="0035653B">
      <w:pPr>
        <w:pStyle w:val="NombreCapitulo"/>
        <w:numPr>
          <w:ilvl w:val="0"/>
          <w:numId w:val="0"/>
        </w:numPr>
        <w:ind w:left="1416"/>
        <w:jc w:val="both"/>
        <w:rPr>
          <w:b w:val="0"/>
          <w:sz w:val="24"/>
          <w:szCs w:val="28"/>
        </w:rPr>
      </w:pPr>
      <w:r w:rsidRPr="00BD7A2E">
        <w:rPr>
          <w:b w:val="0"/>
          <w:sz w:val="24"/>
          <w:szCs w:val="28"/>
        </w:rPr>
        <w:t xml:space="preserve">Luego se analizará y definirá los requerimientos funcionales y no funcionales del sistema junto con el diseño lógico y físico de la solución tomando en cuenta las siguientes restricciones: La solución de superficie colaborativa deberá permitir proyectarse en cualquier superficie plana, rastrear movimiento y ser de bajo costo. Esta deberá: ser factible de implementarse físicamente en un aula de clases, ser portable y brindar la posibilidad de interactuar simultáneamente hasta 5 estudiantes. </w:t>
      </w:r>
    </w:p>
    <w:p w14:paraId="688308CC" w14:textId="77777777" w:rsidR="00BD7A2E" w:rsidRPr="00BD7A2E" w:rsidRDefault="00BD7A2E" w:rsidP="0035653B">
      <w:pPr>
        <w:pStyle w:val="NombreCapitulo"/>
        <w:numPr>
          <w:ilvl w:val="0"/>
          <w:numId w:val="0"/>
        </w:numPr>
        <w:ind w:left="1416"/>
        <w:jc w:val="both"/>
        <w:rPr>
          <w:b w:val="0"/>
          <w:sz w:val="24"/>
          <w:szCs w:val="28"/>
        </w:rPr>
      </w:pPr>
      <w:r w:rsidRPr="00BD7A2E">
        <w:rPr>
          <w:b w:val="0"/>
          <w:sz w:val="24"/>
          <w:szCs w:val="28"/>
        </w:rPr>
        <w:t xml:space="preserve">Seguido, se diseñará la arquitectura de la solución en el que se muestren sus componentes principales, que pudieran ser: un componente de captura de movimiento, un componente de visualización y control colaborativo; y, un componente de autenticación y control individual. Continuando se procederá a realizar la elaboración de un documento de pruebas acorde al </w:t>
      </w:r>
      <w:r w:rsidRPr="00BD7A2E">
        <w:rPr>
          <w:b w:val="0"/>
          <w:sz w:val="24"/>
          <w:szCs w:val="28"/>
        </w:rPr>
        <w:lastRenderedPageBreak/>
        <w:t xml:space="preserve">estándar IEEE Standard 829-1998. Así también se realizará un diseño de experimentos, en el que se contempla realizar pruebas con profesores y estudiantes. El diseño experimental se lo realizará con estudiantes y será del tipo pre-prueba y post-prueba con grupos de control y experimental. Los profesores serán encuestados en relación a percepción de efectividad de la solución para controlar aportes de estudiantes en trabajos colaborativos. Seguido se procederá a la implementación de  la solución y a la ejecución de pruebas y experimentos.  </w:t>
      </w:r>
    </w:p>
    <w:p w14:paraId="05F56808" w14:textId="77777777" w:rsidR="00BD7A2E" w:rsidRPr="00BD7A2E" w:rsidRDefault="00BD7A2E" w:rsidP="0035653B">
      <w:pPr>
        <w:pStyle w:val="NombreCapitulo"/>
        <w:numPr>
          <w:ilvl w:val="0"/>
          <w:numId w:val="0"/>
        </w:numPr>
        <w:ind w:left="1416"/>
        <w:jc w:val="both"/>
        <w:rPr>
          <w:b w:val="0"/>
          <w:sz w:val="24"/>
          <w:szCs w:val="28"/>
        </w:rPr>
      </w:pPr>
    </w:p>
    <w:p w14:paraId="32A4C04A" w14:textId="77777777" w:rsidR="00BD7A2E" w:rsidRDefault="00BD7A2E" w:rsidP="0035653B">
      <w:pPr>
        <w:pStyle w:val="NombreCapitulo"/>
        <w:numPr>
          <w:ilvl w:val="0"/>
          <w:numId w:val="0"/>
        </w:numPr>
        <w:ind w:left="1416"/>
        <w:jc w:val="both"/>
        <w:rPr>
          <w:b w:val="0"/>
          <w:sz w:val="24"/>
          <w:szCs w:val="28"/>
        </w:rPr>
      </w:pPr>
      <w:r w:rsidRPr="00BD7A2E">
        <w:rPr>
          <w:b w:val="0"/>
          <w:sz w:val="24"/>
          <w:szCs w:val="28"/>
        </w:rPr>
        <w:t>Finalmente, con los datos que se obtengan de las pruebas y experimentos se presentará un análisis de los resultados desde el punto de vista descriptivo e inferencial, donde corresponda. El trabajo incluirá conclusiones y recomendaciones para futuras investigaciones.</w:t>
      </w:r>
    </w:p>
    <w:p w14:paraId="3A5FF3F3" w14:textId="0E1E83ED" w:rsidR="00B73770" w:rsidRDefault="00B73770">
      <w:pPr>
        <w:rPr>
          <w:rFonts w:ascii="Arial" w:eastAsia="Times New Roman" w:hAnsi="Arial" w:cs="Arial"/>
          <w:bCs/>
          <w:color w:val="000000"/>
          <w:sz w:val="24"/>
          <w:szCs w:val="28"/>
          <w:lang w:eastAsia="es-EC"/>
        </w:rPr>
      </w:pPr>
      <w:r>
        <w:rPr>
          <w:b/>
          <w:sz w:val="24"/>
          <w:szCs w:val="28"/>
        </w:rPr>
        <w:br w:type="page"/>
      </w:r>
    </w:p>
    <w:p w14:paraId="713965B2" w14:textId="77777777" w:rsidR="00B73770" w:rsidRDefault="00B73770" w:rsidP="00B73770">
      <w:pPr>
        <w:pStyle w:val="NumeroCapitulo"/>
      </w:pPr>
    </w:p>
    <w:p w14:paraId="41FF64AF" w14:textId="77777777" w:rsidR="00B73770" w:rsidRDefault="00B73770" w:rsidP="00B73770">
      <w:pPr>
        <w:pStyle w:val="NumeroCapitulo"/>
      </w:pPr>
    </w:p>
    <w:p w14:paraId="7DC673B3" w14:textId="77777777" w:rsidR="00B73770" w:rsidRDefault="00B73770" w:rsidP="00B73770">
      <w:pPr>
        <w:pStyle w:val="NumeroCapitulo"/>
      </w:pPr>
    </w:p>
    <w:p w14:paraId="415189F8" w14:textId="77777777" w:rsidR="00B73770" w:rsidRDefault="00B73770" w:rsidP="00B73770">
      <w:pPr>
        <w:pStyle w:val="NumeroCapitulo"/>
      </w:pPr>
    </w:p>
    <w:p w14:paraId="63D7B0C2" w14:textId="7026D751" w:rsidR="00B73770" w:rsidRDefault="00B73770" w:rsidP="00B73770">
      <w:pPr>
        <w:pStyle w:val="NumeroCapitulo"/>
      </w:pPr>
      <w:r w:rsidRPr="00D44937">
        <w:t>CAPÍTULO I</w:t>
      </w:r>
      <w:r>
        <w:t>I.</w:t>
      </w:r>
    </w:p>
    <w:p w14:paraId="64A4EF58" w14:textId="77777777" w:rsidR="00B73770" w:rsidRDefault="00B73770" w:rsidP="00B73770"/>
    <w:p w14:paraId="267F0040" w14:textId="1D64DD73" w:rsidR="00B73770" w:rsidRDefault="00B73770" w:rsidP="00B73770">
      <w:pPr>
        <w:pStyle w:val="NombreCapitulo"/>
      </w:pPr>
      <w:r>
        <w:t>Revisión Bibliográfica</w:t>
      </w:r>
    </w:p>
    <w:p w14:paraId="1EED9E49" w14:textId="3748B936" w:rsidR="003A2438" w:rsidRDefault="003A2438" w:rsidP="003A2438">
      <w:pPr>
        <w:pStyle w:val="Texto"/>
      </w:pPr>
      <w:r>
        <w:t>Este capítulo contiene…</w:t>
      </w:r>
    </w:p>
    <w:p w14:paraId="47A471DD" w14:textId="77777777" w:rsidR="007A7792" w:rsidRDefault="007A7792" w:rsidP="007A7792">
      <w:pPr>
        <w:pStyle w:val="Subtitulocapitulo"/>
      </w:pPr>
      <w:r>
        <w:t>PARADIGMAS DE INTERACCIÓN</w:t>
      </w:r>
    </w:p>
    <w:p w14:paraId="5A64C7E7" w14:textId="7B183694" w:rsidR="00F636E0" w:rsidRDefault="00021A7C" w:rsidP="005A01EB">
      <w:pPr>
        <w:pStyle w:val="Texto"/>
      </w:pPr>
      <w:r>
        <w:t xml:space="preserve">Cuando se diseña software, cuyo propósito es el de ayudar asistir a las personas en la resolución de un problema determinado, se debe considerar la simplicidad y facilidad de uso. De esta manera, </w:t>
      </w:r>
      <w:r w:rsidR="00F636E0">
        <w:t xml:space="preserve"> se hace más probable la aceptación de los usuarios a los que está destinada, y s posterior éxito</w:t>
      </w:r>
      <w:r>
        <w:t xml:space="preserve">. </w:t>
      </w:r>
    </w:p>
    <w:p w14:paraId="02BE9EE6" w14:textId="4442D305" w:rsidR="006965A9" w:rsidRDefault="0096061C" w:rsidP="005A01EB">
      <w:pPr>
        <w:pStyle w:val="Texto"/>
      </w:pPr>
      <w:r>
        <w:t xml:space="preserve">De manera </w:t>
      </w:r>
      <w:r w:rsidR="00F636E0">
        <w:t>general</w:t>
      </w:r>
      <w:r>
        <w:t>, u</w:t>
      </w:r>
      <w:r w:rsidRPr="0096061C">
        <w:t>n paradigma refiere a un enfoque general que ha sido adoptado por una com</w:t>
      </w:r>
      <w:r>
        <w:t>u</w:t>
      </w:r>
      <w:r w:rsidRPr="0096061C">
        <w:t xml:space="preserve">nidad de investigadores o diseñadores para </w:t>
      </w:r>
      <w:r>
        <w:t>llevar acabo</w:t>
      </w:r>
      <w:r w:rsidRPr="0096061C">
        <w:t xml:space="preserve"> su</w:t>
      </w:r>
      <w:r>
        <w:t xml:space="preserve"> trabaj</w:t>
      </w:r>
      <w:r w:rsidRPr="0096061C">
        <w:t>o en términos de asunciones compartidas, conceptos, valores y prácticas</w:t>
      </w:r>
      <w:r w:rsidR="00F636E0">
        <w:fldChar w:fldCharType="begin" w:fldLock="1"/>
      </w:r>
      <w:r w:rsidR="00BB148F">
        <w:instrText>ADDIN CSL_CITATION { "citationItems" : [ { "id" : "ITEM-1", "itemData" : { "ISBN" : "9780123740175", "abstract" : "A revision of the #1 text in the Human Computer Interaction field, Interaction Design, the third edition is an ideal resource for learning the interdisciplinary skills needed for interaction design, human\u2013computer interaction, information design, web design and ubiquitous computing. The authors\u00a0are acknowledged leaders and educators in their field, with a strong global reputation. They bring depth of scope to the subject in this new edition, encompassing the latest technologies and devices including social networking, Web 2.0 and mobile devices. The third edition also adds, develops and updates cases, examples and questions to bring the book in line with the latest in Human Computer Interaction. Interaction Design offers a cross\u2013disciplinary, practical and process\u2013oriented approach to Human Computer Interaction, showing not just what principles ought to apply to Interaction Design, but crucially how they can be applied. The book focuses on how to design interactive products that enhance and extend the way people communicate, interact and work. Motivating examples are included to illustrate both technical, but also social and ethical issues, making the book approachable and adaptable for both Computer Science and non\u2013Computer Science users. Interviews with key HCI luminaries are included and provide an insight into current and future trends. The book has an accompanying website www.id\u2013book.com which has been updated to include resources to match the new edition.", "author" : [ { "dropping-particle" : "", "family" : "Sharp", "given" : "H.", "non-dropping-particle" : "", "parse-names" : false, "suffix" : "" } ], "container-title" : "Chemistry &amp; biodiversity", "id" : "ITEM-1", "issued" : { "date-parts" : [ [ "2007" ] ] }, "page" : "585", "publisher" : "John Wiley &amp; Sons", "title" : "Interaction Design: Beyond Human Computer Interaction.", "type" : "book", "volume" : "1" }, "uris" : [ "http://www.mendeley.com/documents/?uuid=1a46b743-54ac-4ca1-8a55-28e838b294e4" ] } ], "mendeley" : { "formattedCitation" : "[4]", "plainTextFormattedCitation" : "[4]", "previouslyFormattedCitation" : "[3]" }, "properties" : { "noteIndex" : 0 }, "schema" : "https://github.com/citation-style-language/schema/raw/master/csl-citation.json" }</w:instrText>
      </w:r>
      <w:r w:rsidR="00F636E0">
        <w:fldChar w:fldCharType="separate"/>
      </w:r>
      <w:r w:rsidR="00BB148F" w:rsidRPr="00BB148F">
        <w:rPr>
          <w:noProof/>
        </w:rPr>
        <w:t>[4]</w:t>
      </w:r>
      <w:r w:rsidR="00F636E0">
        <w:fldChar w:fldCharType="end"/>
      </w:r>
      <w:r w:rsidR="00F636E0">
        <w:t>.</w:t>
      </w:r>
    </w:p>
    <w:p w14:paraId="472B3EB8" w14:textId="5865240C" w:rsidR="007A7792" w:rsidRDefault="00360520" w:rsidP="005A01EB">
      <w:pPr>
        <w:pStyle w:val="Texto"/>
      </w:pPr>
      <w:r>
        <w:lastRenderedPageBreak/>
        <w:t xml:space="preserve"> En el diseño de la interacción </w:t>
      </w:r>
      <w:r w:rsidR="00045B62">
        <w:t>de un sistema interactivo, surgen interrogantes</w:t>
      </w:r>
      <w:r w:rsidR="006965A9">
        <w:t xml:space="preserve"> </w:t>
      </w:r>
      <w:r w:rsidR="00045B62">
        <w:t>: ¿Cómo se puede desarrollar un sistema interactivo para asegurar su usabilidad?, ¿Cómo la usabilidad de un sistema interactivo puede demostrarse o medir?</w:t>
      </w:r>
      <w:r w:rsidR="006965A9">
        <w:t>, una forma de responder estas preguntas es por ejemplo, analizar qué cosas en común tienen los sistemas interactivos exitosos en los que se cree que mejoran su usabilidad, por lo tanto, estos lineamientos luego sirven como paradigmas para el desarrollo de futuros productos</w:t>
      </w:r>
      <w:r w:rsidR="006965A9">
        <w:fldChar w:fldCharType="begin" w:fldLock="1"/>
      </w:r>
      <w:r w:rsidR="00BB148F">
        <w:instrText>ADDIN CSL_CITATION { "citationItems" : [ { "id" : "ITEM-1", "itemData" : { "DOI" : "10.1039/c1cc14592d", "ISBN" : "0130461091", "ISSN" : "1364-548X", "PMID" : "22073391", "abstract" : "Much has changed since the first edition of \"human computer interaction\" was published. Ubiquitous computing and rich sensor-filled environments are finding their way out of the laboratory, not just into movies but also into our workplaces and homes. The computer has broken out of its plastic and glass bounds providing us with networked societies where personal computing devices from mobile phones to smart cards fill our pockets and electronic devices surround us at home and work. The web too has grown from a largely academic network into the hub of business and everyday lives. As the distinctions between the physical and the digital, and between work and leisure start to break down, human-computer interaction is also changing radically.The excitement of these changes is captured in this new edition, which also looks forward to other emerging technologies. However, the book is firmly rooted in strong principles and models independent of the passing technologies of the day: these foundations will be the means by which today s students will understand tomorrow s technology.The third edition of h\"uman computer interaction\" can be used for introductory and advanced courses on HCI, Interaction Design, Usability or Interactive Systems Design. It will also prove an invaluable reference for professionals wishing to design usable computing devices.Accompanying the text is a comprehensive website containing a broad range of material for instructors, students and practitioners, a full text search facility for the book, links to many sites of additional interest and much more: go to www.hcibook.com New to this edition: A revised structure, reflecting the growth of HCI as a discipline, separates out basic material suitable for introductory courses from more detailed models and theories. New chapter on Interaction Design adds material on scenarios and basic navigation design.New chapter on Universal Design, substantially extending the coverage of this material in the book.Updated and extended treatment of socio/contextual issues.Extended and new material on novel interaction, including updated ubicomp material, designing experience, physical sensors and a new chapter on rich interaction.Updated material on the web including dynamic content and WAP.Alan Dix is Professor in the Department of Computing, Lancaster, UK. Janet Finlay is Professor at the School of Computing, Leeds Metropolitan University, UK. Gregory Abowd is Assistant Professor in the College of Computing \u2026", "author" : [ { "dropping-particle" : "", "family" : "Dix", "given" : "Alan", "non-dropping-particle" : "", "parse-names" : false, "suffix" : "" }, { "dropping-particle" : "", "family" : "Finlay", "given" : "Janet", "non-dropping-particle" : "", "parse-names" : false, "suffix" : "" }, { "dropping-particle" : "", "family" : "Abwod", "given" : "Gregory D.", "non-dropping-particle" : "", "parse-names" : false, "suffix" : "" }, { "dropping-particle" : "", "family" : "Beale", "given" : "Russell", "non-dropping-particle" : "", "parse-names" : false, "suffix" : "" } ], "id" : "ITEM-1", "issued" : { "date-parts" : [ [ "2004" ] ] }, "page" : "834", "title" : "Human Computer Interaction", "type" : "book" }, "uris" : [ "http://www.mendeley.com/documents/?uuid=ccdb53b1-94b8-4327-991c-63f9b7f989c8" ] } ], "mendeley" : { "formattedCitation" : "[5]", "plainTextFormattedCitation" : "[5]", "previouslyFormattedCitation" : "[4]" }, "properties" : { "noteIndex" : 0 }, "schema" : "https://github.com/citation-style-language/schema/raw/master/csl-citation.json" }</w:instrText>
      </w:r>
      <w:r w:rsidR="006965A9">
        <w:fldChar w:fldCharType="separate"/>
      </w:r>
      <w:r w:rsidR="00BB148F" w:rsidRPr="00BB148F">
        <w:rPr>
          <w:noProof/>
        </w:rPr>
        <w:t>[5]</w:t>
      </w:r>
      <w:r w:rsidR="006965A9">
        <w:fldChar w:fldCharType="end"/>
      </w:r>
      <w:r w:rsidR="006965A9">
        <w:t xml:space="preserve">. </w:t>
      </w:r>
    </w:p>
    <w:p w14:paraId="73B3378A" w14:textId="77777777" w:rsidR="00F636E0" w:rsidRDefault="00F636E0" w:rsidP="005A01EB">
      <w:pPr>
        <w:pStyle w:val="Texto"/>
      </w:pPr>
    </w:p>
    <w:p w14:paraId="1EC7059D" w14:textId="7E10E2D7" w:rsidR="007C4CF6" w:rsidRDefault="002916F4" w:rsidP="005A01EB">
      <w:pPr>
        <w:pStyle w:val="Texto"/>
      </w:pPr>
      <w:r>
        <w:t>Los paradigmas de interacción no son mutuamente excluyentes, a través de la historia se han identificado momentos en los que el desarrollo de software dan un “salto”</w:t>
      </w:r>
      <w:r w:rsidR="00FC77F6">
        <w:t xml:space="preserve"> en el</w:t>
      </w:r>
      <w:r>
        <w:t xml:space="preserve"> tipo de interacción</w:t>
      </w:r>
      <w:r w:rsidR="00FC77F6">
        <w:t xml:space="preserve"> hombre máquina (IHM) que se utiliza</w:t>
      </w:r>
      <w:r>
        <w:t xml:space="preserve">. </w:t>
      </w:r>
      <w:r w:rsidR="007C4CF6">
        <w:t>Se mencionará</w:t>
      </w:r>
      <w:r>
        <w:t xml:space="preserve"> algunos</w:t>
      </w:r>
      <w:r w:rsidR="007C4CF6">
        <w:t xml:space="preserve"> a continuación en orden cronológico:</w:t>
      </w:r>
    </w:p>
    <w:p w14:paraId="69E89F7B" w14:textId="76DF6CD4" w:rsidR="00953048" w:rsidRDefault="007C4CF6" w:rsidP="007C4CF6">
      <w:pPr>
        <w:pStyle w:val="Texto"/>
        <w:numPr>
          <w:ilvl w:val="0"/>
          <w:numId w:val="11"/>
        </w:numPr>
      </w:pPr>
      <w:r w:rsidRPr="007C4CF6">
        <w:rPr>
          <w:b/>
        </w:rPr>
        <w:t>Tiempo Compartido</w:t>
      </w:r>
      <w:r>
        <w:rPr>
          <w:b/>
        </w:rPr>
        <w:t>:</w:t>
      </w:r>
      <w:r>
        <w:t xml:space="preserve"> TimeSharing en inglés</w:t>
      </w:r>
      <w:r w:rsidR="00633030">
        <w:t xml:space="preserve">. </w:t>
      </w:r>
      <w:r w:rsidR="00AB70B7">
        <w:t>Llegó en la é</w:t>
      </w:r>
      <w:r w:rsidR="00633030">
        <w:t>poca de 1940-1950</w:t>
      </w:r>
      <w:r>
        <w:t xml:space="preserve"> en el que los ordenadores, al igual que los humanos, obtuvieron la capacidad de realizar más de una tarea de manera simultánea. </w:t>
      </w:r>
    </w:p>
    <w:p w14:paraId="27247439" w14:textId="19C5F47F" w:rsidR="007C4CF6" w:rsidRDefault="007C4CF6" w:rsidP="007C4CF6">
      <w:pPr>
        <w:pStyle w:val="Texto"/>
        <w:numPr>
          <w:ilvl w:val="0"/>
          <w:numId w:val="11"/>
        </w:numPr>
      </w:pPr>
      <w:r>
        <w:rPr>
          <w:b/>
        </w:rPr>
        <w:t>WIMP.</w:t>
      </w:r>
      <w:r>
        <w:t>-</w:t>
      </w:r>
      <w:r w:rsidR="00A239B0">
        <w:t xml:space="preserve"> Ventanas, íconos, menú, puntero (windows, icons, menu, pointer por sus siglas en inglés). Que brindaron la posibilidad de representar gráficamente algunas funciones, por ejemplo el ícono de un archivo.</w:t>
      </w:r>
    </w:p>
    <w:p w14:paraId="0291EB4D" w14:textId="3057BFEC" w:rsidR="007C4CF6" w:rsidRDefault="007C4CF6" w:rsidP="007C4CF6">
      <w:pPr>
        <w:pStyle w:val="Texto"/>
        <w:numPr>
          <w:ilvl w:val="0"/>
          <w:numId w:val="11"/>
        </w:numPr>
      </w:pPr>
      <w:r>
        <w:rPr>
          <w:b/>
        </w:rPr>
        <w:lastRenderedPageBreak/>
        <w:t xml:space="preserve">Metáforas: </w:t>
      </w:r>
      <w:r>
        <w:t>El uso de este tipo de representación en un computador, permitió a los usuarios relacionar objetos de la vida real con una funcionalidad particular en el computador. Por ejemplo el uso de procesadores de texto para escribir documentos</w:t>
      </w:r>
      <w:r w:rsidR="00A239B0">
        <w:t>, similar a una máquina de escribir</w:t>
      </w:r>
      <w:r>
        <w:t>; hojas de cálculo para hacer balances monetarios.</w:t>
      </w:r>
    </w:p>
    <w:p w14:paraId="5A41709F" w14:textId="3A41BDE7" w:rsidR="00A239B0" w:rsidRDefault="00A239B0" w:rsidP="007C4CF6">
      <w:pPr>
        <w:pStyle w:val="Texto"/>
        <w:numPr>
          <w:ilvl w:val="0"/>
          <w:numId w:val="11"/>
        </w:numPr>
      </w:pPr>
      <w:r>
        <w:rPr>
          <w:b/>
        </w:rPr>
        <w:t xml:space="preserve">Manipulación Directa.- </w:t>
      </w:r>
      <w:r>
        <w:t>En los 1980 con los avances en gráficos por computador, estos estuvieron en capacidad de representar objetos con los que los usuarios actuaban directamente sin la necesidad de comandos complejos. El primero en transformar en producto esta visión fue Apple Computer Inc. con su Macintosh en 1984.</w:t>
      </w:r>
    </w:p>
    <w:p w14:paraId="071F0F01" w14:textId="4F363AE7" w:rsidR="00633030" w:rsidRDefault="00633030" w:rsidP="00880DBE">
      <w:pPr>
        <w:pStyle w:val="Texto"/>
        <w:numPr>
          <w:ilvl w:val="0"/>
          <w:numId w:val="11"/>
        </w:numPr>
      </w:pPr>
      <w:r>
        <w:rPr>
          <w:b/>
        </w:rPr>
        <w:t>Trabajo cooperativo asistido por computador.</w:t>
      </w:r>
      <w:r>
        <w:t>-</w:t>
      </w:r>
      <w:r w:rsidR="00880DBE">
        <w:t xml:space="preserve"> </w:t>
      </w:r>
      <w:r w:rsidR="00880DBE" w:rsidRPr="00880DBE">
        <w:t xml:space="preserve">Computer-supported cooperative work (CSCW por sus siglas en inglés). Que </w:t>
      </w:r>
      <w:r w:rsidR="00880DBE">
        <w:t xml:space="preserve">fue </w:t>
      </w:r>
      <w:r w:rsidR="00880DBE" w:rsidRPr="00880DBE">
        <w:t xml:space="preserve"> </w:t>
      </w:r>
      <w:r w:rsidR="00880DBE">
        <w:t>el resultado de reintegrar el trabajo de los individuos a través del ordenador</w:t>
      </w:r>
      <w:r w:rsidR="00AB70B7">
        <w:t xml:space="preserve"> (hasta ahora meramente individual)</w:t>
      </w:r>
      <w:r w:rsidR="00880DBE">
        <w:t>. Este tipo de paradigma brinda la posibilidad de trabajar en el mismo lugar físico o en lugares distintos a varias personas.</w:t>
      </w:r>
      <w:r w:rsidR="006B29C6">
        <w:t xml:space="preserve"> Un ejemplo </w:t>
      </w:r>
      <w:r w:rsidR="00AB70B7">
        <w:t xml:space="preserve">conocido alrededor del mundo </w:t>
      </w:r>
      <w:r w:rsidR="006B29C6">
        <w:t>es el correo electrónico.</w:t>
      </w:r>
      <w:r w:rsidR="00880DBE">
        <w:t xml:space="preserve"> </w:t>
      </w:r>
      <w:r w:rsidR="006B29C6">
        <w:t>Debido a que el propósito de este trabajo  es estudiar el trabajo colaborativo, este</w:t>
      </w:r>
      <w:r w:rsidR="00880DBE">
        <w:t xml:space="preserve"> paradigma de interacción será ampliado a </w:t>
      </w:r>
      <w:r w:rsidR="00F94ABB">
        <w:t>más adelante</w:t>
      </w:r>
      <w:r w:rsidR="00880DBE">
        <w:t>.</w:t>
      </w:r>
    </w:p>
    <w:p w14:paraId="701713D1" w14:textId="52B44E18" w:rsidR="00B47E2A" w:rsidRPr="00DF699D" w:rsidRDefault="00F94ABB" w:rsidP="00DF699D">
      <w:pPr>
        <w:pStyle w:val="Texto"/>
        <w:numPr>
          <w:ilvl w:val="0"/>
          <w:numId w:val="11"/>
        </w:numPr>
      </w:pPr>
      <w:r w:rsidRPr="00F94ABB">
        <w:rPr>
          <w:b/>
        </w:rPr>
        <w:lastRenderedPageBreak/>
        <w:t>Computación Ubicua</w:t>
      </w:r>
      <w:r>
        <w:rPr>
          <w:b/>
        </w:rPr>
        <w:t xml:space="preserve">.- </w:t>
      </w:r>
      <w:r>
        <w:t xml:space="preserve">También dominada </w:t>
      </w:r>
      <w:r w:rsidR="00DF699D">
        <w:t xml:space="preserve">computación pervasiva, es aquella en la que la tecnología se aleja del tradicional computador para mezclarse con otros objetos. El objetivo de este paradigma es hacer la tecnología lo más transparente posible para que sea más fácil de utilizar. </w:t>
      </w:r>
      <w:r w:rsidR="00FC77F6">
        <w:t>De acuerdo a Mar</w:t>
      </w:r>
      <w:r w:rsidR="00DF699D">
        <w:t>k Weiser, líder de</w:t>
      </w:r>
      <w:r w:rsidR="00FC77F6">
        <w:t xml:space="preserve"> un grupo de</w:t>
      </w:r>
      <w:r w:rsidR="00DF699D">
        <w:t xml:space="preserve"> investigación e</w:t>
      </w:r>
      <w:r w:rsidR="00FC77F6">
        <w:t>n</w:t>
      </w:r>
      <w:r w:rsidR="00DF699D">
        <w:t xml:space="preserve"> Xerox Parc en los 80</w:t>
      </w:r>
      <w:r w:rsidR="00FC77F6">
        <w:t>, dice</w:t>
      </w:r>
      <w:r w:rsidR="00DF699D">
        <w:t xml:space="preserve">: “Las tecnologías más profundas son las que desaparecen. Tejen a sí mismos en el telar de la vida cotidiana hasta que son indistinguibles de la misma.” </w:t>
      </w:r>
    </w:p>
    <w:p w14:paraId="4060225A" w14:textId="77777777" w:rsidR="00B47E2A" w:rsidRPr="00880DBE" w:rsidRDefault="00B47E2A" w:rsidP="00B47E2A">
      <w:pPr>
        <w:pStyle w:val="Texto"/>
        <w:ind w:left="1605"/>
      </w:pPr>
    </w:p>
    <w:p w14:paraId="0AB0FF49" w14:textId="77777777" w:rsidR="007A7792" w:rsidRDefault="007A7792" w:rsidP="007A7792">
      <w:pPr>
        <w:pStyle w:val="Prrafodelista"/>
        <w:numPr>
          <w:ilvl w:val="2"/>
          <w:numId w:val="4"/>
        </w:numPr>
        <w:spacing w:line="240" w:lineRule="auto"/>
        <w:jc w:val="both"/>
        <w:rPr>
          <w:rFonts w:ascii="Arial" w:eastAsia="Times New Roman" w:hAnsi="Arial" w:cs="Arial"/>
          <w:b/>
          <w:sz w:val="24"/>
          <w:szCs w:val="24"/>
          <w:lang w:eastAsia="es-EC"/>
        </w:rPr>
      </w:pPr>
      <w:r w:rsidRPr="009E0877">
        <w:rPr>
          <w:rFonts w:ascii="Arial" w:eastAsia="Times New Roman" w:hAnsi="Arial" w:cs="Arial"/>
          <w:b/>
          <w:sz w:val="24"/>
          <w:szCs w:val="24"/>
          <w:lang w:eastAsia="es-EC"/>
        </w:rPr>
        <w:t>AMBIENTES COLABORATIVOS</w:t>
      </w:r>
    </w:p>
    <w:p w14:paraId="20A09F5B" w14:textId="77777777" w:rsidR="0097147A" w:rsidRDefault="0097147A" w:rsidP="0097147A">
      <w:pPr>
        <w:pStyle w:val="Texto"/>
      </w:pPr>
      <w:r>
        <w:t>Para entrar en contexto, pretendemos en primer lugar identificar los paradigmas de interacción en los que este trabajo se desarrolla. Luego, identificaremos algunos términos utilizados dentro de la jerga de computación.</w:t>
      </w:r>
    </w:p>
    <w:p w14:paraId="520A1F22" w14:textId="77777777" w:rsidR="0097147A" w:rsidRDefault="0097147A" w:rsidP="0097147A">
      <w:pPr>
        <w:pStyle w:val="NombreCapitulo"/>
        <w:numPr>
          <w:ilvl w:val="0"/>
          <w:numId w:val="0"/>
        </w:numPr>
        <w:ind w:left="360" w:hanging="360"/>
      </w:pPr>
    </w:p>
    <w:p w14:paraId="30ACFEB6" w14:textId="195A7DB6" w:rsidR="00FC77F6" w:rsidRPr="002C094B" w:rsidRDefault="0097147A" w:rsidP="002C094B">
      <w:pPr>
        <w:spacing w:line="240" w:lineRule="auto"/>
        <w:ind w:left="117" w:firstLine="708"/>
        <w:jc w:val="both"/>
        <w:rPr>
          <w:rFonts w:ascii="Arial" w:eastAsia="Times New Roman" w:hAnsi="Arial" w:cs="Arial"/>
          <w:b/>
          <w:sz w:val="24"/>
          <w:szCs w:val="24"/>
          <w:lang w:eastAsia="es-EC"/>
        </w:rPr>
      </w:pPr>
      <w:r w:rsidRPr="002C094B">
        <w:rPr>
          <w:rFonts w:ascii="Arial" w:eastAsia="Times New Roman" w:hAnsi="Arial" w:cs="Arial"/>
          <w:b/>
          <w:sz w:val="24"/>
          <w:szCs w:val="24"/>
          <w:lang w:eastAsia="es-EC"/>
        </w:rPr>
        <w:t>Computación Ubicua</w:t>
      </w:r>
    </w:p>
    <w:p w14:paraId="7C448103" w14:textId="6126EE29" w:rsidR="0097147A" w:rsidRDefault="0097147A" w:rsidP="0097147A">
      <w:pPr>
        <w:pStyle w:val="Texto"/>
      </w:pPr>
      <w:r>
        <w:t xml:space="preserve">El primer paradigma que hemos identificado en el que los ambientes colaborativos se desarrollan es el de la computación ubicua. Con el mejoramiento constante de la tecnología, es posible utilizar nuevos dispositivos para proponer nuevas formas de colaboración. Un escenario de computación ubicua  donde la tecnología se mezcla con </w:t>
      </w:r>
      <w:r>
        <w:lastRenderedPageBreak/>
        <w:t xml:space="preserve">el ambiente, se observa a salto de paradigma  de interacción hombre-máquina hacia una interacción humano-humano mediado por un computador </w:t>
      </w:r>
      <w:r>
        <w:fldChar w:fldCharType="begin" w:fldLock="1"/>
      </w:r>
      <w:r w:rsidR="00BB148F">
        <w:instrText>ADDIN CSL_CITATION { "citationItems" : [ { "id" : "ITEM-1", "itemData" : { "DOI" : "10.1145/1254960.1254980", "ISBN" : "9781595937124", "author" : [ { "dropping-particle" : "", "family" : "Hilliges", "given" : "Otmar", "non-dropping-particle" : "", "parse-names" : false, "suffix" : "" }, { "dropping-particle" : "", "family" : "Terrenghi", "given" : "Lucia", "non-dropping-particle" : "", "parse-names" : false, "suffix" : "" }, { "dropping-particle" : "", "family" : "Boring", "given" : "Sebastian", "non-dropping-particle" : "", "parse-names" : false, "suffix" : "" }, { "dropping-particle" : "", "family" : "Kim", "given" : "David", "non-dropping-particle" : "", "parse-names" : false, "suffix" : "" }, { "dropping-particle" : "", "family" : "Richter", "given" : "Hendrik", "non-dropping-particle" : "", "parse-names" : false, "suffix" : "" }, { "dropping-particle" : "", "family" : "Butz", "given" : "Andreas", "non-dropping-particle" : "", "parse-names" : false, "suffix" : "" } ], "container-title" : "Proceedings of the 6th ACM SIGCHI conference on Creativity &amp; cognition - C&amp;C '07", "id" : "ITEM-1", "issued" : { "date-parts" : [ [ "2007", "6", "13" ] ] }, "page" : "137", "publisher" : "ACM Press", "publisher-place" : "New York, New York, USA", "title" : "Designing for collaborative creative problem solving", "type" : "paper-conference" }, "uris" : [ "http://www.mendeley.com/documents/?uuid=0ae20474-11e6-4160-a8b5-8e261ac4556e" ] } ], "mendeley" : { "formattedCitation" : "[6]", "plainTextFormattedCitation" : "[6]", "previouslyFormattedCitation" : "[5]" }, "properties" : { "noteIndex" : 0 }, "schema" : "https://github.com/citation-style-language/schema/raw/master/csl-citation.json" }</w:instrText>
      </w:r>
      <w:r>
        <w:fldChar w:fldCharType="separate"/>
      </w:r>
      <w:r w:rsidR="00BB148F" w:rsidRPr="00BB148F">
        <w:rPr>
          <w:noProof/>
        </w:rPr>
        <w:t>[6]</w:t>
      </w:r>
      <w:r>
        <w:fldChar w:fldCharType="end"/>
      </w:r>
      <w:r>
        <w:t xml:space="preserve">. </w:t>
      </w:r>
    </w:p>
    <w:p w14:paraId="19697FDB" w14:textId="77777777" w:rsidR="0097147A" w:rsidRDefault="0097147A" w:rsidP="0097147A">
      <w:pPr>
        <w:pStyle w:val="NombreCapitulo"/>
        <w:numPr>
          <w:ilvl w:val="0"/>
          <w:numId w:val="0"/>
        </w:numPr>
        <w:ind w:left="360" w:hanging="360"/>
      </w:pPr>
    </w:p>
    <w:p w14:paraId="64134EF0" w14:textId="18514EF4" w:rsidR="0097147A" w:rsidRPr="002C094B" w:rsidRDefault="0097147A" w:rsidP="002C094B">
      <w:pPr>
        <w:spacing w:line="240" w:lineRule="auto"/>
        <w:ind w:firstLine="708"/>
        <w:jc w:val="both"/>
        <w:rPr>
          <w:rFonts w:ascii="Arial" w:eastAsia="Times New Roman" w:hAnsi="Arial" w:cs="Arial"/>
          <w:b/>
          <w:sz w:val="24"/>
          <w:szCs w:val="24"/>
          <w:lang w:eastAsia="es-EC"/>
        </w:rPr>
      </w:pPr>
      <w:r w:rsidRPr="002C094B">
        <w:rPr>
          <w:rFonts w:ascii="Arial" w:eastAsia="Times New Roman" w:hAnsi="Arial" w:cs="Arial"/>
          <w:b/>
          <w:sz w:val="24"/>
          <w:szCs w:val="24"/>
          <w:lang w:eastAsia="es-EC"/>
        </w:rPr>
        <w:t>Trabajo cooperativo asistido por computador (CSCW)</w:t>
      </w:r>
      <w:r w:rsidR="008830FF">
        <w:rPr>
          <w:rFonts w:ascii="Arial" w:eastAsia="Times New Roman" w:hAnsi="Arial" w:cs="Arial"/>
          <w:b/>
          <w:sz w:val="24"/>
          <w:szCs w:val="24"/>
          <w:lang w:eastAsia="es-EC"/>
        </w:rPr>
        <w:t xml:space="preserve"> </w:t>
      </w:r>
    </w:p>
    <w:p w14:paraId="0A994F8C" w14:textId="77777777" w:rsidR="00D0274D" w:rsidRDefault="00D0274D" w:rsidP="008830FF">
      <w:pPr>
        <w:pStyle w:val="Texto"/>
      </w:pPr>
    </w:p>
    <w:p w14:paraId="5CE4E518" w14:textId="21380A3C" w:rsidR="008830FF" w:rsidRDefault="008830FF" w:rsidP="00F21AFA">
      <w:pPr>
        <w:pStyle w:val="Texto"/>
      </w:pPr>
      <w:r>
        <w:t>El segundo paradigma que se ha identificado es el paradigma de trabajo cooperativo asistido por computador. CSCW refiere a los fundamentos teóricos y metodologías para el trabajo en equipo y su soporte a través del computador</w:t>
      </w:r>
      <w:r w:rsidR="00D0274D">
        <w:fldChar w:fldCharType="begin" w:fldLock="1"/>
      </w:r>
      <w:r w:rsidR="00BB148F">
        <w:instrText>ADDIN CSL_CITATION { "citationItems" : [ { "id" : "ITEM-1", "itemData" : { "ISBN" : "3540669841", "abstract" : "The terms groupware and CSCW (computer-supported cooperative work) have received significant attention in computer science and related disciplines for quite some time now. This book is a revised and extended version of the 2nd edition of the German textbook \"Rechnergest\u00fctzte Gruppenarbeit: Eine Einf\u00fchrung in verteilte Anwendungen\". It has two main objectives: first, to outline the meaning of both terms, and second, to point out both the numer ous opportunities for users of groupware and the risks of applying such sys tems. The book intends to introduce an area of distributed systems, namely the computer support of individuals trying to solve a common problem in cooperation with each other but not necessarily having identical work pi aces or working times. Computer-supported cooperative work is an interdisciplinary application domain. It can be viewed as a synergism between the areas of distributed sys tems and (multimedia-) communication on the one hand and between those of information science and socio-organizational theory on the other hand. Thus, the book is meant to help students of aH these disciplines, as weH as users and developers of systems which have communication and cooperation within groups as top priorities.", "author" : [ { "dropping-particle" : "", "family" : "Borghoff", "given" : "Uwe M.", "non-dropping-particle" : "", "parse-names" : false, "suffix" : "" }, { "dropping-particle" : "", "family" : "Schlichter", "given" : "Johann H.", "non-dropping-particle" : "", "parse-names" : false, "suffix" : "" } ], "id" : "ITEM-1", "issued" : { "date-parts" : [ [ "2000" ] ] }, "page" : "529", "publisher" : "Springer Science &amp; Business Media", "title" : "Computer-Supported Cooperative Work: Introduction to Distributed Applications", "type" : "book" }, "uris" : [ "http://www.mendeley.com/documents/?uuid=5e2f7f94-8dac-48c4-bce1-71fd1c08e765" ] } ], "mendeley" : { "formattedCitation" : "[7]", "plainTextFormattedCitation" : "[7]", "previouslyFormattedCitation" : "[6]" }, "properties" : { "noteIndex" : 0 }, "schema" : "https://github.com/citation-style-language/schema/raw/master/csl-citation.json" }</w:instrText>
      </w:r>
      <w:r w:rsidR="00D0274D">
        <w:fldChar w:fldCharType="separate"/>
      </w:r>
      <w:r w:rsidR="00BB148F" w:rsidRPr="00BB148F">
        <w:rPr>
          <w:noProof/>
        </w:rPr>
        <w:t>[7]</w:t>
      </w:r>
      <w:r w:rsidR="00D0274D">
        <w:fldChar w:fldCharType="end"/>
      </w:r>
      <w:r>
        <w:t>.</w:t>
      </w:r>
      <w:r w:rsidR="00E74780">
        <w:t xml:space="preserve"> CSCW no es un área de trabajo nueva, ya en 1991 </w:t>
      </w:r>
      <w:r w:rsidR="00E74780">
        <w:fldChar w:fldCharType="begin" w:fldLock="1"/>
      </w:r>
      <w:r w:rsidR="00BB148F">
        <w:instrText>ADDIN CSL_CITATION { "citationItems" : [ { "id" : "ITEM-1", "itemData" : { "ISBN" : "0792314468", "abstract" : "Introduces an approach to improved communication between parts of an organization departments within a company, or different companies involved in a single process that combines the principles and applications of group processes with the enabling technologies of computer networking and the associate", "author" : [ { "dropping-particle" : "", "family" : "Wilson", "given" : "Paul", "non-dropping-particle" : "", "parse-names" : false, "suffix" : "" } ], "id" : "ITEM-1", "issued" : { "date-parts" : [ [ "1991" ] ] }, "page" : "124", "publisher" : "Springer Science &amp; Business Media", "title" : "Computer Supported Cooperative Work:: An Introduction", "type" : "book" }, "uris" : [ "http://www.mendeley.com/documents/?uuid=ba0d7aff-a3d4-4bff-ad38-282f55e2fbf6" ] } ], "mendeley" : { "formattedCitation" : "[8]", "plainTextFormattedCitation" : "[8]", "previouslyFormattedCitation" : "[7]" }, "properties" : { "noteIndex" : 0 }, "schema" : "https://github.com/citation-style-language/schema/raw/master/csl-citation.json" }</w:instrText>
      </w:r>
      <w:r w:rsidR="00E74780">
        <w:fldChar w:fldCharType="separate"/>
      </w:r>
      <w:r w:rsidR="00BB148F" w:rsidRPr="00BB148F">
        <w:rPr>
          <w:noProof/>
        </w:rPr>
        <w:t>[8]</w:t>
      </w:r>
      <w:r w:rsidR="00E74780">
        <w:fldChar w:fldCharType="end"/>
      </w:r>
      <w:r w:rsidR="00E74780">
        <w:t xml:space="preserve"> la definía de la siguiente manera: </w:t>
      </w:r>
    </w:p>
    <w:p w14:paraId="2C464CA5" w14:textId="77777777" w:rsidR="00D0274D" w:rsidRDefault="00D0274D" w:rsidP="008830FF">
      <w:pPr>
        <w:pStyle w:val="Texto"/>
      </w:pPr>
    </w:p>
    <w:p w14:paraId="3F95776C" w14:textId="27259DA2" w:rsidR="0097147A" w:rsidRDefault="00E20783" w:rsidP="00F21AFA">
      <w:pPr>
        <w:pStyle w:val="Texto"/>
        <w:ind w:left="1418" w:right="339"/>
      </w:pPr>
      <w:r>
        <w:t>“</w:t>
      </w:r>
      <w:r w:rsidR="008830FF">
        <w:t xml:space="preserve">CSCW es un término genérico que combina el entendimiento de la forma en que la gente trabaja </w:t>
      </w:r>
      <w:r w:rsidR="00D0274D">
        <w:t>en grupo con</w:t>
      </w:r>
      <w:r w:rsidR="008830FF">
        <w:t xml:space="preserve"> </w:t>
      </w:r>
      <w:r w:rsidR="00D0274D">
        <w:t>tecnologías</w:t>
      </w:r>
      <w:r w:rsidR="008830FF">
        <w:t xml:space="preserve"> de apoyo de redes de computadores, y hardware asociado, software, </w:t>
      </w:r>
      <w:r w:rsidR="00D0274D">
        <w:t>servicios</w:t>
      </w:r>
      <w:r w:rsidR="008830FF">
        <w:t xml:space="preserve"> y técnicas.</w:t>
      </w:r>
      <w:r>
        <w:t>”</w:t>
      </w:r>
    </w:p>
    <w:p w14:paraId="4159EDDA" w14:textId="77777777" w:rsidR="004564D1" w:rsidRDefault="004564D1" w:rsidP="00E8458E">
      <w:pPr>
        <w:pStyle w:val="Texto"/>
        <w:ind w:right="339"/>
      </w:pPr>
    </w:p>
    <w:p w14:paraId="1EFF259B" w14:textId="318FE191" w:rsidR="00E8458E" w:rsidRPr="008830FF" w:rsidRDefault="00E8458E" w:rsidP="00E8458E">
      <w:pPr>
        <w:pStyle w:val="Texto"/>
        <w:ind w:right="339"/>
      </w:pPr>
      <w:r>
        <w:t xml:space="preserve">Además </w:t>
      </w:r>
      <w:r w:rsidR="004564D1">
        <w:t xml:space="preserve">la influencia en la sociología de CSCW no debe ser ignorada. El trabajo en equipo involucra gente. Por lo que el comportamiento del ser humano y los roles individuales en los grupos deben ser examinados </w:t>
      </w:r>
      <w:r w:rsidR="00B0138C">
        <w:t>de manera más rigurosa</w:t>
      </w:r>
      <w:r w:rsidR="004564D1">
        <w:fldChar w:fldCharType="begin" w:fldLock="1"/>
      </w:r>
      <w:r w:rsidR="00BB148F">
        <w:instrText>ADDIN CSL_CITATION { "citationItems" : [ { "id" : "ITEM-1", "itemData" : { "ISBN" : "3540669841", "abstract" : "The terms groupware and CSCW (computer-supported cooperative work) have received significant attention in computer science and related disciplines for quite some time now. This book is a revised and extended version of the 2nd edition of the German textbook \"Rechnergest\u00fctzte Gruppenarbeit: Eine Einf\u00fchrung in verteilte Anwendungen\". It has two main objectives: first, to outline the meaning of both terms, and second, to point out both the numer ous opportunities for users of groupware and the risks of applying such sys tems. The book intends to introduce an area of distributed systems, namely the computer support of individuals trying to solve a common problem in cooperation with each other but not necessarily having identical work pi aces or working times. Computer-supported cooperative work is an interdisciplinary application domain. It can be viewed as a synergism between the areas of distributed sys tems and (multimedia-) communication on the one hand and between those of information science and socio-organizational theory on the other hand. Thus, the book is meant to help students of aH these disciplines, as weH as users and developers of systems which have communication and cooperation within groups as top priorities.", "author" : [ { "dropping-particle" : "", "family" : "Borghoff", "given" : "Uwe M.", "non-dropping-particle" : "", "parse-names" : false, "suffix" : "" }, { "dropping-particle" : "", "family" : "Schlichter", "given" : "Johann H.", "non-dropping-particle" : "", "parse-names" : false, "suffix" : "" } ], "id" : "ITEM-1", "issued" : { "date-parts" : [ [ "2000" ] ] }, "page" : "529", "publisher" : "Springer Science &amp; Business Media", "title" : "Computer-Supported Cooperative Work: Introduction to Distributed Applications", "type" : "book" }, "uris" : [ "http://www.mendeley.com/documents/?uuid=5e2f7f94-8dac-48c4-bce1-71fd1c08e765" ] } ], "mendeley" : { "formattedCitation" : "[7]", "plainTextFormattedCitation" : "[7]", "previouslyFormattedCitation" : "[6]" }, "properties" : { "noteIndex" : 0 }, "schema" : "https://github.com/citation-style-language/schema/raw/master/csl-citation.json" }</w:instrText>
      </w:r>
      <w:r w:rsidR="004564D1">
        <w:fldChar w:fldCharType="separate"/>
      </w:r>
      <w:r w:rsidR="00BB148F" w:rsidRPr="00BB148F">
        <w:rPr>
          <w:noProof/>
        </w:rPr>
        <w:t>[7]</w:t>
      </w:r>
      <w:r w:rsidR="004564D1">
        <w:fldChar w:fldCharType="end"/>
      </w:r>
      <w:r w:rsidR="004564D1">
        <w:t>.</w:t>
      </w:r>
    </w:p>
    <w:p w14:paraId="0C617802" w14:textId="77777777" w:rsidR="004564D1" w:rsidRDefault="004564D1" w:rsidP="00F21AFA">
      <w:pPr>
        <w:pStyle w:val="Texto"/>
        <w:rPr>
          <w:b/>
        </w:rPr>
      </w:pPr>
    </w:p>
    <w:p w14:paraId="66FB97C6" w14:textId="024EAAE8" w:rsidR="00F94ABB" w:rsidRDefault="00E8458E" w:rsidP="00F21AFA">
      <w:pPr>
        <w:pStyle w:val="Texto"/>
      </w:pPr>
      <w:r>
        <w:rPr>
          <w:b/>
        </w:rPr>
        <w:lastRenderedPageBreak/>
        <w:t>Groupware</w:t>
      </w:r>
    </w:p>
    <w:p w14:paraId="18B649BD" w14:textId="74C4CD0F" w:rsidR="00F21AFA" w:rsidRDefault="00F21AFA" w:rsidP="00F21AFA">
      <w:pPr>
        <w:pStyle w:val="Texto"/>
      </w:pPr>
      <w:r>
        <w:t xml:space="preserve">Otro término asociado y </w:t>
      </w:r>
      <w:r w:rsidR="009376CF">
        <w:t>generalmente</w:t>
      </w:r>
      <w:r>
        <w:t xml:space="preserve"> confundido con CSCW es </w:t>
      </w:r>
      <w:r w:rsidRPr="009376CF">
        <w:rPr>
          <w:i/>
        </w:rPr>
        <w:t>Groupware</w:t>
      </w:r>
      <w:r>
        <w:t>.</w:t>
      </w:r>
      <w:r w:rsidR="009376CF">
        <w:t xml:space="preserve"> Mientras CSCW agrupa fundamentos teóricos y metodologías, Groupware refiere al software específicamente diseñado para soportar el trabajo en grupo; es decir este el producto resultante de aplicar los conceptos de CSCW.</w:t>
      </w:r>
    </w:p>
    <w:p w14:paraId="3CFF8B68" w14:textId="0F781525" w:rsidR="001F431F" w:rsidRDefault="001F431F" w:rsidP="00B0138C">
      <w:pPr>
        <w:pStyle w:val="Texto"/>
      </w:pPr>
      <w:r>
        <w:t xml:space="preserve">Este tipo de herramientas, ha permitido trabajar a grupos de personas tanto como en lugares remotos, como en una misma locación física. En la tabla #1 observamos una matriz espacio-tiempo en el que se clasifican el tipo de </w:t>
      </w:r>
      <w:r w:rsidR="00DE6964">
        <w:t xml:space="preserve">tecnología usada </w:t>
      </w:r>
      <w:r>
        <w:t xml:space="preserve">que se </w:t>
      </w:r>
      <w:r w:rsidR="00DE6964">
        <w:t xml:space="preserve">puede utilizar </w:t>
      </w:r>
      <w:r>
        <w:t xml:space="preserve">tomando en cuenta el </w:t>
      </w:r>
      <w:r w:rsidRPr="001F431F">
        <w:rPr>
          <w:i/>
        </w:rPr>
        <w:t>cuándo</w:t>
      </w:r>
      <w:r>
        <w:t xml:space="preserve"> y el </w:t>
      </w:r>
      <w:r w:rsidRPr="001F431F">
        <w:rPr>
          <w:i/>
        </w:rPr>
        <w:t>donde</w:t>
      </w:r>
      <w:r w:rsidR="00DE6964">
        <w:t xml:space="preserve"> del desarrollo de</w:t>
      </w:r>
      <w:r>
        <w:t xml:space="preserve"> actividades grupales:</w:t>
      </w:r>
    </w:p>
    <w:p w14:paraId="226742E7" w14:textId="77777777" w:rsidR="001F431F" w:rsidRPr="001F431F" w:rsidRDefault="001F431F" w:rsidP="00B0138C">
      <w:pPr>
        <w:pStyle w:val="Texto"/>
      </w:pPr>
    </w:p>
    <w:tbl>
      <w:tblPr>
        <w:tblStyle w:val="Tablaconcuadrcula"/>
        <w:tblW w:w="0" w:type="auto"/>
        <w:tblInd w:w="825" w:type="dxa"/>
        <w:tblLook w:val="04A0" w:firstRow="1" w:lastRow="0" w:firstColumn="1" w:lastColumn="0" w:noHBand="0" w:noVBand="1"/>
      </w:tblPr>
      <w:tblGrid>
        <w:gridCol w:w="1155"/>
        <w:gridCol w:w="1564"/>
        <w:gridCol w:w="1865"/>
        <w:gridCol w:w="1853"/>
        <w:gridCol w:w="8"/>
      </w:tblGrid>
      <w:tr w:rsidR="00363BD2" w14:paraId="0645E74E" w14:textId="77777777" w:rsidTr="00DE6964">
        <w:trPr>
          <w:gridAfter w:val="1"/>
          <w:wAfter w:w="8" w:type="dxa"/>
        </w:trPr>
        <w:tc>
          <w:tcPr>
            <w:tcW w:w="1155" w:type="dxa"/>
            <w:tcBorders>
              <w:top w:val="nil"/>
              <w:left w:val="nil"/>
              <w:bottom w:val="nil"/>
              <w:right w:val="nil"/>
            </w:tcBorders>
          </w:tcPr>
          <w:p w14:paraId="0FDDE060" w14:textId="77777777" w:rsidR="00363BD2" w:rsidRPr="00363BD2" w:rsidRDefault="00363BD2" w:rsidP="00B0138C">
            <w:pPr>
              <w:pStyle w:val="Texto"/>
              <w:ind w:left="0"/>
              <w:rPr>
                <w:sz w:val="20"/>
                <w:szCs w:val="20"/>
              </w:rPr>
            </w:pPr>
          </w:p>
        </w:tc>
        <w:tc>
          <w:tcPr>
            <w:tcW w:w="1564" w:type="dxa"/>
            <w:tcBorders>
              <w:top w:val="nil"/>
              <w:left w:val="nil"/>
              <w:bottom w:val="nil"/>
              <w:right w:val="nil"/>
            </w:tcBorders>
            <w:shd w:val="clear" w:color="auto" w:fill="FFFFFF" w:themeFill="background1"/>
            <w:vAlign w:val="center"/>
          </w:tcPr>
          <w:p w14:paraId="09D551FA" w14:textId="506D7621" w:rsidR="00363BD2" w:rsidRPr="00363BD2" w:rsidRDefault="00363BD2" w:rsidP="001F431F">
            <w:pPr>
              <w:pStyle w:val="Texto"/>
              <w:ind w:left="0"/>
              <w:jc w:val="center"/>
              <w:rPr>
                <w:sz w:val="20"/>
                <w:szCs w:val="20"/>
              </w:rPr>
            </w:pPr>
          </w:p>
        </w:tc>
        <w:tc>
          <w:tcPr>
            <w:tcW w:w="3718" w:type="dxa"/>
            <w:gridSpan w:val="2"/>
            <w:tcBorders>
              <w:top w:val="nil"/>
              <w:left w:val="nil"/>
              <w:bottom w:val="nil"/>
              <w:right w:val="nil"/>
            </w:tcBorders>
            <w:shd w:val="clear" w:color="auto" w:fill="D0CECE" w:themeFill="background2" w:themeFillShade="E6"/>
            <w:vAlign w:val="center"/>
          </w:tcPr>
          <w:p w14:paraId="74C009D3" w14:textId="637917EE" w:rsidR="00363BD2" w:rsidRPr="00363BD2" w:rsidRDefault="00363BD2" w:rsidP="001F431F">
            <w:pPr>
              <w:pStyle w:val="Texto"/>
              <w:ind w:left="0"/>
              <w:jc w:val="center"/>
              <w:rPr>
                <w:sz w:val="20"/>
                <w:szCs w:val="20"/>
              </w:rPr>
            </w:pPr>
            <w:r w:rsidRPr="00363BD2">
              <w:rPr>
                <w:sz w:val="20"/>
                <w:szCs w:val="20"/>
              </w:rPr>
              <w:t>Tiempo</w:t>
            </w:r>
          </w:p>
        </w:tc>
      </w:tr>
      <w:tr w:rsidR="001F431F" w14:paraId="032374BF" w14:textId="77777777" w:rsidTr="00DE6964">
        <w:tc>
          <w:tcPr>
            <w:tcW w:w="1155" w:type="dxa"/>
            <w:tcBorders>
              <w:top w:val="nil"/>
              <w:left w:val="nil"/>
              <w:bottom w:val="nil"/>
              <w:right w:val="nil"/>
            </w:tcBorders>
            <w:shd w:val="clear" w:color="auto" w:fill="FFFFFF" w:themeFill="background1"/>
            <w:vAlign w:val="center"/>
          </w:tcPr>
          <w:p w14:paraId="5D70E4DD" w14:textId="0FDD44B5" w:rsidR="001F431F" w:rsidRPr="00363BD2" w:rsidRDefault="001F431F" w:rsidP="001F431F">
            <w:pPr>
              <w:pStyle w:val="Texto"/>
              <w:ind w:left="0"/>
              <w:jc w:val="center"/>
              <w:rPr>
                <w:sz w:val="20"/>
                <w:szCs w:val="20"/>
              </w:rPr>
            </w:pPr>
          </w:p>
        </w:tc>
        <w:tc>
          <w:tcPr>
            <w:tcW w:w="1564" w:type="dxa"/>
            <w:tcBorders>
              <w:top w:val="nil"/>
              <w:left w:val="nil"/>
              <w:bottom w:val="nil"/>
              <w:right w:val="nil"/>
            </w:tcBorders>
            <w:shd w:val="clear" w:color="auto" w:fill="FFFFFF" w:themeFill="background1"/>
          </w:tcPr>
          <w:p w14:paraId="42C7545B" w14:textId="4DF57AB2" w:rsidR="001F431F" w:rsidRPr="00363BD2" w:rsidRDefault="001F431F" w:rsidP="00DE6964">
            <w:pPr>
              <w:pStyle w:val="Texto"/>
              <w:ind w:left="0"/>
              <w:jc w:val="center"/>
              <w:rPr>
                <w:sz w:val="20"/>
                <w:szCs w:val="20"/>
              </w:rPr>
            </w:pPr>
          </w:p>
        </w:tc>
        <w:tc>
          <w:tcPr>
            <w:tcW w:w="1865" w:type="dxa"/>
            <w:tcBorders>
              <w:top w:val="nil"/>
              <w:left w:val="nil"/>
              <w:bottom w:val="single" w:sz="4" w:space="0" w:color="auto"/>
              <w:right w:val="single" w:sz="4" w:space="0" w:color="auto"/>
            </w:tcBorders>
            <w:shd w:val="clear" w:color="auto" w:fill="D0CECE" w:themeFill="background2" w:themeFillShade="E6"/>
          </w:tcPr>
          <w:p w14:paraId="73FC09A9" w14:textId="3BE97F97" w:rsidR="001F431F" w:rsidRPr="00363BD2" w:rsidRDefault="00363BD2" w:rsidP="00363BD2">
            <w:pPr>
              <w:pStyle w:val="Texto"/>
              <w:ind w:left="0"/>
              <w:jc w:val="center"/>
              <w:rPr>
                <w:sz w:val="20"/>
                <w:szCs w:val="20"/>
              </w:rPr>
            </w:pPr>
            <w:r w:rsidRPr="00363BD2">
              <w:rPr>
                <w:sz w:val="20"/>
                <w:szCs w:val="20"/>
              </w:rPr>
              <w:t>Mismo tiempo</w:t>
            </w:r>
            <w:r w:rsidRPr="00363BD2">
              <w:rPr>
                <w:sz w:val="20"/>
                <w:szCs w:val="20"/>
              </w:rPr>
              <w:br/>
              <w:t>(Síncrono)</w:t>
            </w:r>
          </w:p>
        </w:tc>
        <w:tc>
          <w:tcPr>
            <w:tcW w:w="1861" w:type="dxa"/>
            <w:gridSpan w:val="2"/>
            <w:tcBorders>
              <w:top w:val="nil"/>
              <w:left w:val="single" w:sz="4" w:space="0" w:color="auto"/>
              <w:bottom w:val="single" w:sz="4" w:space="0" w:color="auto"/>
              <w:right w:val="nil"/>
            </w:tcBorders>
            <w:shd w:val="clear" w:color="auto" w:fill="D0CECE" w:themeFill="background2" w:themeFillShade="E6"/>
          </w:tcPr>
          <w:p w14:paraId="270B9A19" w14:textId="252B055C" w:rsidR="001F431F" w:rsidRPr="00363BD2" w:rsidRDefault="00363BD2" w:rsidP="00363BD2">
            <w:pPr>
              <w:pStyle w:val="Texto"/>
              <w:ind w:left="0"/>
              <w:jc w:val="center"/>
              <w:rPr>
                <w:sz w:val="20"/>
                <w:szCs w:val="20"/>
              </w:rPr>
            </w:pPr>
            <w:r w:rsidRPr="00363BD2">
              <w:rPr>
                <w:sz w:val="20"/>
                <w:szCs w:val="20"/>
              </w:rPr>
              <w:t>Diferente tiempo</w:t>
            </w:r>
            <w:r w:rsidRPr="00363BD2">
              <w:rPr>
                <w:sz w:val="20"/>
                <w:szCs w:val="20"/>
              </w:rPr>
              <w:br/>
              <w:t>Asíncrono</w:t>
            </w:r>
          </w:p>
        </w:tc>
      </w:tr>
      <w:tr w:rsidR="00DE6964" w:rsidRPr="00363BD2" w14:paraId="4A36F270" w14:textId="77777777" w:rsidTr="00DE6964">
        <w:tc>
          <w:tcPr>
            <w:tcW w:w="1155" w:type="dxa"/>
            <w:vMerge w:val="restart"/>
            <w:tcBorders>
              <w:top w:val="nil"/>
              <w:left w:val="nil"/>
              <w:right w:val="nil"/>
            </w:tcBorders>
            <w:shd w:val="clear" w:color="auto" w:fill="E7E6E6" w:themeFill="background2"/>
            <w:vAlign w:val="center"/>
          </w:tcPr>
          <w:p w14:paraId="23E7071F" w14:textId="36A19EE8" w:rsidR="00DE6964" w:rsidRPr="00363BD2" w:rsidRDefault="00DE6964" w:rsidP="00DE6964">
            <w:pPr>
              <w:pStyle w:val="Texto"/>
              <w:ind w:left="0"/>
              <w:jc w:val="center"/>
              <w:rPr>
                <w:sz w:val="20"/>
                <w:szCs w:val="20"/>
              </w:rPr>
            </w:pPr>
            <w:r w:rsidRPr="00363BD2">
              <w:rPr>
                <w:sz w:val="20"/>
                <w:szCs w:val="20"/>
              </w:rPr>
              <w:t>Espacio</w:t>
            </w:r>
          </w:p>
        </w:tc>
        <w:tc>
          <w:tcPr>
            <w:tcW w:w="1564" w:type="dxa"/>
            <w:tcBorders>
              <w:top w:val="nil"/>
              <w:left w:val="nil"/>
              <w:bottom w:val="single" w:sz="4" w:space="0" w:color="auto"/>
              <w:right w:val="single" w:sz="4" w:space="0" w:color="auto"/>
            </w:tcBorders>
            <w:shd w:val="clear" w:color="auto" w:fill="E7E6E6" w:themeFill="background2"/>
          </w:tcPr>
          <w:p w14:paraId="024277B1" w14:textId="3D09D0BF" w:rsidR="00DE6964" w:rsidRPr="00363BD2" w:rsidRDefault="00DE6964" w:rsidP="00363BD2">
            <w:pPr>
              <w:pStyle w:val="Texto"/>
              <w:ind w:left="0"/>
              <w:jc w:val="right"/>
              <w:rPr>
                <w:sz w:val="20"/>
                <w:szCs w:val="20"/>
              </w:rPr>
            </w:pPr>
            <w:r w:rsidRPr="00363BD2">
              <w:rPr>
                <w:sz w:val="20"/>
                <w:szCs w:val="20"/>
              </w:rPr>
              <w:t>Mismo lugar</w:t>
            </w:r>
          </w:p>
        </w:tc>
        <w:tc>
          <w:tcPr>
            <w:tcW w:w="1865" w:type="dxa"/>
            <w:tcBorders>
              <w:top w:val="nil"/>
              <w:left w:val="single" w:sz="4" w:space="0" w:color="auto"/>
              <w:bottom w:val="single" w:sz="4" w:space="0" w:color="auto"/>
              <w:right w:val="single" w:sz="4" w:space="0" w:color="auto"/>
            </w:tcBorders>
            <w:vAlign w:val="center"/>
          </w:tcPr>
          <w:p w14:paraId="4AF66C89" w14:textId="1DAC2375" w:rsidR="00DE6964" w:rsidRPr="00DE6964" w:rsidRDefault="00DE6964" w:rsidP="00DE6964">
            <w:pPr>
              <w:pStyle w:val="Texto"/>
              <w:ind w:left="0"/>
              <w:jc w:val="center"/>
              <w:rPr>
                <w:sz w:val="20"/>
                <w:szCs w:val="20"/>
              </w:rPr>
            </w:pPr>
            <w:r w:rsidRPr="00DE6964">
              <w:rPr>
                <w:sz w:val="20"/>
                <w:szCs w:val="20"/>
              </w:rPr>
              <w:t>Cara a cara</w:t>
            </w:r>
            <w:r w:rsidRPr="00DE6964">
              <w:rPr>
                <w:sz w:val="20"/>
                <w:szCs w:val="20"/>
              </w:rPr>
              <w:br/>
              <w:t>Paredes, mesas</w:t>
            </w:r>
          </w:p>
        </w:tc>
        <w:tc>
          <w:tcPr>
            <w:tcW w:w="1861" w:type="dxa"/>
            <w:gridSpan w:val="2"/>
            <w:tcBorders>
              <w:top w:val="single" w:sz="4" w:space="0" w:color="auto"/>
              <w:left w:val="single" w:sz="4" w:space="0" w:color="auto"/>
              <w:bottom w:val="single" w:sz="4" w:space="0" w:color="auto"/>
              <w:right w:val="single" w:sz="4" w:space="0" w:color="auto"/>
            </w:tcBorders>
            <w:vAlign w:val="center"/>
          </w:tcPr>
          <w:p w14:paraId="6AAEAD30" w14:textId="4A696C4F" w:rsidR="00DE6964" w:rsidRPr="00363BD2" w:rsidRDefault="00DE6964" w:rsidP="00DE6964">
            <w:pPr>
              <w:pStyle w:val="Texto"/>
              <w:ind w:left="0"/>
              <w:jc w:val="center"/>
              <w:rPr>
                <w:sz w:val="20"/>
                <w:szCs w:val="20"/>
                <w:lang w:val="en-US"/>
              </w:rPr>
            </w:pPr>
            <w:r>
              <w:rPr>
                <w:sz w:val="20"/>
                <w:szCs w:val="20"/>
                <w:lang w:val="en-US"/>
              </w:rPr>
              <w:t>Post-it</w:t>
            </w:r>
            <w:r>
              <w:rPr>
                <w:sz w:val="20"/>
                <w:szCs w:val="20"/>
                <w:lang w:val="en-US"/>
              </w:rPr>
              <w:br/>
              <w:t>Other tools</w:t>
            </w:r>
          </w:p>
        </w:tc>
      </w:tr>
      <w:tr w:rsidR="00DE6964" w14:paraId="663A8D40" w14:textId="77777777" w:rsidTr="00DE6964">
        <w:tc>
          <w:tcPr>
            <w:tcW w:w="1155" w:type="dxa"/>
            <w:vMerge/>
            <w:tcBorders>
              <w:left w:val="nil"/>
              <w:bottom w:val="nil"/>
              <w:right w:val="nil"/>
            </w:tcBorders>
            <w:shd w:val="clear" w:color="auto" w:fill="E7E6E6" w:themeFill="background2"/>
          </w:tcPr>
          <w:p w14:paraId="219F132C" w14:textId="77777777" w:rsidR="00DE6964" w:rsidRPr="00363BD2" w:rsidRDefault="00DE6964" w:rsidP="00B0138C">
            <w:pPr>
              <w:pStyle w:val="Texto"/>
              <w:ind w:left="0"/>
              <w:rPr>
                <w:sz w:val="20"/>
                <w:szCs w:val="20"/>
                <w:lang w:val="en-US"/>
              </w:rPr>
            </w:pPr>
          </w:p>
        </w:tc>
        <w:tc>
          <w:tcPr>
            <w:tcW w:w="1564" w:type="dxa"/>
            <w:tcBorders>
              <w:top w:val="single" w:sz="4" w:space="0" w:color="auto"/>
              <w:left w:val="nil"/>
              <w:bottom w:val="nil"/>
              <w:right w:val="single" w:sz="4" w:space="0" w:color="auto"/>
            </w:tcBorders>
            <w:shd w:val="clear" w:color="auto" w:fill="E7E6E6" w:themeFill="background2"/>
          </w:tcPr>
          <w:p w14:paraId="6EAF4C15" w14:textId="09FE0048" w:rsidR="00DE6964" w:rsidRPr="00363BD2" w:rsidRDefault="00DE6964" w:rsidP="00363BD2">
            <w:pPr>
              <w:pStyle w:val="Texto"/>
              <w:ind w:left="0"/>
              <w:jc w:val="right"/>
              <w:rPr>
                <w:sz w:val="20"/>
                <w:szCs w:val="20"/>
              </w:rPr>
            </w:pPr>
            <w:r w:rsidRPr="00363BD2">
              <w:rPr>
                <w:sz w:val="20"/>
                <w:szCs w:val="20"/>
              </w:rPr>
              <w:t>Diferente lugar</w:t>
            </w:r>
            <w:r w:rsidRPr="00363BD2">
              <w:rPr>
                <w:sz w:val="20"/>
                <w:szCs w:val="20"/>
              </w:rPr>
              <w:br/>
              <w:t>Remoto</w:t>
            </w:r>
          </w:p>
        </w:tc>
        <w:tc>
          <w:tcPr>
            <w:tcW w:w="1865" w:type="dxa"/>
            <w:tcBorders>
              <w:top w:val="single" w:sz="4" w:space="0" w:color="auto"/>
              <w:left w:val="single" w:sz="4" w:space="0" w:color="auto"/>
              <w:bottom w:val="single" w:sz="4" w:space="0" w:color="auto"/>
              <w:right w:val="single" w:sz="4" w:space="0" w:color="auto"/>
            </w:tcBorders>
            <w:vAlign w:val="center"/>
          </w:tcPr>
          <w:p w14:paraId="5606BE4F" w14:textId="5DC97282" w:rsidR="00DE6964" w:rsidRPr="00363BD2" w:rsidRDefault="00DE6964" w:rsidP="00DE6964">
            <w:pPr>
              <w:pStyle w:val="Texto"/>
              <w:ind w:left="0"/>
              <w:jc w:val="center"/>
              <w:rPr>
                <w:sz w:val="20"/>
                <w:szCs w:val="20"/>
              </w:rPr>
            </w:pPr>
            <w:r>
              <w:rPr>
                <w:sz w:val="20"/>
                <w:szCs w:val="20"/>
              </w:rPr>
              <w:t>Video-llamada</w:t>
            </w:r>
          </w:p>
        </w:tc>
        <w:tc>
          <w:tcPr>
            <w:tcW w:w="1861" w:type="dxa"/>
            <w:gridSpan w:val="2"/>
            <w:tcBorders>
              <w:top w:val="single" w:sz="4" w:space="0" w:color="auto"/>
              <w:left w:val="single" w:sz="4" w:space="0" w:color="auto"/>
              <w:bottom w:val="single" w:sz="4" w:space="0" w:color="auto"/>
              <w:right w:val="single" w:sz="4" w:space="0" w:color="auto"/>
            </w:tcBorders>
            <w:vAlign w:val="center"/>
          </w:tcPr>
          <w:p w14:paraId="5BBFC021" w14:textId="143AD420" w:rsidR="00DE6964" w:rsidRPr="00363BD2" w:rsidRDefault="00DE6964" w:rsidP="00DE6964">
            <w:pPr>
              <w:pStyle w:val="Texto"/>
              <w:ind w:left="0"/>
              <w:jc w:val="center"/>
              <w:rPr>
                <w:sz w:val="20"/>
                <w:szCs w:val="20"/>
              </w:rPr>
            </w:pPr>
            <w:r>
              <w:rPr>
                <w:sz w:val="20"/>
                <w:szCs w:val="20"/>
              </w:rPr>
              <w:t>Email</w:t>
            </w:r>
          </w:p>
        </w:tc>
      </w:tr>
      <w:tr w:rsidR="00DE6964" w14:paraId="473F4B42" w14:textId="77777777" w:rsidTr="00DE6964">
        <w:tc>
          <w:tcPr>
            <w:tcW w:w="6445" w:type="dxa"/>
            <w:gridSpan w:val="5"/>
            <w:tcBorders>
              <w:top w:val="nil"/>
              <w:left w:val="nil"/>
              <w:bottom w:val="nil"/>
              <w:right w:val="nil"/>
            </w:tcBorders>
            <w:shd w:val="clear" w:color="auto" w:fill="FFFFFF" w:themeFill="background1"/>
          </w:tcPr>
          <w:p w14:paraId="6823FA1E" w14:textId="710CE21D" w:rsidR="00DE6964" w:rsidRDefault="00DE6964" w:rsidP="00DE6964">
            <w:pPr>
              <w:pStyle w:val="Texto"/>
              <w:tabs>
                <w:tab w:val="left" w:pos="4875"/>
              </w:tabs>
              <w:ind w:left="0"/>
              <w:jc w:val="left"/>
              <w:rPr>
                <w:sz w:val="20"/>
                <w:szCs w:val="20"/>
              </w:rPr>
            </w:pPr>
            <w:r>
              <w:rPr>
                <w:sz w:val="20"/>
                <w:szCs w:val="20"/>
              </w:rPr>
              <w:t>Figura 1: Tecnología utilizada para el trabajo en grupo. Fuente:</w:t>
            </w:r>
            <w:r>
              <w:rPr>
                <w:sz w:val="20"/>
                <w:szCs w:val="20"/>
              </w:rPr>
              <w:fldChar w:fldCharType="begin" w:fldLock="1"/>
            </w:r>
            <w:r w:rsidR="00BB148F">
              <w:rPr>
                <w:sz w:val="20"/>
                <w:szCs w:val="20"/>
              </w:rPr>
              <w:instrText>ADDIN CSL_CITATION { "citationItems" : [ { "id" : "ITEM-1", "itemData" : { "DOI" : "10.1039/c1cc14592d", "ISBN" : "0130461091", "ISSN" : "1364-548X", "PMID" : "22073391", "abstract" : "Much has changed since the first edition of \"human computer interaction\" was published. Ubiquitous computing and rich sensor-filled environments are finding their way out of the laboratory, not just into movies but also into our workplaces and homes. The computer has broken out of its plastic and glass bounds providing us with networked societies where personal computing devices from mobile phones to smart cards fill our pockets and electronic devices surround us at home and work. The web too has grown from a largely academic network into the hub of business and everyday lives. As the distinctions between the physical and the digital, and between work and leisure start to break down, human-computer interaction is also changing radically.The excitement of these changes is captured in this new edition, which also looks forward to other emerging technologies. However, the book is firmly rooted in strong principles and models independent of the passing technologies of the day: these foundations will be the means by which today s students will understand tomorrow s technology.The third edition of h\"uman computer interaction\" can be used for introductory and advanced courses on HCI, Interaction Design, Usability or Interactive Systems Design. It will also prove an invaluable reference for professionals wishing to design usable computing devices.Accompanying the text is a comprehensive website containing a broad range of material for instructors, students and practitioners, a full text search facility for the book, links to many sites of additional interest and much more: go to www.hcibook.com New to this edition: A revised structure, reflecting the growth of HCI as a discipline, separates out basic material suitable for introductory courses from more detailed models and theories. New chapter on Interaction Design adds material on scenarios and basic navigation design.New chapter on Universal Design, substantially extending the coverage of this material in the book.Updated and extended treatment of socio/contextual issues.Extended and new material on novel interaction, including updated ubicomp material, designing experience, physical sensors and a new chapter on rich interaction.Updated material on the web including dynamic content and WAP.Alan Dix is Professor in the Department of Computing, Lancaster, UK. Janet Finlay is Professor at the School of Computing, Leeds Metropolitan University, UK. Gregory Abowd is Assistant Professor in the College of Computing \u2026", "author" : [ { "dropping-particle" : "", "family" : "Dix", "given" : "Alan", "non-dropping-particle" : "", "parse-names" : false, "suffix" : "" }, { "dropping-particle" : "", "family" : "Finlay", "given" : "Janet", "non-dropping-particle" : "", "parse-names" : false, "suffix" : "" }, { "dropping-particle" : "", "family" : "Abwod", "given" : "Gregory D.", "non-dropping-particle" : "", "parse-names" : false, "suffix" : "" }, { "dropping-particle" : "", "family" : "Beale", "given" : "Russell", "non-dropping-particle" : "", "parse-names" : false, "suffix" : "" } ], "id" : "ITEM-1", "issued" : { "date-parts" : [ [ "2004" ] ] }, "page" : "834", "title" : "Human Computer Interaction", "type" : "book" }, "uris" : [ "http://www.mendeley.com/documents/?uuid=ccdb53b1-94b8-4327-991c-63f9b7f989c8" ] } ], "mendeley" : { "formattedCitation" : "[5]", "plainTextFormattedCitation" : "[5]", "previouslyFormattedCitation" : "[4]" }, "properties" : { "noteIndex" : 0 }, "schema" : "https://github.com/citation-style-language/schema/raw/master/csl-citation.json" }</w:instrText>
            </w:r>
            <w:r>
              <w:rPr>
                <w:sz w:val="20"/>
                <w:szCs w:val="20"/>
              </w:rPr>
              <w:fldChar w:fldCharType="separate"/>
            </w:r>
            <w:r w:rsidR="00BB148F" w:rsidRPr="00BB148F">
              <w:rPr>
                <w:noProof/>
                <w:sz w:val="20"/>
                <w:szCs w:val="20"/>
              </w:rPr>
              <w:t>[5]</w:t>
            </w:r>
            <w:r>
              <w:rPr>
                <w:sz w:val="20"/>
                <w:szCs w:val="20"/>
              </w:rPr>
              <w:fldChar w:fldCharType="end"/>
            </w:r>
            <w:r>
              <w:rPr>
                <w:sz w:val="20"/>
                <w:szCs w:val="20"/>
              </w:rPr>
              <w:tab/>
            </w:r>
          </w:p>
        </w:tc>
      </w:tr>
      <w:tr w:rsidR="00DE6964" w14:paraId="3967BBEA" w14:textId="77777777" w:rsidTr="00DE6964">
        <w:tc>
          <w:tcPr>
            <w:tcW w:w="6445" w:type="dxa"/>
            <w:gridSpan w:val="5"/>
            <w:tcBorders>
              <w:top w:val="nil"/>
              <w:left w:val="nil"/>
              <w:bottom w:val="nil"/>
              <w:right w:val="nil"/>
            </w:tcBorders>
            <w:shd w:val="clear" w:color="auto" w:fill="FFFFFF" w:themeFill="background1"/>
          </w:tcPr>
          <w:p w14:paraId="4CD8EF78" w14:textId="77777777" w:rsidR="00DE6964" w:rsidRDefault="00DE6964" w:rsidP="00DE6964">
            <w:pPr>
              <w:pStyle w:val="Texto"/>
              <w:tabs>
                <w:tab w:val="left" w:pos="4875"/>
              </w:tabs>
              <w:ind w:left="0"/>
              <w:jc w:val="left"/>
              <w:rPr>
                <w:sz w:val="20"/>
                <w:szCs w:val="20"/>
              </w:rPr>
            </w:pPr>
          </w:p>
        </w:tc>
      </w:tr>
    </w:tbl>
    <w:p w14:paraId="6FEE3EAA" w14:textId="77777777" w:rsidR="001F431F" w:rsidRDefault="001F431F" w:rsidP="00B0138C">
      <w:pPr>
        <w:pStyle w:val="Texto"/>
      </w:pPr>
    </w:p>
    <w:p w14:paraId="21E6F373" w14:textId="77777777" w:rsidR="001F431F" w:rsidRDefault="001F431F" w:rsidP="00B0138C">
      <w:pPr>
        <w:pStyle w:val="Texto"/>
      </w:pPr>
    </w:p>
    <w:p w14:paraId="341647A3" w14:textId="77777777" w:rsidR="001F431F" w:rsidRDefault="001F431F" w:rsidP="00B0138C">
      <w:pPr>
        <w:pStyle w:val="Texto"/>
      </w:pPr>
    </w:p>
    <w:p w14:paraId="55C70F48" w14:textId="77777777" w:rsidR="001F431F" w:rsidRDefault="001F431F" w:rsidP="00B0138C">
      <w:pPr>
        <w:pStyle w:val="Texto"/>
      </w:pPr>
    </w:p>
    <w:p w14:paraId="0CF5CABE" w14:textId="7F12E2AC" w:rsidR="00B0138C" w:rsidRDefault="00DE6964" w:rsidP="00B0138C">
      <w:pPr>
        <w:pStyle w:val="Texto"/>
      </w:pPr>
      <w:r>
        <w:t>Tomar en cuenta estas consideraciones sobre el tiempo y el espacio</w:t>
      </w:r>
      <w:r w:rsidR="001F431F">
        <w:t>,</w:t>
      </w:r>
      <w:r>
        <w:t xml:space="preserve"> hacen que</w:t>
      </w:r>
      <w:r w:rsidR="001F431F">
        <w:t xml:space="preserve"> e</w:t>
      </w:r>
      <w:r w:rsidR="00B0138C">
        <w:t>l diseño y la evaluación de la usabilidad de trabajo en grupo es una tarea difícil para profesionales e investigadores ya que los métodos existentes tienen ventajas y desventajas considerables e imponen restricciones significativas</w:t>
      </w:r>
      <w:r w:rsidR="00B0138C">
        <w:fldChar w:fldCharType="begin" w:fldLock="1"/>
      </w:r>
      <w:r w:rsidR="00BB148F">
        <w:instrText>ADDIN CSL_CITATION { "citationItems" : [ { "id" : "ITEM-1", "itemData" : { "DOI" : "10.1007/11853862", "ISBN" : "978-3-540-39591-1", "collection-title" : "Lecture Notes in Computer Science", "editor" : [ { "dropping-particle" : "", "family" : "Dimitriadis", "given" : "Yannis A.", "non-dropping-particle" : "", "parse-names" : false, "suffix" : "" }, { "dropping-particle" : "", "family" : "Zigurs", "given" : "Ilze", "non-dropping-particle" : "", "parse-names" : false, "suffix" : "" }, { "dropping-particle" : "", "family" : "G\u00f3mez-S\u00e1nchez", "given" : "Eduardo", "non-dropping-particle" : "", "parse-names" : false, "suffix" : "" } ], "id" : "ITEM-1", "issued" : { "date-parts" : [ [ "2006" ] ] }, "publisher" : "Springer Berlin Heidelberg", "publisher-place" : "Berlin, Heidelberg", "title" : "Groupware: Design, Implementation, and Use", "type" : "book", "volume" : "4154" }, "uris" : [ "http://www.mendeley.com/documents/?uuid=fe9ce715-fa51-4484-9914-4b7665e66314" ] } ], "mendeley" : { "formattedCitation" : "[9]", "plainTextFormattedCitation" : "[9]", "previouslyFormattedCitation" : "[8]" }, "properties" : { "noteIndex" : 0 }, "schema" : "https://github.com/citation-style-language/schema/raw/master/csl-citation.json" }</w:instrText>
      </w:r>
      <w:r w:rsidR="00B0138C">
        <w:fldChar w:fldCharType="separate"/>
      </w:r>
      <w:r w:rsidR="00BB148F" w:rsidRPr="00BB148F">
        <w:rPr>
          <w:noProof/>
        </w:rPr>
        <w:t>[9]</w:t>
      </w:r>
      <w:r w:rsidR="00B0138C">
        <w:fldChar w:fldCharType="end"/>
      </w:r>
      <w:r w:rsidR="00B0138C">
        <w:t>.</w:t>
      </w:r>
      <w:r w:rsidR="001F431F">
        <w:t xml:space="preserve"> </w:t>
      </w:r>
    </w:p>
    <w:p w14:paraId="3A62ACDC" w14:textId="77777777" w:rsidR="004E3E38" w:rsidRDefault="004E3E38" w:rsidP="00F21AFA">
      <w:pPr>
        <w:pStyle w:val="Texto"/>
      </w:pPr>
    </w:p>
    <w:p w14:paraId="768E522E" w14:textId="77777777" w:rsidR="004E3E38" w:rsidRDefault="004E3E38" w:rsidP="00F21AFA">
      <w:pPr>
        <w:pStyle w:val="Texto"/>
      </w:pPr>
    </w:p>
    <w:p w14:paraId="3D525BF1" w14:textId="77777777" w:rsidR="00E8458E" w:rsidRDefault="00E8458E" w:rsidP="00F21AFA">
      <w:pPr>
        <w:pStyle w:val="Texto"/>
        <w:rPr>
          <w:b/>
        </w:rPr>
      </w:pPr>
    </w:p>
    <w:p w14:paraId="7EDC48F4" w14:textId="77777777" w:rsidR="009E0877" w:rsidRPr="009E0877" w:rsidRDefault="009E0877" w:rsidP="009E0877">
      <w:pPr>
        <w:pStyle w:val="NombreCapitulo"/>
        <w:numPr>
          <w:ilvl w:val="0"/>
          <w:numId w:val="0"/>
        </w:numPr>
        <w:ind w:left="360" w:hanging="360"/>
      </w:pPr>
    </w:p>
    <w:p w14:paraId="71A999F9" w14:textId="77777777" w:rsidR="007A7792" w:rsidRDefault="007A7792" w:rsidP="007A7792">
      <w:pPr>
        <w:pStyle w:val="NombreCapitulo"/>
        <w:numPr>
          <w:ilvl w:val="0"/>
          <w:numId w:val="0"/>
        </w:numPr>
        <w:ind w:left="360" w:hanging="360"/>
      </w:pPr>
    </w:p>
    <w:p w14:paraId="433E3862" w14:textId="77777777" w:rsidR="007A7792" w:rsidRDefault="007A7792" w:rsidP="007A7792">
      <w:pPr>
        <w:pStyle w:val="Prrafodelista"/>
        <w:numPr>
          <w:ilvl w:val="3"/>
          <w:numId w:val="4"/>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SUPERFICIES MULTITÁCTILES</w:t>
      </w:r>
    </w:p>
    <w:p w14:paraId="4505EF87" w14:textId="77777777" w:rsidR="007A7792" w:rsidRDefault="007A7792" w:rsidP="007A7792">
      <w:pPr>
        <w:pStyle w:val="Prrafodelista"/>
        <w:numPr>
          <w:ilvl w:val="3"/>
          <w:numId w:val="4"/>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TECNOLOGÍAS RELACIONADAS</w:t>
      </w:r>
    </w:p>
    <w:p w14:paraId="0FC2E56A" w14:textId="77777777" w:rsidR="007A7792" w:rsidRDefault="007A7792" w:rsidP="007A7792">
      <w:pPr>
        <w:pStyle w:val="Prrafodelista"/>
        <w:numPr>
          <w:ilvl w:val="4"/>
          <w:numId w:val="4"/>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HARDWARE</w:t>
      </w:r>
    </w:p>
    <w:p w14:paraId="42E7BF0B" w14:textId="77777777" w:rsidR="007A7792" w:rsidRDefault="007A7792" w:rsidP="007A7792">
      <w:pPr>
        <w:pStyle w:val="Prrafodelista"/>
        <w:numPr>
          <w:ilvl w:val="4"/>
          <w:numId w:val="4"/>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SOFTWARE</w:t>
      </w:r>
    </w:p>
    <w:p w14:paraId="4EEC8042" w14:textId="77777777" w:rsidR="007A7792" w:rsidRPr="00C44B06" w:rsidRDefault="007A7792" w:rsidP="007A7792">
      <w:pPr>
        <w:pStyle w:val="NombreCapitulo"/>
        <w:numPr>
          <w:ilvl w:val="0"/>
          <w:numId w:val="0"/>
        </w:numPr>
        <w:ind w:left="360" w:hanging="360"/>
      </w:pPr>
    </w:p>
    <w:p w14:paraId="4F98D0ED" w14:textId="77777777" w:rsidR="007A7792" w:rsidRDefault="007A7792" w:rsidP="007A7792">
      <w:pPr>
        <w:pStyle w:val="Subtitulocapitulo"/>
      </w:pPr>
      <w:r>
        <w:t>FORMAS DE INTERACCIÓN EN SUPERFICIES TÁCTILES</w:t>
      </w:r>
    </w:p>
    <w:p w14:paraId="4B3464A4" w14:textId="77777777" w:rsidR="007A7792" w:rsidRDefault="007A7792" w:rsidP="007A7792">
      <w:pPr>
        <w:pStyle w:val="NombreCapitulo"/>
        <w:numPr>
          <w:ilvl w:val="0"/>
          <w:numId w:val="0"/>
        </w:numPr>
        <w:ind w:left="360" w:hanging="360"/>
      </w:pPr>
    </w:p>
    <w:p w14:paraId="7E6558C5" w14:textId="77777777" w:rsidR="007A7792" w:rsidRPr="00C161C7" w:rsidRDefault="007A7792" w:rsidP="007A7792">
      <w:pPr>
        <w:pStyle w:val="NombreCapitulo"/>
        <w:numPr>
          <w:ilvl w:val="0"/>
          <w:numId w:val="0"/>
        </w:numPr>
        <w:ind w:left="360" w:hanging="360"/>
      </w:pPr>
    </w:p>
    <w:p w14:paraId="3493FC53" w14:textId="77777777" w:rsidR="007A7792" w:rsidRDefault="007A7792" w:rsidP="007A7792">
      <w:pPr>
        <w:pStyle w:val="Subtitulocapitulo"/>
      </w:pPr>
      <w:r>
        <w:t>RECONOCIMIENTO DE TRAZOS</w:t>
      </w:r>
    </w:p>
    <w:p w14:paraId="110B6CB0" w14:textId="77777777" w:rsidR="007A7792" w:rsidRDefault="007A7792" w:rsidP="007A7792">
      <w:pPr>
        <w:pStyle w:val="NombreCapitulo"/>
        <w:numPr>
          <w:ilvl w:val="0"/>
          <w:numId w:val="0"/>
        </w:numPr>
        <w:ind w:left="360" w:hanging="360"/>
      </w:pPr>
    </w:p>
    <w:p w14:paraId="2C43C908" w14:textId="77777777" w:rsidR="007A7792" w:rsidRDefault="007A7792" w:rsidP="007A7792">
      <w:pPr>
        <w:pStyle w:val="Subtitulocapitulo"/>
      </w:pPr>
      <w:r>
        <w:t>ANÁLISIS COMPARATIVO DE SOLUCIONES EXISTENTES</w:t>
      </w:r>
    </w:p>
    <w:p w14:paraId="6991B5FD" w14:textId="77777777" w:rsidR="007A7792" w:rsidRDefault="007A7792" w:rsidP="007A7792">
      <w:pPr>
        <w:pStyle w:val="Prrafodelista"/>
      </w:pPr>
    </w:p>
    <w:p w14:paraId="2FFF2095" w14:textId="77777777" w:rsidR="007A7792" w:rsidRDefault="007A7792" w:rsidP="007A7792">
      <w:pPr>
        <w:pStyle w:val="NombreCapitulo"/>
        <w:numPr>
          <w:ilvl w:val="0"/>
          <w:numId w:val="0"/>
        </w:numPr>
        <w:ind w:left="360" w:hanging="360"/>
      </w:pPr>
    </w:p>
    <w:p w14:paraId="3F83F952" w14:textId="77777777" w:rsidR="007A7792" w:rsidRPr="00E80913" w:rsidRDefault="007A7792" w:rsidP="007A7792">
      <w:pPr>
        <w:pStyle w:val="Subtitulocapitulo"/>
      </w:pPr>
      <w:del w:id="9" w:author="Roger Granda" w:date="2015-02-02T21:14:00Z">
        <w:r w:rsidDel="00A1124E">
          <w:delText>CONCLUSIONES</w:delText>
        </w:r>
      </w:del>
      <w:ins w:id="10" w:author="Roger Granda" w:date="2015-02-02T21:14:00Z">
        <w:r>
          <w:t>A</w:t>
        </w:r>
      </w:ins>
      <w:ins w:id="11" w:author="Roger Granda" w:date="2015-02-02T21:15:00Z">
        <w:r>
          <w:t>NÁLISIS DE LA SOLUCIÓN ELEGIDA</w:t>
        </w:r>
      </w:ins>
    </w:p>
    <w:p w14:paraId="5CABD8AE" w14:textId="77777777" w:rsidR="007A7792" w:rsidRDefault="007A7792" w:rsidP="007A7792">
      <w:pPr>
        <w:pStyle w:val="NombreCapitulo"/>
        <w:numPr>
          <w:ilvl w:val="0"/>
          <w:numId w:val="0"/>
        </w:numPr>
        <w:ind w:left="360"/>
      </w:pPr>
    </w:p>
    <w:p w14:paraId="43B7DBFC" w14:textId="77777777" w:rsidR="00B73770" w:rsidRPr="00BD7A2E" w:rsidRDefault="00B73770" w:rsidP="000A2AD9">
      <w:pPr>
        <w:pStyle w:val="NombreCapitulo"/>
        <w:numPr>
          <w:ilvl w:val="0"/>
          <w:numId w:val="0"/>
        </w:numPr>
        <w:ind w:left="1416"/>
        <w:rPr>
          <w:b w:val="0"/>
          <w:sz w:val="24"/>
          <w:szCs w:val="28"/>
        </w:rPr>
      </w:pPr>
    </w:p>
    <w:p w14:paraId="59DCABD7" w14:textId="77777777" w:rsidR="00FB20B8" w:rsidRPr="00BD7A2E" w:rsidRDefault="00FB20B8" w:rsidP="00FF410D">
      <w:pPr>
        <w:pStyle w:val="NombreCapitulo"/>
        <w:numPr>
          <w:ilvl w:val="0"/>
          <w:numId w:val="0"/>
        </w:numPr>
        <w:ind w:left="360"/>
        <w:rPr>
          <w:b w:val="0"/>
          <w:sz w:val="24"/>
          <w:szCs w:val="28"/>
        </w:rPr>
      </w:pPr>
    </w:p>
    <w:p w14:paraId="53A19FB5" w14:textId="77777777" w:rsidR="00B14C03" w:rsidRPr="00BD7A2E" w:rsidRDefault="00B14C03" w:rsidP="00FF410D">
      <w:pPr>
        <w:pStyle w:val="NombreCapitulo"/>
        <w:numPr>
          <w:ilvl w:val="0"/>
          <w:numId w:val="0"/>
        </w:numPr>
        <w:ind w:left="360"/>
        <w:rPr>
          <w:b w:val="0"/>
          <w:sz w:val="24"/>
          <w:szCs w:val="28"/>
        </w:rPr>
      </w:pPr>
    </w:p>
    <w:p w14:paraId="72785158" w14:textId="77777777" w:rsidR="00FB20B8" w:rsidRDefault="00FB20B8" w:rsidP="00FF410D">
      <w:pPr>
        <w:pStyle w:val="NombreCapitulo"/>
        <w:numPr>
          <w:ilvl w:val="0"/>
          <w:numId w:val="0"/>
        </w:numPr>
        <w:ind w:left="360"/>
        <w:rPr>
          <w:b w:val="0"/>
          <w:sz w:val="24"/>
          <w:szCs w:val="24"/>
        </w:rPr>
      </w:pPr>
    </w:p>
    <w:p w14:paraId="5F10565D" w14:textId="77777777" w:rsidR="00961AE4" w:rsidRDefault="00961AE4" w:rsidP="00FF410D">
      <w:pPr>
        <w:pStyle w:val="NombreCapitulo"/>
        <w:numPr>
          <w:ilvl w:val="0"/>
          <w:numId w:val="0"/>
        </w:numPr>
        <w:ind w:left="360"/>
        <w:rPr>
          <w:sz w:val="24"/>
          <w:szCs w:val="24"/>
        </w:rPr>
      </w:pPr>
    </w:p>
    <w:p w14:paraId="0C618326" w14:textId="77777777" w:rsidR="00B73770" w:rsidRDefault="00B73770" w:rsidP="00FF410D">
      <w:pPr>
        <w:pStyle w:val="NombreCapitulo"/>
        <w:numPr>
          <w:ilvl w:val="0"/>
          <w:numId w:val="0"/>
        </w:numPr>
        <w:ind w:left="360"/>
        <w:rPr>
          <w:sz w:val="24"/>
          <w:szCs w:val="24"/>
        </w:rPr>
      </w:pPr>
    </w:p>
    <w:p w14:paraId="13F0F4DE" w14:textId="77777777" w:rsidR="00B73770" w:rsidRDefault="00B73770" w:rsidP="00FF410D">
      <w:pPr>
        <w:pStyle w:val="NombreCapitulo"/>
        <w:numPr>
          <w:ilvl w:val="0"/>
          <w:numId w:val="0"/>
        </w:numPr>
        <w:ind w:left="360"/>
        <w:rPr>
          <w:sz w:val="24"/>
          <w:szCs w:val="24"/>
        </w:rPr>
      </w:pPr>
    </w:p>
    <w:p w14:paraId="1DEE94A2" w14:textId="77777777" w:rsidR="00B73770" w:rsidRDefault="00B73770" w:rsidP="00FF410D">
      <w:pPr>
        <w:pStyle w:val="NombreCapitulo"/>
        <w:numPr>
          <w:ilvl w:val="0"/>
          <w:numId w:val="0"/>
        </w:numPr>
        <w:ind w:left="360"/>
        <w:rPr>
          <w:sz w:val="24"/>
          <w:szCs w:val="24"/>
        </w:rPr>
      </w:pPr>
    </w:p>
    <w:p w14:paraId="64C8D63A" w14:textId="77777777" w:rsidR="00B73770" w:rsidRDefault="00B73770" w:rsidP="00FF410D">
      <w:pPr>
        <w:pStyle w:val="NombreCapitulo"/>
        <w:numPr>
          <w:ilvl w:val="0"/>
          <w:numId w:val="0"/>
        </w:numPr>
        <w:ind w:left="360"/>
        <w:rPr>
          <w:sz w:val="24"/>
          <w:szCs w:val="24"/>
        </w:rPr>
      </w:pPr>
    </w:p>
    <w:p w14:paraId="07CF64F0" w14:textId="77777777" w:rsidR="00B73770" w:rsidRDefault="00B73770" w:rsidP="00FF410D">
      <w:pPr>
        <w:pStyle w:val="NombreCapitulo"/>
        <w:numPr>
          <w:ilvl w:val="0"/>
          <w:numId w:val="0"/>
        </w:numPr>
        <w:ind w:left="360"/>
        <w:rPr>
          <w:b w:val="0"/>
          <w:sz w:val="24"/>
          <w:szCs w:val="24"/>
        </w:rPr>
      </w:pPr>
    </w:p>
    <w:p w14:paraId="10CE1DD8" w14:textId="77777777" w:rsidR="00961AE4" w:rsidRDefault="00961AE4" w:rsidP="00FF410D">
      <w:pPr>
        <w:pStyle w:val="NombreCapitulo"/>
        <w:numPr>
          <w:ilvl w:val="0"/>
          <w:numId w:val="0"/>
        </w:numPr>
        <w:ind w:left="360"/>
        <w:rPr>
          <w:b w:val="0"/>
          <w:sz w:val="24"/>
          <w:szCs w:val="24"/>
        </w:rPr>
      </w:pPr>
    </w:p>
    <w:p w14:paraId="4E5BA06A" w14:textId="77777777" w:rsidR="00961AE4" w:rsidRDefault="00961AE4" w:rsidP="00FF410D">
      <w:pPr>
        <w:pStyle w:val="NombreCapitulo"/>
        <w:numPr>
          <w:ilvl w:val="0"/>
          <w:numId w:val="0"/>
        </w:numPr>
        <w:ind w:left="360"/>
        <w:rPr>
          <w:b w:val="0"/>
          <w:sz w:val="24"/>
          <w:szCs w:val="24"/>
        </w:rPr>
      </w:pPr>
    </w:p>
    <w:p w14:paraId="2C25DE26" w14:textId="77777777" w:rsidR="00961AE4" w:rsidRDefault="00961AE4" w:rsidP="00FF410D">
      <w:pPr>
        <w:pStyle w:val="NombreCapitulo"/>
        <w:numPr>
          <w:ilvl w:val="0"/>
          <w:numId w:val="0"/>
        </w:numPr>
        <w:ind w:left="360"/>
        <w:rPr>
          <w:b w:val="0"/>
          <w:sz w:val="24"/>
          <w:szCs w:val="24"/>
        </w:rPr>
      </w:pPr>
    </w:p>
    <w:p w14:paraId="43C810E6" w14:textId="77777777" w:rsidR="00961AE4" w:rsidRDefault="00961AE4" w:rsidP="00FF410D">
      <w:pPr>
        <w:pStyle w:val="NombreCapitulo"/>
        <w:numPr>
          <w:ilvl w:val="0"/>
          <w:numId w:val="0"/>
        </w:numPr>
        <w:ind w:left="360"/>
        <w:rPr>
          <w:b w:val="0"/>
          <w:sz w:val="24"/>
          <w:szCs w:val="24"/>
        </w:rPr>
      </w:pPr>
    </w:p>
    <w:p w14:paraId="46600ED9" w14:textId="77777777" w:rsidR="00FF410D" w:rsidRDefault="00137A8A" w:rsidP="00FF410D">
      <w:pPr>
        <w:pStyle w:val="NombreCapitulo"/>
        <w:numPr>
          <w:ilvl w:val="0"/>
          <w:numId w:val="0"/>
        </w:numPr>
        <w:ind w:left="360"/>
        <w:rPr>
          <w:b w:val="0"/>
          <w:sz w:val="24"/>
          <w:szCs w:val="24"/>
        </w:rPr>
      </w:pPr>
      <w:r>
        <w:rPr>
          <w:b w:val="0"/>
          <w:sz w:val="24"/>
          <w:szCs w:val="24"/>
        </w:rPr>
        <w:lastRenderedPageBreak/>
        <w:t>Por el</w:t>
      </w:r>
      <w:r w:rsidRPr="00137A8A">
        <w:rPr>
          <w:b w:val="0"/>
          <w:sz w:val="24"/>
          <w:szCs w:val="24"/>
        </w:rPr>
        <w:t xml:space="preserve"> interés</w:t>
      </w:r>
      <w:r>
        <w:rPr>
          <w:b w:val="0"/>
          <w:sz w:val="24"/>
          <w:szCs w:val="24"/>
        </w:rPr>
        <w:t xml:space="preserve"> particular</w:t>
      </w:r>
      <w:r w:rsidRPr="00137A8A">
        <w:rPr>
          <w:b w:val="0"/>
          <w:sz w:val="24"/>
          <w:szCs w:val="24"/>
        </w:rPr>
        <w:t xml:space="preserve"> de esta investigación </w:t>
      </w:r>
      <w:r>
        <w:rPr>
          <w:b w:val="0"/>
          <w:sz w:val="24"/>
          <w:szCs w:val="24"/>
        </w:rPr>
        <w:t xml:space="preserve">abordar las dificultades de diseño de software, hemos decidido abordar las tareas </w:t>
      </w:r>
      <w:r w:rsidRPr="00137A8A">
        <w:rPr>
          <w:b w:val="0"/>
          <w:sz w:val="24"/>
          <w:szCs w:val="24"/>
        </w:rPr>
        <w:t>grupales que requieren la realización de diagramas Entidad-Relación</w:t>
      </w:r>
      <w:r>
        <w:rPr>
          <w:b w:val="0"/>
          <w:sz w:val="24"/>
          <w:szCs w:val="24"/>
        </w:rPr>
        <w:t xml:space="preserve"> en un curso introductorio a las bases de datos.</w:t>
      </w:r>
      <w:r w:rsidRPr="00137A8A">
        <w:rPr>
          <w:b w:val="0"/>
          <w:sz w:val="24"/>
          <w:szCs w:val="24"/>
        </w:rPr>
        <w:t xml:space="preserve"> </w:t>
      </w:r>
    </w:p>
    <w:p w14:paraId="1342666F" w14:textId="6E2663A9" w:rsidR="00FF410D" w:rsidRDefault="00FF410D" w:rsidP="00FF410D">
      <w:pPr>
        <w:pStyle w:val="NombreCapitulo"/>
        <w:numPr>
          <w:ilvl w:val="0"/>
          <w:numId w:val="0"/>
        </w:numPr>
        <w:ind w:left="360"/>
        <w:rPr>
          <w:b w:val="0"/>
          <w:sz w:val="24"/>
          <w:szCs w:val="24"/>
        </w:rPr>
      </w:pPr>
      <w:r>
        <w:rPr>
          <w:b w:val="0"/>
          <w:sz w:val="24"/>
          <w:szCs w:val="24"/>
        </w:rPr>
        <w:t>Los sujetos que participarán en la realización de este estudio son: 30 estudiantes del curso de Sistemas Bases de  Datos I de la Escuela Superior Politécnica del Litoral del II Término 2014-2015; y 8 maestros de la carrera de Ingeniería de Ciencias Computacionales de la Facultad de Ingeniería en Electricidad y Computación de la ESPOL.</w:t>
      </w:r>
    </w:p>
    <w:p w14:paraId="3F4F0CF5" w14:textId="77777777" w:rsidR="00137A8A" w:rsidRDefault="00137A8A" w:rsidP="00137A8A">
      <w:pPr>
        <w:pStyle w:val="NombreCapitulo"/>
        <w:numPr>
          <w:ilvl w:val="0"/>
          <w:numId w:val="0"/>
        </w:numPr>
        <w:ind w:left="360"/>
        <w:rPr>
          <w:b w:val="0"/>
          <w:sz w:val="24"/>
          <w:szCs w:val="24"/>
        </w:rPr>
      </w:pPr>
    </w:p>
    <w:p w14:paraId="1B1D62CA" w14:textId="649A8904" w:rsidR="00FF410D" w:rsidRDefault="00241166" w:rsidP="005D1551">
      <w:pPr>
        <w:pStyle w:val="NombreCapitulo"/>
        <w:numPr>
          <w:ilvl w:val="0"/>
          <w:numId w:val="0"/>
        </w:numPr>
        <w:ind w:left="360"/>
        <w:rPr>
          <w:b w:val="0"/>
          <w:sz w:val="24"/>
          <w:szCs w:val="24"/>
        </w:rPr>
      </w:pPr>
      <w:r>
        <w:rPr>
          <w:b w:val="0"/>
          <w:sz w:val="24"/>
          <w:szCs w:val="24"/>
        </w:rPr>
        <w:t>De estos individuos i</w:t>
      </w:r>
      <w:r w:rsidR="000719D2">
        <w:rPr>
          <w:b w:val="0"/>
          <w:sz w:val="24"/>
          <w:szCs w:val="24"/>
        </w:rPr>
        <w:t>nvolucrados en la investigación</w:t>
      </w:r>
      <w:r w:rsidR="008C3D52">
        <w:rPr>
          <w:b w:val="0"/>
          <w:sz w:val="24"/>
          <w:szCs w:val="24"/>
        </w:rPr>
        <w:t>,</w:t>
      </w:r>
      <w:r w:rsidR="000719D2">
        <w:rPr>
          <w:b w:val="0"/>
          <w:sz w:val="24"/>
          <w:szCs w:val="24"/>
        </w:rPr>
        <w:t xml:space="preserve"> en primer lugar</w:t>
      </w:r>
      <w:r w:rsidR="001D4201">
        <w:rPr>
          <w:b w:val="0"/>
          <w:sz w:val="24"/>
          <w:szCs w:val="24"/>
        </w:rPr>
        <w:t>,</w:t>
      </w:r>
      <w:r>
        <w:rPr>
          <w:b w:val="0"/>
          <w:sz w:val="24"/>
          <w:szCs w:val="24"/>
        </w:rPr>
        <w:t xml:space="preserve"> </w:t>
      </w:r>
      <w:r w:rsidR="000719D2">
        <w:rPr>
          <w:b w:val="0"/>
          <w:sz w:val="24"/>
          <w:szCs w:val="24"/>
        </w:rPr>
        <w:t xml:space="preserve">de los estudiantes </w:t>
      </w:r>
      <w:r>
        <w:rPr>
          <w:b w:val="0"/>
          <w:sz w:val="24"/>
          <w:szCs w:val="24"/>
        </w:rPr>
        <w:t xml:space="preserve">queremos conocer </w:t>
      </w:r>
      <w:r w:rsidR="008C3D52">
        <w:rPr>
          <w:b w:val="0"/>
          <w:sz w:val="24"/>
          <w:szCs w:val="24"/>
        </w:rPr>
        <w:t xml:space="preserve">qué herramientas utilizan </w:t>
      </w:r>
      <w:r w:rsidR="000719D2">
        <w:rPr>
          <w:b w:val="0"/>
          <w:sz w:val="24"/>
          <w:szCs w:val="24"/>
        </w:rPr>
        <w:t xml:space="preserve">actualmente </w:t>
      </w:r>
      <w:r w:rsidR="008C3D52">
        <w:rPr>
          <w:b w:val="0"/>
          <w:sz w:val="24"/>
          <w:szCs w:val="24"/>
        </w:rPr>
        <w:t>en la elaboración de</w:t>
      </w:r>
      <w:r>
        <w:rPr>
          <w:b w:val="0"/>
          <w:sz w:val="24"/>
          <w:szCs w:val="24"/>
        </w:rPr>
        <w:t xml:space="preserve"> tareas </w:t>
      </w:r>
      <w:r w:rsidR="000719D2">
        <w:rPr>
          <w:b w:val="0"/>
          <w:sz w:val="24"/>
          <w:szCs w:val="24"/>
        </w:rPr>
        <w:t xml:space="preserve">grupales </w:t>
      </w:r>
      <w:r>
        <w:rPr>
          <w:b w:val="0"/>
          <w:sz w:val="24"/>
          <w:szCs w:val="24"/>
        </w:rPr>
        <w:t>de diseño de diagramas entidad relación, así como las ventajas y desventajas que ellos observan</w:t>
      </w:r>
      <w:r w:rsidR="008C3D52">
        <w:rPr>
          <w:b w:val="0"/>
          <w:sz w:val="24"/>
          <w:szCs w:val="24"/>
        </w:rPr>
        <w:t xml:space="preserve"> para su participación de la tarea</w:t>
      </w:r>
      <w:r>
        <w:rPr>
          <w:b w:val="0"/>
          <w:sz w:val="24"/>
          <w:szCs w:val="24"/>
        </w:rPr>
        <w:t>.</w:t>
      </w:r>
      <w:r w:rsidR="00BD2885">
        <w:rPr>
          <w:b w:val="0"/>
          <w:sz w:val="24"/>
          <w:szCs w:val="24"/>
        </w:rPr>
        <w:t xml:space="preserve"> A los educadores se les preguntará sobre las </w:t>
      </w:r>
      <w:r w:rsidR="000719D2">
        <w:rPr>
          <w:b w:val="0"/>
          <w:sz w:val="24"/>
          <w:szCs w:val="24"/>
        </w:rPr>
        <w:t xml:space="preserve">herramientas </w:t>
      </w:r>
      <w:r w:rsidR="00BD2885">
        <w:rPr>
          <w:b w:val="0"/>
          <w:sz w:val="24"/>
          <w:szCs w:val="24"/>
        </w:rPr>
        <w:t>que ellos utilicen para decidir sobre la evaluación de los individuos en</w:t>
      </w:r>
      <w:r w:rsidR="000719D2">
        <w:rPr>
          <w:b w:val="0"/>
          <w:sz w:val="24"/>
          <w:szCs w:val="24"/>
        </w:rPr>
        <w:t xml:space="preserve"> un trabajo grupal</w:t>
      </w:r>
      <w:r w:rsidR="008C3D52">
        <w:rPr>
          <w:b w:val="0"/>
          <w:sz w:val="24"/>
          <w:szCs w:val="24"/>
        </w:rPr>
        <w:t xml:space="preserve"> del mismo tipo</w:t>
      </w:r>
      <w:r w:rsidR="000719D2">
        <w:rPr>
          <w:b w:val="0"/>
          <w:sz w:val="24"/>
          <w:szCs w:val="24"/>
        </w:rPr>
        <w:t xml:space="preserve">, y las ventajas y desventajas que ellos observen. </w:t>
      </w:r>
    </w:p>
    <w:p w14:paraId="1B9B5AF2" w14:textId="17874B67" w:rsidR="008C3D52" w:rsidRDefault="008C3D52" w:rsidP="008C3D52">
      <w:pPr>
        <w:pStyle w:val="NombreCapitulo"/>
        <w:numPr>
          <w:ilvl w:val="0"/>
          <w:numId w:val="0"/>
        </w:numPr>
        <w:ind w:left="360"/>
        <w:rPr>
          <w:b w:val="0"/>
          <w:sz w:val="24"/>
          <w:szCs w:val="24"/>
        </w:rPr>
      </w:pPr>
      <w:r>
        <w:rPr>
          <w:b w:val="0"/>
          <w:sz w:val="24"/>
          <w:szCs w:val="24"/>
        </w:rPr>
        <w:t xml:space="preserve">En segundo lugar se someterá a los estudiantes y maestros a la realización de una tarea de diseño de diagramas entidad relación utilizando el sistema de </w:t>
      </w:r>
      <w:r w:rsidR="00636C3D">
        <w:rPr>
          <w:b w:val="0"/>
          <w:sz w:val="24"/>
          <w:szCs w:val="24"/>
        </w:rPr>
        <w:t>superficies colaborativas</w:t>
      </w:r>
      <w:r w:rsidR="00FD71BE">
        <w:rPr>
          <w:b w:val="0"/>
          <w:sz w:val="24"/>
          <w:szCs w:val="24"/>
        </w:rPr>
        <w:t xml:space="preserve"> (los estudiantes realizarán</w:t>
      </w:r>
      <w:r w:rsidR="001D4201">
        <w:rPr>
          <w:b w:val="0"/>
          <w:sz w:val="24"/>
          <w:szCs w:val="24"/>
        </w:rPr>
        <w:t xml:space="preserve"> el diseño de un diagrama ER</w:t>
      </w:r>
      <w:r w:rsidR="00FD71BE">
        <w:rPr>
          <w:b w:val="0"/>
          <w:sz w:val="24"/>
          <w:szCs w:val="24"/>
        </w:rPr>
        <w:t xml:space="preserve"> y los maestros evaluarán la </w:t>
      </w:r>
      <w:r w:rsidR="00FD71BE">
        <w:rPr>
          <w:b w:val="0"/>
          <w:sz w:val="24"/>
          <w:szCs w:val="24"/>
        </w:rPr>
        <w:lastRenderedPageBreak/>
        <w:t>participación efectiva de los estudiantes)</w:t>
      </w:r>
      <w:r>
        <w:rPr>
          <w:b w:val="0"/>
          <w:sz w:val="24"/>
          <w:szCs w:val="24"/>
        </w:rPr>
        <w:t xml:space="preserve">. </w:t>
      </w:r>
      <w:r w:rsidR="00636C3D">
        <w:rPr>
          <w:b w:val="0"/>
          <w:sz w:val="24"/>
          <w:szCs w:val="24"/>
        </w:rPr>
        <w:t xml:space="preserve"> </w:t>
      </w:r>
      <w:r w:rsidR="005F7364">
        <w:rPr>
          <w:b w:val="0"/>
          <w:sz w:val="24"/>
          <w:szCs w:val="24"/>
        </w:rPr>
        <w:t xml:space="preserve">La cual </w:t>
      </w:r>
      <w:r>
        <w:rPr>
          <w:b w:val="0"/>
          <w:sz w:val="24"/>
          <w:szCs w:val="24"/>
        </w:rPr>
        <w:t>servirá para evaluar la usabilidad de esta solución. En cuanto a la medición de usabilidad</w:t>
      </w:r>
      <w:r w:rsidR="005F7364">
        <w:rPr>
          <w:b w:val="0"/>
          <w:sz w:val="24"/>
          <w:szCs w:val="24"/>
        </w:rPr>
        <w:t>, se ha</w:t>
      </w:r>
      <w:r w:rsidR="00137A8A">
        <w:rPr>
          <w:b w:val="0"/>
          <w:sz w:val="24"/>
          <w:szCs w:val="24"/>
        </w:rPr>
        <w:t xml:space="preserve"> considerado 3 métricas: facilidad de uso, tiempo en completar una tarea específica, y satisfacción de la utilización del sistema.  </w:t>
      </w:r>
    </w:p>
    <w:p w14:paraId="20EF1399" w14:textId="7D10A594" w:rsidR="00636C3D" w:rsidRDefault="005F7364" w:rsidP="008C3D52">
      <w:pPr>
        <w:pStyle w:val="NombreCapitulo"/>
        <w:numPr>
          <w:ilvl w:val="0"/>
          <w:numId w:val="0"/>
        </w:numPr>
        <w:ind w:left="360"/>
        <w:rPr>
          <w:b w:val="0"/>
          <w:sz w:val="24"/>
          <w:szCs w:val="24"/>
        </w:rPr>
      </w:pPr>
      <w:r>
        <w:rPr>
          <w:b w:val="0"/>
          <w:sz w:val="24"/>
          <w:szCs w:val="24"/>
        </w:rPr>
        <w:t>Por último</w:t>
      </w:r>
      <w:r w:rsidR="00691DA8">
        <w:rPr>
          <w:b w:val="0"/>
          <w:sz w:val="24"/>
          <w:szCs w:val="24"/>
        </w:rPr>
        <w:t>,</w:t>
      </w:r>
      <w:r>
        <w:rPr>
          <w:b w:val="0"/>
          <w:sz w:val="24"/>
          <w:szCs w:val="24"/>
        </w:rPr>
        <w:t xml:space="preserve"> se evaluará la </w:t>
      </w:r>
      <w:r w:rsidR="007117D7">
        <w:rPr>
          <w:b w:val="0"/>
          <w:sz w:val="24"/>
          <w:szCs w:val="24"/>
        </w:rPr>
        <w:t xml:space="preserve">opinión sobre las ventajas y desventajas </w:t>
      </w:r>
      <w:r>
        <w:rPr>
          <w:b w:val="0"/>
          <w:sz w:val="24"/>
          <w:szCs w:val="24"/>
        </w:rPr>
        <w:t xml:space="preserve">del sistema de superficies colaborativas </w:t>
      </w:r>
      <w:r w:rsidR="00A957D4">
        <w:rPr>
          <w:b w:val="0"/>
          <w:sz w:val="24"/>
          <w:szCs w:val="24"/>
        </w:rPr>
        <w:t xml:space="preserve">de </w:t>
      </w:r>
      <w:r>
        <w:rPr>
          <w:b w:val="0"/>
          <w:sz w:val="24"/>
          <w:szCs w:val="24"/>
        </w:rPr>
        <w:t>los sujetos</w:t>
      </w:r>
      <w:r w:rsidR="00A957D4">
        <w:rPr>
          <w:b w:val="0"/>
          <w:sz w:val="24"/>
          <w:szCs w:val="24"/>
        </w:rPr>
        <w:t xml:space="preserve"> (considerando las perspectivas de maestro y estudiante)</w:t>
      </w:r>
      <w:r w:rsidR="00691DA8">
        <w:rPr>
          <w:b w:val="0"/>
          <w:sz w:val="24"/>
          <w:szCs w:val="24"/>
        </w:rPr>
        <w:t xml:space="preserve"> después de haberse sometido a la realización de la tarea grupal</w:t>
      </w:r>
      <w:r>
        <w:rPr>
          <w:b w:val="0"/>
          <w:sz w:val="24"/>
          <w:szCs w:val="24"/>
        </w:rPr>
        <w:t>.</w:t>
      </w:r>
      <w:r w:rsidR="00A957D4">
        <w:rPr>
          <w:b w:val="0"/>
          <w:sz w:val="24"/>
          <w:szCs w:val="24"/>
        </w:rPr>
        <w:t xml:space="preserve"> </w:t>
      </w:r>
    </w:p>
    <w:p w14:paraId="02AD2617" w14:textId="77777777" w:rsidR="00A957D4" w:rsidRDefault="00A957D4" w:rsidP="008C3D52">
      <w:pPr>
        <w:pStyle w:val="NombreCapitulo"/>
        <w:numPr>
          <w:ilvl w:val="0"/>
          <w:numId w:val="0"/>
        </w:numPr>
        <w:ind w:left="360"/>
        <w:rPr>
          <w:b w:val="0"/>
          <w:sz w:val="24"/>
          <w:szCs w:val="24"/>
        </w:rPr>
      </w:pPr>
    </w:p>
    <w:p w14:paraId="479AF5A1" w14:textId="6D4E9A67" w:rsidR="00A957D4" w:rsidRDefault="00A957D4" w:rsidP="008C3D52">
      <w:pPr>
        <w:pStyle w:val="NombreCapitulo"/>
        <w:numPr>
          <w:ilvl w:val="0"/>
          <w:numId w:val="0"/>
        </w:numPr>
        <w:ind w:left="360"/>
        <w:rPr>
          <w:b w:val="0"/>
          <w:sz w:val="24"/>
          <w:szCs w:val="24"/>
        </w:rPr>
      </w:pPr>
      <w:r>
        <w:rPr>
          <w:b w:val="0"/>
          <w:sz w:val="24"/>
          <w:szCs w:val="24"/>
        </w:rPr>
        <w:t>Del análisis de los datos la primera y la tercera prueba se podrán comparar y contrastar las ventajas y desventajas de las superficies colaborativas</w:t>
      </w:r>
      <w:r w:rsidR="00E67432">
        <w:rPr>
          <w:b w:val="0"/>
          <w:sz w:val="24"/>
          <w:szCs w:val="24"/>
        </w:rPr>
        <w:t xml:space="preserve"> versus </w:t>
      </w:r>
      <w:r w:rsidR="000421F9">
        <w:rPr>
          <w:b w:val="0"/>
          <w:sz w:val="24"/>
          <w:szCs w:val="24"/>
        </w:rPr>
        <w:t xml:space="preserve">otras formas </w:t>
      </w:r>
      <w:r w:rsidR="00FD71BE">
        <w:rPr>
          <w:b w:val="0"/>
          <w:sz w:val="24"/>
          <w:szCs w:val="24"/>
        </w:rPr>
        <w:t xml:space="preserve"> que los estudiantes utilizan para la </w:t>
      </w:r>
      <w:r w:rsidR="00E67432">
        <w:rPr>
          <w:b w:val="0"/>
          <w:sz w:val="24"/>
          <w:szCs w:val="24"/>
        </w:rPr>
        <w:t>elaboración de diagramas entidad relación</w:t>
      </w:r>
      <w:r w:rsidR="00FD71BE">
        <w:rPr>
          <w:b w:val="0"/>
          <w:sz w:val="24"/>
          <w:szCs w:val="24"/>
        </w:rPr>
        <w:t xml:space="preserve"> de manera grupal</w:t>
      </w:r>
      <w:r w:rsidR="00C9235D">
        <w:rPr>
          <w:b w:val="0"/>
          <w:sz w:val="24"/>
          <w:szCs w:val="24"/>
        </w:rPr>
        <w:t xml:space="preserve"> para decidir si las ventajas son mayores</w:t>
      </w:r>
      <w:r>
        <w:rPr>
          <w:b w:val="0"/>
          <w:sz w:val="24"/>
          <w:szCs w:val="24"/>
        </w:rPr>
        <w:t>. De la segunda prueba se podrá conocer la usabilidad de estas soluciones</w:t>
      </w:r>
      <w:r w:rsidR="00E67432">
        <w:rPr>
          <w:b w:val="0"/>
          <w:sz w:val="24"/>
          <w:szCs w:val="24"/>
        </w:rPr>
        <w:t xml:space="preserve"> para la misma tarea</w:t>
      </w:r>
      <w:r>
        <w:rPr>
          <w:b w:val="0"/>
          <w:sz w:val="24"/>
          <w:szCs w:val="24"/>
        </w:rPr>
        <w:t xml:space="preserve">. </w:t>
      </w:r>
    </w:p>
    <w:p w14:paraId="47FA45BF" w14:textId="5E8B73D0" w:rsidR="00A957D4" w:rsidRDefault="00A957D4" w:rsidP="008C3D52">
      <w:pPr>
        <w:pStyle w:val="NombreCapitulo"/>
        <w:numPr>
          <w:ilvl w:val="0"/>
          <w:numId w:val="0"/>
        </w:numPr>
        <w:ind w:left="360"/>
        <w:rPr>
          <w:b w:val="0"/>
          <w:sz w:val="24"/>
          <w:szCs w:val="24"/>
        </w:rPr>
      </w:pPr>
      <w:r>
        <w:rPr>
          <w:b w:val="0"/>
          <w:sz w:val="24"/>
          <w:szCs w:val="24"/>
        </w:rPr>
        <w:t>De</w:t>
      </w:r>
      <w:r w:rsidR="000421F9">
        <w:rPr>
          <w:b w:val="0"/>
          <w:sz w:val="24"/>
          <w:szCs w:val="24"/>
        </w:rPr>
        <w:t>l análisis</w:t>
      </w:r>
      <w:r>
        <w:rPr>
          <w:b w:val="0"/>
          <w:sz w:val="24"/>
          <w:szCs w:val="24"/>
        </w:rPr>
        <w:t xml:space="preserve"> </w:t>
      </w:r>
      <w:r w:rsidR="00FD71BE">
        <w:rPr>
          <w:b w:val="0"/>
          <w:sz w:val="24"/>
          <w:szCs w:val="24"/>
        </w:rPr>
        <w:t>de los resultados</w:t>
      </w:r>
      <w:r w:rsidR="00475C6E">
        <w:rPr>
          <w:b w:val="0"/>
          <w:sz w:val="24"/>
          <w:szCs w:val="24"/>
        </w:rPr>
        <w:t xml:space="preserve"> de comparación y contraste</w:t>
      </w:r>
      <w:r w:rsidR="001D4201">
        <w:rPr>
          <w:b w:val="0"/>
          <w:sz w:val="24"/>
          <w:szCs w:val="24"/>
        </w:rPr>
        <w:t>,</w:t>
      </w:r>
      <w:r w:rsidR="00475C6E">
        <w:rPr>
          <w:b w:val="0"/>
          <w:sz w:val="24"/>
          <w:szCs w:val="24"/>
        </w:rPr>
        <w:t xml:space="preserve"> los resultados de</w:t>
      </w:r>
      <w:r>
        <w:rPr>
          <w:b w:val="0"/>
          <w:sz w:val="24"/>
          <w:szCs w:val="24"/>
        </w:rPr>
        <w:t xml:space="preserve"> usabilidad</w:t>
      </w:r>
      <w:r w:rsidR="00E67432">
        <w:rPr>
          <w:b w:val="0"/>
          <w:sz w:val="24"/>
          <w:szCs w:val="24"/>
        </w:rPr>
        <w:t xml:space="preserve"> podremos conocer si las superficies colaborativas </w:t>
      </w:r>
      <w:r w:rsidR="000421F9">
        <w:rPr>
          <w:b w:val="0"/>
          <w:sz w:val="24"/>
          <w:szCs w:val="24"/>
        </w:rPr>
        <w:t xml:space="preserve">ayudan </w:t>
      </w:r>
      <w:r w:rsidR="00475C6E">
        <w:rPr>
          <w:b w:val="0"/>
          <w:sz w:val="24"/>
          <w:szCs w:val="24"/>
        </w:rPr>
        <w:t xml:space="preserve">efectivamente </w:t>
      </w:r>
      <w:r w:rsidR="000421F9">
        <w:rPr>
          <w:b w:val="0"/>
          <w:sz w:val="24"/>
          <w:szCs w:val="24"/>
        </w:rPr>
        <w:t xml:space="preserve">a resolver el problema </w:t>
      </w:r>
      <w:r w:rsidR="00FD71BE">
        <w:rPr>
          <w:b w:val="0"/>
          <w:sz w:val="24"/>
          <w:szCs w:val="24"/>
        </w:rPr>
        <w:t xml:space="preserve">identificado en </w:t>
      </w:r>
      <w:r w:rsidR="00E67432">
        <w:rPr>
          <w:b w:val="0"/>
          <w:sz w:val="24"/>
          <w:szCs w:val="24"/>
        </w:rPr>
        <w:t>esta investigación</w:t>
      </w:r>
      <w:r w:rsidR="00037EF9">
        <w:rPr>
          <w:b w:val="0"/>
          <w:sz w:val="24"/>
          <w:szCs w:val="24"/>
        </w:rPr>
        <w:t xml:space="preserve"> y </w:t>
      </w:r>
      <w:r w:rsidR="00475C6E">
        <w:rPr>
          <w:b w:val="0"/>
          <w:sz w:val="24"/>
          <w:szCs w:val="24"/>
        </w:rPr>
        <w:t xml:space="preserve">posteriormente </w:t>
      </w:r>
      <w:r w:rsidR="00037EF9">
        <w:rPr>
          <w:b w:val="0"/>
          <w:sz w:val="24"/>
          <w:szCs w:val="24"/>
        </w:rPr>
        <w:t>aceptar o rechazar las hi</w:t>
      </w:r>
      <w:r w:rsidR="00475C6E">
        <w:rPr>
          <w:b w:val="0"/>
          <w:sz w:val="24"/>
          <w:szCs w:val="24"/>
        </w:rPr>
        <w:t>p</w:t>
      </w:r>
      <w:r w:rsidR="00037EF9">
        <w:rPr>
          <w:b w:val="0"/>
          <w:sz w:val="24"/>
          <w:szCs w:val="24"/>
        </w:rPr>
        <w:t>ótesis</w:t>
      </w:r>
      <w:r w:rsidR="00475C6E">
        <w:rPr>
          <w:b w:val="0"/>
          <w:sz w:val="24"/>
          <w:szCs w:val="24"/>
        </w:rPr>
        <w:t xml:space="preserve"> planteadas</w:t>
      </w:r>
      <w:r w:rsidR="00E67432">
        <w:rPr>
          <w:b w:val="0"/>
          <w:sz w:val="24"/>
          <w:szCs w:val="24"/>
        </w:rPr>
        <w:t>.</w:t>
      </w:r>
    </w:p>
    <w:p w14:paraId="26501EE5" w14:textId="77777777" w:rsidR="00A957D4" w:rsidRDefault="00A957D4" w:rsidP="008C3D52">
      <w:pPr>
        <w:pStyle w:val="NombreCapitulo"/>
        <w:numPr>
          <w:ilvl w:val="0"/>
          <w:numId w:val="0"/>
        </w:numPr>
        <w:ind w:left="360"/>
        <w:rPr>
          <w:b w:val="0"/>
          <w:sz w:val="24"/>
          <w:szCs w:val="24"/>
        </w:rPr>
      </w:pPr>
    </w:p>
    <w:p w14:paraId="735BD40A" w14:textId="52CCCBAA" w:rsidR="005D1551" w:rsidRPr="005D1551" w:rsidRDefault="005D1551" w:rsidP="005D1551">
      <w:pPr>
        <w:pStyle w:val="NombreCapitulo"/>
        <w:numPr>
          <w:ilvl w:val="0"/>
          <w:numId w:val="0"/>
        </w:numPr>
        <w:ind w:left="360"/>
        <w:rPr>
          <w:b w:val="0"/>
          <w:sz w:val="24"/>
          <w:szCs w:val="24"/>
        </w:rPr>
      </w:pPr>
    </w:p>
    <w:p w14:paraId="5C321B03" w14:textId="77777777" w:rsidR="005D1551" w:rsidRPr="005D1551" w:rsidRDefault="005D1551" w:rsidP="005D1551">
      <w:pPr>
        <w:pStyle w:val="Subtitulocapitulo"/>
        <w:numPr>
          <w:ilvl w:val="0"/>
          <w:numId w:val="0"/>
        </w:numPr>
        <w:ind w:left="792"/>
        <w:rPr>
          <w:sz w:val="24"/>
          <w:szCs w:val="24"/>
        </w:rPr>
      </w:pPr>
    </w:p>
    <w:p w14:paraId="0A3CDE8A" w14:textId="77777777" w:rsidR="005D1551" w:rsidRPr="005D1551" w:rsidRDefault="005D1551" w:rsidP="005D1551">
      <w:pPr>
        <w:pStyle w:val="Subtitulocapitulo"/>
        <w:numPr>
          <w:ilvl w:val="0"/>
          <w:numId w:val="0"/>
        </w:numPr>
        <w:ind w:left="792" w:hanging="432"/>
        <w:rPr>
          <w:sz w:val="24"/>
          <w:szCs w:val="24"/>
        </w:rPr>
      </w:pPr>
    </w:p>
    <w:p w14:paraId="3C51200B" w14:textId="77777777" w:rsidR="005D1551" w:rsidRDefault="005D1551" w:rsidP="005D1551">
      <w:pPr>
        <w:pStyle w:val="NombreCapitulo"/>
        <w:numPr>
          <w:ilvl w:val="0"/>
          <w:numId w:val="0"/>
        </w:numPr>
        <w:ind w:left="360" w:hanging="360"/>
      </w:pPr>
    </w:p>
    <w:p w14:paraId="0802BDFC" w14:textId="77777777" w:rsidR="005D1551" w:rsidRPr="00BC7933" w:rsidRDefault="005D1551" w:rsidP="005D1551">
      <w:pPr>
        <w:pStyle w:val="NombreCapitulo"/>
        <w:numPr>
          <w:ilvl w:val="0"/>
          <w:numId w:val="0"/>
        </w:numPr>
        <w:ind w:left="360" w:hanging="360"/>
      </w:pPr>
    </w:p>
    <w:p w14:paraId="07DF742B" w14:textId="77777777" w:rsidR="005D1551" w:rsidRDefault="005D1551">
      <w:pPr>
        <w:rPr>
          <w:rFonts w:ascii="Arial" w:eastAsia="Times New Roman" w:hAnsi="Arial" w:cs="Arial"/>
          <w:b/>
          <w:sz w:val="24"/>
          <w:szCs w:val="24"/>
          <w:lang w:eastAsia="es-EC"/>
        </w:rPr>
      </w:pPr>
      <w:r>
        <w:rPr>
          <w:rFonts w:ascii="Arial" w:eastAsia="Times New Roman" w:hAnsi="Arial" w:cs="Arial"/>
          <w:b/>
          <w:sz w:val="24"/>
          <w:szCs w:val="24"/>
          <w:lang w:eastAsia="es-EC"/>
        </w:rPr>
        <w:br w:type="page"/>
      </w:r>
    </w:p>
    <w:p w14:paraId="39089FB0" w14:textId="77777777" w:rsidR="000C40F1" w:rsidRPr="00E904AA" w:rsidRDefault="000C40F1" w:rsidP="000C40F1">
      <w:pPr>
        <w:spacing w:after="240" w:line="480" w:lineRule="auto"/>
        <w:jc w:val="both"/>
        <w:divId w:val="1519663010"/>
        <w:rPr>
          <w:rFonts w:ascii="Arial" w:eastAsia="Times New Roman" w:hAnsi="Arial" w:cs="Arial"/>
          <w:b/>
          <w:sz w:val="24"/>
          <w:szCs w:val="24"/>
          <w:lang w:val="en-US" w:eastAsia="es-EC"/>
        </w:rPr>
      </w:pPr>
      <w:r w:rsidRPr="00E904AA">
        <w:rPr>
          <w:rFonts w:ascii="Arial" w:eastAsia="Times New Roman" w:hAnsi="Arial" w:cs="Arial"/>
          <w:b/>
          <w:sz w:val="24"/>
          <w:szCs w:val="24"/>
          <w:lang w:val="en-US" w:eastAsia="es-EC"/>
        </w:rPr>
        <w:lastRenderedPageBreak/>
        <w:t>Bibliografía</w:t>
      </w:r>
    </w:p>
    <w:p w14:paraId="6B04AE77" w14:textId="7F9CD251" w:rsidR="00BB148F" w:rsidRPr="00B3548F" w:rsidRDefault="000C40F1">
      <w:pPr>
        <w:pStyle w:val="NormalWeb"/>
        <w:ind w:left="640" w:hanging="640"/>
        <w:divId w:val="311299459"/>
        <w:rPr>
          <w:rFonts w:ascii="Arial" w:eastAsiaTheme="minorEastAsia" w:hAnsi="Arial" w:cs="Arial"/>
          <w:noProof/>
          <w:lang w:val="en-US"/>
        </w:rPr>
      </w:pPr>
      <w:r>
        <w:rPr>
          <w:rFonts w:ascii="Arial" w:hAnsi="Arial" w:cs="Arial"/>
          <w:b/>
          <w:lang w:val="en-US"/>
        </w:rPr>
        <w:fldChar w:fldCharType="begin" w:fldLock="1"/>
      </w:r>
      <w:r>
        <w:rPr>
          <w:rFonts w:ascii="Arial" w:hAnsi="Arial" w:cs="Arial"/>
          <w:b/>
          <w:lang w:val="en-US"/>
        </w:rPr>
        <w:instrText xml:space="preserve">ADDIN Mendeley Bibliography CSL_BIBLIOGRAPHY </w:instrText>
      </w:r>
      <w:r>
        <w:rPr>
          <w:rFonts w:ascii="Arial" w:hAnsi="Arial" w:cs="Arial"/>
          <w:b/>
          <w:lang w:val="en-US"/>
        </w:rPr>
        <w:fldChar w:fldCharType="separate"/>
      </w:r>
      <w:r w:rsidR="00BB148F" w:rsidRPr="00B3548F">
        <w:rPr>
          <w:rFonts w:ascii="Arial" w:hAnsi="Arial" w:cs="Arial"/>
          <w:noProof/>
          <w:lang w:val="en-US"/>
        </w:rPr>
        <w:t>[1]</w:t>
      </w:r>
      <w:r w:rsidR="00BB148F" w:rsidRPr="00B3548F">
        <w:rPr>
          <w:rFonts w:ascii="Arial" w:hAnsi="Arial" w:cs="Arial"/>
          <w:noProof/>
          <w:lang w:val="en-US"/>
        </w:rPr>
        <w:tab/>
        <w:t xml:space="preserve">R. Martínez, A. Collins, J. Kay, and K. Yacef, “Who did what? Who said that?,” in </w:t>
      </w:r>
      <w:r w:rsidR="00BB148F" w:rsidRPr="00B3548F">
        <w:rPr>
          <w:rFonts w:ascii="Arial" w:hAnsi="Arial" w:cs="Arial"/>
          <w:i/>
          <w:iCs/>
          <w:noProof/>
          <w:lang w:val="en-US"/>
        </w:rPr>
        <w:t>Proceedings of the ACM International Conference on Interactive Tabletops and Surfaces - ITS ’11</w:t>
      </w:r>
      <w:r w:rsidR="00BB148F" w:rsidRPr="00B3548F">
        <w:rPr>
          <w:rFonts w:ascii="Arial" w:hAnsi="Arial" w:cs="Arial"/>
          <w:noProof/>
          <w:lang w:val="en-US"/>
        </w:rPr>
        <w:t>, 2011, p. 172.</w:t>
      </w:r>
    </w:p>
    <w:p w14:paraId="2DA5F64E" w14:textId="77777777" w:rsidR="00BB148F" w:rsidRPr="00B3548F" w:rsidRDefault="00BB148F">
      <w:pPr>
        <w:pStyle w:val="NormalWeb"/>
        <w:ind w:left="640" w:hanging="640"/>
        <w:divId w:val="311299459"/>
        <w:rPr>
          <w:rFonts w:ascii="Arial" w:hAnsi="Arial" w:cs="Arial"/>
          <w:noProof/>
          <w:lang w:val="en-US"/>
        </w:rPr>
      </w:pPr>
      <w:r w:rsidRPr="00B3548F">
        <w:rPr>
          <w:rFonts w:ascii="Arial" w:hAnsi="Arial" w:cs="Arial"/>
          <w:noProof/>
          <w:lang w:val="en-US"/>
        </w:rPr>
        <w:t>[2]</w:t>
      </w:r>
      <w:r w:rsidRPr="00B3548F">
        <w:rPr>
          <w:rFonts w:ascii="Arial" w:hAnsi="Arial" w:cs="Arial"/>
          <w:noProof/>
          <w:lang w:val="en-US"/>
        </w:rPr>
        <w:tab/>
        <w:t xml:space="preserve">A. Jones, C. Moulin, J.-P. Barthes, D. Lenne, A. Kendira, and T. Gidel, “Personal assistant agents and multi-agent middleware for CSCW,” in </w:t>
      </w:r>
      <w:r w:rsidRPr="00B3548F">
        <w:rPr>
          <w:rFonts w:ascii="Arial" w:hAnsi="Arial" w:cs="Arial"/>
          <w:i/>
          <w:iCs/>
          <w:noProof/>
          <w:lang w:val="en-US"/>
        </w:rPr>
        <w:t>Proceedings of the 2012 IEEE 16th International Conference on Computer Supported Cooperative Work in Design (CSCWD)</w:t>
      </w:r>
      <w:r w:rsidRPr="00B3548F">
        <w:rPr>
          <w:rFonts w:ascii="Arial" w:hAnsi="Arial" w:cs="Arial"/>
          <w:noProof/>
          <w:lang w:val="en-US"/>
        </w:rPr>
        <w:t>, 2012, pp. 72–79.</w:t>
      </w:r>
    </w:p>
    <w:p w14:paraId="52E6D78A" w14:textId="77777777" w:rsidR="00BB148F" w:rsidRPr="00B3548F" w:rsidRDefault="00BB148F">
      <w:pPr>
        <w:pStyle w:val="NormalWeb"/>
        <w:ind w:left="640" w:hanging="640"/>
        <w:divId w:val="311299459"/>
        <w:rPr>
          <w:rFonts w:ascii="Arial" w:hAnsi="Arial" w:cs="Arial"/>
          <w:noProof/>
          <w:lang w:val="en-US"/>
        </w:rPr>
      </w:pPr>
      <w:r w:rsidRPr="00B3548F">
        <w:rPr>
          <w:rFonts w:ascii="Arial" w:hAnsi="Arial" w:cs="Arial"/>
          <w:noProof/>
          <w:lang w:val="en-US"/>
        </w:rPr>
        <w:t>[3]</w:t>
      </w:r>
      <w:r w:rsidRPr="00B3548F">
        <w:rPr>
          <w:rFonts w:ascii="Arial" w:hAnsi="Arial" w:cs="Arial"/>
          <w:noProof/>
          <w:lang w:val="en-US"/>
        </w:rPr>
        <w:tab/>
        <w:t>J. H. Hayes, T. C. Lethbridge, and D. Port, “Evaluating individual contribution toward group software engineering projects,” pp. 622–627, May 2003.</w:t>
      </w:r>
    </w:p>
    <w:p w14:paraId="7CE7B4BA" w14:textId="77777777" w:rsidR="00BB148F" w:rsidRPr="00B3548F" w:rsidRDefault="00BB148F">
      <w:pPr>
        <w:pStyle w:val="NormalWeb"/>
        <w:ind w:left="640" w:hanging="640"/>
        <w:divId w:val="311299459"/>
        <w:rPr>
          <w:rFonts w:ascii="Arial" w:hAnsi="Arial" w:cs="Arial"/>
          <w:noProof/>
          <w:lang w:val="en-US"/>
        </w:rPr>
      </w:pPr>
      <w:r w:rsidRPr="00B3548F">
        <w:rPr>
          <w:rFonts w:ascii="Arial" w:hAnsi="Arial" w:cs="Arial"/>
          <w:noProof/>
          <w:lang w:val="en-US"/>
        </w:rPr>
        <w:t>[4]</w:t>
      </w:r>
      <w:r w:rsidRPr="00B3548F">
        <w:rPr>
          <w:rFonts w:ascii="Arial" w:hAnsi="Arial" w:cs="Arial"/>
          <w:noProof/>
          <w:lang w:val="en-US"/>
        </w:rPr>
        <w:tab/>
        <w:t xml:space="preserve">H. Sharp, </w:t>
      </w:r>
      <w:r w:rsidRPr="00B3548F">
        <w:rPr>
          <w:rFonts w:ascii="Arial" w:hAnsi="Arial" w:cs="Arial"/>
          <w:i/>
          <w:iCs/>
          <w:noProof/>
          <w:lang w:val="en-US"/>
        </w:rPr>
        <w:t>Interaction Design: Beyond Human Computer Interaction.</w:t>
      </w:r>
      <w:r w:rsidRPr="00B3548F">
        <w:rPr>
          <w:rFonts w:ascii="Arial" w:hAnsi="Arial" w:cs="Arial"/>
          <w:noProof/>
          <w:lang w:val="en-US"/>
        </w:rPr>
        <w:t>, vol. 1. John Wiley &amp; Sons, 2007, p. 585.</w:t>
      </w:r>
    </w:p>
    <w:p w14:paraId="600D3D7A" w14:textId="77777777" w:rsidR="00BB148F" w:rsidRPr="00B3548F" w:rsidRDefault="00BB148F">
      <w:pPr>
        <w:pStyle w:val="NormalWeb"/>
        <w:ind w:left="640" w:hanging="640"/>
        <w:divId w:val="311299459"/>
        <w:rPr>
          <w:rFonts w:ascii="Arial" w:hAnsi="Arial" w:cs="Arial"/>
          <w:noProof/>
          <w:lang w:val="en-US"/>
        </w:rPr>
      </w:pPr>
      <w:r w:rsidRPr="00B3548F">
        <w:rPr>
          <w:rFonts w:ascii="Arial" w:hAnsi="Arial" w:cs="Arial"/>
          <w:noProof/>
          <w:lang w:val="en-US"/>
        </w:rPr>
        <w:t>[5]</w:t>
      </w:r>
      <w:r w:rsidRPr="00B3548F">
        <w:rPr>
          <w:rFonts w:ascii="Arial" w:hAnsi="Arial" w:cs="Arial"/>
          <w:noProof/>
          <w:lang w:val="en-US"/>
        </w:rPr>
        <w:tab/>
        <w:t xml:space="preserve">A. Dix, J. Finlay, G. D. Abwod, and R. Beale, </w:t>
      </w:r>
      <w:r w:rsidRPr="00B3548F">
        <w:rPr>
          <w:rFonts w:ascii="Arial" w:hAnsi="Arial" w:cs="Arial"/>
          <w:i/>
          <w:iCs/>
          <w:noProof/>
          <w:lang w:val="en-US"/>
        </w:rPr>
        <w:t>Human Computer Interaction</w:t>
      </w:r>
      <w:r w:rsidRPr="00B3548F">
        <w:rPr>
          <w:rFonts w:ascii="Arial" w:hAnsi="Arial" w:cs="Arial"/>
          <w:noProof/>
          <w:lang w:val="en-US"/>
        </w:rPr>
        <w:t>. 2004, p. 834.</w:t>
      </w:r>
    </w:p>
    <w:p w14:paraId="76FC5F89" w14:textId="77777777" w:rsidR="00BB148F" w:rsidRPr="00B3548F" w:rsidRDefault="00BB148F">
      <w:pPr>
        <w:pStyle w:val="NormalWeb"/>
        <w:ind w:left="640" w:hanging="640"/>
        <w:divId w:val="311299459"/>
        <w:rPr>
          <w:rFonts w:ascii="Arial" w:hAnsi="Arial" w:cs="Arial"/>
          <w:noProof/>
          <w:lang w:val="en-US"/>
        </w:rPr>
      </w:pPr>
      <w:r w:rsidRPr="00B3548F">
        <w:rPr>
          <w:rFonts w:ascii="Arial" w:hAnsi="Arial" w:cs="Arial"/>
          <w:noProof/>
          <w:lang w:val="en-US"/>
        </w:rPr>
        <w:t>[6]</w:t>
      </w:r>
      <w:r w:rsidRPr="00B3548F">
        <w:rPr>
          <w:rFonts w:ascii="Arial" w:hAnsi="Arial" w:cs="Arial"/>
          <w:noProof/>
          <w:lang w:val="en-US"/>
        </w:rPr>
        <w:tab/>
        <w:t xml:space="preserve">O. Hilliges, L. Terrenghi, S. Boring, D. Kim, H. Richter, and A. Butz, “Designing for collaborative creative problem solving,” in </w:t>
      </w:r>
      <w:r w:rsidRPr="00B3548F">
        <w:rPr>
          <w:rFonts w:ascii="Arial" w:hAnsi="Arial" w:cs="Arial"/>
          <w:i/>
          <w:iCs/>
          <w:noProof/>
          <w:lang w:val="en-US"/>
        </w:rPr>
        <w:t>Proceedings of the 6th ACM SIGCHI conference on Creativity &amp; cognition - C&amp;C ’07</w:t>
      </w:r>
      <w:r w:rsidRPr="00B3548F">
        <w:rPr>
          <w:rFonts w:ascii="Arial" w:hAnsi="Arial" w:cs="Arial"/>
          <w:noProof/>
          <w:lang w:val="en-US"/>
        </w:rPr>
        <w:t>, 2007, p. 137.</w:t>
      </w:r>
    </w:p>
    <w:p w14:paraId="4AEA1264" w14:textId="77777777" w:rsidR="00BB148F" w:rsidRPr="00B3548F" w:rsidRDefault="00BB148F">
      <w:pPr>
        <w:pStyle w:val="NormalWeb"/>
        <w:ind w:left="640" w:hanging="640"/>
        <w:divId w:val="311299459"/>
        <w:rPr>
          <w:rFonts w:ascii="Arial" w:hAnsi="Arial" w:cs="Arial"/>
          <w:noProof/>
          <w:lang w:val="en-US"/>
        </w:rPr>
      </w:pPr>
      <w:r w:rsidRPr="00B3548F">
        <w:rPr>
          <w:rFonts w:ascii="Arial" w:hAnsi="Arial" w:cs="Arial"/>
          <w:noProof/>
          <w:lang w:val="en-US"/>
        </w:rPr>
        <w:t>[7]</w:t>
      </w:r>
      <w:r w:rsidRPr="00B3548F">
        <w:rPr>
          <w:rFonts w:ascii="Arial" w:hAnsi="Arial" w:cs="Arial"/>
          <w:noProof/>
          <w:lang w:val="en-US"/>
        </w:rPr>
        <w:tab/>
        <w:t xml:space="preserve">U. M. Borghoff and J. H. Schlichter, </w:t>
      </w:r>
      <w:r w:rsidRPr="00B3548F">
        <w:rPr>
          <w:rFonts w:ascii="Arial" w:hAnsi="Arial" w:cs="Arial"/>
          <w:i/>
          <w:iCs/>
          <w:noProof/>
          <w:lang w:val="en-US"/>
        </w:rPr>
        <w:t>Computer-Supported Cooperative Work: Introduction to Distributed Applications</w:t>
      </w:r>
      <w:r w:rsidRPr="00B3548F">
        <w:rPr>
          <w:rFonts w:ascii="Arial" w:hAnsi="Arial" w:cs="Arial"/>
          <w:noProof/>
          <w:lang w:val="en-US"/>
        </w:rPr>
        <w:t>. Springer Science &amp; Business Media, 2000, p. 529.</w:t>
      </w:r>
    </w:p>
    <w:p w14:paraId="10D0577B" w14:textId="77777777" w:rsidR="00BB148F" w:rsidRPr="00B3548F" w:rsidRDefault="00BB148F">
      <w:pPr>
        <w:pStyle w:val="NormalWeb"/>
        <w:ind w:left="640" w:hanging="640"/>
        <w:divId w:val="311299459"/>
        <w:rPr>
          <w:rFonts w:ascii="Arial" w:hAnsi="Arial" w:cs="Arial"/>
          <w:noProof/>
          <w:lang w:val="en-US"/>
        </w:rPr>
      </w:pPr>
      <w:r w:rsidRPr="00B3548F">
        <w:rPr>
          <w:rFonts w:ascii="Arial" w:hAnsi="Arial" w:cs="Arial"/>
          <w:noProof/>
          <w:lang w:val="en-US"/>
        </w:rPr>
        <w:t>[8]</w:t>
      </w:r>
      <w:r w:rsidRPr="00B3548F">
        <w:rPr>
          <w:rFonts w:ascii="Arial" w:hAnsi="Arial" w:cs="Arial"/>
          <w:noProof/>
          <w:lang w:val="en-US"/>
        </w:rPr>
        <w:tab/>
        <w:t xml:space="preserve">P. Wilson, </w:t>
      </w:r>
      <w:r w:rsidRPr="00B3548F">
        <w:rPr>
          <w:rFonts w:ascii="Arial" w:hAnsi="Arial" w:cs="Arial"/>
          <w:i/>
          <w:iCs/>
          <w:noProof/>
          <w:lang w:val="en-US"/>
        </w:rPr>
        <w:t>Computer Supported Cooperative Work:: An Introduction</w:t>
      </w:r>
      <w:r w:rsidRPr="00B3548F">
        <w:rPr>
          <w:rFonts w:ascii="Arial" w:hAnsi="Arial" w:cs="Arial"/>
          <w:noProof/>
          <w:lang w:val="en-US"/>
        </w:rPr>
        <w:t>. Springer Science &amp; Business Media, 1991, p. 124.</w:t>
      </w:r>
    </w:p>
    <w:p w14:paraId="23B8B24C" w14:textId="77777777" w:rsidR="00BB148F" w:rsidRPr="00BB148F" w:rsidRDefault="00BB148F">
      <w:pPr>
        <w:pStyle w:val="NormalWeb"/>
        <w:ind w:left="640" w:hanging="640"/>
        <w:divId w:val="311299459"/>
        <w:rPr>
          <w:rFonts w:ascii="Arial" w:hAnsi="Arial" w:cs="Arial"/>
          <w:noProof/>
        </w:rPr>
      </w:pPr>
      <w:r w:rsidRPr="00B3548F">
        <w:rPr>
          <w:rFonts w:ascii="Arial" w:hAnsi="Arial" w:cs="Arial"/>
          <w:noProof/>
          <w:lang w:val="en-US"/>
        </w:rPr>
        <w:t>[9]</w:t>
      </w:r>
      <w:r w:rsidRPr="00B3548F">
        <w:rPr>
          <w:rFonts w:ascii="Arial" w:hAnsi="Arial" w:cs="Arial"/>
          <w:noProof/>
          <w:lang w:val="en-US"/>
        </w:rPr>
        <w:tab/>
        <w:t xml:space="preserve">Y. A. Dimitriadis, I. Zigurs, and E. Gómez-Sánchez, Eds., </w:t>
      </w:r>
      <w:r w:rsidRPr="00B3548F">
        <w:rPr>
          <w:rFonts w:ascii="Arial" w:hAnsi="Arial" w:cs="Arial"/>
          <w:i/>
          <w:iCs/>
          <w:noProof/>
          <w:lang w:val="en-US"/>
        </w:rPr>
        <w:t>Groupware: Design, Implementation, and Use</w:t>
      </w:r>
      <w:r w:rsidRPr="00B3548F">
        <w:rPr>
          <w:rFonts w:ascii="Arial" w:hAnsi="Arial" w:cs="Arial"/>
          <w:noProof/>
          <w:lang w:val="en-US"/>
        </w:rPr>
        <w:t xml:space="preserve">, vol. 4154. </w:t>
      </w:r>
      <w:r w:rsidRPr="00BB148F">
        <w:rPr>
          <w:rFonts w:ascii="Arial" w:hAnsi="Arial" w:cs="Arial"/>
          <w:noProof/>
        </w:rPr>
        <w:t xml:space="preserve">Berlin, Heidelberg: Springer Berlin Heidelberg, 2006. </w:t>
      </w:r>
    </w:p>
    <w:p w14:paraId="2824EC6F" w14:textId="5A40EFDF" w:rsidR="000C40F1" w:rsidRDefault="000C40F1" w:rsidP="00D44937">
      <w:pPr>
        <w:spacing w:after="240" w:line="480" w:lineRule="auto"/>
        <w:jc w:val="both"/>
        <w:rPr>
          <w:rFonts w:ascii="Arial" w:eastAsia="Times New Roman" w:hAnsi="Arial" w:cs="Arial"/>
          <w:b/>
          <w:sz w:val="24"/>
          <w:szCs w:val="24"/>
          <w:lang w:val="en-US" w:eastAsia="es-EC"/>
        </w:rPr>
      </w:pPr>
      <w:r>
        <w:rPr>
          <w:rFonts w:ascii="Arial" w:eastAsia="Times New Roman" w:hAnsi="Arial" w:cs="Arial"/>
          <w:b/>
          <w:sz w:val="24"/>
          <w:szCs w:val="24"/>
          <w:lang w:val="en-US" w:eastAsia="es-EC"/>
        </w:rPr>
        <w:fldChar w:fldCharType="end"/>
      </w:r>
    </w:p>
    <w:p w14:paraId="2B8F1912" w14:textId="77777777" w:rsidR="000C40F1" w:rsidRDefault="000C40F1" w:rsidP="00D44937">
      <w:pPr>
        <w:spacing w:after="240" w:line="480" w:lineRule="auto"/>
        <w:jc w:val="both"/>
        <w:rPr>
          <w:rFonts w:ascii="Arial" w:eastAsia="Times New Roman" w:hAnsi="Arial" w:cs="Arial"/>
          <w:b/>
          <w:sz w:val="24"/>
          <w:szCs w:val="24"/>
          <w:lang w:val="en-US" w:eastAsia="es-EC"/>
        </w:rPr>
      </w:pPr>
    </w:p>
    <w:p w14:paraId="2BC18A9A" w14:textId="77777777" w:rsidR="000C40F1" w:rsidRDefault="000C40F1" w:rsidP="00D44937">
      <w:pPr>
        <w:spacing w:after="240" w:line="480" w:lineRule="auto"/>
        <w:jc w:val="both"/>
        <w:rPr>
          <w:rFonts w:ascii="Arial" w:eastAsia="Times New Roman" w:hAnsi="Arial" w:cs="Arial"/>
          <w:b/>
          <w:sz w:val="24"/>
          <w:szCs w:val="24"/>
          <w:lang w:val="en-US" w:eastAsia="es-EC"/>
        </w:rPr>
      </w:pPr>
    </w:p>
    <w:p w14:paraId="3AEEFF3A" w14:textId="77777777" w:rsidR="000C40F1" w:rsidRDefault="000C40F1" w:rsidP="00D44937">
      <w:pPr>
        <w:spacing w:after="240" w:line="480" w:lineRule="auto"/>
        <w:jc w:val="both"/>
        <w:rPr>
          <w:rFonts w:ascii="Arial" w:eastAsia="Times New Roman" w:hAnsi="Arial" w:cs="Arial"/>
          <w:b/>
          <w:sz w:val="24"/>
          <w:szCs w:val="24"/>
          <w:lang w:val="en-US" w:eastAsia="es-EC"/>
        </w:rPr>
      </w:pPr>
    </w:p>
    <w:p w14:paraId="1C3C55BA" w14:textId="6EFE9E37" w:rsidR="0089360E" w:rsidRPr="00EE790F" w:rsidRDefault="000C40F1" w:rsidP="00D44937">
      <w:pPr>
        <w:spacing w:after="240" w:line="480" w:lineRule="auto"/>
        <w:jc w:val="both"/>
        <w:rPr>
          <w:rFonts w:ascii="Verdana" w:hAnsi="Verdana"/>
          <w:color w:val="000000"/>
          <w:shd w:val="clear" w:color="auto" w:fill="FFFFFF"/>
          <w:lang w:val="en-US"/>
        </w:rPr>
      </w:pPr>
      <w:r>
        <w:rPr>
          <w:rFonts w:ascii="Verdana" w:hAnsi="Verdana"/>
          <w:color w:val="000000"/>
          <w:shd w:val="clear" w:color="auto" w:fill="FFFFFF"/>
          <w:lang w:val="en-US"/>
        </w:rPr>
        <w:t xml:space="preserve"> </w:t>
      </w:r>
      <w:r w:rsidR="0089360E">
        <w:rPr>
          <w:rFonts w:ascii="Verdana" w:hAnsi="Verdana"/>
          <w:color w:val="000000"/>
          <w:shd w:val="clear" w:color="auto" w:fill="FFFFFF"/>
          <w:lang w:val="en-US"/>
        </w:rPr>
        <w:t xml:space="preserve">[1] </w:t>
      </w:r>
      <w:r w:rsidR="0089360E" w:rsidRPr="0089360E">
        <w:rPr>
          <w:rFonts w:ascii="Verdana" w:hAnsi="Verdana"/>
          <w:color w:val="000000"/>
          <w:shd w:val="clear" w:color="auto" w:fill="FFFFFF"/>
          <w:lang w:val="en-US"/>
        </w:rPr>
        <w:t>Roberto Martínez, Anthony Collins, Judy Kay, and Kalina Yacef. 2011. Who did what? Who said that?: Collaid: an environment for capturing traces of collaborative learning at the tabletop. In</w:t>
      </w:r>
      <w:r w:rsidR="00AE4033">
        <w:rPr>
          <w:rFonts w:ascii="Verdana" w:hAnsi="Verdana"/>
          <w:color w:val="000000"/>
          <w:shd w:val="clear" w:color="auto" w:fill="FFFFFF"/>
          <w:lang w:val="en-US"/>
        </w:rPr>
        <w:t xml:space="preserve"> </w:t>
      </w:r>
      <w:r w:rsidR="0089360E" w:rsidRPr="0089360E">
        <w:rPr>
          <w:rFonts w:ascii="Verdana" w:hAnsi="Verdana"/>
          <w:i/>
          <w:iCs/>
          <w:color w:val="000000"/>
          <w:shd w:val="clear" w:color="auto" w:fill="FFFFFF"/>
          <w:lang w:val="en-US"/>
        </w:rPr>
        <w:t>Proceedings of the ACM International Conference on Interactive Tabletops and Surfaces</w:t>
      </w:r>
      <w:r w:rsidR="0089360E" w:rsidRPr="0089360E">
        <w:rPr>
          <w:rFonts w:ascii="Verdana" w:hAnsi="Verdana"/>
          <w:color w:val="000000"/>
          <w:shd w:val="clear" w:color="auto" w:fill="FFFFFF"/>
          <w:lang w:val="en-US"/>
        </w:rPr>
        <w:t xml:space="preserve"> (ITS '11). </w:t>
      </w:r>
      <w:r w:rsidR="0089360E" w:rsidRPr="00EE790F">
        <w:rPr>
          <w:rFonts w:ascii="Verdana" w:hAnsi="Verdana"/>
          <w:color w:val="000000"/>
          <w:shd w:val="clear" w:color="auto" w:fill="FFFFFF"/>
          <w:lang w:val="en-US"/>
        </w:rPr>
        <w:t>ACM, New York, NY, USA, 172-181. DOI=10.1145/2076354.2076387</w:t>
      </w:r>
    </w:p>
    <w:p w14:paraId="60FB0862" w14:textId="77777777" w:rsidR="003E3AE3" w:rsidRPr="00EE790F" w:rsidRDefault="003E3AE3" w:rsidP="00D44937">
      <w:pPr>
        <w:spacing w:after="240" w:line="480" w:lineRule="auto"/>
        <w:jc w:val="both"/>
        <w:rPr>
          <w:rFonts w:ascii="Verdana" w:hAnsi="Verdana"/>
          <w:color w:val="000000"/>
          <w:shd w:val="clear" w:color="auto" w:fill="FFFFFF"/>
          <w:lang w:val="en-US"/>
        </w:rPr>
      </w:pPr>
    </w:p>
    <w:p w14:paraId="3B8E5451" w14:textId="1C3CCC6C" w:rsidR="00BC7933" w:rsidRPr="00BB19AB" w:rsidRDefault="003E3AE3" w:rsidP="00BB19AB">
      <w:pPr>
        <w:spacing w:after="240" w:line="480" w:lineRule="auto"/>
        <w:jc w:val="both"/>
        <w:rPr>
          <w:rFonts w:ascii="Arial" w:eastAsia="Times New Roman" w:hAnsi="Arial" w:cs="Arial"/>
          <w:sz w:val="24"/>
          <w:szCs w:val="24"/>
          <w:lang w:val="en-US" w:eastAsia="es-EC"/>
        </w:rPr>
      </w:pPr>
      <w:r>
        <w:rPr>
          <w:rFonts w:ascii="Trebuchet MS" w:hAnsi="Trebuchet MS"/>
          <w:color w:val="000000"/>
          <w:sz w:val="23"/>
          <w:szCs w:val="23"/>
          <w:lang w:val="en-US"/>
        </w:rPr>
        <w:t xml:space="preserve">[2] </w:t>
      </w:r>
      <w:r w:rsidRPr="003E3AE3">
        <w:rPr>
          <w:rFonts w:ascii="Trebuchet MS" w:hAnsi="Trebuchet MS"/>
          <w:color w:val="000000"/>
          <w:sz w:val="23"/>
          <w:szCs w:val="23"/>
          <w:lang w:val="en-US"/>
        </w:rPr>
        <w:t>Jones, A. ; Heudiasyc Lab., Univ. of Technol. of Compiegne, Compiegne, France ; Moulin, C. ; Barthes, J. ; Lenne, D. Personal Assistant Agents and Multi-agent Middleware for CSCW .Computer Supported Cooperative Work in Design (CSCWD).2012.Disponible en: http://ieeexplore.ieee.org/stamp/stamp.jsp?tp=&amp;arnumber=6221800&amp;tag=1</w:t>
      </w:r>
    </w:p>
    <w:sectPr w:rsidR="00BC7933" w:rsidRPr="00BB19AB" w:rsidSect="00D44937">
      <w:pgSz w:w="11906" w:h="16838"/>
      <w:pgMar w:top="2268" w:right="1361" w:bottom="2268"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ger Granda" w:date="2015-02-11T21:27:00Z" w:initials="RG">
    <w:p w14:paraId="758D0C13" w14:textId="31D7606F" w:rsidR="00F36B2F" w:rsidRDefault="00F36B2F">
      <w:pPr>
        <w:pStyle w:val="Textocomentario"/>
      </w:pPr>
      <w:r>
        <w:rPr>
          <w:rStyle w:val="Refdecomentario"/>
        </w:rPr>
        <w:annotationRef/>
      </w:r>
      <w:r>
        <w:t>Qué debe contener esta sección?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8D0C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B0FE0" w14:textId="77777777" w:rsidR="002A46EC" w:rsidRDefault="002A46EC" w:rsidP="009A63C4">
      <w:pPr>
        <w:spacing w:after="0" w:line="240" w:lineRule="auto"/>
      </w:pPr>
      <w:r>
        <w:separator/>
      </w:r>
    </w:p>
  </w:endnote>
  <w:endnote w:type="continuationSeparator" w:id="0">
    <w:p w14:paraId="62BCBAC4" w14:textId="77777777" w:rsidR="002A46EC" w:rsidRDefault="002A46EC" w:rsidP="009A6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D8D71" w14:textId="77777777" w:rsidR="002A46EC" w:rsidRDefault="002A46EC" w:rsidP="009A63C4">
      <w:pPr>
        <w:spacing w:after="0" w:line="240" w:lineRule="auto"/>
      </w:pPr>
      <w:r>
        <w:separator/>
      </w:r>
    </w:p>
  </w:footnote>
  <w:footnote w:type="continuationSeparator" w:id="0">
    <w:p w14:paraId="1492FA09" w14:textId="77777777" w:rsidR="002A46EC" w:rsidRDefault="002A46EC" w:rsidP="009A63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A7F45"/>
    <w:multiLevelType w:val="hybridMultilevel"/>
    <w:tmpl w:val="E76EE54E"/>
    <w:lvl w:ilvl="0" w:tplc="7F2AF126">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10926AA8"/>
    <w:multiLevelType w:val="hybridMultilevel"/>
    <w:tmpl w:val="FD0C6570"/>
    <w:lvl w:ilvl="0" w:tplc="300A000F">
      <w:start w:val="1"/>
      <w:numFmt w:val="decimal"/>
      <w:lvlText w:val="%1."/>
      <w:lvlJc w:val="left"/>
      <w:pPr>
        <w:ind w:left="2130" w:hanging="360"/>
      </w:pPr>
    </w:lvl>
    <w:lvl w:ilvl="1" w:tplc="300A0019" w:tentative="1">
      <w:start w:val="1"/>
      <w:numFmt w:val="lowerLetter"/>
      <w:lvlText w:val="%2."/>
      <w:lvlJc w:val="left"/>
      <w:pPr>
        <w:ind w:left="2850" w:hanging="360"/>
      </w:pPr>
    </w:lvl>
    <w:lvl w:ilvl="2" w:tplc="300A001B" w:tentative="1">
      <w:start w:val="1"/>
      <w:numFmt w:val="lowerRoman"/>
      <w:lvlText w:val="%3."/>
      <w:lvlJc w:val="right"/>
      <w:pPr>
        <w:ind w:left="3570" w:hanging="180"/>
      </w:pPr>
    </w:lvl>
    <w:lvl w:ilvl="3" w:tplc="300A000F" w:tentative="1">
      <w:start w:val="1"/>
      <w:numFmt w:val="decimal"/>
      <w:lvlText w:val="%4."/>
      <w:lvlJc w:val="left"/>
      <w:pPr>
        <w:ind w:left="4290" w:hanging="360"/>
      </w:pPr>
    </w:lvl>
    <w:lvl w:ilvl="4" w:tplc="300A0019" w:tentative="1">
      <w:start w:val="1"/>
      <w:numFmt w:val="lowerLetter"/>
      <w:lvlText w:val="%5."/>
      <w:lvlJc w:val="left"/>
      <w:pPr>
        <w:ind w:left="5010" w:hanging="360"/>
      </w:pPr>
    </w:lvl>
    <w:lvl w:ilvl="5" w:tplc="300A001B" w:tentative="1">
      <w:start w:val="1"/>
      <w:numFmt w:val="lowerRoman"/>
      <w:lvlText w:val="%6."/>
      <w:lvlJc w:val="right"/>
      <w:pPr>
        <w:ind w:left="5730" w:hanging="180"/>
      </w:pPr>
    </w:lvl>
    <w:lvl w:ilvl="6" w:tplc="300A000F" w:tentative="1">
      <w:start w:val="1"/>
      <w:numFmt w:val="decimal"/>
      <w:lvlText w:val="%7."/>
      <w:lvlJc w:val="left"/>
      <w:pPr>
        <w:ind w:left="6450" w:hanging="360"/>
      </w:pPr>
    </w:lvl>
    <w:lvl w:ilvl="7" w:tplc="300A0019" w:tentative="1">
      <w:start w:val="1"/>
      <w:numFmt w:val="lowerLetter"/>
      <w:lvlText w:val="%8."/>
      <w:lvlJc w:val="left"/>
      <w:pPr>
        <w:ind w:left="7170" w:hanging="360"/>
      </w:pPr>
    </w:lvl>
    <w:lvl w:ilvl="8" w:tplc="300A001B" w:tentative="1">
      <w:start w:val="1"/>
      <w:numFmt w:val="lowerRoman"/>
      <w:lvlText w:val="%9."/>
      <w:lvlJc w:val="right"/>
      <w:pPr>
        <w:ind w:left="7890" w:hanging="180"/>
      </w:pPr>
    </w:lvl>
  </w:abstractNum>
  <w:abstractNum w:abstractNumId="2">
    <w:nsid w:val="14E723EA"/>
    <w:multiLevelType w:val="hybridMultilevel"/>
    <w:tmpl w:val="FDA65E1C"/>
    <w:lvl w:ilvl="0" w:tplc="1FCE828E">
      <w:numFmt w:val="bullet"/>
      <w:lvlText w:val="-"/>
      <w:lvlJc w:val="left"/>
      <w:pPr>
        <w:ind w:left="2136" w:hanging="360"/>
      </w:pPr>
      <w:rPr>
        <w:rFonts w:ascii="Arial" w:eastAsia="Times New Roman" w:hAnsi="Arial" w:cs="Aria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3">
    <w:nsid w:val="20CE3E1D"/>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42416C"/>
    <w:multiLevelType w:val="multilevel"/>
    <w:tmpl w:val="65561B0E"/>
    <w:lvl w:ilvl="0">
      <w:start w:val="1"/>
      <w:numFmt w:val="decimal"/>
      <w:pStyle w:val="NombreCapitulo"/>
      <w:lvlText w:val="%1."/>
      <w:lvlJc w:val="left"/>
      <w:pPr>
        <w:ind w:left="360" w:hanging="360"/>
      </w:pPr>
    </w:lvl>
    <w:lvl w:ilvl="1">
      <w:start w:val="1"/>
      <w:numFmt w:val="decimal"/>
      <w:pStyle w:val="Subtitulocapitulo"/>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8161426"/>
    <w:multiLevelType w:val="hybridMultilevel"/>
    <w:tmpl w:val="4D4AA806"/>
    <w:lvl w:ilvl="0" w:tplc="300A000F">
      <w:start w:val="1"/>
      <w:numFmt w:val="decimal"/>
      <w:lvlText w:val="%1."/>
      <w:lvlJc w:val="left"/>
      <w:pPr>
        <w:ind w:left="1545" w:hanging="360"/>
      </w:pPr>
    </w:lvl>
    <w:lvl w:ilvl="1" w:tplc="300A0019" w:tentative="1">
      <w:start w:val="1"/>
      <w:numFmt w:val="lowerLetter"/>
      <w:lvlText w:val="%2."/>
      <w:lvlJc w:val="left"/>
      <w:pPr>
        <w:ind w:left="2265" w:hanging="360"/>
      </w:pPr>
    </w:lvl>
    <w:lvl w:ilvl="2" w:tplc="300A001B" w:tentative="1">
      <w:start w:val="1"/>
      <w:numFmt w:val="lowerRoman"/>
      <w:lvlText w:val="%3."/>
      <w:lvlJc w:val="right"/>
      <w:pPr>
        <w:ind w:left="2985" w:hanging="180"/>
      </w:pPr>
    </w:lvl>
    <w:lvl w:ilvl="3" w:tplc="300A000F" w:tentative="1">
      <w:start w:val="1"/>
      <w:numFmt w:val="decimal"/>
      <w:lvlText w:val="%4."/>
      <w:lvlJc w:val="left"/>
      <w:pPr>
        <w:ind w:left="3705" w:hanging="360"/>
      </w:pPr>
    </w:lvl>
    <w:lvl w:ilvl="4" w:tplc="300A0019" w:tentative="1">
      <w:start w:val="1"/>
      <w:numFmt w:val="lowerLetter"/>
      <w:lvlText w:val="%5."/>
      <w:lvlJc w:val="left"/>
      <w:pPr>
        <w:ind w:left="4425" w:hanging="360"/>
      </w:pPr>
    </w:lvl>
    <w:lvl w:ilvl="5" w:tplc="300A001B" w:tentative="1">
      <w:start w:val="1"/>
      <w:numFmt w:val="lowerRoman"/>
      <w:lvlText w:val="%6."/>
      <w:lvlJc w:val="right"/>
      <w:pPr>
        <w:ind w:left="5145" w:hanging="180"/>
      </w:pPr>
    </w:lvl>
    <w:lvl w:ilvl="6" w:tplc="300A000F" w:tentative="1">
      <w:start w:val="1"/>
      <w:numFmt w:val="decimal"/>
      <w:lvlText w:val="%7."/>
      <w:lvlJc w:val="left"/>
      <w:pPr>
        <w:ind w:left="5865" w:hanging="360"/>
      </w:pPr>
    </w:lvl>
    <w:lvl w:ilvl="7" w:tplc="300A0019" w:tentative="1">
      <w:start w:val="1"/>
      <w:numFmt w:val="lowerLetter"/>
      <w:lvlText w:val="%8."/>
      <w:lvlJc w:val="left"/>
      <w:pPr>
        <w:ind w:left="6585" w:hanging="360"/>
      </w:pPr>
    </w:lvl>
    <w:lvl w:ilvl="8" w:tplc="300A001B" w:tentative="1">
      <w:start w:val="1"/>
      <w:numFmt w:val="lowerRoman"/>
      <w:lvlText w:val="%9."/>
      <w:lvlJc w:val="right"/>
      <w:pPr>
        <w:ind w:left="7305" w:hanging="180"/>
      </w:pPr>
    </w:lvl>
  </w:abstractNum>
  <w:abstractNum w:abstractNumId="6">
    <w:nsid w:val="2B494640"/>
    <w:multiLevelType w:val="hybridMultilevel"/>
    <w:tmpl w:val="704EEDA6"/>
    <w:lvl w:ilvl="0" w:tplc="300A0001">
      <w:start w:val="1"/>
      <w:numFmt w:val="bullet"/>
      <w:lvlText w:val=""/>
      <w:lvlJc w:val="left"/>
      <w:pPr>
        <w:ind w:left="1605" w:hanging="360"/>
      </w:pPr>
      <w:rPr>
        <w:rFonts w:ascii="Symbol" w:hAnsi="Symbol" w:hint="default"/>
      </w:rPr>
    </w:lvl>
    <w:lvl w:ilvl="1" w:tplc="300A0003" w:tentative="1">
      <w:start w:val="1"/>
      <w:numFmt w:val="bullet"/>
      <w:lvlText w:val="o"/>
      <w:lvlJc w:val="left"/>
      <w:pPr>
        <w:ind w:left="2325" w:hanging="360"/>
      </w:pPr>
      <w:rPr>
        <w:rFonts w:ascii="Courier New" w:hAnsi="Courier New" w:cs="Courier New" w:hint="default"/>
      </w:rPr>
    </w:lvl>
    <w:lvl w:ilvl="2" w:tplc="300A0005" w:tentative="1">
      <w:start w:val="1"/>
      <w:numFmt w:val="bullet"/>
      <w:lvlText w:val=""/>
      <w:lvlJc w:val="left"/>
      <w:pPr>
        <w:ind w:left="3045" w:hanging="360"/>
      </w:pPr>
      <w:rPr>
        <w:rFonts w:ascii="Wingdings" w:hAnsi="Wingdings" w:hint="default"/>
      </w:rPr>
    </w:lvl>
    <w:lvl w:ilvl="3" w:tplc="300A0001" w:tentative="1">
      <w:start w:val="1"/>
      <w:numFmt w:val="bullet"/>
      <w:lvlText w:val=""/>
      <w:lvlJc w:val="left"/>
      <w:pPr>
        <w:ind w:left="3765" w:hanging="360"/>
      </w:pPr>
      <w:rPr>
        <w:rFonts w:ascii="Symbol" w:hAnsi="Symbol" w:hint="default"/>
      </w:rPr>
    </w:lvl>
    <w:lvl w:ilvl="4" w:tplc="300A0003" w:tentative="1">
      <w:start w:val="1"/>
      <w:numFmt w:val="bullet"/>
      <w:lvlText w:val="o"/>
      <w:lvlJc w:val="left"/>
      <w:pPr>
        <w:ind w:left="4485" w:hanging="360"/>
      </w:pPr>
      <w:rPr>
        <w:rFonts w:ascii="Courier New" w:hAnsi="Courier New" w:cs="Courier New" w:hint="default"/>
      </w:rPr>
    </w:lvl>
    <w:lvl w:ilvl="5" w:tplc="300A0005" w:tentative="1">
      <w:start w:val="1"/>
      <w:numFmt w:val="bullet"/>
      <w:lvlText w:val=""/>
      <w:lvlJc w:val="left"/>
      <w:pPr>
        <w:ind w:left="5205" w:hanging="360"/>
      </w:pPr>
      <w:rPr>
        <w:rFonts w:ascii="Wingdings" w:hAnsi="Wingdings" w:hint="default"/>
      </w:rPr>
    </w:lvl>
    <w:lvl w:ilvl="6" w:tplc="300A0001" w:tentative="1">
      <w:start w:val="1"/>
      <w:numFmt w:val="bullet"/>
      <w:lvlText w:val=""/>
      <w:lvlJc w:val="left"/>
      <w:pPr>
        <w:ind w:left="5925" w:hanging="360"/>
      </w:pPr>
      <w:rPr>
        <w:rFonts w:ascii="Symbol" w:hAnsi="Symbol" w:hint="default"/>
      </w:rPr>
    </w:lvl>
    <w:lvl w:ilvl="7" w:tplc="300A0003" w:tentative="1">
      <w:start w:val="1"/>
      <w:numFmt w:val="bullet"/>
      <w:lvlText w:val="o"/>
      <w:lvlJc w:val="left"/>
      <w:pPr>
        <w:ind w:left="6645" w:hanging="360"/>
      </w:pPr>
      <w:rPr>
        <w:rFonts w:ascii="Courier New" w:hAnsi="Courier New" w:cs="Courier New" w:hint="default"/>
      </w:rPr>
    </w:lvl>
    <w:lvl w:ilvl="8" w:tplc="300A0005" w:tentative="1">
      <w:start w:val="1"/>
      <w:numFmt w:val="bullet"/>
      <w:lvlText w:val=""/>
      <w:lvlJc w:val="left"/>
      <w:pPr>
        <w:ind w:left="7365" w:hanging="360"/>
      </w:pPr>
      <w:rPr>
        <w:rFonts w:ascii="Wingdings" w:hAnsi="Wingdings" w:hint="default"/>
      </w:rPr>
    </w:lvl>
  </w:abstractNum>
  <w:abstractNum w:abstractNumId="7">
    <w:nsid w:val="30712559"/>
    <w:multiLevelType w:val="multilevel"/>
    <w:tmpl w:val="50BEE2C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30057A4"/>
    <w:multiLevelType w:val="hybridMultilevel"/>
    <w:tmpl w:val="ED2C79A4"/>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9">
    <w:nsid w:val="38D80500"/>
    <w:multiLevelType w:val="hybridMultilevel"/>
    <w:tmpl w:val="2AE05528"/>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10">
    <w:nsid w:val="3D540999"/>
    <w:multiLevelType w:val="multilevel"/>
    <w:tmpl w:val="7A6620E4"/>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1981750"/>
    <w:multiLevelType w:val="hybridMultilevel"/>
    <w:tmpl w:val="01D0DAB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2">
    <w:nsid w:val="42BE2F7C"/>
    <w:multiLevelType w:val="hybridMultilevel"/>
    <w:tmpl w:val="3A7E843E"/>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13">
    <w:nsid w:val="4F91229F"/>
    <w:multiLevelType w:val="hybridMultilevel"/>
    <w:tmpl w:val="C6BA53DC"/>
    <w:lvl w:ilvl="0" w:tplc="300A0001">
      <w:start w:val="1"/>
      <w:numFmt w:val="bullet"/>
      <w:lvlText w:val=""/>
      <w:lvlJc w:val="left"/>
      <w:pPr>
        <w:ind w:left="2496" w:hanging="360"/>
      </w:pPr>
      <w:rPr>
        <w:rFonts w:ascii="Symbol" w:hAnsi="Symbol" w:hint="default"/>
      </w:rPr>
    </w:lvl>
    <w:lvl w:ilvl="1" w:tplc="300A0003" w:tentative="1">
      <w:start w:val="1"/>
      <w:numFmt w:val="bullet"/>
      <w:lvlText w:val="o"/>
      <w:lvlJc w:val="left"/>
      <w:pPr>
        <w:ind w:left="3216" w:hanging="360"/>
      </w:pPr>
      <w:rPr>
        <w:rFonts w:ascii="Courier New" w:hAnsi="Courier New" w:cs="Courier New" w:hint="default"/>
      </w:rPr>
    </w:lvl>
    <w:lvl w:ilvl="2" w:tplc="300A0005" w:tentative="1">
      <w:start w:val="1"/>
      <w:numFmt w:val="bullet"/>
      <w:lvlText w:val=""/>
      <w:lvlJc w:val="left"/>
      <w:pPr>
        <w:ind w:left="3936" w:hanging="360"/>
      </w:pPr>
      <w:rPr>
        <w:rFonts w:ascii="Wingdings" w:hAnsi="Wingdings" w:hint="default"/>
      </w:rPr>
    </w:lvl>
    <w:lvl w:ilvl="3" w:tplc="300A0001" w:tentative="1">
      <w:start w:val="1"/>
      <w:numFmt w:val="bullet"/>
      <w:lvlText w:val=""/>
      <w:lvlJc w:val="left"/>
      <w:pPr>
        <w:ind w:left="4656" w:hanging="360"/>
      </w:pPr>
      <w:rPr>
        <w:rFonts w:ascii="Symbol" w:hAnsi="Symbol" w:hint="default"/>
      </w:rPr>
    </w:lvl>
    <w:lvl w:ilvl="4" w:tplc="300A0003" w:tentative="1">
      <w:start w:val="1"/>
      <w:numFmt w:val="bullet"/>
      <w:lvlText w:val="o"/>
      <w:lvlJc w:val="left"/>
      <w:pPr>
        <w:ind w:left="5376" w:hanging="360"/>
      </w:pPr>
      <w:rPr>
        <w:rFonts w:ascii="Courier New" w:hAnsi="Courier New" w:cs="Courier New" w:hint="default"/>
      </w:rPr>
    </w:lvl>
    <w:lvl w:ilvl="5" w:tplc="300A0005" w:tentative="1">
      <w:start w:val="1"/>
      <w:numFmt w:val="bullet"/>
      <w:lvlText w:val=""/>
      <w:lvlJc w:val="left"/>
      <w:pPr>
        <w:ind w:left="6096" w:hanging="360"/>
      </w:pPr>
      <w:rPr>
        <w:rFonts w:ascii="Wingdings" w:hAnsi="Wingdings" w:hint="default"/>
      </w:rPr>
    </w:lvl>
    <w:lvl w:ilvl="6" w:tplc="300A0001" w:tentative="1">
      <w:start w:val="1"/>
      <w:numFmt w:val="bullet"/>
      <w:lvlText w:val=""/>
      <w:lvlJc w:val="left"/>
      <w:pPr>
        <w:ind w:left="6816" w:hanging="360"/>
      </w:pPr>
      <w:rPr>
        <w:rFonts w:ascii="Symbol" w:hAnsi="Symbol" w:hint="default"/>
      </w:rPr>
    </w:lvl>
    <w:lvl w:ilvl="7" w:tplc="300A0003" w:tentative="1">
      <w:start w:val="1"/>
      <w:numFmt w:val="bullet"/>
      <w:lvlText w:val="o"/>
      <w:lvlJc w:val="left"/>
      <w:pPr>
        <w:ind w:left="7536" w:hanging="360"/>
      </w:pPr>
      <w:rPr>
        <w:rFonts w:ascii="Courier New" w:hAnsi="Courier New" w:cs="Courier New" w:hint="default"/>
      </w:rPr>
    </w:lvl>
    <w:lvl w:ilvl="8" w:tplc="300A0005" w:tentative="1">
      <w:start w:val="1"/>
      <w:numFmt w:val="bullet"/>
      <w:lvlText w:val=""/>
      <w:lvlJc w:val="left"/>
      <w:pPr>
        <w:ind w:left="8256" w:hanging="360"/>
      </w:pPr>
      <w:rPr>
        <w:rFonts w:ascii="Wingdings" w:hAnsi="Wingdings" w:hint="default"/>
      </w:rPr>
    </w:lvl>
  </w:abstractNum>
  <w:abstractNum w:abstractNumId="14">
    <w:nsid w:val="50701A13"/>
    <w:multiLevelType w:val="hybridMultilevel"/>
    <w:tmpl w:val="1D76A65E"/>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15">
    <w:nsid w:val="530360B8"/>
    <w:multiLevelType w:val="hybridMultilevel"/>
    <w:tmpl w:val="9530D954"/>
    <w:lvl w:ilvl="0" w:tplc="300A000F">
      <w:start w:val="1"/>
      <w:numFmt w:val="decimal"/>
      <w:lvlText w:val="%1."/>
      <w:lvlJc w:val="left"/>
      <w:pPr>
        <w:ind w:left="1185" w:hanging="360"/>
      </w:pPr>
    </w:lvl>
    <w:lvl w:ilvl="1" w:tplc="300A0019" w:tentative="1">
      <w:start w:val="1"/>
      <w:numFmt w:val="lowerLetter"/>
      <w:lvlText w:val="%2."/>
      <w:lvlJc w:val="left"/>
      <w:pPr>
        <w:ind w:left="1905" w:hanging="360"/>
      </w:pPr>
    </w:lvl>
    <w:lvl w:ilvl="2" w:tplc="300A001B" w:tentative="1">
      <w:start w:val="1"/>
      <w:numFmt w:val="lowerRoman"/>
      <w:lvlText w:val="%3."/>
      <w:lvlJc w:val="right"/>
      <w:pPr>
        <w:ind w:left="2625" w:hanging="180"/>
      </w:pPr>
    </w:lvl>
    <w:lvl w:ilvl="3" w:tplc="300A000F" w:tentative="1">
      <w:start w:val="1"/>
      <w:numFmt w:val="decimal"/>
      <w:lvlText w:val="%4."/>
      <w:lvlJc w:val="left"/>
      <w:pPr>
        <w:ind w:left="3345" w:hanging="360"/>
      </w:pPr>
    </w:lvl>
    <w:lvl w:ilvl="4" w:tplc="300A0019" w:tentative="1">
      <w:start w:val="1"/>
      <w:numFmt w:val="lowerLetter"/>
      <w:lvlText w:val="%5."/>
      <w:lvlJc w:val="left"/>
      <w:pPr>
        <w:ind w:left="4065" w:hanging="360"/>
      </w:pPr>
    </w:lvl>
    <w:lvl w:ilvl="5" w:tplc="300A001B" w:tentative="1">
      <w:start w:val="1"/>
      <w:numFmt w:val="lowerRoman"/>
      <w:lvlText w:val="%6."/>
      <w:lvlJc w:val="right"/>
      <w:pPr>
        <w:ind w:left="4785" w:hanging="180"/>
      </w:pPr>
    </w:lvl>
    <w:lvl w:ilvl="6" w:tplc="300A000F" w:tentative="1">
      <w:start w:val="1"/>
      <w:numFmt w:val="decimal"/>
      <w:lvlText w:val="%7."/>
      <w:lvlJc w:val="left"/>
      <w:pPr>
        <w:ind w:left="5505" w:hanging="360"/>
      </w:pPr>
    </w:lvl>
    <w:lvl w:ilvl="7" w:tplc="300A0019" w:tentative="1">
      <w:start w:val="1"/>
      <w:numFmt w:val="lowerLetter"/>
      <w:lvlText w:val="%8."/>
      <w:lvlJc w:val="left"/>
      <w:pPr>
        <w:ind w:left="6225" w:hanging="360"/>
      </w:pPr>
    </w:lvl>
    <w:lvl w:ilvl="8" w:tplc="300A001B" w:tentative="1">
      <w:start w:val="1"/>
      <w:numFmt w:val="lowerRoman"/>
      <w:lvlText w:val="%9."/>
      <w:lvlJc w:val="right"/>
      <w:pPr>
        <w:ind w:left="6945" w:hanging="180"/>
      </w:pPr>
    </w:lvl>
  </w:abstractNum>
  <w:abstractNum w:abstractNumId="16">
    <w:nsid w:val="55BC4F1B"/>
    <w:multiLevelType w:val="hybridMultilevel"/>
    <w:tmpl w:val="AF327DFA"/>
    <w:lvl w:ilvl="0" w:tplc="300A0001">
      <w:start w:val="1"/>
      <w:numFmt w:val="bullet"/>
      <w:lvlText w:val=""/>
      <w:lvlJc w:val="left"/>
      <w:pPr>
        <w:ind w:left="1944" w:hanging="360"/>
      </w:pPr>
      <w:rPr>
        <w:rFonts w:ascii="Symbol" w:hAnsi="Symbol" w:hint="default"/>
      </w:rPr>
    </w:lvl>
    <w:lvl w:ilvl="1" w:tplc="300A0003" w:tentative="1">
      <w:start w:val="1"/>
      <w:numFmt w:val="bullet"/>
      <w:lvlText w:val="o"/>
      <w:lvlJc w:val="left"/>
      <w:pPr>
        <w:ind w:left="2664" w:hanging="360"/>
      </w:pPr>
      <w:rPr>
        <w:rFonts w:ascii="Courier New" w:hAnsi="Courier New" w:cs="Courier New" w:hint="default"/>
      </w:rPr>
    </w:lvl>
    <w:lvl w:ilvl="2" w:tplc="300A0005" w:tentative="1">
      <w:start w:val="1"/>
      <w:numFmt w:val="bullet"/>
      <w:lvlText w:val=""/>
      <w:lvlJc w:val="left"/>
      <w:pPr>
        <w:ind w:left="3384" w:hanging="360"/>
      </w:pPr>
      <w:rPr>
        <w:rFonts w:ascii="Wingdings" w:hAnsi="Wingdings" w:hint="default"/>
      </w:rPr>
    </w:lvl>
    <w:lvl w:ilvl="3" w:tplc="300A0001" w:tentative="1">
      <w:start w:val="1"/>
      <w:numFmt w:val="bullet"/>
      <w:lvlText w:val=""/>
      <w:lvlJc w:val="left"/>
      <w:pPr>
        <w:ind w:left="4104" w:hanging="360"/>
      </w:pPr>
      <w:rPr>
        <w:rFonts w:ascii="Symbol" w:hAnsi="Symbol" w:hint="default"/>
      </w:rPr>
    </w:lvl>
    <w:lvl w:ilvl="4" w:tplc="300A0003" w:tentative="1">
      <w:start w:val="1"/>
      <w:numFmt w:val="bullet"/>
      <w:lvlText w:val="o"/>
      <w:lvlJc w:val="left"/>
      <w:pPr>
        <w:ind w:left="4824" w:hanging="360"/>
      </w:pPr>
      <w:rPr>
        <w:rFonts w:ascii="Courier New" w:hAnsi="Courier New" w:cs="Courier New" w:hint="default"/>
      </w:rPr>
    </w:lvl>
    <w:lvl w:ilvl="5" w:tplc="300A0005" w:tentative="1">
      <w:start w:val="1"/>
      <w:numFmt w:val="bullet"/>
      <w:lvlText w:val=""/>
      <w:lvlJc w:val="left"/>
      <w:pPr>
        <w:ind w:left="5544" w:hanging="360"/>
      </w:pPr>
      <w:rPr>
        <w:rFonts w:ascii="Wingdings" w:hAnsi="Wingdings" w:hint="default"/>
      </w:rPr>
    </w:lvl>
    <w:lvl w:ilvl="6" w:tplc="300A0001" w:tentative="1">
      <w:start w:val="1"/>
      <w:numFmt w:val="bullet"/>
      <w:lvlText w:val=""/>
      <w:lvlJc w:val="left"/>
      <w:pPr>
        <w:ind w:left="6264" w:hanging="360"/>
      </w:pPr>
      <w:rPr>
        <w:rFonts w:ascii="Symbol" w:hAnsi="Symbol" w:hint="default"/>
      </w:rPr>
    </w:lvl>
    <w:lvl w:ilvl="7" w:tplc="300A0003" w:tentative="1">
      <w:start w:val="1"/>
      <w:numFmt w:val="bullet"/>
      <w:lvlText w:val="o"/>
      <w:lvlJc w:val="left"/>
      <w:pPr>
        <w:ind w:left="6984" w:hanging="360"/>
      </w:pPr>
      <w:rPr>
        <w:rFonts w:ascii="Courier New" w:hAnsi="Courier New" w:cs="Courier New" w:hint="default"/>
      </w:rPr>
    </w:lvl>
    <w:lvl w:ilvl="8" w:tplc="300A0005" w:tentative="1">
      <w:start w:val="1"/>
      <w:numFmt w:val="bullet"/>
      <w:lvlText w:val=""/>
      <w:lvlJc w:val="left"/>
      <w:pPr>
        <w:ind w:left="7704" w:hanging="360"/>
      </w:pPr>
      <w:rPr>
        <w:rFonts w:ascii="Wingdings" w:hAnsi="Wingdings" w:hint="default"/>
      </w:rPr>
    </w:lvl>
  </w:abstractNum>
  <w:abstractNum w:abstractNumId="17">
    <w:nsid w:val="6C815E03"/>
    <w:multiLevelType w:val="multilevel"/>
    <w:tmpl w:val="4AA2B49E"/>
    <w:lvl w:ilvl="0">
      <w:start w:val="1"/>
      <w:numFmt w:val="decimal"/>
      <w:lvlText w:val="%1"/>
      <w:lvlJc w:val="left"/>
      <w:pPr>
        <w:tabs>
          <w:tab w:val="num" w:pos="825"/>
        </w:tabs>
        <w:ind w:left="825" w:hanging="825"/>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25"/>
        </w:tabs>
        <w:ind w:left="825" w:hanging="8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825"/>
        </w:tabs>
        <w:ind w:left="825" w:hanging="825"/>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7A9B5E9A"/>
    <w:multiLevelType w:val="hybridMultilevel"/>
    <w:tmpl w:val="0486F2A4"/>
    <w:lvl w:ilvl="0" w:tplc="300A000F">
      <w:start w:val="1"/>
      <w:numFmt w:val="decimal"/>
      <w:lvlText w:val="%1."/>
      <w:lvlJc w:val="left"/>
      <w:pPr>
        <w:ind w:left="2856" w:hanging="360"/>
      </w:pPr>
    </w:lvl>
    <w:lvl w:ilvl="1" w:tplc="300A0019" w:tentative="1">
      <w:start w:val="1"/>
      <w:numFmt w:val="lowerLetter"/>
      <w:lvlText w:val="%2."/>
      <w:lvlJc w:val="left"/>
      <w:pPr>
        <w:ind w:left="3576" w:hanging="360"/>
      </w:pPr>
    </w:lvl>
    <w:lvl w:ilvl="2" w:tplc="300A001B" w:tentative="1">
      <w:start w:val="1"/>
      <w:numFmt w:val="lowerRoman"/>
      <w:lvlText w:val="%3."/>
      <w:lvlJc w:val="right"/>
      <w:pPr>
        <w:ind w:left="4296" w:hanging="180"/>
      </w:pPr>
    </w:lvl>
    <w:lvl w:ilvl="3" w:tplc="300A000F" w:tentative="1">
      <w:start w:val="1"/>
      <w:numFmt w:val="decimal"/>
      <w:lvlText w:val="%4."/>
      <w:lvlJc w:val="left"/>
      <w:pPr>
        <w:ind w:left="5016" w:hanging="360"/>
      </w:pPr>
    </w:lvl>
    <w:lvl w:ilvl="4" w:tplc="300A0019" w:tentative="1">
      <w:start w:val="1"/>
      <w:numFmt w:val="lowerLetter"/>
      <w:lvlText w:val="%5."/>
      <w:lvlJc w:val="left"/>
      <w:pPr>
        <w:ind w:left="5736" w:hanging="360"/>
      </w:pPr>
    </w:lvl>
    <w:lvl w:ilvl="5" w:tplc="300A001B" w:tentative="1">
      <w:start w:val="1"/>
      <w:numFmt w:val="lowerRoman"/>
      <w:lvlText w:val="%6."/>
      <w:lvlJc w:val="right"/>
      <w:pPr>
        <w:ind w:left="6456" w:hanging="180"/>
      </w:pPr>
    </w:lvl>
    <w:lvl w:ilvl="6" w:tplc="300A000F" w:tentative="1">
      <w:start w:val="1"/>
      <w:numFmt w:val="decimal"/>
      <w:lvlText w:val="%7."/>
      <w:lvlJc w:val="left"/>
      <w:pPr>
        <w:ind w:left="7176" w:hanging="360"/>
      </w:pPr>
    </w:lvl>
    <w:lvl w:ilvl="7" w:tplc="300A0019" w:tentative="1">
      <w:start w:val="1"/>
      <w:numFmt w:val="lowerLetter"/>
      <w:lvlText w:val="%8."/>
      <w:lvlJc w:val="left"/>
      <w:pPr>
        <w:ind w:left="7896" w:hanging="360"/>
      </w:pPr>
    </w:lvl>
    <w:lvl w:ilvl="8" w:tplc="300A001B" w:tentative="1">
      <w:start w:val="1"/>
      <w:numFmt w:val="lowerRoman"/>
      <w:lvlText w:val="%9."/>
      <w:lvlJc w:val="right"/>
      <w:pPr>
        <w:ind w:left="8616" w:hanging="180"/>
      </w:pPr>
    </w:lvl>
  </w:abstractNum>
  <w:abstractNum w:abstractNumId="19">
    <w:nsid w:val="7AE168F8"/>
    <w:multiLevelType w:val="hybridMultilevel"/>
    <w:tmpl w:val="71765BD2"/>
    <w:lvl w:ilvl="0" w:tplc="300A0001">
      <w:start w:val="1"/>
      <w:numFmt w:val="bullet"/>
      <w:lvlText w:val=""/>
      <w:lvlJc w:val="left"/>
      <w:pPr>
        <w:ind w:left="2850" w:hanging="360"/>
      </w:pPr>
      <w:rPr>
        <w:rFonts w:ascii="Symbol" w:hAnsi="Symbol" w:hint="default"/>
      </w:rPr>
    </w:lvl>
    <w:lvl w:ilvl="1" w:tplc="300A0003" w:tentative="1">
      <w:start w:val="1"/>
      <w:numFmt w:val="bullet"/>
      <w:lvlText w:val="o"/>
      <w:lvlJc w:val="left"/>
      <w:pPr>
        <w:ind w:left="3570" w:hanging="360"/>
      </w:pPr>
      <w:rPr>
        <w:rFonts w:ascii="Courier New" w:hAnsi="Courier New" w:cs="Courier New" w:hint="default"/>
      </w:rPr>
    </w:lvl>
    <w:lvl w:ilvl="2" w:tplc="300A0005" w:tentative="1">
      <w:start w:val="1"/>
      <w:numFmt w:val="bullet"/>
      <w:lvlText w:val=""/>
      <w:lvlJc w:val="left"/>
      <w:pPr>
        <w:ind w:left="4290" w:hanging="360"/>
      </w:pPr>
      <w:rPr>
        <w:rFonts w:ascii="Wingdings" w:hAnsi="Wingdings" w:hint="default"/>
      </w:rPr>
    </w:lvl>
    <w:lvl w:ilvl="3" w:tplc="300A0001" w:tentative="1">
      <w:start w:val="1"/>
      <w:numFmt w:val="bullet"/>
      <w:lvlText w:val=""/>
      <w:lvlJc w:val="left"/>
      <w:pPr>
        <w:ind w:left="5010" w:hanging="360"/>
      </w:pPr>
      <w:rPr>
        <w:rFonts w:ascii="Symbol" w:hAnsi="Symbol" w:hint="default"/>
      </w:rPr>
    </w:lvl>
    <w:lvl w:ilvl="4" w:tplc="300A0003" w:tentative="1">
      <w:start w:val="1"/>
      <w:numFmt w:val="bullet"/>
      <w:lvlText w:val="o"/>
      <w:lvlJc w:val="left"/>
      <w:pPr>
        <w:ind w:left="5730" w:hanging="360"/>
      </w:pPr>
      <w:rPr>
        <w:rFonts w:ascii="Courier New" w:hAnsi="Courier New" w:cs="Courier New" w:hint="default"/>
      </w:rPr>
    </w:lvl>
    <w:lvl w:ilvl="5" w:tplc="300A0005" w:tentative="1">
      <w:start w:val="1"/>
      <w:numFmt w:val="bullet"/>
      <w:lvlText w:val=""/>
      <w:lvlJc w:val="left"/>
      <w:pPr>
        <w:ind w:left="6450" w:hanging="360"/>
      </w:pPr>
      <w:rPr>
        <w:rFonts w:ascii="Wingdings" w:hAnsi="Wingdings" w:hint="default"/>
      </w:rPr>
    </w:lvl>
    <w:lvl w:ilvl="6" w:tplc="300A0001" w:tentative="1">
      <w:start w:val="1"/>
      <w:numFmt w:val="bullet"/>
      <w:lvlText w:val=""/>
      <w:lvlJc w:val="left"/>
      <w:pPr>
        <w:ind w:left="7170" w:hanging="360"/>
      </w:pPr>
      <w:rPr>
        <w:rFonts w:ascii="Symbol" w:hAnsi="Symbol" w:hint="default"/>
      </w:rPr>
    </w:lvl>
    <w:lvl w:ilvl="7" w:tplc="300A0003" w:tentative="1">
      <w:start w:val="1"/>
      <w:numFmt w:val="bullet"/>
      <w:lvlText w:val="o"/>
      <w:lvlJc w:val="left"/>
      <w:pPr>
        <w:ind w:left="7890" w:hanging="360"/>
      </w:pPr>
      <w:rPr>
        <w:rFonts w:ascii="Courier New" w:hAnsi="Courier New" w:cs="Courier New" w:hint="default"/>
      </w:rPr>
    </w:lvl>
    <w:lvl w:ilvl="8" w:tplc="300A0005" w:tentative="1">
      <w:start w:val="1"/>
      <w:numFmt w:val="bullet"/>
      <w:lvlText w:val=""/>
      <w:lvlJc w:val="left"/>
      <w:pPr>
        <w:ind w:left="8610" w:hanging="360"/>
      </w:pPr>
      <w:rPr>
        <w:rFonts w:ascii="Wingdings" w:hAnsi="Wingdings" w:hint="default"/>
      </w:rPr>
    </w:lvl>
  </w:abstractNum>
  <w:num w:numId="1">
    <w:abstractNumId w:val="0"/>
  </w:num>
  <w:num w:numId="2">
    <w:abstractNumId w:val="17"/>
  </w:num>
  <w:num w:numId="3">
    <w:abstractNumId w:val="10"/>
  </w:num>
  <w:num w:numId="4">
    <w:abstractNumId w:val="4"/>
  </w:num>
  <w:num w:numId="5">
    <w:abstractNumId w:val="16"/>
  </w:num>
  <w:num w:numId="6">
    <w:abstractNumId w:val="3"/>
  </w:num>
  <w:num w:numId="7">
    <w:abstractNumId w:val="12"/>
  </w:num>
  <w:num w:numId="8">
    <w:abstractNumId w:val="4"/>
  </w:num>
  <w:num w:numId="9">
    <w:abstractNumId w:val="11"/>
  </w:num>
  <w:num w:numId="10">
    <w:abstractNumId w:val="7"/>
  </w:num>
  <w:num w:numId="11">
    <w:abstractNumId w:val="6"/>
  </w:num>
  <w:num w:numId="12">
    <w:abstractNumId w:val="15"/>
  </w:num>
  <w:num w:numId="13">
    <w:abstractNumId w:val="5"/>
  </w:num>
  <w:num w:numId="14">
    <w:abstractNumId w:val="8"/>
  </w:num>
  <w:num w:numId="15">
    <w:abstractNumId w:val="18"/>
  </w:num>
  <w:num w:numId="16">
    <w:abstractNumId w:val="1"/>
  </w:num>
  <w:num w:numId="17">
    <w:abstractNumId w:val="19"/>
  </w:num>
  <w:num w:numId="18">
    <w:abstractNumId w:val="14"/>
  </w:num>
  <w:num w:numId="19">
    <w:abstractNumId w:val="2"/>
  </w:num>
  <w:num w:numId="20">
    <w:abstractNumId w:val="9"/>
  </w:num>
  <w:num w:numId="21">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ger Granda">
    <w15:presenceInfo w15:providerId="Windows Live" w15:userId="4fc026cd8925fa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ACD"/>
    <w:rsid w:val="00016458"/>
    <w:rsid w:val="00020EA1"/>
    <w:rsid w:val="00021A7C"/>
    <w:rsid w:val="000227E0"/>
    <w:rsid w:val="00037EF9"/>
    <w:rsid w:val="000421F9"/>
    <w:rsid w:val="00044391"/>
    <w:rsid w:val="00045B62"/>
    <w:rsid w:val="000510E9"/>
    <w:rsid w:val="0006256F"/>
    <w:rsid w:val="00065CB1"/>
    <w:rsid w:val="000719D2"/>
    <w:rsid w:val="000738D6"/>
    <w:rsid w:val="000817C3"/>
    <w:rsid w:val="000A2AD9"/>
    <w:rsid w:val="000C40F1"/>
    <w:rsid w:val="000C73D7"/>
    <w:rsid w:val="000E0CA3"/>
    <w:rsid w:val="000E5E4A"/>
    <w:rsid w:val="000F2C19"/>
    <w:rsid w:val="000F4022"/>
    <w:rsid w:val="00100231"/>
    <w:rsid w:val="00110027"/>
    <w:rsid w:val="00124828"/>
    <w:rsid w:val="0013548D"/>
    <w:rsid w:val="00137A8A"/>
    <w:rsid w:val="00143F18"/>
    <w:rsid w:val="001704F7"/>
    <w:rsid w:val="00171B09"/>
    <w:rsid w:val="001D4201"/>
    <w:rsid w:val="001E71F4"/>
    <w:rsid w:val="001F431F"/>
    <w:rsid w:val="00222E64"/>
    <w:rsid w:val="00237F25"/>
    <w:rsid w:val="00241166"/>
    <w:rsid w:val="002444D6"/>
    <w:rsid w:val="00257167"/>
    <w:rsid w:val="00264210"/>
    <w:rsid w:val="00267ABA"/>
    <w:rsid w:val="00276A84"/>
    <w:rsid w:val="002802ED"/>
    <w:rsid w:val="002822CE"/>
    <w:rsid w:val="00291029"/>
    <w:rsid w:val="002916F4"/>
    <w:rsid w:val="002A421C"/>
    <w:rsid w:val="002A46EC"/>
    <w:rsid w:val="002C094B"/>
    <w:rsid w:val="002D2F14"/>
    <w:rsid w:val="002E2AAF"/>
    <w:rsid w:val="00300FDF"/>
    <w:rsid w:val="00312674"/>
    <w:rsid w:val="00315B75"/>
    <w:rsid w:val="0035653B"/>
    <w:rsid w:val="00360520"/>
    <w:rsid w:val="00363BD2"/>
    <w:rsid w:val="003648EF"/>
    <w:rsid w:val="00374B0C"/>
    <w:rsid w:val="00384EC6"/>
    <w:rsid w:val="00391D62"/>
    <w:rsid w:val="0039229F"/>
    <w:rsid w:val="003A2438"/>
    <w:rsid w:val="003A6C87"/>
    <w:rsid w:val="003E3AE3"/>
    <w:rsid w:val="003E7539"/>
    <w:rsid w:val="00401387"/>
    <w:rsid w:val="00416F34"/>
    <w:rsid w:val="00417637"/>
    <w:rsid w:val="00425A37"/>
    <w:rsid w:val="00432D40"/>
    <w:rsid w:val="00441C6F"/>
    <w:rsid w:val="00454582"/>
    <w:rsid w:val="004564D1"/>
    <w:rsid w:val="00475C6E"/>
    <w:rsid w:val="00483F3F"/>
    <w:rsid w:val="004C61D4"/>
    <w:rsid w:val="004D6DD6"/>
    <w:rsid w:val="004E0FEC"/>
    <w:rsid w:val="004E3E38"/>
    <w:rsid w:val="0050614A"/>
    <w:rsid w:val="0052043E"/>
    <w:rsid w:val="00543C22"/>
    <w:rsid w:val="00545DF9"/>
    <w:rsid w:val="00560E93"/>
    <w:rsid w:val="00561D33"/>
    <w:rsid w:val="005A01EB"/>
    <w:rsid w:val="005B4461"/>
    <w:rsid w:val="005C1C3A"/>
    <w:rsid w:val="005D1551"/>
    <w:rsid w:val="005F7364"/>
    <w:rsid w:val="00605C72"/>
    <w:rsid w:val="00622ACD"/>
    <w:rsid w:val="00633030"/>
    <w:rsid w:val="00636C3D"/>
    <w:rsid w:val="006435D8"/>
    <w:rsid w:val="0064448F"/>
    <w:rsid w:val="00691DA8"/>
    <w:rsid w:val="00696565"/>
    <w:rsid w:val="006965A9"/>
    <w:rsid w:val="006B29C6"/>
    <w:rsid w:val="006D4CE4"/>
    <w:rsid w:val="006D6611"/>
    <w:rsid w:val="006E5C8F"/>
    <w:rsid w:val="006F5863"/>
    <w:rsid w:val="006F70AC"/>
    <w:rsid w:val="007117D7"/>
    <w:rsid w:val="00716707"/>
    <w:rsid w:val="00717470"/>
    <w:rsid w:val="0075426E"/>
    <w:rsid w:val="007903A0"/>
    <w:rsid w:val="00794DD6"/>
    <w:rsid w:val="0079544C"/>
    <w:rsid w:val="007A6187"/>
    <w:rsid w:val="007A6816"/>
    <w:rsid w:val="007A7792"/>
    <w:rsid w:val="007C4CF6"/>
    <w:rsid w:val="007E3207"/>
    <w:rsid w:val="007E59E1"/>
    <w:rsid w:val="00813C92"/>
    <w:rsid w:val="008558BB"/>
    <w:rsid w:val="00860FE9"/>
    <w:rsid w:val="00880DBE"/>
    <w:rsid w:val="008830FF"/>
    <w:rsid w:val="00887DEE"/>
    <w:rsid w:val="008927B1"/>
    <w:rsid w:val="0089360E"/>
    <w:rsid w:val="008A54DC"/>
    <w:rsid w:val="008A5EAC"/>
    <w:rsid w:val="008B41B4"/>
    <w:rsid w:val="008C2C39"/>
    <w:rsid w:val="008C3D52"/>
    <w:rsid w:val="008C7838"/>
    <w:rsid w:val="008D4491"/>
    <w:rsid w:val="008D4BD1"/>
    <w:rsid w:val="008E1B27"/>
    <w:rsid w:val="00916B0C"/>
    <w:rsid w:val="00930BA2"/>
    <w:rsid w:val="00931500"/>
    <w:rsid w:val="00931A5B"/>
    <w:rsid w:val="009376CF"/>
    <w:rsid w:val="009423C9"/>
    <w:rsid w:val="00943E4B"/>
    <w:rsid w:val="00953048"/>
    <w:rsid w:val="00954261"/>
    <w:rsid w:val="0096061C"/>
    <w:rsid w:val="00961AE4"/>
    <w:rsid w:val="009661A8"/>
    <w:rsid w:val="0097147A"/>
    <w:rsid w:val="009833C9"/>
    <w:rsid w:val="00996078"/>
    <w:rsid w:val="009A63C4"/>
    <w:rsid w:val="009C380D"/>
    <w:rsid w:val="009E0877"/>
    <w:rsid w:val="009E6684"/>
    <w:rsid w:val="009F16F8"/>
    <w:rsid w:val="009F241F"/>
    <w:rsid w:val="00A2207C"/>
    <w:rsid w:val="00A239B0"/>
    <w:rsid w:val="00A24858"/>
    <w:rsid w:val="00A30987"/>
    <w:rsid w:val="00A4726A"/>
    <w:rsid w:val="00A5142E"/>
    <w:rsid w:val="00A5328A"/>
    <w:rsid w:val="00A55C54"/>
    <w:rsid w:val="00A90C1E"/>
    <w:rsid w:val="00A957D4"/>
    <w:rsid w:val="00AB4AEB"/>
    <w:rsid w:val="00AB70B7"/>
    <w:rsid w:val="00AC0AFA"/>
    <w:rsid w:val="00AC6F68"/>
    <w:rsid w:val="00AE3BC0"/>
    <w:rsid w:val="00AE4033"/>
    <w:rsid w:val="00AF24DA"/>
    <w:rsid w:val="00B0138C"/>
    <w:rsid w:val="00B14C03"/>
    <w:rsid w:val="00B3548F"/>
    <w:rsid w:val="00B43A84"/>
    <w:rsid w:val="00B47E2A"/>
    <w:rsid w:val="00B52AB8"/>
    <w:rsid w:val="00B7081B"/>
    <w:rsid w:val="00B7087D"/>
    <w:rsid w:val="00B73770"/>
    <w:rsid w:val="00B73B35"/>
    <w:rsid w:val="00BA58B1"/>
    <w:rsid w:val="00BB148F"/>
    <w:rsid w:val="00BB19AB"/>
    <w:rsid w:val="00BC7933"/>
    <w:rsid w:val="00BD2885"/>
    <w:rsid w:val="00BD62B3"/>
    <w:rsid w:val="00BD7A2E"/>
    <w:rsid w:val="00BF0330"/>
    <w:rsid w:val="00C14105"/>
    <w:rsid w:val="00C41DF2"/>
    <w:rsid w:val="00C50379"/>
    <w:rsid w:val="00C86D1D"/>
    <w:rsid w:val="00C9235D"/>
    <w:rsid w:val="00C948EC"/>
    <w:rsid w:val="00CA72E8"/>
    <w:rsid w:val="00CA73EE"/>
    <w:rsid w:val="00CB2F3F"/>
    <w:rsid w:val="00CD045D"/>
    <w:rsid w:val="00CD3662"/>
    <w:rsid w:val="00CD5FCD"/>
    <w:rsid w:val="00CF2EEB"/>
    <w:rsid w:val="00D0274D"/>
    <w:rsid w:val="00D06AA5"/>
    <w:rsid w:val="00D218F7"/>
    <w:rsid w:val="00D44937"/>
    <w:rsid w:val="00D528D5"/>
    <w:rsid w:val="00D971C8"/>
    <w:rsid w:val="00DA18C9"/>
    <w:rsid w:val="00DB5FF3"/>
    <w:rsid w:val="00DE6964"/>
    <w:rsid w:val="00DF2F08"/>
    <w:rsid w:val="00DF699D"/>
    <w:rsid w:val="00E114CF"/>
    <w:rsid w:val="00E13F22"/>
    <w:rsid w:val="00E20783"/>
    <w:rsid w:val="00E20D68"/>
    <w:rsid w:val="00E26578"/>
    <w:rsid w:val="00E27B0D"/>
    <w:rsid w:val="00E60734"/>
    <w:rsid w:val="00E65CB1"/>
    <w:rsid w:val="00E67432"/>
    <w:rsid w:val="00E70475"/>
    <w:rsid w:val="00E74780"/>
    <w:rsid w:val="00E843CE"/>
    <w:rsid w:val="00E8458E"/>
    <w:rsid w:val="00E904AA"/>
    <w:rsid w:val="00E90759"/>
    <w:rsid w:val="00E96575"/>
    <w:rsid w:val="00EE790F"/>
    <w:rsid w:val="00F21AFA"/>
    <w:rsid w:val="00F26574"/>
    <w:rsid w:val="00F36B2F"/>
    <w:rsid w:val="00F47772"/>
    <w:rsid w:val="00F636E0"/>
    <w:rsid w:val="00F877E3"/>
    <w:rsid w:val="00F94ABB"/>
    <w:rsid w:val="00FB20B8"/>
    <w:rsid w:val="00FC77F6"/>
    <w:rsid w:val="00FD4E3D"/>
    <w:rsid w:val="00FD71BE"/>
    <w:rsid w:val="00FE004E"/>
    <w:rsid w:val="00FE3FA9"/>
    <w:rsid w:val="00FF410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668F"/>
  <w15:chartTrackingRefBased/>
  <w15:docId w15:val="{C34B28CC-A84E-4560-BA63-D76D4500E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449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next w:val="Normal"/>
    <w:link w:val="Ttulo2Car"/>
    <w:uiPriority w:val="9"/>
    <w:semiHidden/>
    <w:unhideWhenUsed/>
    <w:qFormat/>
    <w:rsid w:val="005061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D44937"/>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937"/>
    <w:rPr>
      <w:rFonts w:ascii="Times New Roman" w:eastAsia="Times New Roman" w:hAnsi="Times New Roman" w:cs="Times New Roman"/>
      <w:b/>
      <w:bCs/>
      <w:kern w:val="36"/>
      <w:sz w:val="48"/>
      <w:szCs w:val="48"/>
      <w:lang w:eastAsia="es-EC"/>
    </w:rPr>
  </w:style>
  <w:style w:type="character" w:customStyle="1" w:styleId="Ttulo3Car">
    <w:name w:val="Título 3 Car"/>
    <w:basedOn w:val="Fuentedeprrafopredeter"/>
    <w:link w:val="Ttulo3"/>
    <w:uiPriority w:val="9"/>
    <w:rsid w:val="00D44937"/>
    <w:rPr>
      <w:rFonts w:ascii="Times New Roman" w:eastAsia="Times New Roman" w:hAnsi="Times New Roman" w:cs="Times New Roman"/>
      <w:b/>
      <w:bCs/>
      <w:sz w:val="27"/>
      <w:szCs w:val="27"/>
      <w:lang w:eastAsia="es-EC"/>
    </w:rPr>
  </w:style>
  <w:style w:type="paragraph" w:styleId="NormalWeb">
    <w:name w:val="Normal (Web)"/>
    <w:basedOn w:val="Normal"/>
    <w:uiPriority w:val="99"/>
    <w:unhideWhenUsed/>
    <w:rsid w:val="00D4493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tab-span">
    <w:name w:val="apple-tab-span"/>
    <w:basedOn w:val="Fuentedeprrafopredeter"/>
    <w:rsid w:val="00D44937"/>
  </w:style>
  <w:style w:type="character" w:styleId="Hipervnculo">
    <w:name w:val="Hyperlink"/>
    <w:basedOn w:val="Fuentedeprrafopredeter"/>
    <w:uiPriority w:val="99"/>
    <w:unhideWhenUsed/>
    <w:rsid w:val="00D44937"/>
    <w:rPr>
      <w:color w:val="0000FF"/>
      <w:u w:val="single"/>
    </w:rPr>
  </w:style>
  <w:style w:type="paragraph" w:customStyle="1" w:styleId="NumeroCapitulo">
    <w:name w:val="Numero Capitulo"/>
    <w:basedOn w:val="Normal"/>
    <w:link w:val="NumeroCapituloCar"/>
    <w:autoRedefine/>
    <w:qFormat/>
    <w:rsid w:val="0050614A"/>
    <w:pPr>
      <w:spacing w:after="0" w:line="480" w:lineRule="auto"/>
      <w:jc w:val="center"/>
    </w:pPr>
    <w:rPr>
      <w:rFonts w:ascii="Arial" w:eastAsia="Times New Roman" w:hAnsi="Arial" w:cs="Arial"/>
      <w:b/>
      <w:bCs/>
      <w:color w:val="000000"/>
      <w:sz w:val="40"/>
      <w:szCs w:val="23"/>
      <w:lang w:eastAsia="es-EC"/>
    </w:rPr>
  </w:style>
  <w:style w:type="paragraph" w:styleId="Prrafodelista">
    <w:name w:val="List Paragraph"/>
    <w:basedOn w:val="Normal"/>
    <w:uiPriority w:val="34"/>
    <w:qFormat/>
    <w:rsid w:val="00124828"/>
    <w:pPr>
      <w:ind w:left="720"/>
      <w:contextualSpacing/>
    </w:pPr>
  </w:style>
  <w:style w:type="character" w:customStyle="1" w:styleId="NumeroCapituloCar">
    <w:name w:val="Numero Capitulo Car"/>
    <w:basedOn w:val="Fuentedeprrafopredeter"/>
    <w:link w:val="NumeroCapitulo"/>
    <w:rsid w:val="0050614A"/>
    <w:rPr>
      <w:rFonts w:ascii="Arial" w:eastAsia="Times New Roman" w:hAnsi="Arial" w:cs="Arial"/>
      <w:b/>
      <w:bCs/>
      <w:color w:val="000000"/>
      <w:sz w:val="40"/>
      <w:szCs w:val="23"/>
      <w:lang w:eastAsia="es-EC"/>
    </w:rPr>
  </w:style>
  <w:style w:type="paragraph" w:customStyle="1" w:styleId="NombreCapitulo">
    <w:name w:val="Nombre Capitulo"/>
    <w:basedOn w:val="NumeroCapitulo"/>
    <w:link w:val="NombreCapituloCar"/>
    <w:qFormat/>
    <w:rsid w:val="0075426E"/>
    <w:pPr>
      <w:numPr>
        <w:numId w:val="4"/>
      </w:numPr>
      <w:jc w:val="left"/>
    </w:pPr>
    <w:rPr>
      <w:sz w:val="32"/>
      <w:szCs w:val="32"/>
    </w:rPr>
  </w:style>
  <w:style w:type="paragraph" w:customStyle="1" w:styleId="Subtitulocapitulo">
    <w:name w:val="Subtitulo capitulo"/>
    <w:basedOn w:val="NombreCapitulo"/>
    <w:link w:val="SubtitulocapituloCar"/>
    <w:qFormat/>
    <w:rsid w:val="006F70AC"/>
    <w:pPr>
      <w:numPr>
        <w:ilvl w:val="1"/>
      </w:numPr>
    </w:pPr>
    <w:rPr>
      <w:sz w:val="28"/>
      <w:szCs w:val="28"/>
    </w:rPr>
  </w:style>
  <w:style w:type="character" w:customStyle="1" w:styleId="NombreCapituloCar">
    <w:name w:val="Nombre Capitulo Car"/>
    <w:basedOn w:val="NumeroCapituloCar"/>
    <w:link w:val="NombreCapitulo"/>
    <w:rsid w:val="0075426E"/>
    <w:rPr>
      <w:rFonts w:ascii="Arial" w:eastAsia="Times New Roman" w:hAnsi="Arial" w:cs="Arial"/>
      <w:b/>
      <w:bCs/>
      <w:color w:val="000000"/>
      <w:sz w:val="32"/>
      <w:szCs w:val="32"/>
      <w:lang w:eastAsia="es-EC"/>
    </w:rPr>
  </w:style>
  <w:style w:type="paragraph" w:customStyle="1" w:styleId="Texto">
    <w:name w:val="Texto"/>
    <w:basedOn w:val="Normal"/>
    <w:link w:val="TextoCar"/>
    <w:qFormat/>
    <w:rsid w:val="003A6C87"/>
    <w:pPr>
      <w:spacing w:after="0" w:line="480" w:lineRule="auto"/>
      <w:ind w:left="825"/>
      <w:jc w:val="both"/>
    </w:pPr>
    <w:rPr>
      <w:rFonts w:ascii="Arial" w:eastAsia="Times New Roman" w:hAnsi="Arial" w:cs="Arial"/>
      <w:sz w:val="24"/>
      <w:szCs w:val="24"/>
      <w:lang w:eastAsia="es-EC"/>
    </w:rPr>
  </w:style>
  <w:style w:type="character" w:customStyle="1" w:styleId="SubtitulocapituloCar">
    <w:name w:val="Subtitulo capitulo Car"/>
    <w:basedOn w:val="NombreCapituloCar"/>
    <w:link w:val="Subtitulocapitulo"/>
    <w:rsid w:val="006F70AC"/>
    <w:rPr>
      <w:rFonts w:ascii="Arial" w:eastAsia="Times New Roman" w:hAnsi="Arial" w:cs="Arial"/>
      <w:b/>
      <w:bCs/>
      <w:color w:val="000000"/>
      <w:sz w:val="28"/>
      <w:szCs w:val="28"/>
      <w:lang w:eastAsia="es-EC"/>
    </w:rPr>
  </w:style>
  <w:style w:type="paragraph" w:styleId="TDC3">
    <w:name w:val="toc 3"/>
    <w:basedOn w:val="Normal"/>
    <w:next w:val="Normal"/>
    <w:autoRedefine/>
    <w:uiPriority w:val="39"/>
    <w:unhideWhenUsed/>
    <w:rsid w:val="00416F34"/>
    <w:pPr>
      <w:spacing w:after="100"/>
      <w:ind w:left="440"/>
    </w:pPr>
  </w:style>
  <w:style w:type="character" w:customStyle="1" w:styleId="TextoCar">
    <w:name w:val="Texto Car"/>
    <w:basedOn w:val="Fuentedeprrafopredeter"/>
    <w:link w:val="Texto"/>
    <w:rsid w:val="003A6C87"/>
    <w:rPr>
      <w:rFonts w:ascii="Arial" w:eastAsia="Times New Roman" w:hAnsi="Arial" w:cs="Arial"/>
      <w:sz w:val="24"/>
      <w:szCs w:val="24"/>
      <w:lang w:eastAsia="es-EC"/>
    </w:rPr>
  </w:style>
  <w:style w:type="paragraph" w:styleId="TDC1">
    <w:name w:val="toc 1"/>
    <w:basedOn w:val="Normal"/>
    <w:next w:val="Normal"/>
    <w:autoRedefine/>
    <w:uiPriority w:val="39"/>
    <w:unhideWhenUsed/>
    <w:rsid w:val="00416F34"/>
    <w:pPr>
      <w:spacing w:after="100"/>
    </w:pPr>
  </w:style>
  <w:style w:type="character" w:customStyle="1" w:styleId="Ttulo2Car">
    <w:name w:val="Título 2 Car"/>
    <w:basedOn w:val="Fuentedeprrafopredeter"/>
    <w:link w:val="Ttulo2"/>
    <w:uiPriority w:val="9"/>
    <w:semiHidden/>
    <w:rsid w:val="0050614A"/>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50614A"/>
    <w:pPr>
      <w:spacing w:after="100"/>
      <w:ind w:left="220"/>
    </w:pPr>
  </w:style>
  <w:style w:type="paragraph" w:styleId="Textonotaalfinal">
    <w:name w:val="endnote text"/>
    <w:basedOn w:val="Normal"/>
    <w:link w:val="TextonotaalfinalCar"/>
    <w:uiPriority w:val="99"/>
    <w:semiHidden/>
    <w:unhideWhenUsed/>
    <w:rsid w:val="009A63C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A63C4"/>
    <w:rPr>
      <w:sz w:val="20"/>
      <w:szCs w:val="20"/>
    </w:rPr>
  </w:style>
  <w:style w:type="character" w:styleId="Refdenotaalfinal">
    <w:name w:val="endnote reference"/>
    <w:basedOn w:val="Fuentedeprrafopredeter"/>
    <w:uiPriority w:val="99"/>
    <w:semiHidden/>
    <w:unhideWhenUsed/>
    <w:rsid w:val="009A63C4"/>
    <w:rPr>
      <w:vertAlign w:val="superscript"/>
    </w:rPr>
  </w:style>
  <w:style w:type="paragraph" w:styleId="Bibliografa">
    <w:name w:val="Bibliography"/>
    <w:basedOn w:val="Normal"/>
    <w:next w:val="Normal"/>
    <w:uiPriority w:val="37"/>
    <w:unhideWhenUsed/>
    <w:rsid w:val="00483F3F"/>
  </w:style>
  <w:style w:type="paragraph" w:styleId="Encabezado">
    <w:name w:val="header"/>
    <w:basedOn w:val="Normal"/>
    <w:link w:val="EncabezadoCar"/>
    <w:uiPriority w:val="99"/>
    <w:unhideWhenUsed/>
    <w:rsid w:val="002444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44D6"/>
  </w:style>
  <w:style w:type="paragraph" w:styleId="Piedepgina">
    <w:name w:val="footer"/>
    <w:basedOn w:val="Normal"/>
    <w:link w:val="PiedepginaCar"/>
    <w:uiPriority w:val="99"/>
    <w:unhideWhenUsed/>
    <w:rsid w:val="002444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44D6"/>
  </w:style>
  <w:style w:type="character" w:styleId="Refdecomentario">
    <w:name w:val="annotation reference"/>
    <w:basedOn w:val="Fuentedeprrafopredeter"/>
    <w:uiPriority w:val="99"/>
    <w:semiHidden/>
    <w:unhideWhenUsed/>
    <w:rsid w:val="00374B0C"/>
    <w:rPr>
      <w:sz w:val="16"/>
      <w:szCs w:val="16"/>
    </w:rPr>
  </w:style>
  <w:style w:type="paragraph" w:styleId="Textocomentario">
    <w:name w:val="annotation text"/>
    <w:basedOn w:val="Normal"/>
    <w:link w:val="TextocomentarioCar"/>
    <w:uiPriority w:val="99"/>
    <w:semiHidden/>
    <w:unhideWhenUsed/>
    <w:rsid w:val="00374B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74B0C"/>
    <w:rPr>
      <w:sz w:val="20"/>
      <w:szCs w:val="20"/>
    </w:rPr>
  </w:style>
  <w:style w:type="paragraph" w:styleId="Asuntodelcomentario">
    <w:name w:val="annotation subject"/>
    <w:basedOn w:val="Textocomentario"/>
    <w:next w:val="Textocomentario"/>
    <w:link w:val="AsuntodelcomentarioCar"/>
    <w:uiPriority w:val="99"/>
    <w:semiHidden/>
    <w:unhideWhenUsed/>
    <w:rsid w:val="00374B0C"/>
    <w:rPr>
      <w:b/>
      <w:bCs/>
    </w:rPr>
  </w:style>
  <w:style w:type="character" w:customStyle="1" w:styleId="AsuntodelcomentarioCar">
    <w:name w:val="Asunto del comentario Car"/>
    <w:basedOn w:val="TextocomentarioCar"/>
    <w:link w:val="Asuntodelcomentario"/>
    <w:uiPriority w:val="99"/>
    <w:semiHidden/>
    <w:rsid w:val="00374B0C"/>
    <w:rPr>
      <w:b/>
      <w:bCs/>
      <w:sz w:val="20"/>
      <w:szCs w:val="20"/>
    </w:rPr>
  </w:style>
  <w:style w:type="paragraph" w:styleId="Textodeglobo">
    <w:name w:val="Balloon Text"/>
    <w:basedOn w:val="Normal"/>
    <w:link w:val="TextodegloboCar"/>
    <w:uiPriority w:val="99"/>
    <w:semiHidden/>
    <w:unhideWhenUsed/>
    <w:rsid w:val="00374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4B0C"/>
    <w:rPr>
      <w:rFonts w:ascii="Segoe UI" w:hAnsi="Segoe UI" w:cs="Segoe UI"/>
      <w:sz w:val="18"/>
      <w:szCs w:val="18"/>
    </w:rPr>
  </w:style>
  <w:style w:type="paragraph" w:styleId="Descripcin">
    <w:name w:val="caption"/>
    <w:basedOn w:val="Normal"/>
    <w:next w:val="Normal"/>
    <w:uiPriority w:val="35"/>
    <w:unhideWhenUsed/>
    <w:qFormat/>
    <w:rsid w:val="009833C9"/>
    <w:pPr>
      <w:spacing w:after="200" w:line="240" w:lineRule="auto"/>
    </w:pPr>
    <w:rPr>
      <w:i/>
      <w:iCs/>
      <w:color w:val="44546A" w:themeColor="text2"/>
      <w:sz w:val="18"/>
      <w:szCs w:val="18"/>
    </w:rPr>
  </w:style>
  <w:style w:type="table" w:styleId="Tablaconcuadrcula">
    <w:name w:val="Table Grid"/>
    <w:basedOn w:val="Tablanormal"/>
    <w:uiPriority w:val="39"/>
    <w:rsid w:val="001F4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18678">
      <w:bodyDiv w:val="1"/>
      <w:marLeft w:val="0"/>
      <w:marRight w:val="0"/>
      <w:marTop w:val="0"/>
      <w:marBottom w:val="0"/>
      <w:divBdr>
        <w:top w:val="none" w:sz="0" w:space="0" w:color="auto"/>
        <w:left w:val="none" w:sz="0" w:space="0" w:color="auto"/>
        <w:bottom w:val="none" w:sz="0" w:space="0" w:color="auto"/>
        <w:right w:val="none" w:sz="0" w:space="0" w:color="auto"/>
      </w:divBdr>
    </w:div>
    <w:div w:id="175383819">
      <w:bodyDiv w:val="1"/>
      <w:marLeft w:val="0"/>
      <w:marRight w:val="0"/>
      <w:marTop w:val="0"/>
      <w:marBottom w:val="0"/>
      <w:divBdr>
        <w:top w:val="none" w:sz="0" w:space="0" w:color="auto"/>
        <w:left w:val="none" w:sz="0" w:space="0" w:color="auto"/>
        <w:bottom w:val="none" w:sz="0" w:space="0" w:color="auto"/>
        <w:right w:val="none" w:sz="0" w:space="0" w:color="auto"/>
      </w:divBdr>
    </w:div>
    <w:div w:id="191724754">
      <w:bodyDiv w:val="1"/>
      <w:marLeft w:val="0"/>
      <w:marRight w:val="0"/>
      <w:marTop w:val="0"/>
      <w:marBottom w:val="0"/>
      <w:divBdr>
        <w:top w:val="none" w:sz="0" w:space="0" w:color="auto"/>
        <w:left w:val="none" w:sz="0" w:space="0" w:color="auto"/>
        <w:bottom w:val="none" w:sz="0" w:space="0" w:color="auto"/>
        <w:right w:val="none" w:sz="0" w:space="0" w:color="auto"/>
      </w:divBdr>
    </w:div>
    <w:div w:id="219557674">
      <w:bodyDiv w:val="1"/>
      <w:marLeft w:val="0"/>
      <w:marRight w:val="0"/>
      <w:marTop w:val="0"/>
      <w:marBottom w:val="0"/>
      <w:divBdr>
        <w:top w:val="none" w:sz="0" w:space="0" w:color="auto"/>
        <w:left w:val="none" w:sz="0" w:space="0" w:color="auto"/>
        <w:bottom w:val="none" w:sz="0" w:space="0" w:color="auto"/>
        <w:right w:val="none" w:sz="0" w:space="0" w:color="auto"/>
      </w:divBdr>
    </w:div>
    <w:div w:id="257567062">
      <w:bodyDiv w:val="1"/>
      <w:marLeft w:val="0"/>
      <w:marRight w:val="0"/>
      <w:marTop w:val="0"/>
      <w:marBottom w:val="0"/>
      <w:divBdr>
        <w:top w:val="none" w:sz="0" w:space="0" w:color="auto"/>
        <w:left w:val="none" w:sz="0" w:space="0" w:color="auto"/>
        <w:bottom w:val="none" w:sz="0" w:space="0" w:color="auto"/>
        <w:right w:val="none" w:sz="0" w:space="0" w:color="auto"/>
      </w:divBdr>
    </w:div>
    <w:div w:id="281233636">
      <w:bodyDiv w:val="1"/>
      <w:marLeft w:val="0"/>
      <w:marRight w:val="0"/>
      <w:marTop w:val="0"/>
      <w:marBottom w:val="0"/>
      <w:divBdr>
        <w:top w:val="none" w:sz="0" w:space="0" w:color="auto"/>
        <w:left w:val="none" w:sz="0" w:space="0" w:color="auto"/>
        <w:bottom w:val="none" w:sz="0" w:space="0" w:color="auto"/>
        <w:right w:val="none" w:sz="0" w:space="0" w:color="auto"/>
      </w:divBdr>
    </w:div>
    <w:div w:id="293290283">
      <w:bodyDiv w:val="1"/>
      <w:marLeft w:val="0"/>
      <w:marRight w:val="0"/>
      <w:marTop w:val="0"/>
      <w:marBottom w:val="0"/>
      <w:divBdr>
        <w:top w:val="none" w:sz="0" w:space="0" w:color="auto"/>
        <w:left w:val="none" w:sz="0" w:space="0" w:color="auto"/>
        <w:bottom w:val="none" w:sz="0" w:space="0" w:color="auto"/>
        <w:right w:val="none" w:sz="0" w:space="0" w:color="auto"/>
      </w:divBdr>
    </w:div>
    <w:div w:id="392970564">
      <w:bodyDiv w:val="1"/>
      <w:marLeft w:val="0"/>
      <w:marRight w:val="0"/>
      <w:marTop w:val="0"/>
      <w:marBottom w:val="0"/>
      <w:divBdr>
        <w:top w:val="none" w:sz="0" w:space="0" w:color="auto"/>
        <w:left w:val="none" w:sz="0" w:space="0" w:color="auto"/>
        <w:bottom w:val="none" w:sz="0" w:space="0" w:color="auto"/>
        <w:right w:val="none" w:sz="0" w:space="0" w:color="auto"/>
      </w:divBdr>
    </w:div>
    <w:div w:id="535042454">
      <w:bodyDiv w:val="1"/>
      <w:marLeft w:val="0"/>
      <w:marRight w:val="0"/>
      <w:marTop w:val="0"/>
      <w:marBottom w:val="0"/>
      <w:divBdr>
        <w:top w:val="none" w:sz="0" w:space="0" w:color="auto"/>
        <w:left w:val="none" w:sz="0" w:space="0" w:color="auto"/>
        <w:bottom w:val="none" w:sz="0" w:space="0" w:color="auto"/>
        <w:right w:val="none" w:sz="0" w:space="0" w:color="auto"/>
      </w:divBdr>
    </w:div>
    <w:div w:id="551891838">
      <w:bodyDiv w:val="1"/>
      <w:marLeft w:val="0"/>
      <w:marRight w:val="0"/>
      <w:marTop w:val="0"/>
      <w:marBottom w:val="0"/>
      <w:divBdr>
        <w:top w:val="none" w:sz="0" w:space="0" w:color="auto"/>
        <w:left w:val="none" w:sz="0" w:space="0" w:color="auto"/>
        <w:bottom w:val="none" w:sz="0" w:space="0" w:color="auto"/>
        <w:right w:val="none" w:sz="0" w:space="0" w:color="auto"/>
      </w:divBdr>
    </w:div>
    <w:div w:id="557133484">
      <w:bodyDiv w:val="1"/>
      <w:marLeft w:val="0"/>
      <w:marRight w:val="0"/>
      <w:marTop w:val="0"/>
      <w:marBottom w:val="0"/>
      <w:divBdr>
        <w:top w:val="none" w:sz="0" w:space="0" w:color="auto"/>
        <w:left w:val="none" w:sz="0" w:space="0" w:color="auto"/>
        <w:bottom w:val="none" w:sz="0" w:space="0" w:color="auto"/>
        <w:right w:val="none" w:sz="0" w:space="0" w:color="auto"/>
      </w:divBdr>
    </w:div>
    <w:div w:id="595091191">
      <w:bodyDiv w:val="1"/>
      <w:marLeft w:val="0"/>
      <w:marRight w:val="0"/>
      <w:marTop w:val="0"/>
      <w:marBottom w:val="0"/>
      <w:divBdr>
        <w:top w:val="none" w:sz="0" w:space="0" w:color="auto"/>
        <w:left w:val="none" w:sz="0" w:space="0" w:color="auto"/>
        <w:bottom w:val="none" w:sz="0" w:space="0" w:color="auto"/>
        <w:right w:val="none" w:sz="0" w:space="0" w:color="auto"/>
      </w:divBdr>
    </w:div>
    <w:div w:id="622073608">
      <w:bodyDiv w:val="1"/>
      <w:marLeft w:val="0"/>
      <w:marRight w:val="0"/>
      <w:marTop w:val="0"/>
      <w:marBottom w:val="0"/>
      <w:divBdr>
        <w:top w:val="none" w:sz="0" w:space="0" w:color="auto"/>
        <w:left w:val="none" w:sz="0" w:space="0" w:color="auto"/>
        <w:bottom w:val="none" w:sz="0" w:space="0" w:color="auto"/>
        <w:right w:val="none" w:sz="0" w:space="0" w:color="auto"/>
      </w:divBdr>
    </w:div>
    <w:div w:id="655842056">
      <w:bodyDiv w:val="1"/>
      <w:marLeft w:val="0"/>
      <w:marRight w:val="0"/>
      <w:marTop w:val="0"/>
      <w:marBottom w:val="0"/>
      <w:divBdr>
        <w:top w:val="none" w:sz="0" w:space="0" w:color="auto"/>
        <w:left w:val="none" w:sz="0" w:space="0" w:color="auto"/>
        <w:bottom w:val="none" w:sz="0" w:space="0" w:color="auto"/>
        <w:right w:val="none" w:sz="0" w:space="0" w:color="auto"/>
      </w:divBdr>
    </w:div>
    <w:div w:id="665518679">
      <w:bodyDiv w:val="1"/>
      <w:marLeft w:val="0"/>
      <w:marRight w:val="0"/>
      <w:marTop w:val="0"/>
      <w:marBottom w:val="0"/>
      <w:divBdr>
        <w:top w:val="none" w:sz="0" w:space="0" w:color="auto"/>
        <w:left w:val="none" w:sz="0" w:space="0" w:color="auto"/>
        <w:bottom w:val="none" w:sz="0" w:space="0" w:color="auto"/>
        <w:right w:val="none" w:sz="0" w:space="0" w:color="auto"/>
      </w:divBdr>
    </w:div>
    <w:div w:id="723717925">
      <w:bodyDiv w:val="1"/>
      <w:marLeft w:val="0"/>
      <w:marRight w:val="0"/>
      <w:marTop w:val="0"/>
      <w:marBottom w:val="0"/>
      <w:divBdr>
        <w:top w:val="none" w:sz="0" w:space="0" w:color="auto"/>
        <w:left w:val="none" w:sz="0" w:space="0" w:color="auto"/>
        <w:bottom w:val="none" w:sz="0" w:space="0" w:color="auto"/>
        <w:right w:val="none" w:sz="0" w:space="0" w:color="auto"/>
      </w:divBdr>
    </w:div>
    <w:div w:id="732968374">
      <w:bodyDiv w:val="1"/>
      <w:marLeft w:val="0"/>
      <w:marRight w:val="0"/>
      <w:marTop w:val="0"/>
      <w:marBottom w:val="0"/>
      <w:divBdr>
        <w:top w:val="none" w:sz="0" w:space="0" w:color="auto"/>
        <w:left w:val="none" w:sz="0" w:space="0" w:color="auto"/>
        <w:bottom w:val="none" w:sz="0" w:space="0" w:color="auto"/>
        <w:right w:val="none" w:sz="0" w:space="0" w:color="auto"/>
      </w:divBdr>
      <w:divsChild>
        <w:div w:id="1705784788">
          <w:marLeft w:val="0"/>
          <w:marRight w:val="0"/>
          <w:marTop w:val="0"/>
          <w:marBottom w:val="0"/>
          <w:divBdr>
            <w:top w:val="none" w:sz="0" w:space="0" w:color="auto"/>
            <w:left w:val="none" w:sz="0" w:space="0" w:color="auto"/>
            <w:bottom w:val="none" w:sz="0" w:space="0" w:color="auto"/>
            <w:right w:val="none" w:sz="0" w:space="0" w:color="auto"/>
          </w:divBdr>
          <w:divsChild>
            <w:div w:id="1519663010">
              <w:marLeft w:val="0"/>
              <w:marRight w:val="0"/>
              <w:marTop w:val="0"/>
              <w:marBottom w:val="0"/>
              <w:divBdr>
                <w:top w:val="none" w:sz="0" w:space="0" w:color="auto"/>
                <w:left w:val="none" w:sz="0" w:space="0" w:color="auto"/>
                <w:bottom w:val="none" w:sz="0" w:space="0" w:color="auto"/>
                <w:right w:val="none" w:sz="0" w:space="0" w:color="auto"/>
              </w:divBdr>
              <w:divsChild>
                <w:div w:id="741294083">
                  <w:marLeft w:val="0"/>
                  <w:marRight w:val="0"/>
                  <w:marTop w:val="0"/>
                  <w:marBottom w:val="0"/>
                  <w:divBdr>
                    <w:top w:val="none" w:sz="0" w:space="0" w:color="auto"/>
                    <w:left w:val="none" w:sz="0" w:space="0" w:color="auto"/>
                    <w:bottom w:val="none" w:sz="0" w:space="0" w:color="auto"/>
                    <w:right w:val="none" w:sz="0" w:space="0" w:color="auto"/>
                  </w:divBdr>
                  <w:divsChild>
                    <w:div w:id="1173909842">
                      <w:marLeft w:val="0"/>
                      <w:marRight w:val="0"/>
                      <w:marTop w:val="0"/>
                      <w:marBottom w:val="0"/>
                      <w:divBdr>
                        <w:top w:val="none" w:sz="0" w:space="0" w:color="auto"/>
                        <w:left w:val="none" w:sz="0" w:space="0" w:color="auto"/>
                        <w:bottom w:val="none" w:sz="0" w:space="0" w:color="auto"/>
                        <w:right w:val="none" w:sz="0" w:space="0" w:color="auto"/>
                      </w:divBdr>
                      <w:divsChild>
                        <w:div w:id="787355073">
                          <w:marLeft w:val="0"/>
                          <w:marRight w:val="0"/>
                          <w:marTop w:val="0"/>
                          <w:marBottom w:val="0"/>
                          <w:divBdr>
                            <w:top w:val="none" w:sz="0" w:space="0" w:color="auto"/>
                            <w:left w:val="none" w:sz="0" w:space="0" w:color="auto"/>
                            <w:bottom w:val="none" w:sz="0" w:space="0" w:color="auto"/>
                            <w:right w:val="none" w:sz="0" w:space="0" w:color="auto"/>
                          </w:divBdr>
                          <w:divsChild>
                            <w:div w:id="396248839">
                              <w:marLeft w:val="0"/>
                              <w:marRight w:val="0"/>
                              <w:marTop w:val="0"/>
                              <w:marBottom w:val="0"/>
                              <w:divBdr>
                                <w:top w:val="none" w:sz="0" w:space="0" w:color="auto"/>
                                <w:left w:val="none" w:sz="0" w:space="0" w:color="auto"/>
                                <w:bottom w:val="none" w:sz="0" w:space="0" w:color="auto"/>
                                <w:right w:val="none" w:sz="0" w:space="0" w:color="auto"/>
                              </w:divBdr>
                              <w:divsChild>
                                <w:div w:id="802112581">
                                  <w:marLeft w:val="0"/>
                                  <w:marRight w:val="0"/>
                                  <w:marTop w:val="0"/>
                                  <w:marBottom w:val="0"/>
                                  <w:divBdr>
                                    <w:top w:val="none" w:sz="0" w:space="0" w:color="auto"/>
                                    <w:left w:val="none" w:sz="0" w:space="0" w:color="auto"/>
                                    <w:bottom w:val="none" w:sz="0" w:space="0" w:color="auto"/>
                                    <w:right w:val="none" w:sz="0" w:space="0" w:color="auto"/>
                                  </w:divBdr>
                                  <w:divsChild>
                                    <w:div w:id="2141799604">
                                      <w:marLeft w:val="0"/>
                                      <w:marRight w:val="0"/>
                                      <w:marTop w:val="0"/>
                                      <w:marBottom w:val="0"/>
                                      <w:divBdr>
                                        <w:top w:val="none" w:sz="0" w:space="0" w:color="auto"/>
                                        <w:left w:val="none" w:sz="0" w:space="0" w:color="auto"/>
                                        <w:bottom w:val="none" w:sz="0" w:space="0" w:color="auto"/>
                                        <w:right w:val="none" w:sz="0" w:space="0" w:color="auto"/>
                                      </w:divBdr>
                                      <w:divsChild>
                                        <w:div w:id="1691492211">
                                          <w:marLeft w:val="0"/>
                                          <w:marRight w:val="0"/>
                                          <w:marTop w:val="0"/>
                                          <w:marBottom w:val="0"/>
                                          <w:divBdr>
                                            <w:top w:val="none" w:sz="0" w:space="0" w:color="auto"/>
                                            <w:left w:val="none" w:sz="0" w:space="0" w:color="auto"/>
                                            <w:bottom w:val="none" w:sz="0" w:space="0" w:color="auto"/>
                                            <w:right w:val="none" w:sz="0" w:space="0" w:color="auto"/>
                                          </w:divBdr>
                                          <w:divsChild>
                                            <w:div w:id="1247226095">
                                              <w:marLeft w:val="0"/>
                                              <w:marRight w:val="0"/>
                                              <w:marTop w:val="0"/>
                                              <w:marBottom w:val="0"/>
                                              <w:divBdr>
                                                <w:top w:val="none" w:sz="0" w:space="0" w:color="auto"/>
                                                <w:left w:val="none" w:sz="0" w:space="0" w:color="auto"/>
                                                <w:bottom w:val="none" w:sz="0" w:space="0" w:color="auto"/>
                                                <w:right w:val="none" w:sz="0" w:space="0" w:color="auto"/>
                                              </w:divBdr>
                                              <w:divsChild>
                                                <w:div w:id="890700550">
                                                  <w:marLeft w:val="0"/>
                                                  <w:marRight w:val="0"/>
                                                  <w:marTop w:val="0"/>
                                                  <w:marBottom w:val="0"/>
                                                  <w:divBdr>
                                                    <w:top w:val="none" w:sz="0" w:space="0" w:color="auto"/>
                                                    <w:left w:val="none" w:sz="0" w:space="0" w:color="auto"/>
                                                    <w:bottom w:val="none" w:sz="0" w:space="0" w:color="auto"/>
                                                    <w:right w:val="none" w:sz="0" w:space="0" w:color="auto"/>
                                                  </w:divBdr>
                                                  <w:divsChild>
                                                    <w:div w:id="3112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4542153">
      <w:bodyDiv w:val="1"/>
      <w:marLeft w:val="0"/>
      <w:marRight w:val="0"/>
      <w:marTop w:val="0"/>
      <w:marBottom w:val="0"/>
      <w:divBdr>
        <w:top w:val="none" w:sz="0" w:space="0" w:color="auto"/>
        <w:left w:val="none" w:sz="0" w:space="0" w:color="auto"/>
        <w:bottom w:val="none" w:sz="0" w:space="0" w:color="auto"/>
        <w:right w:val="none" w:sz="0" w:space="0" w:color="auto"/>
      </w:divBdr>
    </w:div>
    <w:div w:id="837958677">
      <w:bodyDiv w:val="1"/>
      <w:marLeft w:val="0"/>
      <w:marRight w:val="0"/>
      <w:marTop w:val="0"/>
      <w:marBottom w:val="0"/>
      <w:divBdr>
        <w:top w:val="none" w:sz="0" w:space="0" w:color="auto"/>
        <w:left w:val="none" w:sz="0" w:space="0" w:color="auto"/>
        <w:bottom w:val="none" w:sz="0" w:space="0" w:color="auto"/>
        <w:right w:val="none" w:sz="0" w:space="0" w:color="auto"/>
      </w:divBdr>
    </w:div>
    <w:div w:id="865287377">
      <w:bodyDiv w:val="1"/>
      <w:marLeft w:val="0"/>
      <w:marRight w:val="0"/>
      <w:marTop w:val="0"/>
      <w:marBottom w:val="0"/>
      <w:divBdr>
        <w:top w:val="none" w:sz="0" w:space="0" w:color="auto"/>
        <w:left w:val="none" w:sz="0" w:space="0" w:color="auto"/>
        <w:bottom w:val="none" w:sz="0" w:space="0" w:color="auto"/>
        <w:right w:val="none" w:sz="0" w:space="0" w:color="auto"/>
      </w:divBdr>
    </w:div>
    <w:div w:id="893353144">
      <w:bodyDiv w:val="1"/>
      <w:marLeft w:val="0"/>
      <w:marRight w:val="0"/>
      <w:marTop w:val="0"/>
      <w:marBottom w:val="0"/>
      <w:divBdr>
        <w:top w:val="none" w:sz="0" w:space="0" w:color="auto"/>
        <w:left w:val="none" w:sz="0" w:space="0" w:color="auto"/>
        <w:bottom w:val="none" w:sz="0" w:space="0" w:color="auto"/>
        <w:right w:val="none" w:sz="0" w:space="0" w:color="auto"/>
      </w:divBdr>
    </w:div>
    <w:div w:id="898132666">
      <w:bodyDiv w:val="1"/>
      <w:marLeft w:val="0"/>
      <w:marRight w:val="0"/>
      <w:marTop w:val="0"/>
      <w:marBottom w:val="0"/>
      <w:divBdr>
        <w:top w:val="none" w:sz="0" w:space="0" w:color="auto"/>
        <w:left w:val="none" w:sz="0" w:space="0" w:color="auto"/>
        <w:bottom w:val="none" w:sz="0" w:space="0" w:color="auto"/>
        <w:right w:val="none" w:sz="0" w:space="0" w:color="auto"/>
      </w:divBdr>
    </w:div>
    <w:div w:id="901522991">
      <w:bodyDiv w:val="1"/>
      <w:marLeft w:val="0"/>
      <w:marRight w:val="0"/>
      <w:marTop w:val="0"/>
      <w:marBottom w:val="0"/>
      <w:divBdr>
        <w:top w:val="none" w:sz="0" w:space="0" w:color="auto"/>
        <w:left w:val="none" w:sz="0" w:space="0" w:color="auto"/>
        <w:bottom w:val="none" w:sz="0" w:space="0" w:color="auto"/>
        <w:right w:val="none" w:sz="0" w:space="0" w:color="auto"/>
      </w:divBdr>
    </w:div>
    <w:div w:id="922682975">
      <w:bodyDiv w:val="1"/>
      <w:marLeft w:val="0"/>
      <w:marRight w:val="0"/>
      <w:marTop w:val="0"/>
      <w:marBottom w:val="0"/>
      <w:divBdr>
        <w:top w:val="none" w:sz="0" w:space="0" w:color="auto"/>
        <w:left w:val="none" w:sz="0" w:space="0" w:color="auto"/>
        <w:bottom w:val="none" w:sz="0" w:space="0" w:color="auto"/>
        <w:right w:val="none" w:sz="0" w:space="0" w:color="auto"/>
      </w:divBdr>
    </w:div>
    <w:div w:id="991375290">
      <w:bodyDiv w:val="1"/>
      <w:marLeft w:val="0"/>
      <w:marRight w:val="0"/>
      <w:marTop w:val="0"/>
      <w:marBottom w:val="0"/>
      <w:divBdr>
        <w:top w:val="none" w:sz="0" w:space="0" w:color="auto"/>
        <w:left w:val="none" w:sz="0" w:space="0" w:color="auto"/>
        <w:bottom w:val="none" w:sz="0" w:space="0" w:color="auto"/>
        <w:right w:val="none" w:sz="0" w:space="0" w:color="auto"/>
      </w:divBdr>
    </w:div>
    <w:div w:id="1002701582">
      <w:bodyDiv w:val="1"/>
      <w:marLeft w:val="0"/>
      <w:marRight w:val="0"/>
      <w:marTop w:val="0"/>
      <w:marBottom w:val="0"/>
      <w:divBdr>
        <w:top w:val="none" w:sz="0" w:space="0" w:color="auto"/>
        <w:left w:val="none" w:sz="0" w:space="0" w:color="auto"/>
        <w:bottom w:val="none" w:sz="0" w:space="0" w:color="auto"/>
        <w:right w:val="none" w:sz="0" w:space="0" w:color="auto"/>
      </w:divBdr>
    </w:div>
    <w:div w:id="1008481431">
      <w:bodyDiv w:val="1"/>
      <w:marLeft w:val="0"/>
      <w:marRight w:val="0"/>
      <w:marTop w:val="0"/>
      <w:marBottom w:val="0"/>
      <w:divBdr>
        <w:top w:val="none" w:sz="0" w:space="0" w:color="auto"/>
        <w:left w:val="none" w:sz="0" w:space="0" w:color="auto"/>
        <w:bottom w:val="none" w:sz="0" w:space="0" w:color="auto"/>
        <w:right w:val="none" w:sz="0" w:space="0" w:color="auto"/>
      </w:divBdr>
    </w:div>
    <w:div w:id="1020279750">
      <w:bodyDiv w:val="1"/>
      <w:marLeft w:val="0"/>
      <w:marRight w:val="0"/>
      <w:marTop w:val="0"/>
      <w:marBottom w:val="0"/>
      <w:divBdr>
        <w:top w:val="none" w:sz="0" w:space="0" w:color="auto"/>
        <w:left w:val="none" w:sz="0" w:space="0" w:color="auto"/>
        <w:bottom w:val="none" w:sz="0" w:space="0" w:color="auto"/>
        <w:right w:val="none" w:sz="0" w:space="0" w:color="auto"/>
      </w:divBdr>
    </w:div>
    <w:div w:id="1060863049">
      <w:bodyDiv w:val="1"/>
      <w:marLeft w:val="0"/>
      <w:marRight w:val="0"/>
      <w:marTop w:val="0"/>
      <w:marBottom w:val="0"/>
      <w:divBdr>
        <w:top w:val="none" w:sz="0" w:space="0" w:color="auto"/>
        <w:left w:val="none" w:sz="0" w:space="0" w:color="auto"/>
        <w:bottom w:val="none" w:sz="0" w:space="0" w:color="auto"/>
        <w:right w:val="none" w:sz="0" w:space="0" w:color="auto"/>
      </w:divBdr>
    </w:div>
    <w:div w:id="1079669853">
      <w:bodyDiv w:val="1"/>
      <w:marLeft w:val="0"/>
      <w:marRight w:val="0"/>
      <w:marTop w:val="0"/>
      <w:marBottom w:val="0"/>
      <w:divBdr>
        <w:top w:val="none" w:sz="0" w:space="0" w:color="auto"/>
        <w:left w:val="none" w:sz="0" w:space="0" w:color="auto"/>
        <w:bottom w:val="none" w:sz="0" w:space="0" w:color="auto"/>
        <w:right w:val="none" w:sz="0" w:space="0" w:color="auto"/>
      </w:divBdr>
    </w:div>
    <w:div w:id="1104108144">
      <w:bodyDiv w:val="1"/>
      <w:marLeft w:val="0"/>
      <w:marRight w:val="0"/>
      <w:marTop w:val="0"/>
      <w:marBottom w:val="0"/>
      <w:divBdr>
        <w:top w:val="none" w:sz="0" w:space="0" w:color="auto"/>
        <w:left w:val="none" w:sz="0" w:space="0" w:color="auto"/>
        <w:bottom w:val="none" w:sz="0" w:space="0" w:color="auto"/>
        <w:right w:val="none" w:sz="0" w:space="0" w:color="auto"/>
      </w:divBdr>
    </w:div>
    <w:div w:id="1148327065">
      <w:bodyDiv w:val="1"/>
      <w:marLeft w:val="0"/>
      <w:marRight w:val="0"/>
      <w:marTop w:val="0"/>
      <w:marBottom w:val="0"/>
      <w:divBdr>
        <w:top w:val="none" w:sz="0" w:space="0" w:color="auto"/>
        <w:left w:val="none" w:sz="0" w:space="0" w:color="auto"/>
        <w:bottom w:val="none" w:sz="0" w:space="0" w:color="auto"/>
        <w:right w:val="none" w:sz="0" w:space="0" w:color="auto"/>
      </w:divBdr>
    </w:div>
    <w:div w:id="1199972576">
      <w:bodyDiv w:val="1"/>
      <w:marLeft w:val="0"/>
      <w:marRight w:val="0"/>
      <w:marTop w:val="0"/>
      <w:marBottom w:val="0"/>
      <w:divBdr>
        <w:top w:val="none" w:sz="0" w:space="0" w:color="auto"/>
        <w:left w:val="none" w:sz="0" w:space="0" w:color="auto"/>
        <w:bottom w:val="none" w:sz="0" w:space="0" w:color="auto"/>
        <w:right w:val="none" w:sz="0" w:space="0" w:color="auto"/>
      </w:divBdr>
    </w:div>
    <w:div w:id="1206408025">
      <w:bodyDiv w:val="1"/>
      <w:marLeft w:val="0"/>
      <w:marRight w:val="0"/>
      <w:marTop w:val="0"/>
      <w:marBottom w:val="0"/>
      <w:divBdr>
        <w:top w:val="none" w:sz="0" w:space="0" w:color="auto"/>
        <w:left w:val="none" w:sz="0" w:space="0" w:color="auto"/>
        <w:bottom w:val="none" w:sz="0" w:space="0" w:color="auto"/>
        <w:right w:val="none" w:sz="0" w:space="0" w:color="auto"/>
      </w:divBdr>
    </w:div>
    <w:div w:id="1208683266">
      <w:bodyDiv w:val="1"/>
      <w:marLeft w:val="0"/>
      <w:marRight w:val="0"/>
      <w:marTop w:val="0"/>
      <w:marBottom w:val="0"/>
      <w:divBdr>
        <w:top w:val="none" w:sz="0" w:space="0" w:color="auto"/>
        <w:left w:val="none" w:sz="0" w:space="0" w:color="auto"/>
        <w:bottom w:val="none" w:sz="0" w:space="0" w:color="auto"/>
        <w:right w:val="none" w:sz="0" w:space="0" w:color="auto"/>
      </w:divBdr>
    </w:div>
    <w:div w:id="1216354195">
      <w:bodyDiv w:val="1"/>
      <w:marLeft w:val="0"/>
      <w:marRight w:val="0"/>
      <w:marTop w:val="0"/>
      <w:marBottom w:val="0"/>
      <w:divBdr>
        <w:top w:val="none" w:sz="0" w:space="0" w:color="auto"/>
        <w:left w:val="none" w:sz="0" w:space="0" w:color="auto"/>
        <w:bottom w:val="none" w:sz="0" w:space="0" w:color="auto"/>
        <w:right w:val="none" w:sz="0" w:space="0" w:color="auto"/>
      </w:divBdr>
    </w:div>
    <w:div w:id="1247885183">
      <w:bodyDiv w:val="1"/>
      <w:marLeft w:val="0"/>
      <w:marRight w:val="0"/>
      <w:marTop w:val="0"/>
      <w:marBottom w:val="0"/>
      <w:divBdr>
        <w:top w:val="none" w:sz="0" w:space="0" w:color="auto"/>
        <w:left w:val="none" w:sz="0" w:space="0" w:color="auto"/>
        <w:bottom w:val="none" w:sz="0" w:space="0" w:color="auto"/>
        <w:right w:val="none" w:sz="0" w:space="0" w:color="auto"/>
      </w:divBdr>
    </w:div>
    <w:div w:id="1279987204">
      <w:bodyDiv w:val="1"/>
      <w:marLeft w:val="0"/>
      <w:marRight w:val="0"/>
      <w:marTop w:val="0"/>
      <w:marBottom w:val="0"/>
      <w:divBdr>
        <w:top w:val="none" w:sz="0" w:space="0" w:color="auto"/>
        <w:left w:val="none" w:sz="0" w:space="0" w:color="auto"/>
        <w:bottom w:val="none" w:sz="0" w:space="0" w:color="auto"/>
        <w:right w:val="none" w:sz="0" w:space="0" w:color="auto"/>
      </w:divBdr>
    </w:div>
    <w:div w:id="1316257012">
      <w:bodyDiv w:val="1"/>
      <w:marLeft w:val="0"/>
      <w:marRight w:val="0"/>
      <w:marTop w:val="0"/>
      <w:marBottom w:val="0"/>
      <w:divBdr>
        <w:top w:val="none" w:sz="0" w:space="0" w:color="auto"/>
        <w:left w:val="none" w:sz="0" w:space="0" w:color="auto"/>
        <w:bottom w:val="none" w:sz="0" w:space="0" w:color="auto"/>
        <w:right w:val="none" w:sz="0" w:space="0" w:color="auto"/>
      </w:divBdr>
    </w:div>
    <w:div w:id="1351491281">
      <w:bodyDiv w:val="1"/>
      <w:marLeft w:val="0"/>
      <w:marRight w:val="0"/>
      <w:marTop w:val="0"/>
      <w:marBottom w:val="0"/>
      <w:divBdr>
        <w:top w:val="none" w:sz="0" w:space="0" w:color="auto"/>
        <w:left w:val="none" w:sz="0" w:space="0" w:color="auto"/>
        <w:bottom w:val="none" w:sz="0" w:space="0" w:color="auto"/>
        <w:right w:val="none" w:sz="0" w:space="0" w:color="auto"/>
      </w:divBdr>
    </w:div>
    <w:div w:id="1529836874">
      <w:bodyDiv w:val="1"/>
      <w:marLeft w:val="0"/>
      <w:marRight w:val="0"/>
      <w:marTop w:val="0"/>
      <w:marBottom w:val="0"/>
      <w:divBdr>
        <w:top w:val="none" w:sz="0" w:space="0" w:color="auto"/>
        <w:left w:val="none" w:sz="0" w:space="0" w:color="auto"/>
        <w:bottom w:val="none" w:sz="0" w:space="0" w:color="auto"/>
        <w:right w:val="none" w:sz="0" w:space="0" w:color="auto"/>
      </w:divBdr>
    </w:div>
    <w:div w:id="1551915983">
      <w:bodyDiv w:val="1"/>
      <w:marLeft w:val="0"/>
      <w:marRight w:val="0"/>
      <w:marTop w:val="0"/>
      <w:marBottom w:val="0"/>
      <w:divBdr>
        <w:top w:val="none" w:sz="0" w:space="0" w:color="auto"/>
        <w:left w:val="none" w:sz="0" w:space="0" w:color="auto"/>
        <w:bottom w:val="none" w:sz="0" w:space="0" w:color="auto"/>
        <w:right w:val="none" w:sz="0" w:space="0" w:color="auto"/>
      </w:divBdr>
    </w:div>
    <w:div w:id="1583022382">
      <w:bodyDiv w:val="1"/>
      <w:marLeft w:val="0"/>
      <w:marRight w:val="0"/>
      <w:marTop w:val="0"/>
      <w:marBottom w:val="0"/>
      <w:divBdr>
        <w:top w:val="none" w:sz="0" w:space="0" w:color="auto"/>
        <w:left w:val="none" w:sz="0" w:space="0" w:color="auto"/>
        <w:bottom w:val="none" w:sz="0" w:space="0" w:color="auto"/>
        <w:right w:val="none" w:sz="0" w:space="0" w:color="auto"/>
      </w:divBdr>
    </w:div>
    <w:div w:id="1615479378">
      <w:bodyDiv w:val="1"/>
      <w:marLeft w:val="0"/>
      <w:marRight w:val="0"/>
      <w:marTop w:val="0"/>
      <w:marBottom w:val="0"/>
      <w:divBdr>
        <w:top w:val="none" w:sz="0" w:space="0" w:color="auto"/>
        <w:left w:val="none" w:sz="0" w:space="0" w:color="auto"/>
        <w:bottom w:val="none" w:sz="0" w:space="0" w:color="auto"/>
        <w:right w:val="none" w:sz="0" w:space="0" w:color="auto"/>
      </w:divBdr>
    </w:div>
    <w:div w:id="1677608583">
      <w:bodyDiv w:val="1"/>
      <w:marLeft w:val="0"/>
      <w:marRight w:val="0"/>
      <w:marTop w:val="0"/>
      <w:marBottom w:val="0"/>
      <w:divBdr>
        <w:top w:val="none" w:sz="0" w:space="0" w:color="auto"/>
        <w:left w:val="none" w:sz="0" w:space="0" w:color="auto"/>
        <w:bottom w:val="none" w:sz="0" w:space="0" w:color="auto"/>
        <w:right w:val="none" w:sz="0" w:space="0" w:color="auto"/>
      </w:divBdr>
    </w:div>
    <w:div w:id="1719743075">
      <w:bodyDiv w:val="1"/>
      <w:marLeft w:val="0"/>
      <w:marRight w:val="0"/>
      <w:marTop w:val="0"/>
      <w:marBottom w:val="0"/>
      <w:divBdr>
        <w:top w:val="none" w:sz="0" w:space="0" w:color="auto"/>
        <w:left w:val="none" w:sz="0" w:space="0" w:color="auto"/>
        <w:bottom w:val="none" w:sz="0" w:space="0" w:color="auto"/>
        <w:right w:val="none" w:sz="0" w:space="0" w:color="auto"/>
      </w:divBdr>
    </w:div>
    <w:div w:id="1775393783">
      <w:bodyDiv w:val="1"/>
      <w:marLeft w:val="0"/>
      <w:marRight w:val="0"/>
      <w:marTop w:val="0"/>
      <w:marBottom w:val="0"/>
      <w:divBdr>
        <w:top w:val="none" w:sz="0" w:space="0" w:color="auto"/>
        <w:left w:val="none" w:sz="0" w:space="0" w:color="auto"/>
        <w:bottom w:val="none" w:sz="0" w:space="0" w:color="auto"/>
        <w:right w:val="none" w:sz="0" w:space="0" w:color="auto"/>
      </w:divBdr>
    </w:div>
    <w:div w:id="1801724583">
      <w:bodyDiv w:val="1"/>
      <w:marLeft w:val="0"/>
      <w:marRight w:val="0"/>
      <w:marTop w:val="0"/>
      <w:marBottom w:val="0"/>
      <w:divBdr>
        <w:top w:val="none" w:sz="0" w:space="0" w:color="auto"/>
        <w:left w:val="none" w:sz="0" w:space="0" w:color="auto"/>
        <w:bottom w:val="none" w:sz="0" w:space="0" w:color="auto"/>
        <w:right w:val="none" w:sz="0" w:space="0" w:color="auto"/>
      </w:divBdr>
    </w:div>
    <w:div w:id="1809666354">
      <w:bodyDiv w:val="1"/>
      <w:marLeft w:val="0"/>
      <w:marRight w:val="0"/>
      <w:marTop w:val="0"/>
      <w:marBottom w:val="0"/>
      <w:divBdr>
        <w:top w:val="none" w:sz="0" w:space="0" w:color="auto"/>
        <w:left w:val="none" w:sz="0" w:space="0" w:color="auto"/>
        <w:bottom w:val="none" w:sz="0" w:space="0" w:color="auto"/>
        <w:right w:val="none" w:sz="0" w:space="0" w:color="auto"/>
      </w:divBdr>
    </w:div>
    <w:div w:id="1809668461">
      <w:bodyDiv w:val="1"/>
      <w:marLeft w:val="0"/>
      <w:marRight w:val="0"/>
      <w:marTop w:val="0"/>
      <w:marBottom w:val="0"/>
      <w:divBdr>
        <w:top w:val="none" w:sz="0" w:space="0" w:color="auto"/>
        <w:left w:val="none" w:sz="0" w:space="0" w:color="auto"/>
        <w:bottom w:val="none" w:sz="0" w:space="0" w:color="auto"/>
        <w:right w:val="none" w:sz="0" w:space="0" w:color="auto"/>
      </w:divBdr>
    </w:div>
    <w:div w:id="1887140265">
      <w:bodyDiv w:val="1"/>
      <w:marLeft w:val="0"/>
      <w:marRight w:val="0"/>
      <w:marTop w:val="0"/>
      <w:marBottom w:val="0"/>
      <w:divBdr>
        <w:top w:val="none" w:sz="0" w:space="0" w:color="auto"/>
        <w:left w:val="none" w:sz="0" w:space="0" w:color="auto"/>
        <w:bottom w:val="none" w:sz="0" w:space="0" w:color="auto"/>
        <w:right w:val="none" w:sz="0" w:space="0" w:color="auto"/>
      </w:divBdr>
    </w:div>
    <w:div w:id="1918245730">
      <w:bodyDiv w:val="1"/>
      <w:marLeft w:val="0"/>
      <w:marRight w:val="0"/>
      <w:marTop w:val="0"/>
      <w:marBottom w:val="0"/>
      <w:divBdr>
        <w:top w:val="none" w:sz="0" w:space="0" w:color="auto"/>
        <w:left w:val="none" w:sz="0" w:space="0" w:color="auto"/>
        <w:bottom w:val="none" w:sz="0" w:space="0" w:color="auto"/>
        <w:right w:val="none" w:sz="0" w:space="0" w:color="auto"/>
      </w:divBdr>
    </w:div>
    <w:div w:id="1919947284">
      <w:bodyDiv w:val="1"/>
      <w:marLeft w:val="0"/>
      <w:marRight w:val="0"/>
      <w:marTop w:val="0"/>
      <w:marBottom w:val="0"/>
      <w:divBdr>
        <w:top w:val="none" w:sz="0" w:space="0" w:color="auto"/>
        <w:left w:val="none" w:sz="0" w:space="0" w:color="auto"/>
        <w:bottom w:val="none" w:sz="0" w:space="0" w:color="auto"/>
        <w:right w:val="none" w:sz="0" w:space="0" w:color="auto"/>
      </w:divBdr>
    </w:div>
    <w:div w:id="1923905514">
      <w:bodyDiv w:val="1"/>
      <w:marLeft w:val="0"/>
      <w:marRight w:val="0"/>
      <w:marTop w:val="0"/>
      <w:marBottom w:val="0"/>
      <w:divBdr>
        <w:top w:val="none" w:sz="0" w:space="0" w:color="auto"/>
        <w:left w:val="none" w:sz="0" w:space="0" w:color="auto"/>
        <w:bottom w:val="none" w:sz="0" w:space="0" w:color="auto"/>
        <w:right w:val="none" w:sz="0" w:space="0" w:color="auto"/>
      </w:divBdr>
    </w:div>
    <w:div w:id="1945385594">
      <w:bodyDiv w:val="1"/>
      <w:marLeft w:val="0"/>
      <w:marRight w:val="0"/>
      <w:marTop w:val="0"/>
      <w:marBottom w:val="0"/>
      <w:divBdr>
        <w:top w:val="none" w:sz="0" w:space="0" w:color="auto"/>
        <w:left w:val="none" w:sz="0" w:space="0" w:color="auto"/>
        <w:bottom w:val="none" w:sz="0" w:space="0" w:color="auto"/>
        <w:right w:val="none" w:sz="0" w:space="0" w:color="auto"/>
      </w:divBdr>
    </w:div>
    <w:div w:id="2009481785">
      <w:bodyDiv w:val="1"/>
      <w:marLeft w:val="0"/>
      <w:marRight w:val="0"/>
      <w:marTop w:val="0"/>
      <w:marBottom w:val="0"/>
      <w:divBdr>
        <w:top w:val="none" w:sz="0" w:space="0" w:color="auto"/>
        <w:left w:val="none" w:sz="0" w:space="0" w:color="auto"/>
        <w:bottom w:val="none" w:sz="0" w:space="0" w:color="auto"/>
        <w:right w:val="none" w:sz="0" w:space="0" w:color="auto"/>
      </w:divBdr>
    </w:div>
    <w:div w:id="2071535330">
      <w:bodyDiv w:val="1"/>
      <w:marLeft w:val="0"/>
      <w:marRight w:val="0"/>
      <w:marTop w:val="0"/>
      <w:marBottom w:val="0"/>
      <w:divBdr>
        <w:top w:val="none" w:sz="0" w:space="0" w:color="auto"/>
        <w:left w:val="none" w:sz="0" w:space="0" w:color="auto"/>
        <w:bottom w:val="none" w:sz="0" w:space="0" w:color="auto"/>
        <w:right w:val="none" w:sz="0" w:space="0" w:color="auto"/>
      </w:divBdr>
    </w:div>
    <w:div w:id="2076319300">
      <w:bodyDiv w:val="1"/>
      <w:marLeft w:val="0"/>
      <w:marRight w:val="0"/>
      <w:marTop w:val="0"/>
      <w:marBottom w:val="0"/>
      <w:divBdr>
        <w:top w:val="none" w:sz="0" w:space="0" w:color="auto"/>
        <w:left w:val="none" w:sz="0" w:space="0" w:color="auto"/>
        <w:bottom w:val="none" w:sz="0" w:space="0" w:color="auto"/>
        <w:right w:val="none" w:sz="0" w:space="0" w:color="auto"/>
      </w:divBdr>
    </w:div>
    <w:div w:id="2109735920">
      <w:bodyDiv w:val="1"/>
      <w:marLeft w:val="0"/>
      <w:marRight w:val="0"/>
      <w:marTop w:val="0"/>
      <w:marBottom w:val="0"/>
      <w:divBdr>
        <w:top w:val="none" w:sz="0" w:space="0" w:color="auto"/>
        <w:left w:val="none" w:sz="0" w:space="0" w:color="auto"/>
        <w:bottom w:val="none" w:sz="0" w:space="0" w:color="auto"/>
        <w:right w:val="none" w:sz="0" w:space="0" w:color="auto"/>
      </w:divBdr>
    </w:div>
    <w:div w:id="213840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Jos05</b:Tag>
    <b:SourceType>Book</b:SourceType>
    <b:Guid>{256F8C81-54B2-4E9C-A9FF-2292B232ADEC}</b:Guid>
    <b:Author>
      <b:Author>
        <b:NameList>
          <b:Person>
            <b:Last>Joseph</b:Last>
            <b:First>George</b:First>
          </b:Person>
        </b:NameList>
      </b:Author>
    </b:Author>
    <b:Title>Fundamentals of Remote Sensing</b:Title>
    <b:Year>2005</b:Year>
    <b:City>India</b:City>
    <b:Publisher>Universities Press</b:Publisher>
    <b:RefOrder>1</b:RefOrder>
  </b:Source>
  <b:Source>
    <b:Tag>Ham10</b:Tag>
    <b:SourceType>Book</b:SourceType>
    <b:Guid>{68894E00-3D3C-46B3-B0FA-CF17ABBB3232}</b:Guid>
    <b:Author>
      <b:Author>
        <b:NameList>
          <b:Person>
            <b:Last>Jones</b:Last>
            <b:First>Hamlyn</b:First>
            <b:Middle>G</b:Middle>
          </b:Person>
          <b:Person>
            <b:Last>Vaughan</b:Last>
            <b:First>Robin</b:First>
            <b:Middle>A</b:Middle>
          </b:Person>
        </b:NameList>
      </b:Author>
    </b:Author>
    <b:Title>Remote Sensing of Vegetation: Principles, Techniques, and Applications</b:Title>
    <b:Year>2010</b:Year>
    <b:City>New York</b:City>
    <b:Publisher>Oxford University Press</b:Publisher>
    <b:RefOrder>2</b:RefOrder>
  </b:Source>
  <b:Source>
    <b:Tag>Gua13</b:Tag>
    <b:SourceType>Book</b:SourceType>
    <b:Guid>{FCB9482A-B294-413D-B83E-9A67683EEEE4}</b:Guid>
    <b:Author>
      <b:Author>
        <b:NameList>
          <b:Person>
            <b:Last>Wang</b:Last>
            <b:First>Guangxing</b:First>
          </b:Person>
          <b:Person>
            <b:Last>Weng</b:Last>
            <b:First>Qihao</b:First>
          </b:Person>
        </b:NameList>
      </b:Author>
    </b:Author>
    <b:Title>Remote Sensing of Natural Resources</b:Title>
    <b:Year>2013</b:Year>
    <b:City>Boca Raton</b:City>
    <b:Publisher>CRC Press</b:Publisher>
    <b:RefOrder>3</b:RefOrder>
  </b:Source>
  <b:Source>
    <b:Tag>She09</b:Tag>
    <b:SourceType>JournalArticle</b:SourceType>
    <b:Guid>{297D8E07-F2DF-4E85-915E-48790CA4CEEE}</b:Guid>
    <b:Author>
      <b:Author>
        <b:NameList>
          <b:Person>
            <b:Last>Sheffield</b:Last>
            <b:First>K.J.</b:First>
          </b:Person>
          <b:Person>
            <b:Last>Jones</b:Last>
            <b:First>S.D.</b:First>
          </b:Person>
          <b:Person>
            <b:Last>Ferwerda</b:Last>
            <b:First>J.G.</b:First>
          </b:Person>
          <b:Person>
            <b:Last>Gibbons</b:Last>
            <b:First>P.</b:First>
          </b:Person>
          <b:Person>
            <b:Last>Zerger</b:Last>
            <b:First>A.</b:First>
          </b:Person>
        </b:NameList>
      </b:Author>
    </b:Author>
    <b:Title>Linking Biological Survey Information to Remote Sensing Datasets: A Case Study</b:Title>
    <b:Year>2009</b:Year>
    <b:Publisher>Springer-Verlag</b:Publisher>
    <b:JournalName>Springer</b:JournalName>
    <b:Pages>2</b:Pages>
    <b:RefOrder>4</b:RefOrder>
  </b:Source>
</b:Sources>
</file>

<file path=customXml/itemProps1.xml><?xml version="1.0" encoding="utf-8"?>
<ds:datastoreItem xmlns:ds="http://schemas.openxmlformats.org/officeDocument/2006/customXml" ds:itemID="{936D01A6-C3F2-4EE6-AD0E-775CC5A05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3935</TotalTime>
  <Pages>25</Pages>
  <Words>7167</Words>
  <Characters>39424</Characters>
  <Application>Microsoft Office Word</Application>
  <DocSecurity>0</DocSecurity>
  <Lines>328</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Granda</dc:creator>
  <cp:keywords/>
  <dc:description/>
  <cp:lastModifiedBy>Roger Granda</cp:lastModifiedBy>
  <cp:revision>126</cp:revision>
  <dcterms:created xsi:type="dcterms:W3CDTF">2014-08-31T20:00:00Z</dcterms:created>
  <dcterms:modified xsi:type="dcterms:W3CDTF">2015-02-12T02:49:00Z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rxgranda@gmail.com@www.mendeley.com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