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FA" w:rsidRPr="00CA50FA" w:rsidRDefault="00CA50FA" w:rsidP="00E01E84">
      <w:pPr>
        <w:jc w:val="both"/>
        <w:rPr>
          <w:lang w:val="en-US"/>
        </w:rPr>
      </w:pPr>
      <w:r w:rsidRPr="00CA50FA">
        <w:rPr>
          <w:lang w:val="en-US"/>
        </w:rPr>
        <w:t xml:space="preserve">The solution designed to drive the experiment had two components to be used by students and teachers respectively. The first component was a multitouch tabletop application that allowed students to design a logical model </w:t>
      </w:r>
      <w:r>
        <w:rPr>
          <w:lang w:val="en-US"/>
        </w:rPr>
        <w:t xml:space="preserve">of </w:t>
      </w:r>
      <w:r w:rsidRPr="00CA50FA">
        <w:rPr>
          <w:lang w:val="en-US"/>
        </w:rPr>
        <w:t>entity-relationship diagrams. The second component was a web application that allowed teachers to monitor student work.</w:t>
      </w:r>
    </w:p>
    <w:p w:rsidR="007C483C" w:rsidRDefault="007C483C" w:rsidP="00E01E84">
      <w:pPr>
        <w:jc w:val="both"/>
        <w:rPr>
          <w:lang w:val="en-US"/>
        </w:rPr>
      </w:pPr>
      <w:bookmarkStart w:id="0" w:name="_GoBack"/>
      <w:bookmarkEnd w:id="0"/>
    </w:p>
    <w:p w:rsidR="007C483C" w:rsidRPr="007C483C" w:rsidRDefault="00CA50FA" w:rsidP="00E01E84">
      <w:pPr>
        <w:jc w:val="both"/>
        <w:rPr>
          <w:lang w:val="en-US"/>
        </w:rPr>
      </w:pPr>
      <w:r w:rsidRPr="00CA50FA">
        <w:rPr>
          <w:lang w:val="en-US"/>
        </w:rPr>
        <w:t xml:space="preserve">The following hardware devices used for the construction of the application of students: </w:t>
      </w:r>
      <w:proofErr w:type="spellStart"/>
      <w:r w:rsidRPr="00CA50FA">
        <w:rPr>
          <w:lang w:val="en-US"/>
        </w:rPr>
        <w:t>Optitrack</w:t>
      </w:r>
      <w:proofErr w:type="spellEnd"/>
      <w:r w:rsidRPr="00CA50FA">
        <w:rPr>
          <w:lang w:val="en-US"/>
        </w:rPr>
        <w:t xml:space="preserve"> Motion </w:t>
      </w:r>
      <w:proofErr w:type="spellStart"/>
      <w:r w:rsidRPr="00CA50FA">
        <w:rPr>
          <w:lang w:val="en-US"/>
        </w:rPr>
        <w:t>Traking</w:t>
      </w:r>
      <w:proofErr w:type="spellEnd"/>
      <w:r w:rsidRPr="00CA50FA">
        <w:rPr>
          <w:lang w:val="en-US"/>
        </w:rPr>
        <w:t xml:space="preserve"> V.120 Duo System, an economic projector, PC, Samsung Galaxy Tab 3, a set of 3 infrared markers that were used to construct each </w:t>
      </w:r>
      <w:r>
        <w:rPr>
          <w:lang w:val="en-US"/>
        </w:rPr>
        <w:t xml:space="preserve">pen that </w:t>
      </w:r>
      <w:r w:rsidRPr="00CA50FA">
        <w:rPr>
          <w:lang w:val="en-US"/>
        </w:rPr>
        <w:t xml:space="preserve">students used. </w:t>
      </w:r>
      <w:r>
        <w:rPr>
          <w:lang w:val="en-US"/>
        </w:rPr>
        <w:t>S</w:t>
      </w:r>
      <w:r w:rsidRPr="00CA50FA">
        <w:rPr>
          <w:lang w:val="en-US"/>
        </w:rPr>
        <w:t xml:space="preserve">oftware </w:t>
      </w:r>
      <w:r>
        <w:rPr>
          <w:lang w:val="en-US"/>
        </w:rPr>
        <w:t xml:space="preserve">used </w:t>
      </w:r>
      <w:r w:rsidRPr="00CA50FA">
        <w:rPr>
          <w:lang w:val="en-US"/>
        </w:rPr>
        <w:t>were: TUIO</w:t>
      </w:r>
      <w:r>
        <w:rPr>
          <w:lang w:val="en-US"/>
        </w:rPr>
        <w:t xml:space="preserve"> protocol</w:t>
      </w:r>
      <w:r w:rsidRPr="00CA50FA">
        <w:rPr>
          <w:lang w:val="en-US"/>
        </w:rPr>
        <w:t xml:space="preserve">, </w:t>
      </w:r>
      <w:r>
        <w:rPr>
          <w:lang w:val="en-US"/>
        </w:rPr>
        <w:t xml:space="preserve">multitouch </w:t>
      </w:r>
      <w:r w:rsidRPr="00CA50FA">
        <w:rPr>
          <w:lang w:val="en-US"/>
        </w:rPr>
        <w:t>framework MT4J, Paleo-Sketch Recognizer</w:t>
      </w:r>
      <w:r>
        <w:rPr>
          <w:lang w:val="en-US"/>
        </w:rPr>
        <w:t>,</w:t>
      </w:r>
      <w:r w:rsidRPr="00CA50FA">
        <w:rPr>
          <w:lang w:val="en-US"/>
        </w:rPr>
        <w:t xml:space="preserve"> and </w:t>
      </w:r>
      <w:proofErr w:type="spellStart"/>
      <w:r w:rsidRPr="00CA50FA">
        <w:rPr>
          <w:lang w:val="en-US"/>
        </w:rPr>
        <w:t>Optitrack</w:t>
      </w:r>
      <w:proofErr w:type="spellEnd"/>
      <w:r w:rsidRPr="00CA50FA">
        <w:rPr>
          <w:lang w:val="en-US"/>
        </w:rPr>
        <w:t xml:space="preserve"> Camera SDK.</w:t>
      </w:r>
      <w:r w:rsidR="00E01E84">
        <w:rPr>
          <w:lang w:val="en-US"/>
        </w:rPr>
        <w:t xml:space="preserve"> </w:t>
      </w:r>
      <w:r w:rsidR="00E01E84">
        <w:rPr>
          <w:lang w:val="en-US"/>
        </w:rPr>
        <w:br/>
      </w:r>
      <w:r w:rsidRPr="00CA50FA">
        <w:rPr>
          <w:lang w:val="en-US"/>
        </w:rPr>
        <w:t xml:space="preserve">Each student used a pen with 3 infrared markers to draw </w:t>
      </w:r>
      <w:r>
        <w:rPr>
          <w:lang w:val="en-US"/>
        </w:rPr>
        <w:t>their</w:t>
      </w:r>
      <w:r w:rsidRPr="00CA50FA">
        <w:rPr>
          <w:lang w:val="en-US"/>
        </w:rPr>
        <w:t xml:space="preserve"> diagrams on the tabletop, whose position was provided by the Camera SDK. This position </w:t>
      </w:r>
      <w:r>
        <w:rPr>
          <w:lang w:val="en-US"/>
        </w:rPr>
        <w:t>was</w:t>
      </w:r>
      <w:r w:rsidRPr="00CA50FA">
        <w:rPr>
          <w:lang w:val="en-US"/>
        </w:rPr>
        <w:t xml:space="preserve"> used to calculate the position of the pen tip using algebra. After processing t</w:t>
      </w:r>
      <w:r>
        <w:rPr>
          <w:lang w:val="en-US"/>
        </w:rPr>
        <w:t>his information, a touch event was</w:t>
      </w:r>
      <w:r w:rsidRPr="00CA50FA">
        <w:rPr>
          <w:lang w:val="en-US"/>
        </w:rPr>
        <w:t xml:space="preserve"> generated through the TUIO protocol,</w:t>
      </w:r>
      <w:r>
        <w:rPr>
          <w:lang w:val="en-US"/>
        </w:rPr>
        <w:t xml:space="preserve"> and then</w:t>
      </w:r>
      <w:r w:rsidRPr="00CA50FA">
        <w:rPr>
          <w:lang w:val="en-US"/>
        </w:rPr>
        <w:t xml:space="preserve"> </w:t>
      </w:r>
      <w:r>
        <w:rPr>
          <w:lang w:val="en-US"/>
        </w:rPr>
        <w:t xml:space="preserve">sent to the </w:t>
      </w:r>
      <w:r w:rsidRPr="00CA50FA">
        <w:rPr>
          <w:lang w:val="en-US"/>
        </w:rPr>
        <w:t xml:space="preserve">MT4J application. The application built under the framework MT4J was responsible for two tasks: recognition of strokes and draw figures </w:t>
      </w:r>
      <w:r>
        <w:rPr>
          <w:lang w:val="en-US"/>
        </w:rPr>
        <w:t xml:space="preserve">on the </w:t>
      </w:r>
      <w:r w:rsidRPr="00CA50FA">
        <w:rPr>
          <w:lang w:val="en-US"/>
        </w:rPr>
        <w:t>tabletop</w:t>
      </w:r>
      <w:r>
        <w:rPr>
          <w:lang w:val="en-US"/>
        </w:rPr>
        <w:t xml:space="preserve"> application</w:t>
      </w:r>
      <w:r w:rsidRPr="00CA50FA">
        <w:rPr>
          <w:lang w:val="en-US"/>
        </w:rPr>
        <w:t>. Each stroke made by student</w:t>
      </w:r>
      <w:r>
        <w:rPr>
          <w:lang w:val="en-US"/>
        </w:rPr>
        <w:t>s</w:t>
      </w:r>
      <w:r w:rsidRPr="00CA50FA">
        <w:rPr>
          <w:lang w:val="en-US"/>
        </w:rPr>
        <w:t xml:space="preserve"> was processed by the library</w:t>
      </w:r>
      <w:r>
        <w:rPr>
          <w:lang w:val="en-US"/>
        </w:rPr>
        <w:t xml:space="preserve"> </w:t>
      </w:r>
      <w:r w:rsidRPr="00CA50FA">
        <w:rPr>
          <w:lang w:val="en-US"/>
        </w:rPr>
        <w:t xml:space="preserve">Paleo Sketch Recognizer, which identified two possible ways: </w:t>
      </w:r>
      <w:r>
        <w:rPr>
          <w:lang w:val="en-US"/>
        </w:rPr>
        <w:t>rectangles</w:t>
      </w:r>
      <w:r w:rsidRPr="00CA50FA">
        <w:rPr>
          <w:lang w:val="en-US"/>
        </w:rPr>
        <w:t xml:space="preserve"> or lines. When a rectangle </w:t>
      </w:r>
      <w:r>
        <w:rPr>
          <w:lang w:val="en-US"/>
        </w:rPr>
        <w:t xml:space="preserve">were </w:t>
      </w:r>
      <w:r w:rsidRPr="00CA50FA">
        <w:rPr>
          <w:lang w:val="en-US"/>
        </w:rPr>
        <w:t>recognized</w:t>
      </w:r>
      <w:r>
        <w:rPr>
          <w:lang w:val="en-US"/>
        </w:rPr>
        <w:t xml:space="preserve"> an</w:t>
      </w:r>
      <w:r w:rsidRPr="00CA50FA">
        <w:rPr>
          <w:lang w:val="en-US"/>
        </w:rPr>
        <w:t xml:space="preserve"> entity was drawn,</w:t>
      </w:r>
      <w:r>
        <w:rPr>
          <w:lang w:val="en-US"/>
        </w:rPr>
        <w:t xml:space="preserve"> similarly, </w:t>
      </w:r>
      <w:r w:rsidRPr="00CA50FA">
        <w:rPr>
          <w:lang w:val="en-US"/>
        </w:rPr>
        <w:t>when</w:t>
      </w:r>
      <w:r w:rsidRPr="00CA50FA">
        <w:rPr>
          <w:lang w:val="en-US"/>
        </w:rPr>
        <w:t xml:space="preserve"> a line </w:t>
      </w:r>
      <w:r>
        <w:rPr>
          <w:lang w:val="en-US"/>
        </w:rPr>
        <w:t xml:space="preserve">were </w:t>
      </w:r>
      <w:r w:rsidRPr="00CA50FA">
        <w:rPr>
          <w:lang w:val="en-US"/>
        </w:rPr>
        <w:t xml:space="preserve">identified a relationship was drawn. </w:t>
      </w:r>
      <w:r>
        <w:rPr>
          <w:lang w:val="en-US"/>
        </w:rPr>
        <w:t>Students</w:t>
      </w:r>
      <w:r w:rsidRPr="00CA50FA">
        <w:rPr>
          <w:lang w:val="en-US"/>
        </w:rPr>
        <w:t xml:space="preserve"> entered entities or relationships</w:t>
      </w:r>
      <w:r>
        <w:rPr>
          <w:lang w:val="en-US"/>
        </w:rPr>
        <w:t xml:space="preserve"> text</w:t>
      </w:r>
      <w:r w:rsidRPr="00CA50FA">
        <w:rPr>
          <w:lang w:val="en-US"/>
        </w:rPr>
        <w:t xml:space="preserve"> using tablets. Each figure or text entered by students</w:t>
      </w:r>
      <w:r>
        <w:rPr>
          <w:lang w:val="en-US"/>
        </w:rPr>
        <w:t xml:space="preserve"> were</w:t>
      </w:r>
      <w:r w:rsidRPr="00CA50FA">
        <w:rPr>
          <w:lang w:val="en-US"/>
        </w:rPr>
        <w:t xml:space="preserve"> presented with a specific color </w:t>
      </w:r>
      <w:r>
        <w:rPr>
          <w:lang w:val="en-US"/>
        </w:rPr>
        <w:t>associated for</w:t>
      </w:r>
      <w:r w:rsidRPr="00CA50FA">
        <w:rPr>
          <w:lang w:val="en-US"/>
        </w:rPr>
        <w:t xml:space="preserve"> each student</w:t>
      </w:r>
      <w:r>
        <w:rPr>
          <w:lang w:val="en-US"/>
        </w:rPr>
        <w:t xml:space="preserve">. </w:t>
      </w:r>
      <w:r w:rsidRPr="00CA50FA">
        <w:rPr>
          <w:lang w:val="en-US"/>
        </w:rPr>
        <w:t xml:space="preserve"> </w:t>
      </w:r>
      <w:r>
        <w:rPr>
          <w:lang w:val="en-US"/>
        </w:rPr>
        <w:t xml:space="preserve"> A</w:t>
      </w:r>
      <w:r w:rsidRPr="00CA50FA">
        <w:rPr>
          <w:lang w:val="en-US"/>
        </w:rPr>
        <w:t xml:space="preserve">lso </w:t>
      </w:r>
      <w:r>
        <w:rPr>
          <w:lang w:val="en-US"/>
        </w:rPr>
        <w:t>each action information</w:t>
      </w:r>
      <w:r w:rsidRPr="00CA50FA">
        <w:rPr>
          <w:lang w:val="en-US"/>
        </w:rPr>
        <w:t xml:space="preserve"> </w:t>
      </w:r>
      <w:r>
        <w:rPr>
          <w:lang w:val="en-US"/>
        </w:rPr>
        <w:t xml:space="preserve">were </w:t>
      </w:r>
      <w:r w:rsidRPr="00CA50FA">
        <w:rPr>
          <w:lang w:val="en-US"/>
        </w:rPr>
        <w:t xml:space="preserve">stored in a JSON file every </w:t>
      </w:r>
      <w:r w:rsidR="007C483C">
        <w:rPr>
          <w:lang w:val="en-US"/>
        </w:rPr>
        <w:t>2</w:t>
      </w:r>
      <w:r w:rsidR="00E01E84">
        <w:rPr>
          <w:lang w:val="en-US"/>
        </w:rPr>
        <w:t xml:space="preserve"> minutes.</w:t>
      </w:r>
      <w:r w:rsidR="00E01E84">
        <w:rPr>
          <w:lang w:val="en-US"/>
        </w:rPr>
        <w:br/>
      </w:r>
      <w:r w:rsidR="007C483C" w:rsidRPr="007C483C">
        <w:rPr>
          <w:lang w:val="en-US"/>
        </w:rPr>
        <w:t xml:space="preserve">The tabletop application also had a </w:t>
      </w:r>
      <w:r w:rsidR="00E01E84" w:rsidRPr="007C483C">
        <w:rPr>
          <w:lang w:val="en-US"/>
        </w:rPr>
        <w:t xml:space="preserve">semaphore </w:t>
      </w:r>
      <w:r w:rsidR="007C483C" w:rsidRPr="007C483C">
        <w:rPr>
          <w:lang w:val="en-US"/>
        </w:rPr>
        <w:t>located in a corner of the sc</w:t>
      </w:r>
      <w:r w:rsidR="00E01E84">
        <w:rPr>
          <w:lang w:val="en-US"/>
        </w:rPr>
        <w:t>reen. This was intended to show</w:t>
      </w:r>
      <w:r w:rsidR="007C483C" w:rsidRPr="007C483C">
        <w:rPr>
          <w:lang w:val="en-US"/>
        </w:rPr>
        <w:t xml:space="preserve"> how active each student was in session. The </w:t>
      </w:r>
      <w:r w:rsidR="00E01E84" w:rsidRPr="007C483C">
        <w:rPr>
          <w:lang w:val="en-US"/>
        </w:rPr>
        <w:t xml:space="preserve">semaphore </w:t>
      </w:r>
      <w:r w:rsidR="00E01E84">
        <w:rPr>
          <w:lang w:val="en-US"/>
        </w:rPr>
        <w:t>were</w:t>
      </w:r>
      <w:r w:rsidR="007C483C" w:rsidRPr="007C483C">
        <w:rPr>
          <w:lang w:val="en-US"/>
        </w:rPr>
        <w:t xml:space="preserve"> green when the student was actively involved in the work. Change color to yellow or red when the student did not show activity after 5 minutes elapsed.</w:t>
      </w:r>
    </w:p>
    <w:p w:rsidR="007C483C" w:rsidRPr="007C483C" w:rsidRDefault="007C483C" w:rsidP="00E01E84">
      <w:pPr>
        <w:jc w:val="both"/>
        <w:rPr>
          <w:lang w:val="en-US"/>
        </w:rPr>
      </w:pPr>
    </w:p>
    <w:p w:rsidR="00E01E84" w:rsidRDefault="00CA50FA" w:rsidP="00E01E84">
      <w:pPr>
        <w:jc w:val="both"/>
        <w:rPr>
          <w:lang w:val="en-US"/>
        </w:rPr>
      </w:pPr>
      <w:r w:rsidRPr="00CA50FA">
        <w:rPr>
          <w:lang w:val="en-US"/>
        </w:rPr>
        <w:t xml:space="preserve">Teachers used a web </w:t>
      </w:r>
      <w:r w:rsidRPr="00CA50FA">
        <w:rPr>
          <w:lang w:val="en-US"/>
        </w:rPr>
        <w:t>application</w:t>
      </w:r>
      <w:r>
        <w:rPr>
          <w:lang w:val="en-US"/>
        </w:rPr>
        <w:t xml:space="preserve"> that</w:t>
      </w:r>
      <w:r w:rsidRPr="00CA50FA">
        <w:rPr>
          <w:lang w:val="en-US"/>
        </w:rPr>
        <w:t xml:space="preserve"> </w:t>
      </w:r>
      <w:r>
        <w:rPr>
          <w:lang w:val="en-US"/>
        </w:rPr>
        <w:t>requested</w:t>
      </w:r>
      <w:r w:rsidRPr="00CA50FA">
        <w:rPr>
          <w:lang w:val="en-US"/>
        </w:rPr>
        <w:t xml:space="preserve"> </w:t>
      </w:r>
      <w:r>
        <w:rPr>
          <w:lang w:val="en-US"/>
        </w:rPr>
        <w:t xml:space="preserve">information to the </w:t>
      </w:r>
      <w:r w:rsidR="007C483C" w:rsidRPr="00CA50FA">
        <w:rPr>
          <w:lang w:val="en-US"/>
        </w:rPr>
        <w:t>student’s</w:t>
      </w:r>
      <w:r w:rsidR="007C483C">
        <w:rPr>
          <w:lang w:val="en-US"/>
        </w:rPr>
        <w:t xml:space="preserve"> app. Teacher’s app </w:t>
      </w:r>
      <w:r w:rsidRPr="00CA50FA">
        <w:rPr>
          <w:lang w:val="en-US"/>
        </w:rPr>
        <w:t>had 2 functions: monitoring and evaluat</w:t>
      </w:r>
      <w:r w:rsidR="007C483C">
        <w:rPr>
          <w:lang w:val="en-US"/>
        </w:rPr>
        <w:t>ing</w:t>
      </w:r>
      <w:r w:rsidRPr="00CA50FA">
        <w:rPr>
          <w:lang w:val="en-US"/>
        </w:rPr>
        <w:t xml:space="preserve">. In monitoring functionality, teachers could see a screenshot of the diagram drawn by students. Each entity, relationship or entered text </w:t>
      </w:r>
      <w:r w:rsidR="007C483C">
        <w:rPr>
          <w:lang w:val="en-US"/>
        </w:rPr>
        <w:t>were</w:t>
      </w:r>
      <w:r w:rsidRPr="00CA50FA">
        <w:rPr>
          <w:lang w:val="en-US"/>
        </w:rPr>
        <w:t xml:space="preserve"> represented </w:t>
      </w:r>
      <w:r w:rsidR="007C483C">
        <w:rPr>
          <w:lang w:val="en-US"/>
        </w:rPr>
        <w:t>with</w:t>
      </w:r>
      <w:r w:rsidRPr="00CA50FA">
        <w:rPr>
          <w:lang w:val="en-US"/>
        </w:rPr>
        <w:t xml:space="preserve"> a unique color for each student. </w:t>
      </w:r>
      <w:r w:rsidR="007C483C">
        <w:rPr>
          <w:lang w:val="en-US"/>
        </w:rPr>
        <w:t xml:space="preserve"> Furthermore, percentage information was presented. </w:t>
      </w:r>
      <w:r w:rsidRPr="00CA50FA">
        <w:rPr>
          <w:lang w:val="en-US"/>
        </w:rPr>
        <w:t>For example: percentage of created entities,</w:t>
      </w:r>
      <w:r w:rsidR="007C483C">
        <w:rPr>
          <w:lang w:val="en-US"/>
        </w:rPr>
        <w:t xml:space="preserve"> or</w:t>
      </w:r>
      <w:r w:rsidRPr="00CA50FA">
        <w:rPr>
          <w:lang w:val="en-US"/>
        </w:rPr>
        <w:t xml:space="preserve"> relationships created. </w:t>
      </w:r>
      <w:r w:rsidR="007C483C">
        <w:rPr>
          <w:lang w:val="en-US"/>
        </w:rPr>
        <w:t>In evaluating</w:t>
      </w:r>
      <w:r w:rsidR="007C483C" w:rsidRPr="00CA50FA">
        <w:rPr>
          <w:lang w:val="en-US"/>
        </w:rPr>
        <w:t xml:space="preserve"> </w:t>
      </w:r>
      <w:r w:rsidR="007C483C">
        <w:rPr>
          <w:lang w:val="en-US"/>
        </w:rPr>
        <w:t>functionality</w:t>
      </w:r>
      <w:r w:rsidRPr="00CA50FA">
        <w:rPr>
          <w:lang w:val="en-US"/>
        </w:rPr>
        <w:t>, teachers used the JSON file format to play an animation of the entire development process diagrams produced by students.</w:t>
      </w:r>
      <w:r w:rsidR="00E01E84">
        <w:rPr>
          <w:lang w:val="en-US"/>
        </w:rPr>
        <w:t xml:space="preserve"> </w:t>
      </w:r>
      <w:r w:rsidR="00E01E84" w:rsidRPr="007C483C">
        <w:rPr>
          <w:lang w:val="en-US"/>
        </w:rPr>
        <w:t xml:space="preserve">In this application the same </w:t>
      </w:r>
      <w:r w:rsidR="00E01E84">
        <w:rPr>
          <w:lang w:val="en-US"/>
        </w:rPr>
        <w:t>semaphore used with students was</w:t>
      </w:r>
      <w:r w:rsidR="00E01E84" w:rsidRPr="007C483C">
        <w:rPr>
          <w:lang w:val="en-US"/>
        </w:rPr>
        <w:t xml:space="preserve"> used.</w:t>
      </w:r>
    </w:p>
    <w:p w:rsidR="00181BEE" w:rsidRPr="00CA50FA" w:rsidRDefault="00181BEE" w:rsidP="00CA50FA">
      <w:pPr>
        <w:rPr>
          <w:lang w:val="en-US"/>
        </w:rPr>
      </w:pPr>
    </w:p>
    <w:sectPr w:rsidR="00181BEE" w:rsidRPr="00CA5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FA"/>
    <w:rsid w:val="00181BEE"/>
    <w:rsid w:val="00216F89"/>
    <w:rsid w:val="00444D99"/>
    <w:rsid w:val="005016D0"/>
    <w:rsid w:val="00502C89"/>
    <w:rsid w:val="00532892"/>
    <w:rsid w:val="007C483C"/>
    <w:rsid w:val="00CA50FA"/>
    <w:rsid w:val="00E0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58D12-D9B3-4391-848B-22205122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532892"/>
    <w:pPr>
      <w:pBdr>
        <w:bottom w:val="single" w:sz="12" w:space="1" w:color="008080"/>
      </w:pBdr>
      <w:suppressAutoHyphens/>
      <w:spacing w:before="600" w:after="80" w:line="276" w:lineRule="auto"/>
      <w:outlineLvl w:val="0"/>
    </w:pPr>
    <w:rPr>
      <w:rFonts w:ascii="Cambria" w:eastAsia="Arial" w:hAnsi="Cambria" w:cs="Arial"/>
      <w:b/>
      <w:bCs/>
      <w:color w:val="365F91"/>
      <w:kern w:val="1"/>
      <w:sz w:val="36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2892"/>
    <w:rPr>
      <w:rFonts w:ascii="Cambria" w:eastAsia="Arial" w:hAnsi="Cambria" w:cs="Arial"/>
      <w:b/>
      <w:bCs/>
      <w:color w:val="365F91"/>
      <w:kern w:val="1"/>
      <w:sz w:val="3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289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1</cp:revision>
  <dcterms:created xsi:type="dcterms:W3CDTF">2015-03-26T17:17:00Z</dcterms:created>
  <dcterms:modified xsi:type="dcterms:W3CDTF">2015-03-26T17:47:00Z</dcterms:modified>
</cp:coreProperties>
</file>