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A948A6" w14:paraId="211C4B52" wp14:textId="4EB3FD3B">
      <w:pPr>
        <w:rPr>
          <w:b w:val="1"/>
          <w:bCs w:val="1"/>
          <w:sz w:val="40"/>
          <w:szCs w:val="40"/>
        </w:rPr>
      </w:pPr>
      <w:bookmarkStart w:name="_GoBack" w:id="0"/>
      <w:bookmarkEnd w:id="0"/>
      <w:r w:rsidRPr="38A948A6" w:rsidR="38A948A6">
        <w:rPr>
          <w:b w:val="1"/>
          <w:bCs w:val="1"/>
          <w:sz w:val="36"/>
          <w:szCs w:val="36"/>
        </w:rPr>
        <w:t>Name- Rahul</w:t>
      </w:r>
    </w:p>
    <w:p xmlns:wp14="http://schemas.microsoft.com/office/word/2010/wordml" w:rsidP="38A948A6" w14:paraId="1D6C2B84" wp14:textId="7E20A47D">
      <w:pPr>
        <w:rPr>
          <w:b w:val="1"/>
          <w:bCs w:val="1"/>
          <w:sz w:val="40"/>
          <w:szCs w:val="40"/>
        </w:rPr>
      </w:pPr>
      <w:r w:rsidRPr="38A948A6" w:rsidR="38A948A6">
        <w:rPr>
          <w:b w:val="1"/>
          <w:bCs w:val="1"/>
          <w:sz w:val="36"/>
          <w:szCs w:val="36"/>
        </w:rPr>
        <w:t>SAP ID- 500087457</w:t>
      </w:r>
    </w:p>
    <w:p xmlns:wp14="http://schemas.microsoft.com/office/word/2010/wordml" w:rsidP="41736048" w14:paraId="595469F6" wp14:textId="1042B845">
      <w:pPr>
        <w:rPr>
          <w:b w:val="1"/>
          <w:bCs w:val="1"/>
          <w:sz w:val="40"/>
          <w:szCs w:val="40"/>
        </w:rPr>
      </w:pPr>
      <w:r w:rsidRPr="41736048" w:rsidR="41736048">
        <w:rPr>
          <w:b w:val="1"/>
          <w:bCs w:val="1"/>
          <w:sz w:val="36"/>
          <w:szCs w:val="36"/>
        </w:rPr>
        <w:t>Roll no- R2142201849</w:t>
      </w:r>
    </w:p>
    <w:p w:rsidR="41736048" w:rsidP="41736048" w:rsidRDefault="41736048" w14:paraId="1B7873E0" w14:textId="6C7AA614">
      <w:pPr>
        <w:pStyle w:val="Normal"/>
        <w:rPr>
          <w:b w:val="1"/>
          <w:bCs w:val="1"/>
          <w:sz w:val="36"/>
          <w:szCs w:val="36"/>
        </w:rPr>
      </w:pPr>
    </w:p>
    <w:p w:rsidR="41736048" w:rsidP="41736048" w:rsidRDefault="41736048" w14:paraId="56C6E7CD" w14:textId="74B695E5">
      <w:pPr>
        <w:pStyle w:val="Normal"/>
        <w:ind w:left="0"/>
        <w:rPr>
          <w:b w:val="1"/>
          <w:bCs w:val="1"/>
          <w:sz w:val="28"/>
          <w:szCs w:val="28"/>
        </w:rPr>
      </w:pPr>
      <w:r w:rsidRPr="41736048" w:rsidR="41736048">
        <w:rPr>
          <w:b w:val="1"/>
          <w:bCs w:val="1"/>
          <w:sz w:val="24"/>
          <w:szCs w:val="24"/>
        </w:rPr>
        <w:t>Here are the steps to host a news summarizer application on AWS:</w:t>
      </w:r>
    </w:p>
    <w:p w:rsidR="41736048" w:rsidP="41736048" w:rsidRDefault="41736048" w14:paraId="306877AF" w14:textId="3EE002AC">
      <w:pPr>
        <w:pStyle w:val="ListParagraph"/>
        <w:numPr>
          <w:ilvl w:val="0"/>
          <w:numId w:val="2"/>
        </w:numPr>
        <w:rPr>
          <w:sz w:val="28"/>
          <w:szCs w:val="28"/>
        </w:rPr>
      </w:pPr>
      <w:r w:rsidRPr="41736048" w:rsidR="41736048">
        <w:rPr>
          <w:sz w:val="24"/>
          <w:szCs w:val="24"/>
        </w:rPr>
        <w:t>Set up an AWS Account: Create an AWS account if you don’t have one already. This is required to access AWS services and resources.</w:t>
      </w:r>
    </w:p>
    <w:p w:rsidR="41736048" w:rsidP="41736048" w:rsidRDefault="41736048" w14:paraId="7828841D" w14:textId="16D5A988">
      <w:pPr>
        <w:pStyle w:val="ListParagraph"/>
        <w:numPr>
          <w:ilvl w:val="0"/>
          <w:numId w:val="2"/>
        </w:numPr>
        <w:rPr>
          <w:sz w:val="28"/>
          <w:szCs w:val="28"/>
        </w:rPr>
      </w:pPr>
      <w:r w:rsidRPr="41736048" w:rsidR="41736048">
        <w:rPr>
          <w:sz w:val="24"/>
          <w:szCs w:val="24"/>
        </w:rPr>
        <w:t>Choose a compute service: AWS offers several compute services that you can use to host your application, such as EC2, Elastic Beanstalk, and Lambda. Choose the service that best fits your requirements.</w:t>
      </w:r>
    </w:p>
    <w:p w:rsidR="41736048" w:rsidP="41736048" w:rsidRDefault="41736048" w14:paraId="39634DD1" w14:textId="7D73739C">
      <w:pPr>
        <w:pStyle w:val="ListParagraph"/>
        <w:numPr>
          <w:ilvl w:val="0"/>
          <w:numId w:val="2"/>
        </w:numPr>
        <w:rPr>
          <w:sz w:val="28"/>
          <w:szCs w:val="28"/>
        </w:rPr>
      </w:pPr>
      <w:r w:rsidRPr="41736048" w:rsidR="41736048">
        <w:rPr>
          <w:sz w:val="24"/>
          <w:szCs w:val="24"/>
        </w:rPr>
        <w:t>Configure a virtual machine: If you choose EC2 as your compute service, you will need to create an EC2 instance and configure it with the necessary resources to run your application. This includes selecting an operating system, setting up security groups, and choosing a storage option.</w:t>
      </w:r>
    </w:p>
    <w:p w:rsidR="41736048" w:rsidP="41736048" w:rsidRDefault="41736048" w14:paraId="12EFBE20" w14:textId="63CB1A79">
      <w:pPr>
        <w:pStyle w:val="ListParagraph"/>
        <w:numPr>
          <w:ilvl w:val="0"/>
          <w:numId w:val="2"/>
        </w:numPr>
        <w:rPr>
          <w:sz w:val="28"/>
          <w:szCs w:val="28"/>
        </w:rPr>
      </w:pPr>
      <w:r w:rsidRPr="41736048" w:rsidR="41736048">
        <w:rPr>
          <w:sz w:val="24"/>
          <w:szCs w:val="24"/>
        </w:rPr>
        <w:t>Upload your application code: Once you have set up your EC2 instance, you can upload your application code to the instance. You can use a tool like SCP or SFTP to transfer the code.</w:t>
      </w:r>
    </w:p>
    <w:p w:rsidR="41736048" w:rsidP="41736048" w:rsidRDefault="41736048" w14:paraId="510A2B2F" w14:textId="297571AF">
      <w:pPr>
        <w:pStyle w:val="ListParagraph"/>
        <w:numPr>
          <w:ilvl w:val="0"/>
          <w:numId w:val="2"/>
        </w:numPr>
        <w:rPr>
          <w:sz w:val="28"/>
          <w:szCs w:val="28"/>
        </w:rPr>
      </w:pPr>
      <w:r w:rsidRPr="41736048" w:rsidR="41736048">
        <w:rPr>
          <w:sz w:val="24"/>
          <w:szCs w:val="24"/>
        </w:rPr>
        <w:t>Install dependencies: You will also need to install any dependencies required by your application, such as libraries and frameworks. Make sure to install all necessary dependencies before launching your application.</w:t>
      </w:r>
    </w:p>
    <w:p w:rsidR="41736048" w:rsidP="41736048" w:rsidRDefault="41736048" w14:paraId="5E91CB70" w14:textId="488079CE">
      <w:pPr>
        <w:pStyle w:val="ListParagraph"/>
        <w:numPr>
          <w:ilvl w:val="0"/>
          <w:numId w:val="2"/>
        </w:numPr>
        <w:rPr>
          <w:sz w:val="28"/>
          <w:szCs w:val="28"/>
        </w:rPr>
      </w:pPr>
      <w:r w:rsidRPr="41736048" w:rsidR="41736048">
        <w:rPr>
          <w:sz w:val="24"/>
          <w:szCs w:val="24"/>
        </w:rPr>
        <w:t>Configure a database: If your application requires a database, you will need to set up a database service on AWS. AWS offers several database services, including Amazon RDS and DynamoDB.</w:t>
      </w:r>
    </w:p>
    <w:p w:rsidR="41736048" w:rsidP="41736048" w:rsidRDefault="41736048" w14:paraId="1CFE06AA" w14:textId="25C0B0CF">
      <w:pPr>
        <w:pStyle w:val="ListParagraph"/>
        <w:numPr>
          <w:ilvl w:val="0"/>
          <w:numId w:val="2"/>
        </w:numPr>
        <w:rPr>
          <w:sz w:val="28"/>
          <w:szCs w:val="28"/>
        </w:rPr>
      </w:pPr>
      <w:r w:rsidRPr="41736048" w:rsidR="41736048">
        <w:rPr>
          <w:sz w:val="24"/>
          <w:szCs w:val="24"/>
        </w:rPr>
        <w:t>Deploy your application: Once your EC2 instance is set up and configured, you can deploy your application by starting the application server and configuring it to listen on the correct port.</w:t>
      </w:r>
    </w:p>
    <w:p w:rsidR="41736048" w:rsidP="41736048" w:rsidRDefault="41736048" w14:paraId="217B2A9F" w14:textId="75A7E8FA">
      <w:pPr>
        <w:pStyle w:val="ListParagraph"/>
        <w:numPr>
          <w:ilvl w:val="0"/>
          <w:numId w:val="2"/>
        </w:numPr>
        <w:rPr>
          <w:sz w:val="28"/>
          <w:szCs w:val="28"/>
        </w:rPr>
      </w:pPr>
      <w:r w:rsidRPr="41736048" w:rsidR="41736048">
        <w:rPr>
          <w:sz w:val="24"/>
          <w:szCs w:val="24"/>
        </w:rPr>
        <w:t>Test your application: After deploying your application, test it to make sure it is working as expected. You can use tools like curl or a web browser to access the application and test its functionality.</w:t>
      </w:r>
    </w:p>
    <w:p w:rsidR="41736048" w:rsidP="41736048" w:rsidRDefault="41736048" w14:paraId="7B289655" w14:textId="1227928F">
      <w:pPr>
        <w:pStyle w:val="ListParagraph"/>
        <w:numPr>
          <w:ilvl w:val="0"/>
          <w:numId w:val="2"/>
        </w:numPr>
        <w:rPr>
          <w:sz w:val="28"/>
          <w:szCs w:val="28"/>
        </w:rPr>
      </w:pPr>
      <w:r w:rsidRPr="41736048" w:rsidR="41736048">
        <w:rPr>
          <w:sz w:val="24"/>
          <w:szCs w:val="24"/>
        </w:rPr>
        <w:t>Monitor and scale your application: As your application grows, you may need to monitor its performance and scale it to meet increasing demand. AWS provides several tools and services to help you monitor and scale your application, such as CloudWatch and Auto Scaling.</w:t>
      </w:r>
    </w:p>
    <w:p w:rsidR="41736048" w:rsidP="41736048" w:rsidRDefault="41736048" w14:paraId="15648E90" w14:textId="4395F903">
      <w:pPr>
        <w:pStyle w:val="Normal"/>
        <w:rPr>
          <w:sz w:val="28"/>
          <w:szCs w:val="28"/>
        </w:rPr>
      </w:pPr>
      <w:r w:rsidRPr="41736048" w:rsidR="41736048">
        <w:rPr>
          <w:sz w:val="24"/>
          <w:szCs w:val="24"/>
        </w:rPr>
        <w:t>These are the basic steps to host a news summarizer application on AWS. The exact steps may vary based on the specific requirements of your application, but this should give you a good starting point.</w:t>
      </w:r>
    </w:p>
    <w:p w:rsidR="41736048" w:rsidP="41736048" w:rsidRDefault="41736048" w14:paraId="4AD43A7A" w14:textId="47AF9BE1">
      <w:pPr>
        <w:pStyle w:val="Normal"/>
      </w:pPr>
    </w:p>
    <w:p w:rsidR="41736048" w:rsidP="41736048" w:rsidRDefault="41736048" w14:paraId="56DB2001" w14:textId="52B4133D">
      <w:pPr>
        <w:pStyle w:val="Normal"/>
        <w:rPr>
          <w:b w:val="1"/>
          <w:bCs w:val="1"/>
          <w:sz w:val="24"/>
          <w:szCs w:val="24"/>
        </w:rPr>
      </w:pPr>
    </w:p>
    <w:p w:rsidR="41736048" w:rsidP="41736048" w:rsidRDefault="41736048" w14:paraId="06FEC373" w14:textId="183FF66C">
      <w:pPr>
        <w:pStyle w:val="Normal"/>
        <w:rPr>
          <w:b w:val="1"/>
          <w:bCs w:val="1"/>
          <w:sz w:val="24"/>
          <w:szCs w:val="24"/>
        </w:rPr>
      </w:pPr>
      <w:r w:rsidRPr="41736048" w:rsidR="41736048">
        <w:rPr>
          <w:b w:val="1"/>
          <w:bCs w:val="1"/>
          <w:sz w:val="24"/>
          <w:szCs w:val="24"/>
        </w:rPr>
        <w:t>Why we choose AWS for News summariser application on cloud:</w:t>
      </w:r>
    </w:p>
    <w:p w:rsidR="41736048" w:rsidP="41736048" w:rsidRDefault="41736048" w14:paraId="7ED023D0" w14:textId="3D8309C5">
      <w:pPr>
        <w:pStyle w:val="ListParagraph"/>
        <w:numPr>
          <w:ilvl w:val="0"/>
          <w:numId w:val="4"/>
        </w:numPr>
        <w:rPr/>
      </w:pPr>
      <w:r w:rsidR="41736048">
        <w:rPr/>
        <w:t>Scalability: AWS provides a highly scalable infrastructure that allows you to quickly and easily scale your application to meet changing demand. You can easily add or remove compute resources, storage, and network bandwidth as needed, without having to worry about capacity planning.</w:t>
      </w:r>
    </w:p>
    <w:p w:rsidR="41736048" w:rsidP="41736048" w:rsidRDefault="41736048" w14:paraId="4C29F02E" w14:textId="4B5772B4">
      <w:pPr>
        <w:pStyle w:val="ListParagraph"/>
        <w:numPr>
          <w:ilvl w:val="0"/>
          <w:numId w:val="4"/>
        </w:numPr>
        <w:rPr/>
      </w:pPr>
      <w:r w:rsidR="41736048">
        <w:rPr/>
        <w:t>Flexibility: AWS offers a wide range of compute, storage, and database services, making it easy to choose the right solution for your application. This flexibility allows you to experiment and iterate quickly, and helps ensure that your application is always running optimally.</w:t>
      </w:r>
    </w:p>
    <w:p w:rsidR="41736048" w:rsidP="41736048" w:rsidRDefault="41736048" w14:paraId="1B219852" w14:textId="615F3246">
      <w:pPr>
        <w:pStyle w:val="ListParagraph"/>
        <w:numPr>
          <w:ilvl w:val="0"/>
          <w:numId w:val="4"/>
        </w:numPr>
        <w:rPr/>
      </w:pPr>
      <w:r w:rsidR="41736048">
        <w:rPr/>
        <w:t>Reliability: AWS provides a highly available and reliable infrastructure that helps ensure that your application is always up and running. AWS offers several features, such as auto-scaling and multi-AZ deployments, to help ensure high availability.</w:t>
      </w:r>
    </w:p>
    <w:p w:rsidR="41736048" w:rsidP="41736048" w:rsidRDefault="41736048" w14:paraId="472FEB06" w14:textId="2E804854">
      <w:pPr>
        <w:pStyle w:val="ListParagraph"/>
        <w:numPr>
          <w:ilvl w:val="0"/>
          <w:numId w:val="4"/>
        </w:numPr>
        <w:rPr/>
      </w:pPr>
      <w:r w:rsidR="41736048">
        <w:rPr/>
        <w:t>Cost-effectiveness: AWS provides a cost-effective solution for hosting news summarizer applications. With its pay-as-you-go pricing model, you only pay for the resources you use, and can easily scale up or down as needed.</w:t>
      </w:r>
    </w:p>
    <w:p w:rsidR="41736048" w:rsidP="41736048" w:rsidRDefault="41736048" w14:paraId="3A46F049" w14:textId="16022774">
      <w:pPr>
        <w:pStyle w:val="ListParagraph"/>
        <w:numPr>
          <w:ilvl w:val="0"/>
          <w:numId w:val="4"/>
        </w:numPr>
        <w:rPr/>
      </w:pPr>
      <w:r w:rsidR="41736048">
        <w:rPr/>
        <w:t>Security: AWS provides a highly secure infrastructure that helps ensure that your application and data are protected. AWS offers a wide range of security features, such as encryption, network security, and identity and access management, to help keep your application secure.</w:t>
      </w:r>
    </w:p>
    <w:p w:rsidR="41736048" w:rsidP="41736048" w:rsidRDefault="41736048" w14:paraId="5F1585E6" w14:textId="5A45B834">
      <w:pPr>
        <w:pStyle w:val="ListParagraph"/>
        <w:numPr>
          <w:ilvl w:val="0"/>
          <w:numId w:val="4"/>
        </w:numPr>
        <w:rPr/>
      </w:pPr>
      <w:r w:rsidR="41736048">
        <w:rPr/>
        <w:t>Global footprint: AWS has a global infrastructure that allows you to easily deploy your application in multiple regions, ensuring low latency and high availability for your users.</w:t>
      </w:r>
    </w:p>
    <w:p w:rsidR="41736048" w:rsidP="41736048" w:rsidRDefault="41736048" w14:paraId="2751DE38" w14:textId="10FD17FD">
      <w:pPr>
        <w:pStyle w:val="ListParagraph"/>
        <w:numPr>
          <w:ilvl w:val="0"/>
          <w:numId w:val="4"/>
        </w:numPr>
        <w:rPr/>
      </w:pPr>
      <w:r w:rsidR="41736048">
        <w:rPr/>
        <w:t>Tools and services: AWS offer a wide range of tools and services that can be used to build, deploy, and manage your news summarizer application, such as Amazon SageMaker, AWS Glue, and Amazon Comprehend.</w:t>
      </w:r>
    </w:p>
    <w:p w:rsidR="41736048" w:rsidP="41736048" w:rsidRDefault="41736048" w14:paraId="449BEC75" w14:textId="0C7AF883">
      <w:pPr>
        <w:pStyle w:val="Normal"/>
      </w:pPr>
      <w:r w:rsidR="41736048">
        <w:rPr/>
        <w:t>These are just some of the reasons why AWS is a popular choice for hosting news summarizer applications on the cloud. With its scalable, flexible, and cost-effective infrastructure, AWS makes it easy to get your application up and running quickly and efficiently.</w:t>
      </w:r>
    </w:p>
    <w:p w:rsidR="41736048" w:rsidP="41736048" w:rsidRDefault="41736048" w14:paraId="0F79CEC0" w14:textId="46BAC14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ecb9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3dc6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47c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eed1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29D5D4"/>
    <w:rsid w:val="38A948A6"/>
    <w:rsid w:val="4129D5D4"/>
    <w:rsid w:val="4173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D5D4"/>
  <w15:chartTrackingRefBased/>
  <w15:docId w15:val="{46791A1F-9CF6-4BAD-963B-DBDCDFDA99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c5bd40ccc23a4895" /><Relationship Type="http://schemas.openxmlformats.org/officeDocument/2006/relationships/numbering" Target="/word/numbering.xml" Id="R28e55dc593c443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Rahul Chaudhary</dc:creator>
  <keywords/>
  <dc:description/>
  <lastModifiedBy>Rahul Chaudhary</lastModifiedBy>
  <revision>3</revision>
  <dcterms:created xsi:type="dcterms:W3CDTF">2023-02-12T17:08:14.1318654Z</dcterms:created>
  <dcterms:modified xsi:type="dcterms:W3CDTF">2023-02-12T17:21:56.4068921Z</dcterms:modified>
</coreProperties>
</file>