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1E47" w:rsidRDefault="00E67872" w:rsidP="00660107">
      <w:pPr>
        <w:pStyle w:val="Title"/>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LANDLORD/TENANT LEASE</w:t>
      </w:r>
    </w:p>
    <w:p w:rsidR="004D1E47" w:rsidRPr="00F56F4E" w:rsidRDefault="00E67872">
      <w:pPr>
        <w:pStyle w:val="normal0"/>
        <w:pBdr>
          <w:top w:val="nil"/>
          <w:left w:val="nil"/>
          <w:bottom w:val="nil"/>
          <w:right w:val="nil"/>
          <w:between w:val="nil"/>
        </w:pBdr>
        <w:ind w:firstLine="720"/>
        <w:jc w:val="both"/>
        <w:rPr>
          <w:b/>
          <w:color w:val="000000"/>
          <w:sz w:val="22"/>
        </w:rPr>
      </w:pPr>
      <w:bookmarkStart w:id="0" w:name="_gjdgxs" w:colFirst="0" w:colLast="0"/>
      <w:bookmarkEnd w:id="0"/>
      <w:r w:rsidRPr="00F56F4E">
        <w:rPr>
          <w:color w:val="000000"/>
          <w:sz w:val="22"/>
        </w:rPr>
        <w:t xml:space="preserve">FOR VALUABLE CONSIDERATION, </w:t>
      </w:r>
      <w:r w:rsidR="00367E4E">
        <w:rPr>
          <w:b/>
          <w:sz w:val="22"/>
        </w:rPr>
        <w:t>&lt;landlord_name&gt;</w:t>
      </w:r>
      <w:r w:rsidRPr="00F56F4E">
        <w:rPr>
          <w:color w:val="000000"/>
          <w:sz w:val="22"/>
        </w:rPr>
        <w:t>, Landlord hereby agrees to lease to</w:t>
      </w:r>
      <w:r w:rsidR="001445FD">
        <w:rPr>
          <w:color w:val="000000"/>
          <w:sz w:val="22"/>
        </w:rPr>
        <w:t xml:space="preserve"> </w:t>
      </w:r>
      <w:r w:rsidR="004542EE">
        <w:rPr>
          <w:b/>
          <w:sz w:val="22"/>
        </w:rPr>
        <w:t>&lt;tenant_name&gt;</w:t>
      </w:r>
      <w:r w:rsidRPr="00F56F4E">
        <w:rPr>
          <w:color w:val="000000"/>
          <w:sz w:val="22"/>
        </w:rPr>
        <w:t>, Tenant, the Leased Premises described below pursuant to the terms and conditions specified herein:</w:t>
      </w:r>
    </w:p>
    <w:tbl>
      <w:tblPr>
        <w:tblStyle w:val="a"/>
        <w:tblW w:w="9486" w:type="dxa"/>
        <w:tblInd w:w="-115" w:type="dxa"/>
        <w:tblLayout w:type="fixed"/>
        <w:tblLook w:val="0000"/>
      </w:tblPr>
      <w:tblGrid>
        <w:gridCol w:w="1188"/>
        <w:gridCol w:w="3420"/>
        <w:gridCol w:w="270"/>
        <w:gridCol w:w="1170"/>
        <w:gridCol w:w="3438"/>
      </w:tblGrid>
      <w:tr w:rsidR="004D1E47">
        <w:tc>
          <w:tcPr>
            <w:tcW w:w="4608" w:type="dxa"/>
            <w:gridSpan w:val="2"/>
          </w:tcPr>
          <w:p w:rsidR="004D1E47" w:rsidRDefault="00E67872">
            <w:pPr>
              <w:pStyle w:val="normal0"/>
              <w:spacing w:after="120"/>
              <w:jc w:val="center"/>
              <w:rPr>
                <w:rFonts w:ascii="Arial" w:eastAsia="Arial" w:hAnsi="Arial" w:cs="Arial"/>
                <w:sz w:val="20"/>
                <w:szCs w:val="20"/>
              </w:rPr>
            </w:pPr>
            <w:r>
              <w:rPr>
                <w:rFonts w:ascii="Arial" w:eastAsia="Arial" w:hAnsi="Arial" w:cs="Arial"/>
                <w:b/>
                <w:sz w:val="20"/>
                <w:szCs w:val="20"/>
                <w:u w:val="single"/>
              </w:rPr>
              <w:t>LANDLORD</w:t>
            </w:r>
            <w:r>
              <w:rPr>
                <w:rFonts w:ascii="Arial" w:eastAsia="Arial" w:hAnsi="Arial" w:cs="Arial"/>
                <w:sz w:val="20"/>
                <w:szCs w:val="20"/>
                <w:u w:val="single"/>
              </w:rPr>
              <w:t>:</w:t>
            </w:r>
          </w:p>
        </w:tc>
        <w:tc>
          <w:tcPr>
            <w:tcW w:w="270" w:type="dxa"/>
          </w:tcPr>
          <w:p w:rsidR="004D1E47" w:rsidRDefault="004D1E47">
            <w:pPr>
              <w:pStyle w:val="normal0"/>
              <w:spacing w:after="120"/>
              <w:rPr>
                <w:rFonts w:ascii="Arial" w:eastAsia="Arial" w:hAnsi="Arial" w:cs="Arial"/>
                <w:sz w:val="20"/>
                <w:szCs w:val="20"/>
              </w:rPr>
            </w:pPr>
          </w:p>
        </w:tc>
        <w:tc>
          <w:tcPr>
            <w:tcW w:w="4608" w:type="dxa"/>
            <w:gridSpan w:val="2"/>
          </w:tcPr>
          <w:p w:rsidR="004D1E47" w:rsidRDefault="00E67872">
            <w:pPr>
              <w:pStyle w:val="normal0"/>
              <w:spacing w:after="120"/>
              <w:jc w:val="center"/>
              <w:rPr>
                <w:rFonts w:ascii="Arial" w:eastAsia="Arial" w:hAnsi="Arial" w:cs="Arial"/>
                <w:sz w:val="20"/>
                <w:szCs w:val="20"/>
                <w:u w:val="single"/>
              </w:rPr>
            </w:pPr>
            <w:r>
              <w:rPr>
                <w:rFonts w:ascii="Arial" w:eastAsia="Arial" w:hAnsi="Arial" w:cs="Arial"/>
                <w:b/>
                <w:sz w:val="20"/>
                <w:szCs w:val="20"/>
                <w:u w:val="single"/>
              </w:rPr>
              <w:t>TENANT</w:t>
            </w:r>
            <w:r>
              <w:rPr>
                <w:rFonts w:ascii="Arial" w:eastAsia="Arial" w:hAnsi="Arial" w:cs="Arial"/>
                <w:sz w:val="20"/>
                <w:szCs w:val="20"/>
                <w:u w:val="single"/>
              </w:rPr>
              <w:t>:</w:t>
            </w:r>
          </w:p>
        </w:tc>
      </w:tr>
      <w:tr w:rsidR="004D1E47">
        <w:tc>
          <w:tcPr>
            <w:tcW w:w="4608" w:type="dxa"/>
            <w:gridSpan w:val="2"/>
          </w:tcPr>
          <w:p w:rsidR="004D1E47" w:rsidRDefault="00E67872" w:rsidP="00367E4E">
            <w:pPr>
              <w:pStyle w:val="Heading4"/>
              <w:spacing w:before="0"/>
              <w:jc w:val="center"/>
              <w:rPr>
                <w:sz w:val="22"/>
                <w:szCs w:val="22"/>
              </w:rPr>
            </w:pPr>
            <w:r w:rsidRPr="00660107">
              <w:rPr>
                <w:sz w:val="22"/>
                <w:szCs w:val="22"/>
                <w:u w:val="single"/>
              </w:rPr>
              <w:t>_______</w:t>
            </w:r>
            <w:r w:rsidR="00367E4E">
              <w:rPr>
                <w:sz w:val="22"/>
                <w:szCs w:val="22"/>
                <w:u w:val="single"/>
              </w:rPr>
              <w:t>&lt;landlord_name&gt;</w:t>
            </w:r>
            <w:r w:rsidRPr="00256787">
              <w:rPr>
                <w:sz w:val="22"/>
                <w:szCs w:val="22"/>
                <w:u w:val="single"/>
              </w:rPr>
              <w:t>________</w:t>
            </w:r>
          </w:p>
        </w:tc>
        <w:tc>
          <w:tcPr>
            <w:tcW w:w="270" w:type="dxa"/>
          </w:tcPr>
          <w:p w:rsidR="004D1E47" w:rsidRDefault="004D1E47">
            <w:pPr>
              <w:pStyle w:val="normal0"/>
              <w:rPr>
                <w:rFonts w:ascii="Arial" w:eastAsia="Arial" w:hAnsi="Arial" w:cs="Arial"/>
                <w:sz w:val="22"/>
                <w:szCs w:val="22"/>
              </w:rPr>
            </w:pPr>
          </w:p>
        </w:tc>
        <w:tc>
          <w:tcPr>
            <w:tcW w:w="4608" w:type="dxa"/>
            <w:gridSpan w:val="2"/>
          </w:tcPr>
          <w:p w:rsidR="004D1E47" w:rsidRDefault="004542EE" w:rsidP="00C2263D">
            <w:pPr>
              <w:pStyle w:val="Heading4"/>
              <w:spacing w:before="0"/>
              <w:jc w:val="center"/>
              <w:rPr>
                <w:sz w:val="22"/>
                <w:szCs w:val="22"/>
              </w:rPr>
            </w:pPr>
            <w:r>
              <w:rPr>
                <w:sz w:val="22"/>
                <w:szCs w:val="22"/>
                <w:u w:val="single"/>
              </w:rPr>
              <w:t>&lt;tenant_name&gt;</w:t>
            </w:r>
          </w:p>
        </w:tc>
      </w:tr>
      <w:tr w:rsidR="004D1E47">
        <w:tc>
          <w:tcPr>
            <w:tcW w:w="4608" w:type="dxa"/>
            <w:gridSpan w:val="2"/>
          </w:tcPr>
          <w:p w:rsidR="004D1E47" w:rsidRDefault="00E67872">
            <w:pPr>
              <w:pStyle w:val="normal0"/>
              <w:spacing w:after="120"/>
              <w:jc w:val="center"/>
              <w:rPr>
                <w:rFonts w:ascii="Arial" w:eastAsia="Arial" w:hAnsi="Arial" w:cs="Arial"/>
                <w:sz w:val="16"/>
                <w:szCs w:val="16"/>
              </w:rPr>
            </w:pPr>
            <w:r>
              <w:rPr>
                <w:rFonts w:ascii="Arial" w:eastAsia="Arial" w:hAnsi="Arial" w:cs="Arial"/>
                <w:sz w:val="16"/>
                <w:szCs w:val="16"/>
              </w:rPr>
              <w:t>(hereinafter referred to as “Landlord”)</w:t>
            </w:r>
          </w:p>
        </w:tc>
        <w:tc>
          <w:tcPr>
            <w:tcW w:w="270" w:type="dxa"/>
          </w:tcPr>
          <w:p w:rsidR="004D1E47" w:rsidRDefault="004D1E47">
            <w:pPr>
              <w:pStyle w:val="normal0"/>
              <w:spacing w:after="120"/>
              <w:rPr>
                <w:rFonts w:ascii="Arial" w:eastAsia="Arial" w:hAnsi="Arial" w:cs="Arial"/>
                <w:sz w:val="16"/>
                <w:szCs w:val="16"/>
              </w:rPr>
            </w:pPr>
          </w:p>
        </w:tc>
        <w:tc>
          <w:tcPr>
            <w:tcW w:w="4608" w:type="dxa"/>
            <w:gridSpan w:val="2"/>
          </w:tcPr>
          <w:p w:rsidR="004D1E47" w:rsidRDefault="00E67872">
            <w:pPr>
              <w:pStyle w:val="normal0"/>
              <w:spacing w:after="120"/>
              <w:jc w:val="center"/>
              <w:rPr>
                <w:rFonts w:ascii="Arial" w:eastAsia="Arial" w:hAnsi="Arial" w:cs="Arial"/>
                <w:sz w:val="16"/>
                <w:szCs w:val="16"/>
              </w:rPr>
            </w:pPr>
            <w:r>
              <w:rPr>
                <w:rFonts w:ascii="Arial" w:eastAsia="Arial" w:hAnsi="Arial" w:cs="Arial"/>
                <w:sz w:val="16"/>
                <w:szCs w:val="16"/>
              </w:rPr>
              <w:t>(hereinafter referred to as “Tenant”)</w:t>
            </w:r>
          </w:p>
        </w:tc>
      </w:tr>
      <w:tr w:rsidR="004D1E47">
        <w:tc>
          <w:tcPr>
            <w:tcW w:w="1188" w:type="dxa"/>
          </w:tcPr>
          <w:p w:rsidR="004D1E47" w:rsidRDefault="00E67872">
            <w:pPr>
              <w:pStyle w:val="normal0"/>
              <w:rPr>
                <w:rFonts w:ascii="Arial" w:eastAsia="Arial" w:hAnsi="Arial" w:cs="Arial"/>
                <w:sz w:val="20"/>
                <w:szCs w:val="20"/>
                <w:u w:val="single"/>
              </w:rPr>
            </w:pPr>
            <w:r>
              <w:rPr>
                <w:rFonts w:ascii="Arial" w:eastAsia="Arial" w:hAnsi="Arial" w:cs="Arial"/>
                <w:sz w:val="20"/>
                <w:szCs w:val="20"/>
                <w:u w:val="single"/>
              </w:rPr>
              <w:t>Address:</w:t>
            </w:r>
          </w:p>
        </w:tc>
        <w:tc>
          <w:tcPr>
            <w:tcW w:w="3420" w:type="dxa"/>
            <w:tcBorders>
              <w:bottom w:val="single" w:sz="6" w:space="0" w:color="000000"/>
            </w:tcBorders>
          </w:tcPr>
          <w:p w:rsidR="004D1E47" w:rsidRDefault="004D1E47">
            <w:pPr>
              <w:pStyle w:val="normal0"/>
              <w:rPr>
                <w:rFonts w:ascii="Arial" w:eastAsia="Arial" w:hAnsi="Arial" w:cs="Arial"/>
                <w:sz w:val="20"/>
                <w:szCs w:val="20"/>
              </w:rPr>
            </w:pPr>
          </w:p>
          <w:p w:rsidR="004D1E47" w:rsidRDefault="00367E4E">
            <w:pPr>
              <w:pStyle w:val="normal0"/>
              <w:rPr>
                <w:rFonts w:ascii="Arial" w:eastAsia="Arial" w:hAnsi="Arial" w:cs="Arial"/>
                <w:sz w:val="20"/>
                <w:szCs w:val="20"/>
              </w:rPr>
            </w:pPr>
            <w:r>
              <w:rPr>
                <w:rFonts w:ascii="Arial" w:eastAsia="Arial" w:hAnsi="Arial" w:cs="Arial"/>
                <w:sz w:val="20"/>
                <w:szCs w:val="20"/>
              </w:rPr>
              <w:t>&lt;landlord_address&gt;</w:t>
            </w:r>
          </w:p>
        </w:tc>
        <w:tc>
          <w:tcPr>
            <w:tcW w:w="270" w:type="dxa"/>
          </w:tcPr>
          <w:p w:rsidR="004D1E47" w:rsidRDefault="004D1E47">
            <w:pPr>
              <w:pStyle w:val="normal0"/>
              <w:rPr>
                <w:rFonts w:ascii="Arial" w:eastAsia="Arial" w:hAnsi="Arial" w:cs="Arial"/>
                <w:sz w:val="20"/>
                <w:szCs w:val="20"/>
              </w:rPr>
            </w:pPr>
          </w:p>
        </w:tc>
        <w:tc>
          <w:tcPr>
            <w:tcW w:w="1170" w:type="dxa"/>
          </w:tcPr>
          <w:p w:rsidR="004D1E47" w:rsidRDefault="00E67872">
            <w:pPr>
              <w:pStyle w:val="normal0"/>
              <w:rPr>
                <w:rFonts w:ascii="Arial" w:eastAsia="Arial" w:hAnsi="Arial" w:cs="Arial"/>
                <w:sz w:val="20"/>
                <w:szCs w:val="20"/>
                <w:u w:val="single"/>
              </w:rPr>
            </w:pPr>
            <w:r>
              <w:rPr>
                <w:rFonts w:ascii="Arial" w:eastAsia="Arial" w:hAnsi="Arial" w:cs="Arial"/>
                <w:sz w:val="20"/>
                <w:szCs w:val="20"/>
                <w:u w:val="single"/>
              </w:rPr>
              <w:t>Current Address:</w:t>
            </w:r>
          </w:p>
        </w:tc>
        <w:tc>
          <w:tcPr>
            <w:tcW w:w="3438" w:type="dxa"/>
            <w:tcBorders>
              <w:bottom w:val="single" w:sz="6" w:space="0" w:color="000000"/>
            </w:tcBorders>
          </w:tcPr>
          <w:p w:rsidR="004D1E47" w:rsidRDefault="004D1E47">
            <w:pPr>
              <w:pStyle w:val="normal0"/>
              <w:pBdr>
                <w:top w:val="nil"/>
                <w:left w:val="nil"/>
                <w:bottom w:val="nil"/>
                <w:right w:val="nil"/>
                <w:between w:val="nil"/>
              </w:pBdr>
              <w:rPr>
                <w:rFonts w:ascii="Arial" w:eastAsia="Arial" w:hAnsi="Arial" w:cs="Arial"/>
                <w:sz w:val="20"/>
                <w:szCs w:val="20"/>
              </w:rPr>
            </w:pPr>
          </w:p>
          <w:p w:rsidR="004D1E47" w:rsidRDefault="004D1E47" w:rsidP="004C3282">
            <w:pPr>
              <w:pStyle w:val="normal0"/>
              <w:pBdr>
                <w:top w:val="nil"/>
                <w:left w:val="nil"/>
                <w:bottom w:val="nil"/>
                <w:right w:val="nil"/>
                <w:between w:val="nil"/>
              </w:pBdr>
              <w:rPr>
                <w:rFonts w:ascii="Arial" w:eastAsia="Arial" w:hAnsi="Arial" w:cs="Arial"/>
                <w:sz w:val="20"/>
                <w:szCs w:val="20"/>
              </w:rPr>
            </w:pPr>
          </w:p>
        </w:tc>
      </w:tr>
      <w:tr w:rsidR="004D1E47">
        <w:tc>
          <w:tcPr>
            <w:tcW w:w="1188" w:type="dxa"/>
          </w:tcPr>
          <w:p w:rsidR="004D1E47" w:rsidRDefault="004D1E47">
            <w:pPr>
              <w:pStyle w:val="normal0"/>
              <w:rPr>
                <w:rFonts w:ascii="Arial" w:eastAsia="Arial" w:hAnsi="Arial" w:cs="Arial"/>
                <w:sz w:val="20"/>
                <w:szCs w:val="20"/>
              </w:rPr>
            </w:pPr>
          </w:p>
        </w:tc>
        <w:tc>
          <w:tcPr>
            <w:tcW w:w="3420" w:type="dxa"/>
            <w:tcBorders>
              <w:top w:val="single" w:sz="6" w:space="0" w:color="000000"/>
              <w:bottom w:val="single" w:sz="6" w:space="0" w:color="000000"/>
            </w:tcBorders>
          </w:tcPr>
          <w:p w:rsidR="004D1E47" w:rsidRDefault="006423CB" w:rsidP="006423CB">
            <w:pPr>
              <w:pStyle w:val="normal0"/>
              <w:rPr>
                <w:rFonts w:ascii="Arial" w:eastAsia="Arial" w:hAnsi="Arial" w:cs="Arial"/>
                <w:sz w:val="20"/>
                <w:szCs w:val="20"/>
              </w:rPr>
            </w:pPr>
            <w:r>
              <w:rPr>
                <w:rFonts w:ascii="Arial" w:eastAsia="Arial" w:hAnsi="Arial" w:cs="Arial"/>
                <w:sz w:val="20"/>
                <w:szCs w:val="20"/>
              </w:rPr>
              <w:t>Candia</w:t>
            </w:r>
            <w:r w:rsidR="00E67872">
              <w:rPr>
                <w:rFonts w:ascii="Arial" w:eastAsia="Arial" w:hAnsi="Arial" w:cs="Arial"/>
                <w:sz w:val="20"/>
                <w:szCs w:val="20"/>
              </w:rPr>
              <w:t>, NH 03</w:t>
            </w:r>
            <w:r>
              <w:rPr>
                <w:rFonts w:ascii="Arial" w:eastAsia="Arial" w:hAnsi="Arial" w:cs="Arial"/>
                <w:sz w:val="20"/>
                <w:szCs w:val="20"/>
              </w:rPr>
              <w:t>034</w:t>
            </w:r>
          </w:p>
        </w:tc>
        <w:tc>
          <w:tcPr>
            <w:tcW w:w="270" w:type="dxa"/>
          </w:tcPr>
          <w:p w:rsidR="004D1E47" w:rsidRDefault="004D1E47">
            <w:pPr>
              <w:pStyle w:val="normal0"/>
              <w:rPr>
                <w:rFonts w:ascii="Arial" w:eastAsia="Arial" w:hAnsi="Arial" w:cs="Arial"/>
                <w:sz w:val="20"/>
                <w:szCs w:val="20"/>
              </w:rPr>
            </w:pPr>
          </w:p>
        </w:tc>
        <w:tc>
          <w:tcPr>
            <w:tcW w:w="1170" w:type="dxa"/>
          </w:tcPr>
          <w:p w:rsidR="004D1E47" w:rsidRDefault="004D1E47">
            <w:pPr>
              <w:pStyle w:val="normal0"/>
              <w:rPr>
                <w:rFonts w:ascii="Arial" w:eastAsia="Arial" w:hAnsi="Arial" w:cs="Arial"/>
                <w:sz w:val="20"/>
                <w:szCs w:val="20"/>
              </w:rPr>
            </w:pPr>
          </w:p>
        </w:tc>
        <w:tc>
          <w:tcPr>
            <w:tcW w:w="3438" w:type="dxa"/>
            <w:tcBorders>
              <w:top w:val="single" w:sz="6" w:space="0" w:color="000000"/>
              <w:bottom w:val="single" w:sz="6" w:space="0" w:color="000000"/>
            </w:tcBorders>
          </w:tcPr>
          <w:p w:rsidR="004D1E47" w:rsidRDefault="004D1E47">
            <w:pPr>
              <w:pStyle w:val="normal0"/>
              <w:rPr>
                <w:rFonts w:ascii="Arial" w:eastAsia="Arial" w:hAnsi="Arial" w:cs="Arial"/>
                <w:sz w:val="20"/>
                <w:szCs w:val="20"/>
              </w:rPr>
            </w:pPr>
          </w:p>
        </w:tc>
      </w:tr>
    </w:tbl>
    <w:p w:rsidR="004D1E47" w:rsidRPr="00005AC3" w:rsidRDefault="00E67872">
      <w:pPr>
        <w:pStyle w:val="normal0"/>
        <w:keepNext/>
        <w:numPr>
          <w:ilvl w:val="0"/>
          <w:numId w:val="1"/>
        </w:numPr>
        <w:spacing w:before="240"/>
        <w:ind w:left="720" w:hanging="720"/>
        <w:rPr>
          <w:sz w:val="22"/>
          <w:szCs w:val="22"/>
        </w:rPr>
      </w:pPr>
      <w:r w:rsidRPr="00005AC3">
        <w:rPr>
          <w:b/>
          <w:sz w:val="22"/>
          <w:szCs w:val="22"/>
        </w:rPr>
        <w:t>LEASED PREMISES:</w:t>
      </w:r>
    </w:p>
    <w:p w:rsidR="004D1E47" w:rsidRPr="00005AC3" w:rsidRDefault="00E67872" w:rsidP="000F5174">
      <w:pPr>
        <w:pStyle w:val="normal0"/>
        <w:spacing w:after="240"/>
        <w:ind w:firstLine="720"/>
        <w:jc w:val="both"/>
        <w:rPr>
          <w:sz w:val="22"/>
          <w:szCs w:val="22"/>
        </w:rPr>
      </w:pPr>
      <w:r w:rsidRPr="00005AC3">
        <w:rPr>
          <w:sz w:val="22"/>
          <w:szCs w:val="22"/>
        </w:rPr>
        <w:t>The Leased Premises are those premises described as:</w:t>
      </w:r>
    </w:p>
    <w:p w:rsidR="004D1E47" w:rsidRPr="00210E2E" w:rsidRDefault="00E67872">
      <w:pPr>
        <w:pStyle w:val="normal0"/>
        <w:tabs>
          <w:tab w:val="left" w:pos="720"/>
          <w:tab w:val="left" w:pos="9360"/>
        </w:tabs>
        <w:jc w:val="both"/>
        <w:rPr>
          <w:b/>
          <w:sz w:val="22"/>
          <w:szCs w:val="22"/>
        </w:rPr>
      </w:pPr>
      <w:r w:rsidRPr="00005AC3">
        <w:rPr>
          <w:b/>
          <w:sz w:val="22"/>
          <w:szCs w:val="22"/>
        </w:rPr>
        <w:tab/>
      </w:r>
      <w:r w:rsidR="004542EE" w:rsidRPr="00210E2E">
        <w:rPr>
          <w:b/>
          <w:sz w:val="22"/>
          <w:szCs w:val="22"/>
        </w:rPr>
        <w:t>&lt;property_address&gt; Flr &lt;unit_number&gt;</w:t>
      </w:r>
    </w:p>
    <w:p w:rsidR="004D1E47" w:rsidRPr="00005AC3" w:rsidRDefault="00E67872">
      <w:pPr>
        <w:pStyle w:val="normal0"/>
        <w:tabs>
          <w:tab w:val="left" w:pos="720"/>
          <w:tab w:val="left" w:pos="9360"/>
        </w:tabs>
        <w:spacing w:after="240"/>
        <w:jc w:val="both"/>
        <w:rPr>
          <w:b/>
          <w:sz w:val="22"/>
          <w:szCs w:val="22"/>
        </w:rPr>
      </w:pPr>
      <w:r w:rsidRPr="00005AC3">
        <w:rPr>
          <w:b/>
          <w:sz w:val="22"/>
          <w:szCs w:val="22"/>
        </w:rPr>
        <w:tab/>
      </w:r>
      <w:r w:rsidR="004542EE" w:rsidRPr="004542EE">
        <w:rPr>
          <w:b/>
          <w:sz w:val="22"/>
          <w:szCs w:val="22"/>
          <w:u w:val="single"/>
        </w:rPr>
        <w:t>&lt;property_city&gt;,&lt;property_state&gt; &lt;property_zip&gt;</w:t>
      </w:r>
      <w:r w:rsidRPr="00005AC3">
        <w:rPr>
          <w:b/>
          <w:sz w:val="22"/>
          <w:szCs w:val="22"/>
        </w:rPr>
        <w:tab/>
      </w:r>
    </w:p>
    <w:p w:rsidR="004D1E47" w:rsidRPr="00005AC3" w:rsidRDefault="00E67872" w:rsidP="00005AC3">
      <w:pPr>
        <w:pStyle w:val="normal0"/>
        <w:keepNext/>
        <w:numPr>
          <w:ilvl w:val="0"/>
          <w:numId w:val="2"/>
        </w:numPr>
        <w:ind w:left="720" w:hanging="720"/>
        <w:rPr>
          <w:sz w:val="22"/>
          <w:szCs w:val="22"/>
        </w:rPr>
      </w:pPr>
      <w:r w:rsidRPr="00005AC3">
        <w:rPr>
          <w:b/>
          <w:sz w:val="22"/>
          <w:szCs w:val="22"/>
        </w:rPr>
        <w:t xml:space="preserve">TERM:  </w:t>
      </w:r>
      <w:r w:rsidRPr="00005AC3">
        <w:rPr>
          <w:sz w:val="22"/>
          <w:szCs w:val="22"/>
        </w:rPr>
        <w:t xml:space="preserve">The term for this Lease shall be for </w:t>
      </w:r>
      <w:r w:rsidR="009B78B0">
        <w:rPr>
          <w:b/>
          <w:sz w:val="22"/>
          <w:szCs w:val="22"/>
          <w:u w:val="single"/>
        </w:rPr>
        <w:t>&lt;lease_duration&gt;</w:t>
      </w:r>
      <w:r w:rsidRPr="00005AC3">
        <w:rPr>
          <w:b/>
          <w:sz w:val="22"/>
          <w:szCs w:val="22"/>
        </w:rPr>
        <w:t xml:space="preserve"> </w:t>
      </w:r>
      <w:r w:rsidR="009B78B0">
        <w:rPr>
          <w:b/>
          <w:sz w:val="22"/>
          <w:szCs w:val="22"/>
        </w:rPr>
        <w:t>&lt;payment_period&gt; periods</w:t>
      </w:r>
      <w:r w:rsidRPr="00005AC3">
        <w:rPr>
          <w:sz w:val="22"/>
          <w:szCs w:val="22"/>
        </w:rPr>
        <w:t xml:space="preserve">, commencing </w:t>
      </w:r>
      <w:r w:rsidR="004542EE">
        <w:rPr>
          <w:b/>
          <w:sz w:val="22"/>
          <w:szCs w:val="22"/>
          <w:u w:val="single"/>
        </w:rPr>
        <w:t>&lt;lease_start_date&gt;</w:t>
      </w:r>
      <w:r w:rsidR="004C3282" w:rsidRPr="00005AC3">
        <w:rPr>
          <w:sz w:val="22"/>
          <w:szCs w:val="22"/>
        </w:rPr>
        <w:t xml:space="preserve"> </w:t>
      </w:r>
      <w:r w:rsidRPr="00005AC3">
        <w:rPr>
          <w:sz w:val="22"/>
          <w:szCs w:val="22"/>
        </w:rPr>
        <w:t xml:space="preserve">and </w:t>
      </w:r>
      <w:r w:rsidRPr="00005AC3">
        <w:rPr>
          <w:b/>
          <w:sz w:val="22"/>
          <w:szCs w:val="22"/>
        </w:rPr>
        <w:t xml:space="preserve">ending </w:t>
      </w:r>
      <w:r w:rsidR="004542EE">
        <w:rPr>
          <w:b/>
          <w:sz w:val="22"/>
          <w:szCs w:val="22"/>
        </w:rPr>
        <w:t>&lt;lease_end_date&gt;</w:t>
      </w:r>
      <w:r w:rsidRPr="00005AC3">
        <w:rPr>
          <w:sz w:val="22"/>
          <w:szCs w:val="22"/>
        </w:rPr>
        <w:t xml:space="preserve">, TIME BEING OF THE ESSENCE. </w:t>
      </w:r>
    </w:p>
    <w:p w:rsidR="004D1E47" w:rsidRPr="00005AC3" w:rsidRDefault="00E67872" w:rsidP="00005AC3">
      <w:pPr>
        <w:pStyle w:val="normal0"/>
        <w:keepNext/>
        <w:numPr>
          <w:ilvl w:val="0"/>
          <w:numId w:val="2"/>
        </w:numPr>
        <w:spacing w:before="240"/>
        <w:ind w:left="720" w:hanging="720"/>
        <w:rPr>
          <w:sz w:val="22"/>
          <w:szCs w:val="22"/>
        </w:rPr>
      </w:pPr>
      <w:r w:rsidRPr="00005AC3">
        <w:rPr>
          <w:b/>
          <w:sz w:val="22"/>
          <w:szCs w:val="22"/>
        </w:rPr>
        <w:t>RENT:</w:t>
      </w:r>
    </w:p>
    <w:p w:rsidR="004D1E47" w:rsidRPr="00005AC3" w:rsidRDefault="00E67872" w:rsidP="00660107">
      <w:pPr>
        <w:pStyle w:val="normal0"/>
        <w:spacing w:after="240"/>
        <w:ind w:firstLine="720"/>
        <w:jc w:val="both"/>
        <w:rPr>
          <w:sz w:val="22"/>
          <w:szCs w:val="22"/>
        </w:rPr>
      </w:pPr>
      <w:r w:rsidRPr="00005AC3">
        <w:rPr>
          <w:sz w:val="22"/>
          <w:szCs w:val="22"/>
        </w:rPr>
        <w:t xml:space="preserve">The </w:t>
      </w:r>
      <w:r w:rsidR="009B78B0">
        <w:rPr>
          <w:sz w:val="22"/>
          <w:szCs w:val="22"/>
        </w:rPr>
        <w:t>&lt;payment_period&gt;</w:t>
      </w:r>
      <w:r w:rsidRPr="00005AC3">
        <w:rPr>
          <w:sz w:val="22"/>
          <w:szCs w:val="22"/>
        </w:rPr>
        <w:t xml:space="preserve"> rental amount for the Leased Premises is </w:t>
      </w:r>
      <w:r w:rsidRPr="00005AC3">
        <w:rPr>
          <w:b/>
          <w:sz w:val="22"/>
          <w:szCs w:val="22"/>
        </w:rPr>
        <w:t>$</w:t>
      </w:r>
      <w:r w:rsidR="004542EE">
        <w:rPr>
          <w:b/>
          <w:sz w:val="22"/>
          <w:szCs w:val="22"/>
          <w:u w:val="single"/>
        </w:rPr>
        <w:t>&lt;rent_amount&gt;</w:t>
      </w:r>
      <w:r w:rsidRPr="00005AC3">
        <w:rPr>
          <w:sz w:val="22"/>
          <w:szCs w:val="22"/>
        </w:rPr>
        <w:t xml:space="preserve">.  The rent payment must be paid by the </w:t>
      </w:r>
      <w:r w:rsidR="001F21BA" w:rsidRPr="00005AC3">
        <w:rPr>
          <w:b/>
          <w:sz w:val="22"/>
          <w:szCs w:val="22"/>
        </w:rPr>
        <w:t>first</w:t>
      </w:r>
      <w:r w:rsidR="00F56F4E">
        <w:rPr>
          <w:b/>
          <w:sz w:val="22"/>
          <w:szCs w:val="22"/>
        </w:rPr>
        <w:t xml:space="preserve"> </w:t>
      </w:r>
      <w:r w:rsidRPr="00005AC3">
        <w:rPr>
          <w:b/>
          <w:sz w:val="22"/>
          <w:szCs w:val="22"/>
        </w:rPr>
        <w:t>(1</w:t>
      </w:r>
      <w:r w:rsidRPr="00005AC3">
        <w:rPr>
          <w:b/>
          <w:sz w:val="22"/>
          <w:szCs w:val="22"/>
          <w:vertAlign w:val="superscript"/>
        </w:rPr>
        <w:t>st</w:t>
      </w:r>
      <w:r w:rsidRPr="00005AC3">
        <w:rPr>
          <w:b/>
          <w:sz w:val="22"/>
          <w:szCs w:val="22"/>
        </w:rPr>
        <w:t xml:space="preserve">) </w:t>
      </w:r>
      <w:r w:rsidRPr="00005AC3">
        <w:rPr>
          <w:sz w:val="22"/>
          <w:szCs w:val="22"/>
        </w:rPr>
        <w:t xml:space="preserve">day of each </w:t>
      </w:r>
      <w:r w:rsidR="009B78B0">
        <w:rPr>
          <w:sz w:val="22"/>
          <w:szCs w:val="22"/>
        </w:rPr>
        <w:t>rental period</w:t>
      </w:r>
      <w:r w:rsidRPr="00005AC3">
        <w:rPr>
          <w:sz w:val="22"/>
          <w:szCs w:val="22"/>
        </w:rPr>
        <w:t xml:space="preserve">. The first </w:t>
      </w:r>
      <w:r w:rsidR="009B78B0">
        <w:rPr>
          <w:sz w:val="22"/>
          <w:szCs w:val="22"/>
        </w:rPr>
        <w:t>period’s</w:t>
      </w:r>
      <w:r w:rsidRPr="00005AC3">
        <w:rPr>
          <w:sz w:val="22"/>
          <w:szCs w:val="22"/>
        </w:rPr>
        <w:t xml:space="preserve"> rent is to be paid when Tenant signs this lease. Landlord need not give notice to Tenant regarding Tenant’s obligation to pay rent. </w:t>
      </w:r>
      <w:r w:rsidR="004542EE" w:rsidRPr="004542EE">
        <w:rPr>
          <w:sz w:val="22"/>
          <w:szCs w:val="22"/>
        </w:rPr>
        <w:t xml:space="preserve">If rent is not paid within </w:t>
      </w:r>
      <w:r w:rsidR="004542EE" w:rsidRPr="004542EE">
        <w:rPr>
          <w:b/>
          <w:sz w:val="22"/>
          <w:szCs w:val="22"/>
          <w:u w:val="single"/>
        </w:rPr>
        <w:t>&lt;grace_period</w:t>
      </w:r>
      <w:r w:rsidR="004542EE">
        <w:rPr>
          <w:b/>
          <w:sz w:val="22"/>
          <w:szCs w:val="22"/>
          <w:u w:val="single"/>
        </w:rPr>
        <w:t>_days</w:t>
      </w:r>
      <w:r w:rsidR="004542EE" w:rsidRPr="004542EE">
        <w:rPr>
          <w:b/>
          <w:sz w:val="22"/>
          <w:szCs w:val="22"/>
          <w:u w:val="single"/>
        </w:rPr>
        <w:t>&gt;</w:t>
      </w:r>
      <w:r w:rsidR="004542EE" w:rsidRPr="004542EE">
        <w:rPr>
          <w:sz w:val="22"/>
          <w:szCs w:val="22"/>
        </w:rPr>
        <w:t xml:space="preserve"> days after its due date, a late fee of $5.00 per day will accrue until the rent is paid in full.</w:t>
      </w:r>
    </w:p>
    <w:p w:rsidR="004D1E47" w:rsidRPr="00005AC3" w:rsidRDefault="00E67872">
      <w:pPr>
        <w:pStyle w:val="normal0"/>
        <w:keepNext/>
        <w:numPr>
          <w:ilvl w:val="0"/>
          <w:numId w:val="2"/>
        </w:numPr>
        <w:ind w:left="720" w:hanging="720"/>
        <w:rPr>
          <w:sz w:val="22"/>
          <w:szCs w:val="22"/>
        </w:rPr>
      </w:pPr>
      <w:r w:rsidRPr="00005AC3">
        <w:rPr>
          <w:b/>
          <w:sz w:val="22"/>
          <w:szCs w:val="22"/>
        </w:rPr>
        <w:t>SECURITY DEPOSIT:</w:t>
      </w:r>
    </w:p>
    <w:p w:rsidR="004D1E47" w:rsidRPr="00005AC3" w:rsidRDefault="00E67872" w:rsidP="00660107">
      <w:pPr>
        <w:pStyle w:val="normal0"/>
        <w:spacing w:after="240"/>
        <w:ind w:firstLine="720"/>
        <w:jc w:val="both"/>
        <w:rPr>
          <w:sz w:val="22"/>
          <w:szCs w:val="22"/>
        </w:rPr>
      </w:pPr>
      <w:r w:rsidRPr="00005AC3">
        <w:rPr>
          <w:sz w:val="22"/>
          <w:szCs w:val="22"/>
        </w:rPr>
        <w:t>Upon Tenant’s execution of this Lease, Tenant shall pay a security deposit in</w:t>
      </w:r>
      <w:r w:rsidR="00660107" w:rsidRPr="00005AC3">
        <w:rPr>
          <w:sz w:val="22"/>
          <w:szCs w:val="22"/>
        </w:rPr>
        <w:t xml:space="preserve"> the form of a bank check of </w:t>
      </w:r>
      <w:r w:rsidRPr="00005AC3">
        <w:rPr>
          <w:b/>
          <w:sz w:val="22"/>
          <w:szCs w:val="22"/>
        </w:rPr>
        <w:t>$</w:t>
      </w:r>
      <w:r w:rsidR="009B78B0">
        <w:rPr>
          <w:b/>
          <w:sz w:val="22"/>
          <w:szCs w:val="22"/>
          <w:u w:val="single"/>
        </w:rPr>
        <w:t>&lt;security_deposit&gt;</w:t>
      </w:r>
      <w:r w:rsidRPr="00005AC3">
        <w:rPr>
          <w:sz w:val="22"/>
          <w:szCs w:val="22"/>
        </w:rPr>
        <w:t xml:space="preserve"> to Landlord to ensure that Tenant complies with all terms and conditions of the Lease.  The security deposit will be returned by Landlord to Tenant pursuant to NH Landlord Tenant Law RSA 540.  </w:t>
      </w:r>
    </w:p>
    <w:p w:rsidR="004D1E47" w:rsidRPr="00005AC3" w:rsidRDefault="00E67872">
      <w:pPr>
        <w:pStyle w:val="normal0"/>
        <w:keepNext/>
        <w:numPr>
          <w:ilvl w:val="0"/>
          <w:numId w:val="2"/>
        </w:numPr>
        <w:ind w:left="720" w:hanging="720"/>
        <w:rPr>
          <w:sz w:val="22"/>
          <w:szCs w:val="22"/>
        </w:rPr>
      </w:pPr>
      <w:r w:rsidRPr="00005AC3">
        <w:rPr>
          <w:b/>
          <w:sz w:val="22"/>
          <w:szCs w:val="22"/>
        </w:rPr>
        <w:t>DEFAULT/ABANDONMENT:</w:t>
      </w:r>
    </w:p>
    <w:p w:rsidR="004D1E47" w:rsidRPr="00005AC3" w:rsidRDefault="00E67872">
      <w:pPr>
        <w:pStyle w:val="normal0"/>
        <w:spacing w:after="240"/>
        <w:ind w:firstLine="720"/>
        <w:jc w:val="both"/>
        <w:rPr>
          <w:sz w:val="22"/>
          <w:szCs w:val="22"/>
        </w:rPr>
      </w:pPr>
      <w:r w:rsidRPr="00005AC3">
        <w:rPr>
          <w:sz w:val="22"/>
          <w:szCs w:val="22"/>
        </w:rPr>
        <w:t xml:space="preserve">If a default by Tenant occurs under this lease, Landlord may, at any time thereafter, terminate the lease without giving up any rights under the lease.  If Tenant moves out and/or abandons the Leased Premises before the end of the lease, Landlord may, at its option, reenter and take possession without releasing Tenant.  Landlord may re-let or re-rent the Leased Premises, as it sees fit and Landlord shall not be liable to Tenant for damages and Tenant shall be liable for any difference between the rent that would have been payable under this Lease and the rent that Landlord actually receives for the remaining rental period.  Security Deposit shall be applied to defaulting expenses and re-letting expenses first, then to amounts owed by Tenant, second.  All tenants and/or occupants, whether named on this lease or not, shall be jointly and severally liable for rent of the others. </w:t>
      </w:r>
    </w:p>
    <w:p w:rsidR="004D1E47" w:rsidRPr="00005AC3" w:rsidRDefault="00E67872">
      <w:pPr>
        <w:pStyle w:val="normal0"/>
        <w:keepNext/>
        <w:numPr>
          <w:ilvl w:val="0"/>
          <w:numId w:val="2"/>
        </w:numPr>
        <w:ind w:left="720" w:hanging="720"/>
        <w:rPr>
          <w:sz w:val="22"/>
          <w:szCs w:val="22"/>
        </w:rPr>
      </w:pPr>
      <w:r w:rsidRPr="00005AC3">
        <w:rPr>
          <w:b/>
          <w:sz w:val="22"/>
          <w:szCs w:val="22"/>
        </w:rPr>
        <w:t>TERMINATION:</w:t>
      </w:r>
    </w:p>
    <w:p w:rsidR="004D1E47" w:rsidRPr="00005AC3" w:rsidRDefault="00E67872">
      <w:pPr>
        <w:pStyle w:val="normal0"/>
        <w:spacing w:after="240"/>
        <w:ind w:firstLine="720"/>
        <w:jc w:val="both"/>
        <w:rPr>
          <w:sz w:val="22"/>
          <w:szCs w:val="22"/>
        </w:rPr>
      </w:pPr>
      <w:r w:rsidRPr="00005AC3">
        <w:rPr>
          <w:sz w:val="22"/>
          <w:szCs w:val="22"/>
        </w:rPr>
        <w:t>Pursuant to New Hampshire Landlord/Tenant Law, Landlord shall give Tenant a seven (7) day notice to terminate the lease for tenancy for nonpayment of rent and/or any other just cause and thirty (30) days’ notice for any other reason.</w:t>
      </w:r>
    </w:p>
    <w:p w:rsidR="004D1E47" w:rsidRPr="00005AC3" w:rsidRDefault="00E67872">
      <w:pPr>
        <w:pStyle w:val="normal0"/>
        <w:keepNext/>
        <w:numPr>
          <w:ilvl w:val="0"/>
          <w:numId w:val="2"/>
        </w:numPr>
        <w:ind w:left="720" w:hanging="720"/>
        <w:rPr>
          <w:sz w:val="22"/>
          <w:szCs w:val="22"/>
        </w:rPr>
      </w:pPr>
      <w:r w:rsidRPr="00005AC3">
        <w:rPr>
          <w:b/>
          <w:sz w:val="22"/>
          <w:szCs w:val="22"/>
        </w:rPr>
        <w:t>WAIVER:</w:t>
      </w:r>
    </w:p>
    <w:p w:rsidR="004D1E47" w:rsidRPr="00005AC3" w:rsidRDefault="00E67872">
      <w:pPr>
        <w:pStyle w:val="normal0"/>
        <w:pBdr>
          <w:top w:val="nil"/>
          <w:left w:val="nil"/>
          <w:bottom w:val="nil"/>
          <w:right w:val="nil"/>
          <w:between w:val="nil"/>
        </w:pBdr>
        <w:spacing w:after="240"/>
        <w:ind w:firstLine="720"/>
        <w:jc w:val="both"/>
        <w:rPr>
          <w:color w:val="000000"/>
          <w:sz w:val="22"/>
          <w:szCs w:val="22"/>
        </w:rPr>
      </w:pPr>
      <w:r w:rsidRPr="00005AC3">
        <w:rPr>
          <w:color w:val="000000"/>
          <w:sz w:val="22"/>
          <w:szCs w:val="22"/>
        </w:rPr>
        <w:t>Landlord’s consent or inaction as to any breach of the Lease shall not constitute a waiver of any prior or succeeding breach.  Acceptance of rent with knowledge of a breach shall not constitute waiver.</w:t>
      </w:r>
    </w:p>
    <w:p w:rsidR="004D1E47" w:rsidRPr="00005AC3" w:rsidRDefault="00E67872">
      <w:pPr>
        <w:pStyle w:val="normal0"/>
        <w:keepNext/>
        <w:numPr>
          <w:ilvl w:val="0"/>
          <w:numId w:val="2"/>
        </w:numPr>
        <w:ind w:left="720" w:hanging="720"/>
        <w:rPr>
          <w:sz w:val="22"/>
          <w:szCs w:val="22"/>
        </w:rPr>
      </w:pPr>
      <w:r w:rsidRPr="00005AC3">
        <w:rPr>
          <w:b/>
          <w:sz w:val="22"/>
          <w:szCs w:val="22"/>
        </w:rPr>
        <w:lastRenderedPageBreak/>
        <w:t>ATTORNEY’S FEES AND LEGAL COSTS:</w:t>
      </w:r>
    </w:p>
    <w:p w:rsidR="004D1E47" w:rsidRPr="00005AC3" w:rsidRDefault="00E67872">
      <w:pPr>
        <w:pStyle w:val="normal0"/>
        <w:pBdr>
          <w:top w:val="nil"/>
          <w:left w:val="nil"/>
          <w:bottom w:val="nil"/>
          <w:right w:val="nil"/>
          <w:between w:val="nil"/>
        </w:pBdr>
        <w:spacing w:after="240"/>
        <w:ind w:firstLine="720"/>
        <w:jc w:val="both"/>
        <w:rPr>
          <w:color w:val="000000"/>
          <w:sz w:val="22"/>
          <w:szCs w:val="22"/>
        </w:rPr>
      </w:pPr>
      <w:r w:rsidRPr="00005AC3">
        <w:rPr>
          <w:color w:val="000000"/>
          <w:sz w:val="22"/>
          <w:szCs w:val="22"/>
        </w:rPr>
        <w:t>In case suit should be brought for recovery of the Leased Premises, or for any sum due hereunder, or because of any act which may arise out of the possession of the Leased Premises and/or breach by either party, the prevailing party shall be entitled to all costs incurred in connection with such action, including reasonable Attorney’s fees and court costs.</w:t>
      </w:r>
    </w:p>
    <w:p w:rsidR="004D1E47" w:rsidRPr="00005AC3" w:rsidRDefault="00E67872">
      <w:pPr>
        <w:pStyle w:val="normal0"/>
        <w:keepNext/>
        <w:numPr>
          <w:ilvl w:val="0"/>
          <w:numId w:val="2"/>
        </w:numPr>
        <w:ind w:left="720" w:hanging="720"/>
        <w:rPr>
          <w:sz w:val="22"/>
          <w:szCs w:val="22"/>
        </w:rPr>
      </w:pPr>
      <w:r w:rsidRPr="00005AC3">
        <w:rPr>
          <w:b/>
          <w:sz w:val="22"/>
          <w:szCs w:val="22"/>
        </w:rPr>
        <w:t>ACCEPTANCE OF PREMISES:</w:t>
      </w:r>
    </w:p>
    <w:p w:rsidR="004D1E47" w:rsidRPr="00005AC3" w:rsidRDefault="00E67872">
      <w:pPr>
        <w:pStyle w:val="normal0"/>
        <w:pBdr>
          <w:top w:val="nil"/>
          <w:left w:val="nil"/>
          <w:bottom w:val="nil"/>
          <w:right w:val="nil"/>
          <w:between w:val="nil"/>
        </w:pBdr>
        <w:spacing w:after="240"/>
        <w:ind w:firstLine="720"/>
        <w:jc w:val="both"/>
        <w:rPr>
          <w:rFonts w:ascii="Arial" w:eastAsia="Arial" w:hAnsi="Arial" w:cs="Arial"/>
          <w:color w:val="000000"/>
          <w:sz w:val="22"/>
          <w:szCs w:val="22"/>
        </w:rPr>
      </w:pPr>
      <w:r w:rsidRPr="00005AC3">
        <w:rPr>
          <w:sz w:val="22"/>
          <w:szCs w:val="22"/>
        </w:rPr>
        <w:t>Prior to occupying and taking possession of the Leased Premises, Tenant shall have a walk-through inspection of the same in the company of Landlord or his representative and Tenant shall provide a written list of any items in the Leased Premises that are not in working condition or damaged or Tenant shall be deemed to waive any claims regarding the same or for those items omitted.  If Tenant takes occupancy without providing the above written list within seven (7) days of same to Landlord, Tenant agrees they accept the condition of the property without further objections.  Tenant shall be responsible for repairing any defect or damages for which such Notice has not been given, except for ordinary wear and tear.</w:t>
      </w:r>
    </w:p>
    <w:p w:rsidR="004D1E47" w:rsidRPr="00005AC3" w:rsidRDefault="00E67872">
      <w:pPr>
        <w:pStyle w:val="normal0"/>
        <w:keepNext/>
        <w:numPr>
          <w:ilvl w:val="0"/>
          <w:numId w:val="2"/>
        </w:numPr>
        <w:ind w:left="720" w:hanging="720"/>
        <w:rPr>
          <w:sz w:val="22"/>
          <w:szCs w:val="22"/>
        </w:rPr>
      </w:pPr>
      <w:r w:rsidRPr="00005AC3">
        <w:rPr>
          <w:b/>
          <w:sz w:val="22"/>
          <w:szCs w:val="22"/>
        </w:rPr>
        <w:t>OCCUPANTS:</w:t>
      </w:r>
    </w:p>
    <w:p w:rsidR="004D1E47" w:rsidRPr="00005AC3" w:rsidRDefault="00E67872" w:rsidP="00256787">
      <w:pPr>
        <w:pStyle w:val="normal0"/>
        <w:spacing w:line="360" w:lineRule="auto"/>
        <w:ind w:firstLine="720"/>
        <w:jc w:val="both"/>
        <w:rPr>
          <w:sz w:val="22"/>
          <w:szCs w:val="22"/>
        </w:rPr>
      </w:pPr>
      <w:r w:rsidRPr="00005AC3">
        <w:rPr>
          <w:sz w:val="22"/>
          <w:szCs w:val="22"/>
        </w:rPr>
        <w:t>The Leased Premises shall be occupied by the following person</w:t>
      </w:r>
      <w:r w:rsidR="004542EE">
        <w:rPr>
          <w:sz w:val="22"/>
          <w:szCs w:val="22"/>
        </w:rPr>
        <w:t>(s)</w:t>
      </w:r>
      <w:r w:rsidRPr="00005AC3">
        <w:rPr>
          <w:sz w:val="22"/>
          <w:szCs w:val="22"/>
        </w:rPr>
        <w:t xml:space="preserve"> only:</w:t>
      </w:r>
    </w:p>
    <w:p w:rsidR="004542EE" w:rsidRDefault="004542EE" w:rsidP="00256787">
      <w:pPr>
        <w:pStyle w:val="normal0"/>
        <w:spacing w:line="360" w:lineRule="auto"/>
        <w:ind w:left="720" w:firstLine="720"/>
        <w:jc w:val="both"/>
        <w:rPr>
          <w:b/>
          <w:sz w:val="22"/>
          <w:szCs w:val="22"/>
          <w:u w:val="single"/>
        </w:rPr>
      </w:pPr>
      <w:r>
        <w:rPr>
          <w:b/>
          <w:sz w:val="22"/>
          <w:szCs w:val="22"/>
          <w:u w:val="single"/>
        </w:rPr>
        <w:t>&lt;tenant_</w:t>
      </w:r>
      <w:r w:rsidRPr="004542EE">
        <w:rPr>
          <w:b/>
          <w:sz w:val="22"/>
          <w:szCs w:val="22"/>
          <w:u w:val="single"/>
        </w:rPr>
        <w:t>name&gt;</w:t>
      </w:r>
    </w:p>
    <w:p w:rsidR="004D1E47" w:rsidRPr="00C2263D" w:rsidRDefault="004542EE" w:rsidP="00256787">
      <w:pPr>
        <w:pStyle w:val="normal0"/>
        <w:spacing w:line="360" w:lineRule="auto"/>
        <w:ind w:left="720" w:firstLine="720"/>
        <w:jc w:val="both"/>
        <w:rPr>
          <w:sz w:val="22"/>
          <w:szCs w:val="22"/>
          <w:u w:val="single"/>
        </w:rPr>
      </w:pPr>
      <w:r>
        <w:rPr>
          <w:b/>
          <w:sz w:val="22"/>
          <w:szCs w:val="22"/>
          <w:u w:val="single"/>
        </w:rPr>
        <w:t>&lt;application_occupants&gt;</w:t>
      </w:r>
    </w:p>
    <w:p w:rsidR="004D1E47" w:rsidRPr="00005AC3" w:rsidRDefault="00E67872">
      <w:pPr>
        <w:pStyle w:val="normal0"/>
        <w:spacing w:after="240"/>
        <w:ind w:firstLine="720"/>
        <w:jc w:val="both"/>
        <w:rPr>
          <w:sz w:val="22"/>
          <w:szCs w:val="22"/>
        </w:rPr>
      </w:pPr>
      <w:r w:rsidRPr="00005AC3">
        <w:rPr>
          <w:sz w:val="22"/>
          <w:szCs w:val="22"/>
        </w:rPr>
        <w:t>No other persons shall occupy the Leased Premises without the advance written consent of the Landlord.  The authorized occupants may only use the Leased Premises for residential purposes and may not utilize the premises for commercial or business purposes.</w:t>
      </w:r>
    </w:p>
    <w:p w:rsidR="004D1E47" w:rsidRPr="00005AC3" w:rsidRDefault="00E67872">
      <w:pPr>
        <w:pStyle w:val="normal0"/>
        <w:keepNext/>
        <w:numPr>
          <w:ilvl w:val="0"/>
          <w:numId w:val="2"/>
        </w:numPr>
        <w:ind w:left="720" w:hanging="720"/>
        <w:rPr>
          <w:sz w:val="22"/>
          <w:szCs w:val="22"/>
        </w:rPr>
      </w:pPr>
      <w:r w:rsidRPr="00005AC3">
        <w:rPr>
          <w:b/>
          <w:sz w:val="22"/>
          <w:szCs w:val="22"/>
        </w:rPr>
        <w:t>REPAIRS:</w:t>
      </w:r>
    </w:p>
    <w:p w:rsidR="004D1E47" w:rsidRPr="00005AC3" w:rsidRDefault="00E67872">
      <w:pPr>
        <w:pStyle w:val="normal0"/>
        <w:spacing w:after="240"/>
        <w:ind w:firstLine="720"/>
        <w:jc w:val="both"/>
        <w:rPr>
          <w:sz w:val="22"/>
          <w:szCs w:val="22"/>
        </w:rPr>
      </w:pPr>
      <w:r w:rsidRPr="00005AC3">
        <w:rPr>
          <w:sz w:val="22"/>
          <w:szCs w:val="22"/>
        </w:rPr>
        <w:t>Tenant must take good care of the Leased Premises and all equipment and fixtures contained therein.  Tenant is liable for damages caused by his acts or neglect and any acts and neglect of his family, invitees or guests.  Tenant must make all repairs and replacements when it results from his act or neglect.  If Tenant fails to make a needed repair or replacement, Landlord may do it and add the expenses to the rent and/or Tenant shall be liable to Landlord for cost of the same.</w:t>
      </w:r>
    </w:p>
    <w:p w:rsidR="004D1E47" w:rsidRPr="00005AC3" w:rsidRDefault="00E67872">
      <w:pPr>
        <w:pStyle w:val="normal0"/>
        <w:keepNext/>
        <w:numPr>
          <w:ilvl w:val="0"/>
          <w:numId w:val="2"/>
        </w:numPr>
        <w:ind w:left="720" w:hanging="720"/>
        <w:rPr>
          <w:sz w:val="22"/>
          <w:szCs w:val="22"/>
        </w:rPr>
      </w:pPr>
      <w:r w:rsidRPr="00005AC3">
        <w:rPr>
          <w:b/>
          <w:sz w:val="22"/>
          <w:szCs w:val="22"/>
        </w:rPr>
        <w:t>ALTERATIONS:</w:t>
      </w:r>
    </w:p>
    <w:p w:rsidR="004D1E47" w:rsidRPr="00005AC3" w:rsidRDefault="00E67872">
      <w:pPr>
        <w:pStyle w:val="normal0"/>
        <w:spacing w:after="240"/>
        <w:ind w:firstLine="720"/>
        <w:jc w:val="both"/>
        <w:rPr>
          <w:sz w:val="22"/>
          <w:szCs w:val="22"/>
        </w:rPr>
      </w:pPr>
      <w:r w:rsidRPr="00005AC3">
        <w:rPr>
          <w:sz w:val="22"/>
          <w:szCs w:val="22"/>
        </w:rPr>
        <w:t>Tenant must obtain Landlord’s prior written consent to paint or wallpaper the Leased Premises or to install any paneling, flooring, partitions, railings or make any other alterations to the Leased Premises or any part thereof, including but not limited to the plumbing, ventilation, air-conditioning, heating or electric systems.  All the alterations, installations and improvements shall become property of the Landlord when completed and paid for (regardless of whether paid by Tenant or Landlord) and shall be surrendered as part of the Leased Premises at the end of the term</w:t>
      </w:r>
      <w:r w:rsidRPr="00005AC3">
        <w:rPr>
          <w:b/>
          <w:sz w:val="22"/>
          <w:szCs w:val="22"/>
        </w:rPr>
        <w:t xml:space="preserve">.  </w:t>
      </w:r>
      <w:r w:rsidRPr="00005AC3">
        <w:rPr>
          <w:sz w:val="22"/>
          <w:szCs w:val="22"/>
        </w:rPr>
        <w:t xml:space="preserve"> Landlord is not required to pay for any of the work performed under this section unless he has agreed to pay as indicated in his prior written consent.  Tenant shall be liable to Landlord for any alterations made without consent that damage the Leased Premises.</w:t>
      </w:r>
    </w:p>
    <w:p w:rsidR="004D1E47" w:rsidRPr="00005AC3" w:rsidRDefault="00E67872" w:rsidP="001A793F">
      <w:pPr>
        <w:pStyle w:val="normal0"/>
        <w:keepNext/>
        <w:numPr>
          <w:ilvl w:val="0"/>
          <w:numId w:val="2"/>
        </w:numPr>
        <w:ind w:left="720" w:hanging="720"/>
        <w:rPr>
          <w:sz w:val="22"/>
          <w:szCs w:val="22"/>
        </w:rPr>
      </w:pPr>
      <w:r w:rsidRPr="00005AC3">
        <w:rPr>
          <w:b/>
          <w:sz w:val="22"/>
          <w:szCs w:val="22"/>
        </w:rPr>
        <w:t>MAINTENANCE OF LEASED PREMISES:</w:t>
      </w:r>
    </w:p>
    <w:p w:rsidR="004D1E47" w:rsidRPr="00005AC3" w:rsidRDefault="00E67872">
      <w:pPr>
        <w:pStyle w:val="normal0"/>
        <w:spacing w:after="240"/>
        <w:jc w:val="both"/>
        <w:rPr>
          <w:sz w:val="22"/>
          <w:szCs w:val="22"/>
        </w:rPr>
      </w:pPr>
      <w:r w:rsidRPr="00005AC3">
        <w:rPr>
          <w:sz w:val="22"/>
          <w:szCs w:val="22"/>
        </w:rPr>
        <w:t xml:space="preserve">     Tenant shall keep the property in a safe and clean condition, which includes Tenant being responsible to shovel and/or remove ice or snow accumulation from ingress and egress ways to the Leased Premises; and to remove all garbage, trash and waste on a regular basis.  In the event Tenant fails or neglects to so maintain the Leased Premises as required above, Landlord may undertake such maintenance and Tenant shall reimburse and be liable to Landlord for the costs of the same.</w:t>
      </w:r>
    </w:p>
    <w:p w:rsidR="004D1E47" w:rsidRPr="00005AC3" w:rsidRDefault="00E67872">
      <w:pPr>
        <w:pStyle w:val="normal0"/>
        <w:spacing w:after="240"/>
        <w:jc w:val="both"/>
        <w:rPr>
          <w:sz w:val="22"/>
          <w:szCs w:val="22"/>
        </w:rPr>
      </w:pPr>
      <w:r w:rsidRPr="00005AC3">
        <w:rPr>
          <w:sz w:val="22"/>
          <w:szCs w:val="22"/>
        </w:rPr>
        <w:t xml:space="preserve">     Landlord shall maintain, in good and safe working order and condition, electrical, plumbing, heating, ventilation and other major systems that service the property and Landlord shall maintain and repair at his/her expense all exterior and interior walls, windows and doors, flooring, roofing, chimney and masonry to the extent Landlord deems necessary to ensure Tenant’s reasonable use and enjoyment of the Leased Premises as originally intended at the commencement of the lease.  Tenant shall promptly notify Landlord, verbally and in writing of any necessary maintenance or repair required at the Leased Premises. </w:t>
      </w:r>
    </w:p>
    <w:p w:rsidR="004D1E47" w:rsidRPr="00005AC3" w:rsidRDefault="00E67872">
      <w:pPr>
        <w:pStyle w:val="normal0"/>
        <w:spacing w:after="240"/>
        <w:ind w:firstLine="720"/>
        <w:jc w:val="both"/>
        <w:rPr>
          <w:sz w:val="22"/>
          <w:szCs w:val="22"/>
        </w:rPr>
      </w:pPr>
      <w:r w:rsidRPr="00005AC3">
        <w:rPr>
          <w:sz w:val="22"/>
          <w:szCs w:val="22"/>
        </w:rPr>
        <w:t>At the end of the term, Tenant will leave the Leased Premises clean and in as good condition as when he first occupied, with the exception of ordinary wear and tear.  Tenant shall remove all Tenant’s belongings and surrender all keys to Landlord upon the expiration of the Lease.</w:t>
      </w:r>
    </w:p>
    <w:p w:rsidR="004D1E47" w:rsidRPr="00005AC3" w:rsidRDefault="00E67872">
      <w:pPr>
        <w:pStyle w:val="normal0"/>
        <w:keepNext/>
        <w:numPr>
          <w:ilvl w:val="0"/>
          <w:numId w:val="2"/>
        </w:numPr>
        <w:ind w:left="720" w:hanging="720"/>
        <w:rPr>
          <w:sz w:val="22"/>
          <w:szCs w:val="22"/>
        </w:rPr>
      </w:pPr>
      <w:r w:rsidRPr="00005AC3">
        <w:rPr>
          <w:b/>
          <w:sz w:val="22"/>
          <w:szCs w:val="22"/>
        </w:rPr>
        <w:t>ASSIGNMENT/SUBLETTING RESTRICTIONS:</w:t>
      </w:r>
    </w:p>
    <w:p w:rsidR="004D1E47" w:rsidRPr="00005AC3" w:rsidRDefault="00E67872">
      <w:pPr>
        <w:pStyle w:val="normal0"/>
        <w:keepLines/>
        <w:spacing w:after="240"/>
        <w:ind w:firstLine="720"/>
        <w:jc w:val="both"/>
        <w:rPr>
          <w:sz w:val="22"/>
          <w:szCs w:val="22"/>
        </w:rPr>
      </w:pPr>
      <w:r w:rsidRPr="00005AC3">
        <w:rPr>
          <w:sz w:val="22"/>
          <w:szCs w:val="22"/>
        </w:rPr>
        <w:t>Tenant may not assign this agreement or sublet the Leased Premises without the prior written consent of the Landlord.  Any assignment, sublease or other purported license to use the Leased Premises by Tenant without the Landlord’s consent shall be void and shall (at Landlord’s Option) terminate this Lease. Tenant or any person or entity acting on his behalf shall not record this lease and breach of same shall entitle Landlord to pursue all remedies at law or in equity against Tenant for Landlord’s damages resulting therefrom.  This lease shall also be subordinate and inferior to all mortgages or voluntary liens recorded against the Leased Premises with permission of Landlord.</w:t>
      </w:r>
    </w:p>
    <w:p w:rsidR="004D1E47" w:rsidRPr="00005AC3" w:rsidRDefault="00E67872">
      <w:pPr>
        <w:pStyle w:val="normal0"/>
        <w:keepNext/>
        <w:numPr>
          <w:ilvl w:val="0"/>
          <w:numId w:val="2"/>
        </w:numPr>
        <w:ind w:left="720" w:hanging="720"/>
        <w:rPr>
          <w:sz w:val="22"/>
          <w:szCs w:val="22"/>
        </w:rPr>
      </w:pPr>
      <w:r w:rsidRPr="00005AC3">
        <w:rPr>
          <w:b/>
          <w:sz w:val="22"/>
          <w:szCs w:val="22"/>
        </w:rPr>
        <w:t>USE OF PREMISES:</w:t>
      </w:r>
    </w:p>
    <w:p w:rsidR="004C3282" w:rsidRPr="00005AC3" w:rsidRDefault="00E67872">
      <w:pPr>
        <w:pStyle w:val="normal0"/>
        <w:spacing w:after="240"/>
        <w:ind w:firstLine="720"/>
        <w:jc w:val="both"/>
        <w:rPr>
          <w:sz w:val="22"/>
          <w:szCs w:val="22"/>
        </w:rPr>
      </w:pPr>
      <w:r w:rsidRPr="00005AC3">
        <w:rPr>
          <w:sz w:val="22"/>
          <w:szCs w:val="22"/>
        </w:rPr>
        <w:t>Tenant</w:t>
      </w:r>
      <w:r w:rsidR="001F21BA" w:rsidRPr="00005AC3">
        <w:rPr>
          <w:sz w:val="22"/>
          <w:szCs w:val="22"/>
        </w:rPr>
        <w:t>’</w:t>
      </w:r>
      <w:r w:rsidRPr="00005AC3">
        <w:rPr>
          <w:sz w:val="22"/>
          <w:szCs w:val="22"/>
        </w:rPr>
        <w:t>s use of the Leased Premises shall be in accordance with all applicable laws and ordinances.  Tenant shall keep the premises free from all dangerous conditions.  Tenant shall immediately notify Landlord of any dangerous condition in the Leased Premises or common access areas, or at the location, and shall take appropriate steps when the condition poses an immediate risk.</w:t>
      </w:r>
      <w:r w:rsidR="004C3282" w:rsidRPr="00005AC3">
        <w:rPr>
          <w:sz w:val="22"/>
          <w:szCs w:val="22"/>
        </w:rPr>
        <w:t xml:space="preserve"> </w:t>
      </w:r>
    </w:p>
    <w:p w:rsidR="004C3282" w:rsidRPr="00005AC3" w:rsidRDefault="004C3282">
      <w:pPr>
        <w:pStyle w:val="normal0"/>
        <w:spacing w:after="240"/>
        <w:ind w:firstLine="720"/>
        <w:jc w:val="both"/>
        <w:rPr>
          <w:sz w:val="22"/>
          <w:szCs w:val="22"/>
        </w:rPr>
      </w:pPr>
      <w:r w:rsidRPr="00005AC3">
        <w:rPr>
          <w:sz w:val="22"/>
          <w:szCs w:val="22"/>
        </w:rPr>
        <w:t xml:space="preserve">Tenant shall not engage in or permit any conduct that disturbs other tenants or neighbors, including excessive noise, nuisance behavior, or illegal activity. </w:t>
      </w:r>
      <w:r w:rsidR="00005AC3" w:rsidRPr="00005AC3">
        <w:rPr>
          <w:sz w:val="22"/>
          <w:szCs w:val="22"/>
        </w:rPr>
        <w:t>Tenant accepts that r</w:t>
      </w:r>
      <w:r w:rsidRPr="00005AC3">
        <w:rPr>
          <w:sz w:val="22"/>
          <w:szCs w:val="22"/>
        </w:rPr>
        <w:t xml:space="preserve">epeated violations will result in written warnings, and may </w:t>
      </w:r>
      <w:r w:rsidR="00005AC3" w:rsidRPr="00005AC3">
        <w:rPr>
          <w:sz w:val="22"/>
          <w:szCs w:val="22"/>
        </w:rPr>
        <w:t>lead to</w:t>
      </w:r>
      <w:r w:rsidRPr="00005AC3">
        <w:rPr>
          <w:sz w:val="22"/>
          <w:szCs w:val="22"/>
        </w:rPr>
        <w:t xml:space="preserve"> termination of </w:t>
      </w:r>
      <w:r w:rsidR="00005AC3" w:rsidRPr="00005AC3">
        <w:rPr>
          <w:sz w:val="22"/>
          <w:szCs w:val="22"/>
        </w:rPr>
        <w:t>this rental agreement.</w:t>
      </w:r>
    </w:p>
    <w:p w:rsidR="004D1E47" w:rsidRPr="00005AC3" w:rsidRDefault="00E67872">
      <w:pPr>
        <w:pStyle w:val="normal0"/>
        <w:keepNext/>
        <w:numPr>
          <w:ilvl w:val="0"/>
          <w:numId w:val="2"/>
        </w:numPr>
        <w:ind w:left="720" w:hanging="720"/>
        <w:rPr>
          <w:sz w:val="22"/>
          <w:szCs w:val="22"/>
        </w:rPr>
      </w:pPr>
      <w:r w:rsidRPr="00005AC3">
        <w:rPr>
          <w:b/>
          <w:sz w:val="22"/>
          <w:szCs w:val="22"/>
        </w:rPr>
        <w:t>UTILITIES/SERVICES:</w:t>
      </w:r>
    </w:p>
    <w:p w:rsidR="00660107" w:rsidRPr="00005AC3" w:rsidRDefault="00660107" w:rsidP="00660107">
      <w:pPr>
        <w:pStyle w:val="normal0"/>
        <w:spacing w:after="240"/>
        <w:ind w:left="360" w:firstLine="360"/>
        <w:jc w:val="both"/>
        <w:rPr>
          <w:sz w:val="22"/>
          <w:szCs w:val="22"/>
        </w:rPr>
      </w:pPr>
      <w:r w:rsidRPr="00005AC3">
        <w:rPr>
          <w:sz w:val="22"/>
          <w:szCs w:val="22"/>
        </w:rPr>
        <w:t>Tenant is responsible for the payment of all utilities and services, including but not limited to:</w:t>
      </w:r>
      <w:r w:rsidR="003D0904" w:rsidRPr="003D0904">
        <w:rPr>
          <w:sz w:val="22"/>
          <w:szCs w:val="22"/>
        </w:rPr>
        <w:t xml:space="preserve"> </w:t>
      </w:r>
      <w:r w:rsidRPr="00005AC3">
        <w:rPr>
          <w:sz w:val="22"/>
          <w:szCs w:val="22"/>
        </w:rPr>
        <w:t xml:space="preserve">electricity, cable, and telephone. As allowed, Tenant shall put these services in their name prior to occupancy. </w:t>
      </w:r>
      <w:r w:rsidRPr="00005AC3">
        <w:rPr>
          <w:sz w:val="22"/>
          <w:szCs w:val="22"/>
          <w:u w:val="single"/>
        </w:rPr>
        <w:t>Water and sewer utilities are paid for by Landlord.</w:t>
      </w:r>
    </w:p>
    <w:p w:rsidR="004D1E47" w:rsidRPr="00005AC3" w:rsidRDefault="00E67872">
      <w:pPr>
        <w:pStyle w:val="normal0"/>
        <w:keepNext/>
        <w:numPr>
          <w:ilvl w:val="0"/>
          <w:numId w:val="2"/>
        </w:numPr>
        <w:ind w:left="720" w:hanging="720"/>
        <w:rPr>
          <w:sz w:val="22"/>
          <w:szCs w:val="22"/>
        </w:rPr>
      </w:pPr>
      <w:r w:rsidRPr="00005AC3">
        <w:rPr>
          <w:b/>
          <w:sz w:val="22"/>
          <w:szCs w:val="22"/>
        </w:rPr>
        <w:t>ACCESS TO THE PREMISES:</w:t>
      </w:r>
    </w:p>
    <w:p w:rsidR="004D1E47" w:rsidRPr="00005AC3" w:rsidRDefault="00E67872">
      <w:pPr>
        <w:pStyle w:val="normal0"/>
        <w:spacing w:after="240"/>
        <w:ind w:firstLine="720"/>
        <w:jc w:val="both"/>
        <w:rPr>
          <w:sz w:val="22"/>
          <w:szCs w:val="22"/>
        </w:rPr>
      </w:pPr>
      <w:r w:rsidRPr="00005AC3">
        <w:rPr>
          <w:sz w:val="22"/>
          <w:szCs w:val="22"/>
        </w:rPr>
        <w:t>Tenant agrees that the Landlord or his authorized agent, employee or contractor will be permitted to enter the Leased Pre</w:t>
      </w:r>
      <w:r w:rsidR="00005AC3" w:rsidRPr="00005AC3">
        <w:rPr>
          <w:sz w:val="22"/>
          <w:szCs w:val="22"/>
        </w:rPr>
        <w:t>mises during reasonable hours (8</w:t>
      </w:r>
      <w:r w:rsidRPr="00005AC3">
        <w:rPr>
          <w:sz w:val="22"/>
          <w:szCs w:val="22"/>
        </w:rPr>
        <w:t>:00 a.m. through 6:00 p.m.) for purpose of inspecting the Leased Premises, to perform necessary maintenance or repairs, and within forty five (45) days prior to expiration of this lease or any renewal of the same, tenant will allow access to Landlord or their authorized agent  to show the Leased Premises to prospective buyers, mortgage lenders, appraisers, home inspectors or prospective tenants. Landlord shall give Tenant at least 24 hours prior notice, if practical, prior to entering the Leased Premises for the above purposes and Landlord will endeavor to give Tenant a reasonable opportunity to be present for the same if Tenant so requests.  Tenant agrees that Landlord may reasonably post to or on any suitable part of the Leased Premises signage advertising the property for sale or lease within forty-five (45) prior to expiration of the term of this Lease.  Should the Landlord need to perform emergency maintenance, Tenant agrees that advance-notice to enter the Leased Premises is waived. Tenant will provide Landlord duplicate access key(s) for this purpose.</w:t>
      </w:r>
    </w:p>
    <w:p w:rsidR="004D1E47" w:rsidRPr="00005AC3" w:rsidRDefault="00E67872">
      <w:pPr>
        <w:pStyle w:val="normal0"/>
        <w:keepNext/>
        <w:numPr>
          <w:ilvl w:val="0"/>
          <w:numId w:val="2"/>
        </w:numPr>
        <w:ind w:left="720" w:hanging="720"/>
        <w:rPr>
          <w:sz w:val="22"/>
          <w:szCs w:val="22"/>
        </w:rPr>
      </w:pPr>
      <w:r w:rsidRPr="00005AC3">
        <w:rPr>
          <w:b/>
          <w:sz w:val="22"/>
          <w:szCs w:val="22"/>
        </w:rPr>
        <w:t>LIABILITY/INDEMNITY:</w:t>
      </w:r>
    </w:p>
    <w:p w:rsidR="004D1E47" w:rsidRPr="00005AC3" w:rsidRDefault="00E67872">
      <w:pPr>
        <w:pStyle w:val="normal0"/>
        <w:spacing w:after="240"/>
        <w:ind w:firstLine="720"/>
        <w:jc w:val="both"/>
        <w:rPr>
          <w:sz w:val="22"/>
          <w:szCs w:val="22"/>
        </w:rPr>
      </w:pPr>
      <w:r w:rsidRPr="00005AC3">
        <w:rPr>
          <w:sz w:val="22"/>
          <w:szCs w:val="22"/>
        </w:rPr>
        <w:t>Subject to the Landlord’s limited responsibility specified herein, Tenant assumes the entire risk of and sole responsibility for any injury or harm of any kind resulting from the condition or use of the Leased Premises. Landlord shall not be liable to the Tenant, or any third party, for any type of harm that occurs in connection with these premises.  Tenant shall indemnify and save the Landlord harmless for all suits based on Tenant’s responsibilities under the lease. Any tenant shall be jointly and severally liable for all terms hereunder.</w:t>
      </w:r>
    </w:p>
    <w:p w:rsidR="004D1E47" w:rsidRPr="00005AC3" w:rsidRDefault="00E67872">
      <w:pPr>
        <w:pStyle w:val="normal0"/>
        <w:keepNext/>
        <w:numPr>
          <w:ilvl w:val="0"/>
          <w:numId w:val="2"/>
        </w:numPr>
        <w:ind w:left="720" w:hanging="720"/>
        <w:rPr>
          <w:sz w:val="22"/>
          <w:szCs w:val="22"/>
        </w:rPr>
      </w:pPr>
      <w:r w:rsidRPr="00005AC3">
        <w:rPr>
          <w:b/>
          <w:sz w:val="22"/>
          <w:szCs w:val="22"/>
        </w:rPr>
        <w:t>INSURANCE:</w:t>
      </w:r>
    </w:p>
    <w:p w:rsidR="004D1E47" w:rsidRPr="00005AC3" w:rsidRDefault="00E67872">
      <w:pPr>
        <w:pStyle w:val="normal0"/>
        <w:spacing w:after="240"/>
        <w:ind w:firstLine="720"/>
        <w:jc w:val="both"/>
        <w:rPr>
          <w:sz w:val="22"/>
          <w:szCs w:val="22"/>
        </w:rPr>
      </w:pPr>
      <w:r w:rsidRPr="00005AC3">
        <w:rPr>
          <w:sz w:val="22"/>
          <w:szCs w:val="22"/>
        </w:rPr>
        <w:t>Tenant is responsible for insuring the Leased Premises’ contents and personal property.  Landlord provides no insurance for Tenant’s personal property.  Optionally, Tenant may provide a copy of their insurance binder, naming Tenant as insured, within ten (10) days of the date of this lease and for each renewal of said policy, or at least every year.</w:t>
      </w:r>
    </w:p>
    <w:p w:rsidR="004D1E47" w:rsidRPr="00005AC3" w:rsidRDefault="00E67872">
      <w:pPr>
        <w:pStyle w:val="normal0"/>
        <w:jc w:val="both"/>
        <w:rPr>
          <w:b/>
          <w:sz w:val="22"/>
          <w:szCs w:val="22"/>
        </w:rPr>
      </w:pPr>
      <w:r w:rsidRPr="00005AC3">
        <w:rPr>
          <w:b/>
          <w:sz w:val="22"/>
          <w:szCs w:val="22"/>
        </w:rPr>
        <w:t>20.       HOLDOVER BY TENANT AFTER EXPIRATION OF LEASE:</w:t>
      </w:r>
    </w:p>
    <w:p w:rsidR="004D1E47" w:rsidRPr="00005AC3" w:rsidRDefault="00E67872">
      <w:pPr>
        <w:pStyle w:val="normal0"/>
        <w:keepNext/>
        <w:spacing w:after="240"/>
        <w:rPr>
          <w:sz w:val="22"/>
          <w:szCs w:val="22"/>
        </w:rPr>
      </w:pPr>
      <w:r w:rsidRPr="00005AC3">
        <w:rPr>
          <w:sz w:val="22"/>
          <w:szCs w:val="22"/>
        </w:rPr>
        <w:t xml:space="preserve">     If Tenant remains in possession of the Leased Premises after expiration of the lease and the same has not been renewed in writing, Landlord at their sole option, may treat and declare Tenant as a month to month tenant and Tenant agrees that all other terms of this Lease remain in full force and effect. Tenant agrees to pay Landlord rent of </w:t>
      </w:r>
      <w:r w:rsidR="006A098F" w:rsidRPr="00005AC3">
        <w:rPr>
          <w:b/>
          <w:sz w:val="22"/>
          <w:szCs w:val="22"/>
        </w:rPr>
        <w:t>$</w:t>
      </w:r>
      <w:r w:rsidR="009B78B0">
        <w:rPr>
          <w:b/>
          <w:sz w:val="22"/>
          <w:szCs w:val="22"/>
          <w:u w:val="single"/>
        </w:rPr>
        <w:t>&lt;holdover_rent_amt&gt;</w:t>
      </w:r>
      <w:r w:rsidRPr="00005AC3">
        <w:rPr>
          <w:sz w:val="22"/>
          <w:szCs w:val="22"/>
        </w:rPr>
        <w:t xml:space="preserve"> per month, commencing </w:t>
      </w:r>
      <w:r w:rsidR="009B78B0">
        <w:rPr>
          <w:b/>
          <w:sz w:val="22"/>
          <w:szCs w:val="22"/>
          <w:u w:val="single"/>
        </w:rPr>
        <w:t>&lt;lease_end_date&gt;</w:t>
      </w:r>
      <w:r w:rsidRPr="00005AC3">
        <w:rPr>
          <w:sz w:val="22"/>
          <w:szCs w:val="22"/>
        </w:rPr>
        <w:t xml:space="preserve">   if they fail to vacate the property at the end of term.</w:t>
      </w:r>
    </w:p>
    <w:p w:rsidR="004D1E47" w:rsidRPr="00005AC3" w:rsidRDefault="00E67872">
      <w:pPr>
        <w:pStyle w:val="normal0"/>
        <w:numPr>
          <w:ilvl w:val="0"/>
          <w:numId w:val="3"/>
        </w:numPr>
        <w:jc w:val="both"/>
        <w:rPr>
          <w:sz w:val="22"/>
          <w:szCs w:val="22"/>
        </w:rPr>
      </w:pPr>
      <w:r w:rsidRPr="00005AC3">
        <w:rPr>
          <w:b/>
          <w:sz w:val="22"/>
          <w:szCs w:val="22"/>
        </w:rPr>
        <w:t xml:space="preserve">VEHICLE PARKING: </w:t>
      </w:r>
    </w:p>
    <w:p w:rsidR="004D1E47" w:rsidRPr="00005AC3" w:rsidRDefault="00E67872">
      <w:pPr>
        <w:pStyle w:val="normal0"/>
        <w:spacing w:after="240"/>
        <w:ind w:firstLine="720"/>
        <w:jc w:val="both"/>
        <w:rPr>
          <w:sz w:val="22"/>
          <w:szCs w:val="22"/>
        </w:rPr>
      </w:pPr>
      <w:r w:rsidRPr="00005AC3">
        <w:rPr>
          <w:sz w:val="22"/>
          <w:szCs w:val="22"/>
        </w:rPr>
        <w:t xml:space="preserve">Tenant shall be </w:t>
      </w:r>
      <w:r w:rsidR="00F56F4E">
        <w:rPr>
          <w:sz w:val="22"/>
          <w:szCs w:val="22"/>
        </w:rPr>
        <w:t>authorized</w:t>
      </w:r>
      <w:r w:rsidRPr="00005AC3">
        <w:rPr>
          <w:sz w:val="22"/>
          <w:szCs w:val="22"/>
        </w:rPr>
        <w:t xml:space="preserve"> to use 1 full row of parking spaces assigned to them as indicated by pavement markings. Tenant shall not use spaces other than their own. Said parking spaces shall be used for parking by vehicles no larger than full-size passenger automobiles or pick-up trucks, herein called “Permitted Size Vehicles.” No vehicles other than Permitted Size Vehicles may be parked in the Common Area without the prior written permission of Landlord. In addition:</w:t>
      </w:r>
    </w:p>
    <w:p w:rsidR="00005AC3" w:rsidRPr="00005AC3" w:rsidRDefault="00E67872" w:rsidP="00005AC3">
      <w:pPr>
        <w:pStyle w:val="normal0"/>
        <w:keepNext/>
        <w:numPr>
          <w:ilvl w:val="0"/>
          <w:numId w:val="6"/>
        </w:numPr>
        <w:spacing w:after="240"/>
        <w:rPr>
          <w:sz w:val="22"/>
          <w:szCs w:val="22"/>
        </w:rPr>
      </w:pPr>
      <w:r w:rsidRPr="00005AC3">
        <w:rPr>
          <w:sz w:val="22"/>
          <w:szCs w:val="22"/>
        </w:rPr>
        <w:t>Tenant shall not permit or allow any vehicles that belong to or are controlled by Tenant or Tenant’s employees, suppliers, shippers, customers, contractors or invitees to be loaded, unloaded, or parked in areas other than those designated by Landlord for such activities.</w:t>
      </w:r>
    </w:p>
    <w:p w:rsidR="00005AC3" w:rsidRPr="00005AC3" w:rsidRDefault="00005AC3" w:rsidP="00005AC3">
      <w:pPr>
        <w:pStyle w:val="normal0"/>
        <w:keepNext/>
        <w:numPr>
          <w:ilvl w:val="0"/>
          <w:numId w:val="6"/>
        </w:numPr>
        <w:spacing w:after="240"/>
        <w:rPr>
          <w:sz w:val="22"/>
          <w:szCs w:val="22"/>
        </w:rPr>
      </w:pPr>
      <w:r w:rsidRPr="00005AC3">
        <w:rPr>
          <w:sz w:val="22"/>
          <w:szCs w:val="22"/>
        </w:rPr>
        <w:t xml:space="preserve">Tenant shall ensure that any vehicle parked or stored on the premises is maintained in proper operating condition and free from oil, coolant, transmission fluid, or other leaks that may cause damage to the property or create environmental hazards. </w:t>
      </w:r>
    </w:p>
    <w:p w:rsidR="00005AC3" w:rsidRPr="00005AC3" w:rsidRDefault="00E67872" w:rsidP="00005AC3">
      <w:pPr>
        <w:pStyle w:val="normal0"/>
        <w:keepNext/>
        <w:numPr>
          <w:ilvl w:val="0"/>
          <w:numId w:val="6"/>
        </w:numPr>
        <w:spacing w:after="240"/>
        <w:rPr>
          <w:sz w:val="22"/>
          <w:szCs w:val="22"/>
        </w:rPr>
      </w:pPr>
      <w:r w:rsidRPr="00005AC3">
        <w:rPr>
          <w:sz w:val="22"/>
          <w:szCs w:val="22"/>
        </w:rPr>
        <w:t>Tenant shall not service or store any vehicles in the Common Areas without the prior written permission of Landlord.</w:t>
      </w:r>
    </w:p>
    <w:p w:rsidR="004D1E47" w:rsidRPr="00C2263D" w:rsidRDefault="00E67872" w:rsidP="00C2263D">
      <w:pPr>
        <w:pStyle w:val="normal0"/>
        <w:keepNext/>
        <w:numPr>
          <w:ilvl w:val="0"/>
          <w:numId w:val="6"/>
        </w:numPr>
        <w:spacing w:after="240"/>
        <w:rPr>
          <w:sz w:val="22"/>
          <w:szCs w:val="22"/>
        </w:rPr>
      </w:pPr>
      <w:r w:rsidRPr="00005AC3">
        <w:rPr>
          <w:sz w:val="22"/>
          <w:szCs w:val="22"/>
        </w:rPr>
        <w:t>If Tenant permits or allows any of the prohibited activities described in this Paragraph 22, then Landlord shall have the right, without reasonable notice, in addition to such other rights and remedies that it may have, to remove or tow away the vehicles involved and charge the cost to Tenant, which cost shall be immediately payable upon demand by Landlord.</w:t>
      </w:r>
    </w:p>
    <w:p w:rsidR="00367E4E" w:rsidRPr="00367E4E" w:rsidRDefault="00367E4E">
      <w:pPr>
        <w:pStyle w:val="normal0"/>
        <w:keepNext/>
        <w:numPr>
          <w:ilvl w:val="0"/>
          <w:numId w:val="3"/>
        </w:numPr>
        <w:rPr>
          <w:b/>
          <w:sz w:val="22"/>
          <w:szCs w:val="22"/>
        </w:rPr>
      </w:pPr>
      <w:r w:rsidRPr="00367E4E">
        <w:rPr>
          <w:b/>
          <w:sz w:val="22"/>
          <w:szCs w:val="22"/>
        </w:rPr>
        <w:t>TEXT MESSAGE NOTIFICATIONS OPT-IN</w:t>
      </w:r>
    </w:p>
    <w:p w:rsidR="00367E4E" w:rsidRPr="00367E4E" w:rsidRDefault="00367E4E" w:rsidP="00367E4E">
      <w:pPr>
        <w:pStyle w:val="normal0"/>
        <w:keepNext/>
        <w:ind w:left="720"/>
        <w:rPr>
          <w:color w:val="000000"/>
          <w:sz w:val="22"/>
          <w:szCs w:val="22"/>
        </w:rPr>
      </w:pPr>
      <w:r w:rsidRPr="00F24514">
        <w:rPr>
          <w:rFonts w:hint="eastAsia"/>
          <w:color w:val="000000"/>
          <w:sz w:val="22"/>
          <w:szCs w:val="22"/>
          <w:highlight w:val="yellow"/>
        </w:rPr>
        <w:t>☐</w:t>
      </w:r>
      <w:r w:rsidRPr="00F24514">
        <w:rPr>
          <w:color w:val="000000"/>
          <w:sz w:val="22"/>
          <w:szCs w:val="22"/>
          <w:highlight w:val="yellow"/>
        </w:rPr>
        <w:t xml:space="preserve">  </w:t>
      </w:r>
      <w:r w:rsidRPr="00F24514">
        <w:rPr>
          <w:i/>
          <w:iCs/>
          <w:color w:val="000000"/>
          <w:sz w:val="22"/>
          <w:szCs w:val="22"/>
          <w:highlight w:val="yellow"/>
        </w:rPr>
        <w:t>I agree to receive SMS text messages from Ryan Isabelle regarding rent reminders, payment confirmations, maintenance notices, and other tenancy-related updates at the mobile number provided. Message frequency varies. Message and data rates may apply. Reply STOP to cancel, HELP for help. Consent is not a condition of tenancy. Privacy Policy &amp; SMS Terms: https://rxisab001.github.io</w:t>
      </w:r>
    </w:p>
    <w:p w:rsidR="004D1E47" w:rsidRPr="00005AC3" w:rsidRDefault="00E67872">
      <w:pPr>
        <w:pStyle w:val="normal0"/>
        <w:keepNext/>
        <w:numPr>
          <w:ilvl w:val="0"/>
          <w:numId w:val="3"/>
        </w:numPr>
        <w:rPr>
          <w:sz w:val="22"/>
          <w:szCs w:val="22"/>
        </w:rPr>
      </w:pPr>
      <w:r w:rsidRPr="00005AC3">
        <w:rPr>
          <w:b/>
          <w:sz w:val="22"/>
          <w:szCs w:val="22"/>
        </w:rPr>
        <w:t>ADDITIONAL TERMS AND CONDITIONS AGREED TO BY BOTH PARTIES:</w:t>
      </w:r>
    </w:p>
    <w:p w:rsidR="004D1E47" w:rsidRPr="00005AC3" w:rsidRDefault="00E67872">
      <w:pPr>
        <w:pStyle w:val="normal0"/>
        <w:keepLines/>
        <w:pBdr>
          <w:top w:val="nil"/>
          <w:left w:val="nil"/>
          <w:bottom w:val="nil"/>
          <w:right w:val="nil"/>
          <w:between w:val="nil"/>
        </w:pBdr>
        <w:spacing w:after="240"/>
        <w:ind w:firstLine="720"/>
        <w:jc w:val="both"/>
        <w:rPr>
          <w:color w:val="000000"/>
          <w:sz w:val="22"/>
          <w:szCs w:val="22"/>
        </w:rPr>
      </w:pPr>
      <w:r w:rsidRPr="00005AC3">
        <w:rPr>
          <w:color w:val="000000"/>
          <w:sz w:val="22"/>
          <w:szCs w:val="22"/>
        </w:rPr>
        <w:t>As allowed by law, Tenant agrees that any dispute or disagreement resulting in any court action by either party may be filed and/or removed to the jurisdiction of the court in which the Landlord resides, namely the District Court and/or Hillsborough County Superior Court, and the parties agree to submit to the jurisdiction of said courts for landlord/tenant or judicial proceedings.</w:t>
      </w:r>
    </w:p>
    <w:p w:rsidR="004D1E47" w:rsidRPr="00005AC3" w:rsidRDefault="00E67872" w:rsidP="001A793F">
      <w:pPr>
        <w:pStyle w:val="normal0"/>
        <w:keepNext/>
        <w:numPr>
          <w:ilvl w:val="0"/>
          <w:numId w:val="3"/>
        </w:numPr>
        <w:rPr>
          <w:sz w:val="22"/>
          <w:szCs w:val="22"/>
        </w:rPr>
      </w:pPr>
      <w:r w:rsidRPr="00005AC3">
        <w:rPr>
          <w:b/>
          <w:sz w:val="22"/>
          <w:szCs w:val="22"/>
        </w:rPr>
        <w:t>SEVERABILITY:</w:t>
      </w:r>
    </w:p>
    <w:p w:rsidR="004D1E47" w:rsidRPr="00005AC3" w:rsidRDefault="00E67872">
      <w:pPr>
        <w:pStyle w:val="normal0"/>
        <w:spacing w:after="240"/>
        <w:ind w:firstLine="720"/>
        <w:jc w:val="both"/>
        <w:rPr>
          <w:sz w:val="22"/>
          <w:szCs w:val="22"/>
        </w:rPr>
      </w:pPr>
      <w:r w:rsidRPr="00005AC3">
        <w:rPr>
          <w:sz w:val="22"/>
          <w:szCs w:val="22"/>
        </w:rPr>
        <w:t>If any provision of this lease is contrary to law or is held invalid, the remaining provisions shall remain effective.  If the law changes and affects rights under the lease, the lease shall be read to comply with or include such laws.</w:t>
      </w:r>
    </w:p>
    <w:p w:rsidR="001A793F" w:rsidRPr="00005AC3" w:rsidRDefault="00E67872" w:rsidP="001A793F">
      <w:pPr>
        <w:pStyle w:val="normal0"/>
        <w:numPr>
          <w:ilvl w:val="0"/>
          <w:numId w:val="3"/>
        </w:numPr>
        <w:rPr>
          <w:sz w:val="22"/>
          <w:szCs w:val="22"/>
        </w:rPr>
      </w:pPr>
      <w:r w:rsidRPr="00005AC3">
        <w:rPr>
          <w:b/>
          <w:sz w:val="22"/>
          <w:szCs w:val="22"/>
        </w:rPr>
        <w:t xml:space="preserve">LEGAL REPRESENTATION:  </w:t>
      </w:r>
    </w:p>
    <w:p w:rsidR="004D1E47" w:rsidRPr="00005AC3" w:rsidRDefault="00E67872" w:rsidP="001A793F">
      <w:pPr>
        <w:pStyle w:val="normal0"/>
        <w:spacing w:after="240"/>
        <w:ind w:left="360" w:firstLine="360"/>
        <w:jc w:val="both"/>
        <w:rPr>
          <w:sz w:val="22"/>
          <w:szCs w:val="22"/>
        </w:rPr>
      </w:pPr>
      <w:r w:rsidRPr="00005AC3">
        <w:rPr>
          <w:sz w:val="22"/>
          <w:szCs w:val="22"/>
        </w:rPr>
        <w:t>Landlord and Tenant have had either an opportunity to consult with an Attorney for advice concerning the terms of this Lease or have waive their option to do so.</w:t>
      </w:r>
      <w:r w:rsidRPr="00005AC3">
        <w:rPr>
          <w:b/>
          <w:sz w:val="22"/>
          <w:szCs w:val="22"/>
        </w:rPr>
        <w:t xml:space="preserve"> </w:t>
      </w:r>
    </w:p>
    <w:p w:rsidR="004D1E47" w:rsidRPr="00005AC3" w:rsidRDefault="00E67872">
      <w:pPr>
        <w:pStyle w:val="normal0"/>
        <w:numPr>
          <w:ilvl w:val="0"/>
          <w:numId w:val="3"/>
        </w:numPr>
        <w:jc w:val="both"/>
        <w:rPr>
          <w:sz w:val="22"/>
          <w:szCs w:val="22"/>
        </w:rPr>
      </w:pPr>
      <w:r w:rsidRPr="00005AC3">
        <w:rPr>
          <w:b/>
          <w:sz w:val="22"/>
          <w:szCs w:val="22"/>
        </w:rPr>
        <w:t>NOTICES &amp; EMERGENCY CONTACT INFORMATION:</w:t>
      </w:r>
    </w:p>
    <w:p w:rsidR="004D1E47" w:rsidRPr="00005AC3" w:rsidRDefault="00E67872">
      <w:pPr>
        <w:pStyle w:val="normal0"/>
        <w:spacing w:after="240"/>
        <w:ind w:left="720"/>
        <w:jc w:val="both"/>
        <w:rPr>
          <w:sz w:val="22"/>
          <w:szCs w:val="22"/>
        </w:rPr>
      </w:pPr>
      <w:r w:rsidRPr="00005AC3">
        <w:rPr>
          <w:sz w:val="22"/>
          <w:szCs w:val="22"/>
        </w:rPr>
        <w:t>Any notices which Tenant shall be required to provide under this Lease shall be made by in-hand delivery to the above named Landlord or by certified mail, return receipt signed by Landlord at the above address, unless Landlord provides a different address.</w:t>
      </w:r>
    </w:p>
    <w:p w:rsidR="004D1E47" w:rsidRPr="00005AC3" w:rsidRDefault="00E67872">
      <w:pPr>
        <w:pStyle w:val="normal0"/>
        <w:spacing w:after="240"/>
        <w:jc w:val="both"/>
        <w:rPr>
          <w:sz w:val="22"/>
          <w:szCs w:val="22"/>
        </w:rPr>
      </w:pPr>
      <w:r w:rsidRPr="00005AC3">
        <w:rPr>
          <w:sz w:val="22"/>
          <w:szCs w:val="22"/>
        </w:rPr>
        <w:t>IN WITNESS WHEREOF, the parties have executed the above Lease on the date set forth below,</w:t>
      </w:r>
    </w:p>
    <w:p w:rsidR="000F5174" w:rsidRPr="00005AC3" w:rsidRDefault="000F5174">
      <w:pPr>
        <w:pStyle w:val="normal0"/>
        <w:spacing w:after="240"/>
        <w:jc w:val="both"/>
        <w:rPr>
          <w:sz w:val="22"/>
          <w:szCs w:val="22"/>
        </w:rPr>
      </w:pPr>
    </w:p>
    <w:p w:rsidR="004D1E47" w:rsidRPr="00005AC3" w:rsidRDefault="00E67872" w:rsidP="000F5174">
      <w:pPr>
        <w:pStyle w:val="normal0"/>
        <w:spacing w:before="240"/>
        <w:ind w:left="3600" w:firstLine="720"/>
        <w:jc w:val="both"/>
        <w:rPr>
          <w:sz w:val="22"/>
          <w:szCs w:val="22"/>
        </w:rPr>
      </w:pPr>
      <w:r w:rsidRPr="00005AC3">
        <w:rPr>
          <w:sz w:val="22"/>
          <w:szCs w:val="22"/>
        </w:rPr>
        <w:t>________________________</w:t>
      </w:r>
      <w:r w:rsidR="00C2263D">
        <w:rPr>
          <w:sz w:val="22"/>
          <w:szCs w:val="22"/>
        </w:rPr>
        <w:t xml:space="preserve">   </w:t>
      </w:r>
      <w:r w:rsidRPr="00005AC3">
        <w:rPr>
          <w:sz w:val="22"/>
          <w:szCs w:val="22"/>
        </w:rPr>
        <w:t>______________________</w:t>
      </w:r>
    </w:p>
    <w:p w:rsidR="004D1E47" w:rsidRPr="00005AC3" w:rsidRDefault="00E67872">
      <w:pPr>
        <w:pStyle w:val="normal0"/>
        <w:spacing w:after="240"/>
        <w:jc w:val="both"/>
        <w:rPr>
          <w:sz w:val="22"/>
          <w:szCs w:val="22"/>
        </w:rPr>
      </w:pPr>
      <w:r w:rsidRPr="00005AC3">
        <w:rPr>
          <w:sz w:val="22"/>
          <w:szCs w:val="22"/>
        </w:rPr>
        <w:t xml:space="preserve">   </w:t>
      </w:r>
      <w:r w:rsidR="001A793F" w:rsidRPr="00005AC3">
        <w:rPr>
          <w:sz w:val="22"/>
          <w:szCs w:val="22"/>
        </w:rPr>
        <w:t xml:space="preserve">                  </w:t>
      </w:r>
      <w:r w:rsidRPr="00005AC3">
        <w:rPr>
          <w:sz w:val="22"/>
          <w:szCs w:val="22"/>
        </w:rPr>
        <w:t xml:space="preserve">  </w:t>
      </w:r>
      <w:r w:rsidR="001A793F" w:rsidRPr="00005AC3">
        <w:rPr>
          <w:sz w:val="22"/>
          <w:szCs w:val="22"/>
        </w:rPr>
        <w:tab/>
      </w:r>
      <w:r w:rsidR="001A793F" w:rsidRPr="00005AC3">
        <w:rPr>
          <w:sz w:val="22"/>
          <w:szCs w:val="22"/>
        </w:rPr>
        <w:tab/>
      </w:r>
      <w:r w:rsidR="001A793F" w:rsidRPr="00005AC3">
        <w:rPr>
          <w:sz w:val="22"/>
          <w:szCs w:val="22"/>
        </w:rPr>
        <w:tab/>
      </w:r>
      <w:r w:rsidR="001A793F" w:rsidRPr="00005AC3">
        <w:rPr>
          <w:sz w:val="22"/>
          <w:szCs w:val="22"/>
        </w:rPr>
        <w:tab/>
      </w:r>
      <w:r w:rsidR="001A793F" w:rsidRPr="00005AC3">
        <w:rPr>
          <w:sz w:val="22"/>
          <w:szCs w:val="22"/>
        </w:rPr>
        <w:tab/>
      </w:r>
      <w:r w:rsidR="00367E4E" w:rsidRPr="00367E4E">
        <w:rPr>
          <w:b/>
          <w:sz w:val="22"/>
          <w:szCs w:val="22"/>
        </w:rPr>
        <w:t>&lt;landlord_name&gt;</w:t>
      </w:r>
      <w:r w:rsidRPr="00005AC3">
        <w:rPr>
          <w:sz w:val="22"/>
          <w:szCs w:val="22"/>
        </w:rPr>
        <w:t>, Landlord                         Dated</w:t>
      </w:r>
    </w:p>
    <w:p w:rsidR="004D1E47" w:rsidRDefault="00E67872" w:rsidP="00F56F4E">
      <w:pPr>
        <w:pStyle w:val="normal0"/>
        <w:tabs>
          <w:tab w:val="left" w:pos="4320"/>
          <w:tab w:val="right" w:pos="9360"/>
        </w:tabs>
        <w:spacing w:before="600" w:after="240"/>
        <w:ind w:left="4320"/>
        <w:rPr>
          <w:sz w:val="22"/>
          <w:szCs w:val="22"/>
        </w:rPr>
      </w:pPr>
      <w:r w:rsidRPr="00005AC3">
        <w:rPr>
          <w:sz w:val="22"/>
          <w:szCs w:val="22"/>
          <w:u w:val="single"/>
        </w:rPr>
        <w:tab/>
      </w:r>
      <w:r w:rsidRPr="00005AC3">
        <w:rPr>
          <w:sz w:val="22"/>
          <w:szCs w:val="22"/>
        </w:rPr>
        <w:t>_________________</w:t>
      </w:r>
      <w:r w:rsidR="001A793F" w:rsidRPr="00005AC3">
        <w:rPr>
          <w:sz w:val="22"/>
          <w:szCs w:val="22"/>
        </w:rPr>
        <w:t>________</w:t>
      </w:r>
      <w:r w:rsidR="009B78B0">
        <w:rPr>
          <w:sz w:val="22"/>
          <w:szCs w:val="22"/>
        </w:rPr>
        <w:t xml:space="preserve">    </w:t>
      </w:r>
      <w:r w:rsidR="001A793F" w:rsidRPr="00005AC3">
        <w:rPr>
          <w:sz w:val="22"/>
          <w:szCs w:val="22"/>
        </w:rPr>
        <w:t xml:space="preserve">______________________     </w:t>
      </w:r>
      <w:r w:rsidRPr="00005AC3">
        <w:rPr>
          <w:sz w:val="22"/>
          <w:szCs w:val="22"/>
        </w:rPr>
        <w:t xml:space="preserve"> </w:t>
      </w:r>
      <w:r w:rsidR="00F56F4E">
        <w:rPr>
          <w:sz w:val="22"/>
          <w:szCs w:val="22"/>
        </w:rPr>
        <w:br/>
      </w:r>
      <w:r w:rsidR="009B78B0" w:rsidRPr="00367E4E">
        <w:rPr>
          <w:b/>
          <w:sz w:val="22"/>
          <w:szCs w:val="22"/>
        </w:rPr>
        <w:t>&lt;tenant_name&gt;</w:t>
      </w:r>
      <w:r w:rsidRPr="00367E4E">
        <w:rPr>
          <w:sz w:val="22"/>
          <w:szCs w:val="22"/>
        </w:rPr>
        <w:t>,</w:t>
      </w:r>
      <w:r w:rsidRPr="00005AC3">
        <w:rPr>
          <w:sz w:val="22"/>
          <w:szCs w:val="22"/>
        </w:rPr>
        <w:t xml:space="preserve"> Tenant</w:t>
      </w:r>
      <w:r w:rsidR="001A793F" w:rsidRPr="00005AC3">
        <w:rPr>
          <w:sz w:val="22"/>
          <w:szCs w:val="22"/>
        </w:rPr>
        <w:t xml:space="preserve">          </w:t>
      </w:r>
      <w:r w:rsidR="003D0904">
        <w:rPr>
          <w:sz w:val="22"/>
          <w:szCs w:val="22"/>
        </w:rPr>
        <w:t xml:space="preserve"> </w:t>
      </w:r>
      <w:r w:rsidR="001A793F" w:rsidRPr="00005AC3">
        <w:rPr>
          <w:sz w:val="22"/>
          <w:szCs w:val="22"/>
        </w:rPr>
        <w:t xml:space="preserve">              </w:t>
      </w:r>
      <w:r w:rsidRPr="00005AC3">
        <w:rPr>
          <w:sz w:val="22"/>
          <w:szCs w:val="22"/>
        </w:rPr>
        <w:t>Dated</w:t>
      </w:r>
    </w:p>
    <w:p w:rsidR="00367E4E" w:rsidRDefault="00367E4E">
      <w:pPr>
        <w:rPr>
          <w:sz w:val="22"/>
          <w:szCs w:val="22"/>
        </w:rPr>
      </w:pPr>
      <w:r>
        <w:rPr>
          <w:sz w:val="22"/>
          <w:szCs w:val="22"/>
        </w:rPr>
        <w:br w:type="page"/>
      </w:r>
    </w:p>
    <w:p w:rsidR="003D0904" w:rsidRPr="00B77CE0" w:rsidRDefault="003D0904" w:rsidP="003D0904">
      <w:pPr>
        <w:jc w:val="center"/>
        <w:rPr>
          <w:b/>
        </w:rPr>
      </w:pPr>
      <w:r w:rsidRPr="00B77CE0">
        <w:rPr>
          <w:b/>
        </w:rPr>
        <w:t>Terms and Conditions for keeping a Cat</w:t>
      </w:r>
    </w:p>
    <w:p w:rsidR="003D0904" w:rsidRDefault="003D0904" w:rsidP="003D0904">
      <w:pPr>
        <w:jc w:val="center"/>
      </w:pPr>
    </w:p>
    <w:p w:rsidR="003D0904" w:rsidRPr="00B77CE0" w:rsidRDefault="003D0904" w:rsidP="003D0904">
      <w:pPr>
        <w:rPr>
          <w:b/>
        </w:rPr>
      </w:pPr>
      <w:r w:rsidRPr="00B77CE0">
        <w:rPr>
          <w:b/>
        </w:rPr>
        <w:t>1. Tenant Responsibilities</w:t>
      </w:r>
    </w:p>
    <w:p w:rsidR="003D0904" w:rsidRDefault="003D0904" w:rsidP="003D0904">
      <w:r>
        <w:t>Tenant agrees to the following responsibilities:</w:t>
      </w:r>
    </w:p>
    <w:p w:rsidR="003D0904" w:rsidRDefault="003D0904" w:rsidP="003D0904">
      <w:pPr>
        <w:pStyle w:val="ListParagraph"/>
        <w:numPr>
          <w:ilvl w:val="0"/>
          <w:numId w:val="5"/>
        </w:numPr>
      </w:pPr>
      <w:r>
        <w:t>The Cat must be kept inside the Premises at all times and may not be allowed to roam freely outside.</w:t>
      </w:r>
    </w:p>
    <w:p w:rsidR="003D0904" w:rsidRDefault="003D0904" w:rsidP="003D0904">
      <w:pPr>
        <w:pStyle w:val="ListParagraph"/>
        <w:numPr>
          <w:ilvl w:val="0"/>
          <w:numId w:val="5"/>
        </w:numPr>
      </w:pPr>
      <w:r>
        <w:t>Tenant must ensure the Cat is properly cared for, including providing regular veterinary care, vaccinations, and maintaining cleanliness.</w:t>
      </w:r>
    </w:p>
    <w:p w:rsidR="003D0904" w:rsidRDefault="003D0904" w:rsidP="003D0904">
      <w:pPr>
        <w:pStyle w:val="ListParagraph"/>
        <w:numPr>
          <w:ilvl w:val="0"/>
          <w:numId w:val="5"/>
        </w:numPr>
      </w:pPr>
      <w:r>
        <w:t>Tenant must ensure the Cat does not cause any disturbances or nuisances to other tenants or neighbors.</w:t>
      </w:r>
    </w:p>
    <w:p w:rsidR="003D0904" w:rsidRDefault="003D0904" w:rsidP="003D0904">
      <w:pPr>
        <w:pStyle w:val="ListParagraph"/>
        <w:numPr>
          <w:ilvl w:val="0"/>
          <w:numId w:val="5"/>
        </w:numPr>
      </w:pPr>
      <w:r>
        <w:t>Tenant must immediately clean up any waste produced by the Cat.</w:t>
      </w:r>
    </w:p>
    <w:p w:rsidR="003D0904" w:rsidRDefault="003D0904" w:rsidP="003D0904">
      <w:pPr>
        <w:pStyle w:val="ListParagraph"/>
        <w:numPr>
          <w:ilvl w:val="0"/>
          <w:numId w:val="5"/>
        </w:numPr>
      </w:pPr>
      <w:r>
        <w:t>Tenant must use a litter box for the Cat's waste, which must be cleaned regularly to prevent odors.</w:t>
      </w:r>
    </w:p>
    <w:p w:rsidR="003D0904" w:rsidRPr="00B77CE0" w:rsidRDefault="003D0904" w:rsidP="003D0904">
      <w:pPr>
        <w:rPr>
          <w:b/>
        </w:rPr>
      </w:pPr>
      <w:r w:rsidRPr="00B77CE0">
        <w:rPr>
          <w:b/>
        </w:rPr>
        <w:t>2. Damages and Repairs</w:t>
      </w:r>
    </w:p>
    <w:p w:rsidR="003D0904" w:rsidRDefault="003D0904" w:rsidP="003D0904">
      <w:r>
        <w:t>Tenant is responsible for any and all damages caused by the Cat to the Premises, including but not limited to scratches on floors, doors, or walls, and any stains or odors caused by the Cat.</w:t>
      </w:r>
    </w:p>
    <w:p w:rsidR="003D0904" w:rsidRDefault="003D0904" w:rsidP="003D0904">
      <w:pPr>
        <w:spacing w:after="240"/>
      </w:pPr>
      <w:r>
        <w:t>Tenant agrees to reimburse Landlord for the cost of any repairs or replacements needed due to damages caused by the Cat.</w:t>
      </w:r>
    </w:p>
    <w:p w:rsidR="003D0904" w:rsidRPr="00B77CE0" w:rsidRDefault="003D0904" w:rsidP="003D0904">
      <w:pPr>
        <w:rPr>
          <w:b/>
        </w:rPr>
      </w:pPr>
      <w:r w:rsidRPr="00B77CE0">
        <w:rPr>
          <w:b/>
        </w:rPr>
        <w:t>3. Revocation of Permission</w:t>
      </w:r>
    </w:p>
    <w:p w:rsidR="003D0904" w:rsidRDefault="003D0904" w:rsidP="003D0904">
      <w:pPr>
        <w:spacing w:after="240"/>
      </w:pPr>
      <w:r>
        <w:t>Landlord reserves the right to revoke this permission and require removal of the Cat from the Premises if Tenant fails to comply with the terms of this Addendum or if the Cat causes significant disturbances or damages. In the event that permission is revoked, Tenant must remove the Cat from the Premises within 30 days of receiving written notice from Landlord.</w:t>
      </w:r>
    </w:p>
    <w:p w:rsidR="003D0904" w:rsidRPr="00B77CE0" w:rsidRDefault="003D0904" w:rsidP="003D0904">
      <w:pPr>
        <w:rPr>
          <w:b/>
        </w:rPr>
      </w:pPr>
      <w:r w:rsidRPr="00B77CE0">
        <w:rPr>
          <w:b/>
        </w:rPr>
        <w:t>4. Indemnification</w:t>
      </w:r>
    </w:p>
    <w:p w:rsidR="003D0904" w:rsidRDefault="003D0904" w:rsidP="003D0904">
      <w:pPr>
        <w:spacing w:after="240"/>
      </w:pPr>
      <w:r>
        <w:t>Tenant agrees to indemnify and hold Landlord harmless from any and all claims, damages, or expenses incurred as a result of the Cat, including but not limited to injury to persons or property caused by the Cat.</w:t>
      </w:r>
    </w:p>
    <w:p w:rsidR="003D0904" w:rsidRPr="00B77CE0" w:rsidRDefault="003D0904" w:rsidP="003D0904">
      <w:pPr>
        <w:rPr>
          <w:b/>
        </w:rPr>
      </w:pPr>
      <w:r w:rsidRPr="00B77CE0">
        <w:rPr>
          <w:b/>
        </w:rPr>
        <w:t>5. No Other Pets</w:t>
      </w:r>
    </w:p>
    <w:p w:rsidR="003D0904" w:rsidRDefault="003D0904" w:rsidP="003D0904">
      <w:r>
        <w:t>This Addendum applies solely to the Cat described above. No other pets are permitted without the prior written consent of the Landlord.</w:t>
      </w:r>
    </w:p>
    <w:p w:rsidR="003D0904" w:rsidRPr="00005AC3" w:rsidRDefault="003D0904" w:rsidP="00F56F4E">
      <w:pPr>
        <w:pStyle w:val="normal0"/>
        <w:tabs>
          <w:tab w:val="left" w:pos="4320"/>
          <w:tab w:val="right" w:pos="9360"/>
        </w:tabs>
        <w:spacing w:before="600" w:after="240"/>
        <w:ind w:left="4320"/>
        <w:rPr>
          <w:sz w:val="22"/>
          <w:szCs w:val="22"/>
        </w:rPr>
      </w:pPr>
    </w:p>
    <w:sectPr w:rsidR="003D0904" w:rsidRPr="00005AC3" w:rsidSect="00F56F4E">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1440" w:footer="576"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731C" w:rsidRDefault="0068731C" w:rsidP="004D1E47">
      <w:r>
        <w:separator/>
      </w:r>
    </w:p>
  </w:endnote>
  <w:endnote w:type="continuationSeparator" w:id="0">
    <w:p w:rsidR="0068731C" w:rsidRDefault="0068731C" w:rsidP="004D1E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E47" w:rsidRDefault="004D1E47">
    <w:pPr>
      <w:pStyle w:val="normal0"/>
      <w:pBdr>
        <w:top w:val="nil"/>
        <w:left w:val="nil"/>
        <w:bottom w:val="nil"/>
        <w:right w:val="nil"/>
        <w:between w:val="nil"/>
      </w:pBdr>
      <w:tabs>
        <w:tab w:val="center" w:pos="4320"/>
        <w:tab w:val="right" w:pos="8640"/>
      </w:tabs>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6712895"/>
      <w:docPartObj>
        <w:docPartGallery w:val="Page Numbers (Bottom of Page)"/>
        <w:docPartUnique/>
      </w:docPartObj>
    </w:sdtPr>
    <w:sdtContent>
      <w:sdt>
        <w:sdtPr>
          <w:id w:val="565050477"/>
          <w:docPartObj>
            <w:docPartGallery w:val="Page Numbers (Top of Page)"/>
            <w:docPartUnique/>
          </w:docPartObj>
        </w:sdtPr>
        <w:sdtContent>
          <w:p w:rsidR="00366BA7" w:rsidRDefault="00366BA7">
            <w:pPr>
              <w:pStyle w:val="Footer"/>
              <w:jc w:val="center"/>
            </w:pPr>
            <w:r>
              <w:t xml:space="preserve">Page </w:t>
            </w:r>
            <w:r w:rsidR="00032D33">
              <w:rPr>
                <w:b/>
                <w:sz w:val="24"/>
                <w:szCs w:val="24"/>
              </w:rPr>
              <w:fldChar w:fldCharType="begin"/>
            </w:r>
            <w:r>
              <w:rPr>
                <w:b/>
              </w:rPr>
              <w:instrText xml:space="preserve"> PAGE </w:instrText>
            </w:r>
            <w:r w:rsidR="00032D33">
              <w:rPr>
                <w:b/>
                <w:sz w:val="24"/>
                <w:szCs w:val="24"/>
              </w:rPr>
              <w:fldChar w:fldCharType="separate"/>
            </w:r>
            <w:r w:rsidR="0068731C">
              <w:rPr>
                <w:b/>
                <w:noProof/>
              </w:rPr>
              <w:t>1</w:t>
            </w:r>
            <w:r w:rsidR="00032D33">
              <w:rPr>
                <w:b/>
                <w:sz w:val="24"/>
                <w:szCs w:val="24"/>
              </w:rPr>
              <w:fldChar w:fldCharType="end"/>
            </w:r>
            <w:r>
              <w:t xml:space="preserve"> of </w:t>
            </w:r>
            <w:r w:rsidR="00032D33">
              <w:rPr>
                <w:b/>
                <w:sz w:val="24"/>
                <w:szCs w:val="24"/>
              </w:rPr>
              <w:fldChar w:fldCharType="begin"/>
            </w:r>
            <w:r>
              <w:rPr>
                <w:b/>
              </w:rPr>
              <w:instrText xml:space="preserve"> NUMPAGES  </w:instrText>
            </w:r>
            <w:r w:rsidR="00032D33">
              <w:rPr>
                <w:b/>
                <w:sz w:val="24"/>
                <w:szCs w:val="24"/>
              </w:rPr>
              <w:fldChar w:fldCharType="separate"/>
            </w:r>
            <w:r w:rsidR="0068731C">
              <w:rPr>
                <w:b/>
                <w:noProof/>
              </w:rPr>
              <w:t>1</w:t>
            </w:r>
            <w:r w:rsidR="00032D33">
              <w:rPr>
                <w:b/>
                <w:sz w:val="24"/>
                <w:szCs w:val="24"/>
              </w:rPr>
              <w:fldChar w:fldCharType="end"/>
            </w:r>
          </w:p>
        </w:sdtContent>
      </w:sdt>
    </w:sdtContent>
  </w:sdt>
  <w:p w:rsidR="004D1E47" w:rsidRDefault="004D1E47">
    <w:pPr>
      <w:pStyle w:val="normal0"/>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E47" w:rsidRDefault="004D1E47">
    <w:pPr>
      <w:pStyle w:val="normal0"/>
      <w:pBdr>
        <w:top w:val="nil"/>
        <w:left w:val="nil"/>
        <w:bottom w:val="nil"/>
        <w:right w:val="nil"/>
        <w:between w:val="nil"/>
      </w:pBdr>
      <w:tabs>
        <w:tab w:val="center" w:pos="4320"/>
        <w:tab w:val="right" w:pos="8640"/>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731C" w:rsidRDefault="0068731C" w:rsidP="004D1E47">
      <w:r>
        <w:separator/>
      </w:r>
    </w:p>
  </w:footnote>
  <w:footnote w:type="continuationSeparator" w:id="0">
    <w:p w:rsidR="0068731C" w:rsidRDefault="0068731C" w:rsidP="004D1E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E47" w:rsidRDefault="004D1E47">
    <w:pPr>
      <w:pStyle w:val="normal0"/>
      <w:pBdr>
        <w:top w:val="nil"/>
        <w:left w:val="nil"/>
        <w:bottom w:val="nil"/>
        <w:right w:val="nil"/>
        <w:between w:val="nil"/>
      </w:pBdr>
      <w:tabs>
        <w:tab w:val="center" w:pos="4320"/>
        <w:tab w:val="right" w:pos="8640"/>
      </w:tabs>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E47" w:rsidRDefault="004D1E47">
    <w:pPr>
      <w:pStyle w:val="normal0"/>
      <w:pBdr>
        <w:top w:val="nil"/>
        <w:left w:val="nil"/>
        <w:bottom w:val="nil"/>
        <w:right w:val="nil"/>
        <w:between w:val="nil"/>
      </w:pBdr>
      <w:tabs>
        <w:tab w:val="center" w:pos="4320"/>
        <w:tab w:val="right" w:pos="8640"/>
      </w:tabs>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1E47" w:rsidRDefault="004D1E47">
    <w:pPr>
      <w:pStyle w:val="normal0"/>
      <w:pBdr>
        <w:top w:val="nil"/>
        <w:left w:val="nil"/>
        <w:bottom w:val="nil"/>
        <w:right w:val="nil"/>
        <w:between w:val="nil"/>
      </w:pBdr>
      <w:tabs>
        <w:tab w:val="center" w:pos="4320"/>
        <w:tab w:val="right" w:pos="8640"/>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747B6"/>
    <w:multiLevelType w:val="multilevel"/>
    <w:tmpl w:val="871CC17E"/>
    <w:lvl w:ilvl="0">
      <w:start w:val="2"/>
      <w:numFmt w:val="decimal"/>
      <w:lvlText w:val="%1. "/>
      <w:lvlJc w:val="left"/>
      <w:pPr>
        <w:ind w:left="360" w:hanging="360"/>
      </w:pPr>
      <w:rPr>
        <w:rFonts w:ascii="Times New Roman" w:eastAsia="Times New Roman" w:hAnsi="Times New Roman" w:cs="Times New Roman"/>
        <w:b/>
        <w:i w:val="0"/>
        <w:sz w:val="24"/>
        <w:szCs w:val="24"/>
        <w:u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3EA8770D"/>
    <w:multiLevelType w:val="multilevel"/>
    <w:tmpl w:val="15304E8C"/>
    <w:lvl w:ilvl="0">
      <w:start w:val="2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F765C9F"/>
    <w:multiLevelType w:val="hybridMultilevel"/>
    <w:tmpl w:val="69CC1366"/>
    <w:lvl w:ilvl="0" w:tplc="703E90B2">
      <w:start w:val="1"/>
      <w:numFmt w:val="lowerLetter"/>
      <w:lvlText w:val="(%1)"/>
      <w:lvlJc w:val="left"/>
      <w:pPr>
        <w:ind w:left="1215" w:hanging="4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AF35E9A"/>
    <w:multiLevelType w:val="hybridMultilevel"/>
    <w:tmpl w:val="6A06CA82"/>
    <w:lvl w:ilvl="0" w:tplc="48880D60">
      <w:start w:val="2"/>
      <w:numFmt w:val="bullet"/>
      <w:lvlText w:val="-"/>
      <w:lvlJc w:val="left"/>
      <w:pPr>
        <w:ind w:left="720" w:hanging="360"/>
      </w:pPr>
      <w:rPr>
        <w:rFonts w:ascii="Calibri" w:eastAsiaTheme="minorHAns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6C2230B8"/>
    <w:multiLevelType w:val="multilevel"/>
    <w:tmpl w:val="0A56E422"/>
    <w:lvl w:ilvl="0">
      <w:start w:val="1"/>
      <w:numFmt w:val="decimal"/>
      <w:lvlText w:val="%1. "/>
      <w:lvlJc w:val="left"/>
      <w:pPr>
        <w:ind w:left="360" w:hanging="360"/>
      </w:pPr>
      <w:rPr>
        <w:rFonts w:ascii="Times New Roman" w:eastAsia="Times New Roman" w:hAnsi="Times New Roman" w:cs="Times New Roman"/>
        <w:b/>
        <w:i w:val="0"/>
        <w:sz w:val="24"/>
        <w:szCs w:val="24"/>
        <w:u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0"/>
  </w:num>
  <w:num w:numId="3">
    <w:abstractNumId w:val="1"/>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rsids>
    <w:rsidRoot w:val="004D1E47"/>
    <w:rsid w:val="00005AC3"/>
    <w:rsid w:val="00032D33"/>
    <w:rsid w:val="00033314"/>
    <w:rsid w:val="00097A38"/>
    <w:rsid w:val="000A4000"/>
    <w:rsid w:val="000F5174"/>
    <w:rsid w:val="001029F1"/>
    <w:rsid w:val="001445FD"/>
    <w:rsid w:val="00161741"/>
    <w:rsid w:val="001A793F"/>
    <w:rsid w:val="001E41E7"/>
    <w:rsid w:val="001F21BA"/>
    <w:rsid w:val="001F258D"/>
    <w:rsid w:val="00210E2E"/>
    <w:rsid w:val="00256787"/>
    <w:rsid w:val="00366BA7"/>
    <w:rsid w:val="00367E4E"/>
    <w:rsid w:val="003B72EE"/>
    <w:rsid w:val="003D0904"/>
    <w:rsid w:val="00444DB9"/>
    <w:rsid w:val="004542EE"/>
    <w:rsid w:val="004C3282"/>
    <w:rsid w:val="004D1E47"/>
    <w:rsid w:val="0055460F"/>
    <w:rsid w:val="0055761E"/>
    <w:rsid w:val="005D7044"/>
    <w:rsid w:val="00625F7E"/>
    <w:rsid w:val="006423CB"/>
    <w:rsid w:val="00660107"/>
    <w:rsid w:val="0068731C"/>
    <w:rsid w:val="006A098F"/>
    <w:rsid w:val="007B3D74"/>
    <w:rsid w:val="00822B38"/>
    <w:rsid w:val="009242D3"/>
    <w:rsid w:val="00925749"/>
    <w:rsid w:val="00930B50"/>
    <w:rsid w:val="00962045"/>
    <w:rsid w:val="009B78B0"/>
    <w:rsid w:val="00A46129"/>
    <w:rsid w:val="00AE10D0"/>
    <w:rsid w:val="00C02FE6"/>
    <w:rsid w:val="00C2263D"/>
    <w:rsid w:val="00C26E17"/>
    <w:rsid w:val="00C6188C"/>
    <w:rsid w:val="00D43805"/>
    <w:rsid w:val="00DD513C"/>
    <w:rsid w:val="00E67872"/>
    <w:rsid w:val="00E70ED2"/>
    <w:rsid w:val="00F164F0"/>
    <w:rsid w:val="00F24514"/>
    <w:rsid w:val="00F56F4E"/>
    <w:rsid w:val="00F62272"/>
    <w:rsid w:val="00F64A6B"/>
    <w:rsid w:val="00F95D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88C"/>
  </w:style>
  <w:style w:type="paragraph" w:styleId="Heading1">
    <w:name w:val="heading 1"/>
    <w:basedOn w:val="normal0"/>
    <w:next w:val="normal0"/>
    <w:rsid w:val="004D1E47"/>
    <w:pPr>
      <w:spacing w:before="40" w:after="40"/>
      <w:outlineLvl w:val="0"/>
    </w:pPr>
    <w:rPr>
      <w:rFonts w:ascii="Tahoma" w:eastAsia="Tahoma" w:hAnsi="Tahoma" w:cs="Tahoma"/>
      <w:b/>
      <w:color w:val="FFFFFF"/>
      <w:sz w:val="18"/>
      <w:szCs w:val="18"/>
    </w:rPr>
  </w:style>
  <w:style w:type="paragraph" w:styleId="Heading2">
    <w:name w:val="heading 2"/>
    <w:basedOn w:val="normal0"/>
    <w:next w:val="normal0"/>
    <w:rsid w:val="004D1E47"/>
    <w:pPr>
      <w:keepNext/>
      <w:keepLines/>
      <w:spacing w:before="360" w:after="80"/>
      <w:outlineLvl w:val="1"/>
    </w:pPr>
    <w:rPr>
      <w:b/>
      <w:sz w:val="36"/>
      <w:szCs w:val="36"/>
    </w:rPr>
  </w:style>
  <w:style w:type="paragraph" w:styleId="Heading3">
    <w:name w:val="heading 3"/>
    <w:basedOn w:val="normal0"/>
    <w:next w:val="normal0"/>
    <w:rsid w:val="004D1E47"/>
    <w:pPr>
      <w:keepNext/>
      <w:spacing w:before="240" w:after="60"/>
      <w:outlineLvl w:val="2"/>
    </w:pPr>
    <w:rPr>
      <w:rFonts w:ascii="Arial" w:eastAsia="Arial" w:hAnsi="Arial" w:cs="Arial"/>
      <w:b/>
      <w:sz w:val="26"/>
      <w:szCs w:val="26"/>
    </w:rPr>
  </w:style>
  <w:style w:type="paragraph" w:styleId="Heading4">
    <w:name w:val="heading 4"/>
    <w:basedOn w:val="normal0"/>
    <w:next w:val="normal0"/>
    <w:rsid w:val="004D1E47"/>
    <w:pPr>
      <w:keepNext/>
      <w:spacing w:before="240" w:after="60"/>
      <w:outlineLvl w:val="3"/>
    </w:pPr>
    <w:rPr>
      <w:b/>
      <w:sz w:val="28"/>
      <w:szCs w:val="28"/>
    </w:rPr>
  </w:style>
  <w:style w:type="paragraph" w:styleId="Heading5">
    <w:name w:val="heading 5"/>
    <w:basedOn w:val="normal0"/>
    <w:next w:val="normal0"/>
    <w:rsid w:val="004D1E47"/>
    <w:pPr>
      <w:keepNext/>
      <w:keepLines/>
      <w:spacing w:before="220" w:after="40"/>
      <w:outlineLvl w:val="4"/>
    </w:pPr>
    <w:rPr>
      <w:b/>
      <w:sz w:val="22"/>
      <w:szCs w:val="22"/>
    </w:rPr>
  </w:style>
  <w:style w:type="paragraph" w:styleId="Heading6">
    <w:name w:val="heading 6"/>
    <w:basedOn w:val="normal0"/>
    <w:next w:val="normal0"/>
    <w:rsid w:val="004D1E4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D1E47"/>
  </w:style>
  <w:style w:type="paragraph" w:styleId="Title">
    <w:name w:val="Title"/>
    <w:basedOn w:val="normal0"/>
    <w:next w:val="normal0"/>
    <w:rsid w:val="004D1E47"/>
    <w:pPr>
      <w:jc w:val="center"/>
    </w:pPr>
    <w:rPr>
      <w:rFonts w:ascii="Tahoma" w:eastAsia="Tahoma" w:hAnsi="Tahoma" w:cs="Tahoma"/>
      <w:b/>
      <w:color w:val="990000"/>
      <w:sz w:val="32"/>
      <w:szCs w:val="32"/>
    </w:rPr>
  </w:style>
  <w:style w:type="paragraph" w:styleId="Subtitle">
    <w:name w:val="Subtitle"/>
    <w:basedOn w:val="normal0"/>
    <w:next w:val="normal0"/>
    <w:rsid w:val="004D1E47"/>
    <w:pPr>
      <w:keepNext/>
      <w:keepLines/>
      <w:spacing w:before="360" w:after="80"/>
    </w:pPr>
    <w:rPr>
      <w:rFonts w:ascii="Georgia" w:eastAsia="Georgia" w:hAnsi="Georgia" w:cs="Georgia"/>
      <w:i/>
      <w:color w:val="666666"/>
      <w:sz w:val="48"/>
      <w:szCs w:val="48"/>
    </w:rPr>
  </w:style>
  <w:style w:type="table" w:customStyle="1" w:styleId="a">
    <w:basedOn w:val="TableNormal"/>
    <w:rsid w:val="004D1E47"/>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256787"/>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0F5174"/>
    <w:pPr>
      <w:tabs>
        <w:tab w:val="center" w:pos="4320"/>
        <w:tab w:val="right" w:pos="8640"/>
      </w:tabs>
      <w:spacing w:after="200" w:line="276" w:lineRule="auto"/>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0F5174"/>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4542EE"/>
  </w:style>
  <w:style w:type="character" w:styleId="Emphasis">
    <w:name w:val="Emphasis"/>
    <w:basedOn w:val="DefaultParagraphFont"/>
    <w:uiPriority w:val="20"/>
    <w:qFormat/>
    <w:rsid w:val="00367E4E"/>
    <w:rPr>
      <w:i/>
      <w:iCs/>
    </w:rPr>
  </w:style>
</w:styles>
</file>

<file path=word/webSettings.xml><?xml version="1.0" encoding="utf-8"?>
<w:webSettings xmlns:r="http://schemas.openxmlformats.org/officeDocument/2006/relationships" xmlns:w="http://schemas.openxmlformats.org/wordprocessingml/2006/main">
  <w:divs>
    <w:div w:id="110901725">
      <w:bodyDiv w:val="1"/>
      <w:marLeft w:val="0"/>
      <w:marRight w:val="0"/>
      <w:marTop w:val="0"/>
      <w:marBottom w:val="0"/>
      <w:divBdr>
        <w:top w:val="none" w:sz="0" w:space="0" w:color="auto"/>
        <w:left w:val="none" w:sz="0" w:space="0" w:color="auto"/>
        <w:bottom w:val="none" w:sz="0" w:space="0" w:color="auto"/>
        <w:right w:val="none" w:sz="0" w:space="0" w:color="auto"/>
      </w:divBdr>
    </w:div>
    <w:div w:id="170878602">
      <w:bodyDiv w:val="1"/>
      <w:marLeft w:val="0"/>
      <w:marRight w:val="0"/>
      <w:marTop w:val="0"/>
      <w:marBottom w:val="0"/>
      <w:divBdr>
        <w:top w:val="none" w:sz="0" w:space="0" w:color="auto"/>
        <w:left w:val="none" w:sz="0" w:space="0" w:color="auto"/>
        <w:bottom w:val="none" w:sz="0" w:space="0" w:color="auto"/>
        <w:right w:val="none" w:sz="0" w:space="0" w:color="auto"/>
      </w:divBdr>
    </w:div>
    <w:div w:id="420293664">
      <w:bodyDiv w:val="1"/>
      <w:marLeft w:val="0"/>
      <w:marRight w:val="0"/>
      <w:marTop w:val="0"/>
      <w:marBottom w:val="0"/>
      <w:divBdr>
        <w:top w:val="none" w:sz="0" w:space="0" w:color="auto"/>
        <w:left w:val="none" w:sz="0" w:space="0" w:color="auto"/>
        <w:bottom w:val="none" w:sz="0" w:space="0" w:color="auto"/>
        <w:right w:val="none" w:sz="0" w:space="0" w:color="auto"/>
      </w:divBdr>
    </w:div>
    <w:div w:id="428158213">
      <w:bodyDiv w:val="1"/>
      <w:marLeft w:val="0"/>
      <w:marRight w:val="0"/>
      <w:marTop w:val="0"/>
      <w:marBottom w:val="0"/>
      <w:divBdr>
        <w:top w:val="none" w:sz="0" w:space="0" w:color="auto"/>
        <w:left w:val="none" w:sz="0" w:space="0" w:color="auto"/>
        <w:bottom w:val="none" w:sz="0" w:space="0" w:color="auto"/>
        <w:right w:val="none" w:sz="0" w:space="0" w:color="auto"/>
      </w:divBdr>
      <w:divsChild>
        <w:div w:id="1969238726">
          <w:marLeft w:val="0"/>
          <w:marRight w:val="0"/>
          <w:marTop w:val="0"/>
          <w:marBottom w:val="0"/>
          <w:divBdr>
            <w:top w:val="none" w:sz="0" w:space="0" w:color="auto"/>
            <w:left w:val="single" w:sz="12" w:space="0" w:color="2D5A3D"/>
            <w:bottom w:val="none" w:sz="0" w:space="0" w:color="auto"/>
            <w:right w:val="none" w:sz="0" w:space="0" w:color="auto"/>
          </w:divBdr>
        </w:div>
        <w:div w:id="1815024819">
          <w:marLeft w:val="0"/>
          <w:marRight w:val="0"/>
          <w:marTop w:val="0"/>
          <w:marBottom w:val="0"/>
          <w:divBdr>
            <w:top w:val="none" w:sz="0" w:space="0" w:color="auto"/>
            <w:left w:val="single" w:sz="12" w:space="0" w:color="2D5A3D"/>
            <w:bottom w:val="none" w:sz="0" w:space="0" w:color="auto"/>
            <w:right w:val="none" w:sz="0" w:space="0" w:color="auto"/>
          </w:divBdr>
        </w:div>
      </w:divsChild>
    </w:div>
    <w:div w:id="1036203034">
      <w:bodyDiv w:val="1"/>
      <w:marLeft w:val="0"/>
      <w:marRight w:val="0"/>
      <w:marTop w:val="0"/>
      <w:marBottom w:val="0"/>
      <w:divBdr>
        <w:top w:val="none" w:sz="0" w:space="0" w:color="auto"/>
        <w:left w:val="none" w:sz="0" w:space="0" w:color="auto"/>
        <w:bottom w:val="none" w:sz="0" w:space="0" w:color="auto"/>
        <w:right w:val="none" w:sz="0" w:space="0" w:color="auto"/>
      </w:divBdr>
      <w:divsChild>
        <w:div w:id="364453475">
          <w:marLeft w:val="0"/>
          <w:marRight w:val="0"/>
          <w:marTop w:val="0"/>
          <w:marBottom w:val="0"/>
          <w:divBdr>
            <w:top w:val="none" w:sz="0" w:space="0" w:color="auto"/>
            <w:left w:val="single" w:sz="12" w:space="0" w:color="2D5A3D"/>
            <w:bottom w:val="none" w:sz="0" w:space="0" w:color="auto"/>
            <w:right w:val="none" w:sz="0" w:space="0" w:color="auto"/>
          </w:divBdr>
        </w:div>
        <w:div w:id="1104811395">
          <w:marLeft w:val="0"/>
          <w:marRight w:val="0"/>
          <w:marTop w:val="0"/>
          <w:marBottom w:val="0"/>
          <w:divBdr>
            <w:top w:val="none" w:sz="0" w:space="0" w:color="auto"/>
            <w:left w:val="single" w:sz="12" w:space="0" w:color="2D5A3D"/>
            <w:bottom w:val="none" w:sz="0" w:space="0" w:color="auto"/>
            <w:right w:val="none" w:sz="0" w:space="0" w:color="auto"/>
          </w:divBdr>
        </w:div>
      </w:divsChild>
    </w:div>
    <w:div w:id="1263683635">
      <w:bodyDiv w:val="1"/>
      <w:marLeft w:val="0"/>
      <w:marRight w:val="0"/>
      <w:marTop w:val="0"/>
      <w:marBottom w:val="0"/>
      <w:divBdr>
        <w:top w:val="none" w:sz="0" w:space="0" w:color="auto"/>
        <w:left w:val="none" w:sz="0" w:space="0" w:color="auto"/>
        <w:bottom w:val="none" w:sz="0" w:space="0" w:color="auto"/>
        <w:right w:val="none" w:sz="0" w:space="0" w:color="auto"/>
      </w:divBdr>
      <w:divsChild>
        <w:div w:id="700133045">
          <w:marLeft w:val="0"/>
          <w:marRight w:val="0"/>
          <w:marTop w:val="0"/>
          <w:marBottom w:val="0"/>
          <w:divBdr>
            <w:top w:val="none" w:sz="0" w:space="0" w:color="auto"/>
            <w:left w:val="single" w:sz="12" w:space="0" w:color="2D5A3D"/>
            <w:bottom w:val="none" w:sz="0" w:space="0" w:color="auto"/>
            <w:right w:val="none" w:sz="0" w:space="0" w:color="auto"/>
          </w:divBdr>
        </w:div>
        <w:div w:id="1985767506">
          <w:marLeft w:val="0"/>
          <w:marRight w:val="0"/>
          <w:marTop w:val="0"/>
          <w:marBottom w:val="0"/>
          <w:divBdr>
            <w:top w:val="none" w:sz="0" w:space="0" w:color="auto"/>
            <w:left w:val="single" w:sz="12" w:space="0" w:color="2D5A3D"/>
            <w:bottom w:val="none" w:sz="0" w:space="0" w:color="auto"/>
            <w:right w:val="none" w:sz="0" w:space="0" w:color="auto"/>
          </w:divBdr>
        </w:div>
      </w:divsChild>
    </w:div>
    <w:div w:id="1776751704">
      <w:bodyDiv w:val="1"/>
      <w:marLeft w:val="0"/>
      <w:marRight w:val="0"/>
      <w:marTop w:val="0"/>
      <w:marBottom w:val="0"/>
      <w:divBdr>
        <w:top w:val="none" w:sz="0" w:space="0" w:color="auto"/>
        <w:left w:val="none" w:sz="0" w:space="0" w:color="auto"/>
        <w:bottom w:val="none" w:sz="0" w:space="0" w:color="auto"/>
        <w:right w:val="none" w:sz="0" w:space="0" w:color="auto"/>
      </w:divBdr>
    </w:div>
    <w:div w:id="1894193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31C239-12C9-4188-B976-3E672600A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6</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ryabnz@gmail.com</cp:lastModifiedBy>
  <cp:revision>26</cp:revision>
  <cp:lastPrinted>2025-09-27T02:14:00Z</cp:lastPrinted>
  <dcterms:created xsi:type="dcterms:W3CDTF">2024-06-29T00:14:00Z</dcterms:created>
  <dcterms:modified xsi:type="dcterms:W3CDTF">2026-06-30T02:10:00Z</dcterms:modified>
</cp:coreProperties>
</file>