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938" w:rsidRPr="00B410F3" w:rsidRDefault="00B410F3">
      <w:p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 w:hint="eastAsia"/>
          <w:lang w:eastAsia="ko-KR"/>
        </w:rPr>
        <w:t>8</w:t>
      </w:r>
      <w:r w:rsidRPr="00B410F3">
        <w:rPr>
          <w:rFonts w:ascii="Nanum Gothic" w:eastAsia="Nanum Gothic" w:hAnsi="Nanum Gothic"/>
          <w:vertAlign w:val="superscript"/>
          <w:lang w:eastAsia="ko-KR"/>
        </w:rPr>
        <w:t>th</w:t>
      </w:r>
      <w:r>
        <w:rPr>
          <w:rFonts w:ascii="Nanum Gothic" w:eastAsia="Nanum Gothic" w:hAnsi="Nanum Gothic"/>
          <w:lang w:eastAsia="ko-KR"/>
        </w:rPr>
        <w:t>.Nov.2020 Day1</w:t>
      </w:r>
    </w:p>
    <w:tbl>
      <w:tblPr>
        <w:tblStyle w:val="a3"/>
        <w:tblpPr w:leftFromText="142" w:rightFromText="142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애드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혹 네트워크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고정된 기반 네트워크와는 달리,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독립적으로 이동 단말들이 자율적이고 임시적으로 구성하는 네트워크 기술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A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CID(</w:t>
            </w: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트랜잭션 속성)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 트랜잭션이 안전하게 수행된다는 것을 보장하기 위한 성질을 가리키는 약어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집계 함수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여러 행 또는 테이블 전체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행으로부터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하나의 결과값을 반환하는 함수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</w:rPr>
              <w:t>7</w:t>
            </w:r>
            <w:r w:rsidRPr="00403E42">
              <w:rPr>
                <w:rFonts w:ascii="Nanum Gothic" w:eastAsia="Nanum Gothic" w:hAnsi="Nanum Gothic"/>
                <w:color w:val="000000" w:themeColor="text1"/>
              </w:rPr>
              <w:t>S model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기업을 조직하는데 </w:t>
            </w:r>
            <w:r>
              <w:rPr>
                <w:rFonts w:ascii="Nanum Gothic" w:eastAsia="Nanum Gothic" w:hAnsi="Nanum Gothic"/>
                <w:lang w:eastAsia="ko-KR"/>
              </w:rPr>
              <w:t>7</w:t>
            </w:r>
            <w:r>
              <w:rPr>
                <w:rFonts w:ascii="Nanum Gothic" w:eastAsia="Nanum Gothic" w:hAnsi="Nanum Gothic" w:hint="eastAsia"/>
                <w:lang w:eastAsia="ko-KR"/>
              </w:rPr>
              <w:t>가지 변수를 수립하여 내부 분석에 사용하는 경영 모델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어댑터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프로그램에서 호환성이 없는 두 객체를 연결 시켜주는 역할을 하는 객체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오류-부재의 궤변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사용자 또는 비즈니스의 요구사항을 충족시키지 못한다면,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설사 결함을 모두 발견하여 제거 하였다고 하더라도 품질이 높다고 볼 수 없다는 원리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3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R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생산성 향상,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품질 향상,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유지보수성을 극대화 하는 기법</w:t>
            </w:r>
          </w:p>
        </w:tc>
      </w:tr>
      <w:tr w:rsidR="00B410F3" w:rsidTr="00B410F3">
        <w:tc>
          <w:tcPr>
            <w:tcW w:w="2122" w:type="dxa"/>
          </w:tcPr>
          <w:p w:rsidR="00B410F3" w:rsidRPr="00403E42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활성화 함수</w:t>
            </w:r>
          </w:p>
        </w:tc>
        <w:tc>
          <w:tcPr>
            <w:tcW w:w="6894" w:type="dxa"/>
          </w:tcPr>
          <w:p w:rsidR="00B410F3" w:rsidRPr="00491F2F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인공신경망에서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입력값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및 가중치에 따른 계산 결과에 대해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출력값을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결정하는 함수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애자일 방법론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절차나 문서보단 사람이 중심이 되어 변화에 유연하고 신속하게 적응하면서 효율적으로 시스템을 개발할 수 있는 방법론</w:t>
            </w:r>
          </w:p>
        </w:tc>
      </w:tr>
      <w:tr w:rsidR="00B410F3" w:rsidTr="00B410F3">
        <w:tc>
          <w:tcPr>
            <w:tcW w:w="2122" w:type="dxa"/>
          </w:tcPr>
          <w:p w:rsidR="00B410F3" w:rsidRPr="00403E42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5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 xml:space="preserve">force </w:t>
            </w: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분석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산업의 구조를 분석하기 위한 모델/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산업의 기회를 예측하고,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경쟁 제약을 통제하기 위한 방법</w:t>
            </w:r>
          </w:p>
        </w:tc>
      </w:tr>
    </w:tbl>
    <w:p w:rsidR="00B410F3" w:rsidRDefault="00B41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A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JAX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브라우저가 가지고 있는 </w:t>
            </w:r>
            <w:proofErr w:type="spellStart"/>
            <w:r>
              <w:rPr>
                <w:rFonts w:ascii="Nanum Gothic" w:eastAsia="Nanum Gothic" w:hAnsi="Nanum Gothic"/>
                <w:lang w:eastAsia="ko-KR"/>
              </w:rPr>
              <w:t>XMLHttpRequest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객체를 이용해서 전체 페이지를 새로 고치지 않고도 페이지의 일부분만을 위한 데이터를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로드하는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기법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익명화</w:t>
            </w:r>
            <w:proofErr w:type="spellEnd"/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공개된 빅 데이터에 대한 연결 공격 등 취약점을 방어하기 위해 제안된 데이터 변조 기법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애자일테스트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애자일 소프트웨어 개발의 원칙을 따르는 소프트웨어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테스팅</w:t>
            </w:r>
            <w:proofErr w:type="spellEnd"/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앰비언트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컴퓨팅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</w:rPr>
              <w:t>I</w:t>
            </w:r>
            <w:r>
              <w:rPr>
                <w:rFonts w:ascii="Nanum Gothic" w:eastAsia="Nanum Gothic" w:hAnsi="Nanum Gothic"/>
              </w:rPr>
              <w:t>T</w:t>
            </w:r>
            <w:r>
              <w:rPr>
                <w:rFonts w:ascii="Nanum Gothic" w:eastAsia="Nanum Gothic" w:hAnsi="Nanum Gothic" w:hint="eastAsia"/>
                <w:lang w:eastAsia="ko-KR"/>
              </w:rPr>
              <w:t>기기가 사용자의 일상</w:t>
            </w:r>
            <w:r w:rsidR="00C9785A">
              <w:rPr>
                <w:rFonts w:ascii="Nanum Gothic" w:eastAsia="Nanum Gothic" w:hAnsi="Nanum Gothic" w:hint="eastAsia"/>
                <w:lang w:eastAsia="ko-KR"/>
              </w:rPr>
              <w:t>에서 너무 자연스럽게 자리 잡아 인지되지 못한 상태로 활용되는 컴퓨팅 개념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</w:rPr>
              <w:t>AOP(</w:t>
            </w: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관점지향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프로그래밍)</w:t>
            </w:r>
          </w:p>
        </w:tc>
        <w:tc>
          <w:tcPr>
            <w:tcW w:w="6894" w:type="dxa"/>
          </w:tcPr>
          <w:p w:rsidR="00491F2F" w:rsidRPr="00C9785A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시스템을 핵심 관심사와 횡단 관심사로 분리하고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위빙을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통해 프로그램을 구현하는 방법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안드로이드</w:t>
            </w:r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휴대폰 개발에 필요한 소프트웨어 플랫폼 일체를 제공하는 공개 소프트웨어</w:t>
            </w:r>
          </w:p>
        </w:tc>
      </w:tr>
      <w:tr w:rsidR="00491F2F" w:rsidTr="00491F2F">
        <w:tc>
          <w:tcPr>
            <w:tcW w:w="2122" w:type="dxa"/>
          </w:tcPr>
          <w:p w:rsidR="00491F2F" w:rsidRPr="00403E42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gramStart"/>
            <w:r w:rsidRPr="00403E42">
              <w:rPr>
                <w:rFonts w:ascii="Nanum Gothic" w:eastAsia="Nanum Gothic" w:hAnsi="Nanum Gothic" w:hint="eastAsia"/>
                <w:color w:val="000000" w:themeColor="text1"/>
              </w:rPr>
              <w:t>A</w:t>
            </w:r>
            <w:r w:rsidRPr="00403E42">
              <w:rPr>
                <w:rFonts w:ascii="Nanum Gothic" w:eastAsia="Nanum Gothic" w:hAnsi="Nanum Gothic"/>
                <w:color w:val="000000" w:themeColor="text1"/>
              </w:rPr>
              <w:t>LM</w:t>
            </w:r>
            <w:r w:rsidR="00403E42">
              <w:rPr>
                <w:rFonts w:ascii="Nanum Gothic" w:eastAsia="Nanum Gothic" w:hAnsi="Nanum Gothic"/>
                <w:color w:val="000000" w:themeColor="text1"/>
              </w:rPr>
              <w:t>(</w:t>
            </w:r>
            <w:proofErr w:type="gramEnd"/>
            <w:r w:rsidR="00403E42">
              <w:rPr>
                <w:rFonts w:ascii="Nanum Gothic" w:eastAsia="Nanum Gothic" w:hAnsi="Nanum Gothic" w:hint="eastAsia"/>
                <w:color w:val="000000" w:themeColor="text1"/>
              </w:rPr>
              <w:t>A</w:t>
            </w:r>
            <w:r w:rsidR="00403E42">
              <w:rPr>
                <w:rFonts w:ascii="Nanum Gothic" w:eastAsia="Nanum Gothic" w:hAnsi="Nanum Gothic"/>
                <w:color w:val="000000" w:themeColor="text1"/>
              </w:rPr>
              <w:t>pplication Lifecycle Management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개발의 전 과정을 자동화된 툴을 통해 체계적으로 통합하고 시각화해 관리하는 기법</w:t>
            </w:r>
          </w:p>
        </w:tc>
      </w:tr>
      <w:tr w:rsidR="00491F2F" w:rsidTr="00491F2F">
        <w:tc>
          <w:tcPr>
            <w:tcW w:w="2122" w:type="dxa"/>
          </w:tcPr>
          <w:p w:rsidR="00491F2F" w:rsidRPr="00403E42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안티 </w:t>
            </w: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포렌식</w:t>
            </w:r>
            <w:proofErr w:type="spellEnd"/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자신에게 불리하게 작용할 가능성이 있는 증거물을 훼손하거나 차단하는 일련의 행위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암달의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법칙</w:t>
            </w:r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프로세서를 아무리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병렬화시켜도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더 이상 성능이 향상되지 않는 한계가 존재한다는 법칙</w:t>
            </w:r>
          </w:p>
        </w:tc>
      </w:tr>
      <w:tr w:rsidR="00491F2F" w:rsidTr="00491F2F">
        <w:tc>
          <w:tcPr>
            <w:tcW w:w="2122" w:type="dxa"/>
          </w:tcPr>
          <w:p w:rsidR="00491F2F" w:rsidRPr="00403E42" w:rsidRDefault="00C9785A">
            <w:pPr>
              <w:rPr>
                <w:rFonts w:ascii="Nanum Gothic" w:eastAsia="Nanum Gothic" w:hAnsi="Nanum Gothic"/>
                <w:color w:val="000000" w:themeColor="text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Anomaly</w:t>
            </w:r>
            <w:r w:rsid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(</w:t>
            </w:r>
            <w:r w:rsid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이상 현상)</w:t>
            </w:r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불필요한 데이터의 중복으로 인해 발생할 수 있는 부작용</w:t>
            </w:r>
          </w:p>
        </w:tc>
      </w:tr>
    </w:tbl>
    <w:p w:rsidR="00491F2F" w:rsidRDefault="00491F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10F3" w:rsidRPr="00491F2F" w:rsidTr="001F5938">
        <w:tc>
          <w:tcPr>
            <w:tcW w:w="2122" w:type="dxa"/>
          </w:tcPr>
          <w:p w:rsidR="00B410F3" w:rsidRPr="00403E42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암스트롱의 </w:t>
            </w: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추론규칙</w:t>
            </w:r>
            <w:proofErr w:type="spellEnd"/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주어진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릴레이션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/>
                <w:lang w:eastAsia="ko-KR"/>
              </w:rPr>
              <w:t>R</w:t>
            </w:r>
            <w:r>
              <w:rPr>
                <w:rFonts w:ascii="Nanum Gothic" w:eastAsia="Nanum Gothic" w:hAnsi="Nanum Gothic" w:hint="eastAsia"/>
                <w:lang w:eastAsia="ko-KR"/>
              </w:rPr>
              <w:t>에 존재하는 함수 종속에 대한 추론 규칙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96BE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연관 분석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데이터들의 발생빈도를 기반으로 데이터들 간의 연관 관계를 밝히기 위한 너비 우선 탐색 기반의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마이닝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기법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 xml:space="preserve">AWS, </w:t>
            </w:r>
            <w:proofErr w:type="spellStart"/>
            <w:proofErr w:type="gramStart"/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azur</w:t>
            </w: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e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,gcp</w:t>
            </w:r>
            <w:proofErr w:type="spellEnd"/>
            <w:proofErr w:type="gramEnd"/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각 사의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컴퓨팅 플랫폼(아마존,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M</w:t>
            </w:r>
            <w:r>
              <w:rPr>
                <w:rFonts w:ascii="Nanum Gothic" w:eastAsia="Nanum Gothic" w:hAnsi="Nanum Gothic"/>
                <w:lang w:eastAsia="ko-KR"/>
              </w:rPr>
              <w:t xml:space="preserve">S, </w:t>
            </w:r>
            <w:r>
              <w:rPr>
                <w:rFonts w:ascii="Nanum Gothic" w:eastAsia="Nanum Gothic" w:hAnsi="Nanum Gothic" w:hint="eastAsia"/>
                <w:lang w:eastAsia="ko-KR"/>
              </w:rPr>
              <w:t>구글)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96BE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뱅커의</w:t>
            </w:r>
            <w:proofErr w:type="spellEnd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알고리즘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프로세스가 일정 기간 내에 안정적으로 종료될 수 있다는 확신이 있을 경우에 자원을 할당하는 알고리즘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APT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지속적으로 정보를 수집하고 취약점을 파악하여 피해를 입히는 공격 기법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403E42">
              <w:rPr>
                <w:rFonts w:ascii="Nanum Gothic" w:eastAsia="Nanum Gothic" w:hAnsi="Nanum Gothic"/>
                <w:color w:val="000000" w:themeColor="text1"/>
              </w:rPr>
              <w:t>aas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앱 개발자가 서버 기술을 몰라도 그 환경에 연결되는 모바일 앱을 만들 수 있게 돕는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서비스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lastRenderedPageBreak/>
              <w:t>기준선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개발 단계에서 각 형상 항목들이 공식적으로 검토 및 승인되어 변화를 통제하는 시점이 되는 기준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백도어</w:t>
            </w:r>
            <w:proofErr w:type="spellEnd"/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인증되지 않은 사용자에 의해 컴퓨터 또는 프로그램을 무단으로 사용될 수 있도록 만드는 악성 코드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속성</w:t>
            </w:r>
            <w:r w:rsid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(</w:t>
            </w:r>
            <w:r w:rsid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Attribute)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인스턴스의 구성요소로서 더 이상 분리되지 않는 단위이고,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엔티티가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가지는 항목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A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RP spoofing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</w:rPr>
              <w:t>A</w:t>
            </w:r>
            <w:r>
              <w:rPr>
                <w:rFonts w:ascii="Nanum Gothic" w:eastAsia="Nanum Gothic" w:hAnsi="Nanum Gothic"/>
              </w:rPr>
              <w:t>RP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프로토콜의 취약점을 이용하여 자신의 맥 주소를 다른 컴퓨터의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맥인것처럼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속이는 공격 기법</w:t>
            </w:r>
          </w:p>
        </w:tc>
      </w:tr>
    </w:tbl>
    <w:p w:rsidR="00B410F3" w:rsidRDefault="00B41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785A" w:rsidRPr="00491F2F" w:rsidTr="001F5938">
        <w:tc>
          <w:tcPr>
            <w:tcW w:w="2122" w:type="dxa"/>
          </w:tcPr>
          <w:p w:rsidR="00C9785A" w:rsidRPr="00296BEF" w:rsidRDefault="00D7432A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IA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재해가 비즈니스에 미치는 영향분석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블록 체인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중앙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집중형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서버에 기록을 보관하는 기존 방식과 달리 거래 참가자 모두에게 내용을 공개하는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분산형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디지털 장부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BEMS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건물에 </w:t>
            </w:r>
            <w:r>
              <w:rPr>
                <w:rFonts w:ascii="Nanum Gothic" w:eastAsia="Nanum Gothic" w:hAnsi="Nanum Gothic"/>
                <w:lang w:eastAsia="ko-KR"/>
              </w:rPr>
              <w:t>IT</w:t>
            </w:r>
            <w:r>
              <w:rPr>
                <w:rFonts w:ascii="Nanum Gothic" w:eastAsia="Nanum Gothic" w:hAnsi="Nanum Gothic" w:hint="eastAsia"/>
                <w:lang w:eastAsia="ko-KR"/>
              </w:rPr>
              <w:t>기술을 활용하여 전기,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공조,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방법,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방재 같은 여러 건축 설비를 관리하는 시스템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96BEF" w:rsidRDefault="00D7432A" w:rsidP="001F5938">
            <w:pPr>
              <w:rPr>
                <w:rFonts w:ascii="Nanum Gothic" w:eastAsia="Nanum Gothic" w:hAnsi="Nanum Gothic"/>
                <w:color w:val="000000" w:themeColor="text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베조스의</w:t>
            </w:r>
            <w:proofErr w:type="spellEnd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법칙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컴퓨팅 가격이 </w:t>
            </w:r>
            <w:r>
              <w:rPr>
                <w:rFonts w:ascii="Nanum Gothic" w:eastAsia="Nanum Gothic" w:hAnsi="Nanum Gothic"/>
                <w:lang w:eastAsia="ko-KR"/>
              </w:rPr>
              <w:t>3</w:t>
            </w:r>
            <w:r>
              <w:rPr>
                <w:rFonts w:ascii="Nanum Gothic" w:eastAsia="Nanum Gothic" w:hAnsi="Nanum Gothic" w:hint="eastAsia"/>
                <w:lang w:eastAsia="ko-KR"/>
              </w:rPr>
              <w:t>년마다 절반으로 하락하는 현상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생체 인증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인간의 생리학적 또는 행동상의 특성을 자동화된 장치를 거쳐 신원확인에 이용하는 기술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D7432A">
            <w:pPr>
              <w:ind w:left="94" w:hangingChars="50" w:hanging="94"/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벤치마크 테스트(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BMT)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동일한 환경에서 여러 제품에 대한 비교 시험을 반복하는 테스트 활동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저전력 블루투스 기술(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BLE)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일반 블루투스와 동일한 주파수 대역을 사용하지만 연결되지 않는 대기 상태에서는 절전 모드를 유지하는 기술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바이너리 </w:t>
            </w: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난독화</w:t>
            </w:r>
            <w:proofErr w:type="spellEnd"/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 코드를 읽기 어렵게 일부 또는 전체를 변경하는 방법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빅데이터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기존 데이터베이스 도구로는 관리 할 수 있는 능력을 넘어서는 대용량의 정형 또는 비정형의 데이터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CP</w:t>
            </w:r>
          </w:p>
        </w:tc>
        <w:tc>
          <w:tcPr>
            <w:tcW w:w="6894" w:type="dxa"/>
          </w:tcPr>
          <w:p w:rsidR="00C9785A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기업의 비즈니스 영위 중 천재지변이나 재해 발생 시 단순 복구 차원이 아닌 비</w:t>
            </w:r>
            <w:r w:rsidR="00D7432A">
              <w:rPr>
                <w:rFonts w:ascii="Nanum Gothic" w:eastAsia="Nanum Gothic" w:hAnsi="Nanum Gothic" w:hint="eastAsia"/>
                <w:lang w:eastAsia="ko-KR"/>
              </w:rPr>
              <w:t>즈</w:t>
            </w:r>
            <w:r>
              <w:rPr>
                <w:rFonts w:ascii="Nanum Gothic" w:eastAsia="Nanum Gothic" w:hAnsi="Nanum Gothic" w:hint="eastAsia"/>
                <w:lang w:eastAsia="ko-KR"/>
              </w:rPr>
              <w:t>니스 연속성을 보장할 수 있는 계획 수립 활동</w:t>
            </w:r>
          </w:p>
        </w:tc>
      </w:tr>
    </w:tbl>
    <w:p w:rsidR="00C9785A" w:rsidRDefault="00C978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PR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비즈니스 프로세스의 성과를 분석하고 프로세스를 최적화하기 위하여 재설</w:t>
            </w:r>
            <w:r w:rsidR="00832454">
              <w:rPr>
                <w:rFonts w:ascii="Nanum Gothic" w:eastAsia="Nanum Gothic" w:hAnsi="Nanum Gothic" w:hint="eastAsia"/>
                <w:lang w:eastAsia="ko-KR"/>
              </w:rPr>
              <w:t>계</w:t>
            </w:r>
            <w:r>
              <w:rPr>
                <w:rFonts w:ascii="Nanum Gothic" w:eastAsia="Nanum Gothic" w:hAnsi="Nanum Gothic" w:hint="eastAsia"/>
                <w:lang w:eastAsia="ko-KR"/>
              </w:rPr>
              <w:t>하는 과정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96BEF" w:rsidRDefault="00832454" w:rsidP="001F5938">
            <w:pPr>
              <w:rPr>
                <w:rFonts w:ascii="Nanum Gothic" w:eastAsia="Nanum Gothic" w:hAnsi="Nanum Gothic"/>
                <w:color w:val="000000" w:themeColor="text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PM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기존 업무 프로세스에 대한 모델링,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분석 최적화,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효울화를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수행하여 기업의 가치를 높이는 관리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기법이자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활동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C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-ITS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유무선 통신을 통하여 정보를 주고 받는 차량,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사물 통신 기술을 이용하여 서로 협력하는 지능형 교통체계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SC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기존 재무 중심의 성과 관리 한계를 보완하기 위해 고객,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내부 프로세스,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학습과 성장 관점을 반영한 성과관리 기법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버그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소프트웨어가 예상되지 못한 잘못된 결과를 내거나,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오류를 발생하거나,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착오나 오작동이 발생하는 등의 문제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캡</w:t>
            </w:r>
            <w:r w:rsid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차</w:t>
            </w:r>
            <w:proofErr w:type="spellEnd"/>
            <w:r w:rsid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(C</w:t>
            </w:r>
            <w:r w:rsid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APTCHA)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</w:rPr>
              <w:t>H</w:t>
            </w:r>
            <w:r>
              <w:rPr>
                <w:rFonts w:ascii="Nanum Gothic" w:eastAsia="Nanum Gothic" w:hAnsi="Nanum Gothic"/>
              </w:rPr>
              <w:t>IP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기술의 일종으로,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어떠한 사용자가 실제 사람인지 컴퓨터 프로그램인지를 구별하기 위해 사용되는 방법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캐시 메모리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프로세스의 대기시간을 최소화 하기 위해 </w:t>
            </w:r>
            <w:r>
              <w:rPr>
                <w:rFonts w:ascii="Nanum Gothic" w:eastAsia="Nanum Gothic" w:hAnsi="Nanum Gothic"/>
                <w:lang w:eastAsia="ko-KR"/>
              </w:rPr>
              <w:t>CPU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와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주기억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장치의 속도 차이를 극복한 소규모 고속 메모리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C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AP</w:t>
            </w: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이론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분산 시스템이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갖출수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있는 일관성,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유효성,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부분내성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/>
                <w:lang w:eastAsia="ko-KR"/>
              </w:rPr>
              <w:t>3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가지 특성 중 </w:t>
            </w:r>
            <w:r>
              <w:rPr>
                <w:rFonts w:ascii="Nanum Gothic" w:eastAsia="Nanum Gothic" w:hAnsi="Nanum Gothic"/>
                <w:lang w:eastAsia="ko-KR"/>
              </w:rPr>
              <w:t>2</w:t>
            </w:r>
            <w:r>
              <w:rPr>
                <w:rFonts w:ascii="Nanum Gothic" w:eastAsia="Nanum Gothic" w:hAnsi="Nanum Gothic" w:hint="eastAsia"/>
                <w:lang w:eastAsia="ko-KR"/>
              </w:rPr>
              <w:t>가지만 선택 가능하다는 이론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버퍼 </w:t>
            </w: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오버플로우</w:t>
            </w:r>
            <w:proofErr w:type="spellEnd"/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프로그램이 실행될 때 입력 받는 값이 버퍼를 가득 채우다 못해 넘쳐흘러 버퍼 이후의 공간을 침범하는 현상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빌드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소스코드를 실행 가능한 번들로 변환시키는 방법</w:t>
            </w:r>
          </w:p>
        </w:tc>
      </w:tr>
    </w:tbl>
    <w:p w:rsidR="00281E1F" w:rsidRPr="00B410F3" w:rsidRDefault="00281E1F" w:rsidP="00281E1F">
      <w:p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lastRenderedPageBreak/>
        <w:t>9</w:t>
      </w:r>
      <w:r w:rsidRPr="00B410F3">
        <w:rPr>
          <w:rFonts w:ascii="Nanum Gothic" w:eastAsia="Nanum Gothic" w:hAnsi="Nanum Gothic"/>
          <w:vertAlign w:val="superscript"/>
          <w:lang w:eastAsia="ko-KR"/>
        </w:rPr>
        <w:t>th</w:t>
      </w:r>
      <w:r>
        <w:rPr>
          <w:rFonts w:ascii="Nanum Gothic" w:eastAsia="Nanum Gothic" w:hAnsi="Nanum Gothic"/>
          <w:lang w:eastAsia="ko-KR"/>
        </w:rPr>
        <w:t>.Nov.2020 Day2</w:t>
      </w:r>
    </w:p>
    <w:p w:rsidR="00C9785A" w:rsidRDefault="00C978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7432A" w:rsidRPr="00491F2F" w:rsidTr="00952AA0">
        <w:tc>
          <w:tcPr>
            <w:tcW w:w="2122" w:type="dxa"/>
          </w:tcPr>
          <w:p w:rsidR="00D7432A" w:rsidRPr="004E4953" w:rsidRDefault="00952AA0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DN</w:t>
            </w:r>
          </w:p>
        </w:tc>
        <w:tc>
          <w:tcPr>
            <w:tcW w:w="6894" w:type="dxa"/>
          </w:tcPr>
          <w:p w:rsidR="00D7432A" w:rsidRPr="00491F2F" w:rsidRDefault="00BA4CFB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콘텐츠의 복제,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분산을 이용하여 특정 서버로의 요청을 분산시키고 전체 트래픽 양을 감소시켜 </w:t>
            </w:r>
            <w:r>
              <w:rPr>
                <w:rFonts w:ascii="Nanum Gothic" w:eastAsia="Nanum Gothic" w:hAnsi="Nanum Gothic"/>
                <w:lang w:eastAsia="ko-KR"/>
              </w:rPr>
              <w:t>QoS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유지 시켜주는 대용량 콘텐츠 전송 서비스 기술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Cascading rollback (</w:t>
            </w: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연쇄 복귀)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여러 개의 트랜잭션이 데이터를 공유할 때,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특정 트랜잭션이 이전 상태로 복귀할 경</w:t>
            </w:r>
            <w:r w:rsidR="004E4953">
              <w:rPr>
                <w:rFonts w:ascii="Nanum Gothic" w:eastAsia="Nanum Gothic" w:hAnsi="Nanum Gothic" w:hint="eastAsia"/>
                <w:lang w:eastAsia="ko-KR"/>
              </w:rPr>
              <w:t>우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아무 문제없는 다른 트랜잭션까지 순차적으로 복귀하는 문제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D  (</w:t>
            </w: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지속적인 제공,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 xml:space="preserve"> </w:t>
            </w: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지속적인 배포)</w:t>
            </w:r>
          </w:p>
        </w:tc>
        <w:tc>
          <w:tcPr>
            <w:tcW w:w="6894" w:type="dxa"/>
          </w:tcPr>
          <w:p w:rsidR="00D7432A" w:rsidRDefault="00077333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-개발자들이 애플리케이션에 적용한 변경 사항이 버그 테스트를 거쳐 리포지토리에 자동으로 업로드 되는 것</w:t>
            </w:r>
          </w:p>
          <w:p w:rsidR="00077333" w:rsidRPr="00077333" w:rsidRDefault="00077333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/>
                <w:lang w:eastAsia="ko-KR"/>
              </w:rPr>
              <w:t>-</w:t>
            </w:r>
            <w:r w:rsidR="00BA4CFB">
              <w:rPr>
                <w:rFonts w:ascii="Nanum Gothic" w:eastAsia="Nanum Gothic" w:hAnsi="Nanum Gothic" w:hint="eastAsia"/>
                <w:lang w:eastAsia="ko-KR"/>
              </w:rPr>
              <w:t>개발자의 변경 사항을 리포지토리에서 고객이 사용 가능한 프로덕션 환경까지 자동으로 릴리스 하는 것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4E4953" w:rsidRDefault="00952AA0" w:rsidP="00952AA0">
            <w:pPr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</w:pP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Cat.M1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이동통신 국제표준화단체 </w:t>
            </w:r>
            <w:r>
              <w:rPr>
                <w:rFonts w:ascii="Nanum Gothic" w:eastAsia="Nanum Gothic" w:hAnsi="Nanum Gothic"/>
                <w:lang w:eastAsia="ko-KR"/>
              </w:rPr>
              <w:t>3GCPP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에서 표준화한 </w:t>
            </w:r>
            <w:r>
              <w:rPr>
                <w:rFonts w:ascii="Nanum Gothic" w:eastAsia="Nanum Gothic" w:hAnsi="Nanum Gothic"/>
                <w:lang w:eastAsia="ko-KR"/>
              </w:rPr>
              <w:t xml:space="preserve">LTE </w:t>
            </w:r>
            <w:r>
              <w:rPr>
                <w:rFonts w:ascii="Nanum Gothic" w:eastAsia="Nanum Gothic" w:hAnsi="Nanum Gothic" w:hint="eastAsia"/>
                <w:lang w:eastAsia="ko-KR"/>
              </w:rPr>
              <w:t>이동통신망 기반의 저전력 광역 통신기술 표준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4E4953" w:rsidRDefault="00952AA0" w:rsidP="00952AA0">
            <w:pPr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ascade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참조되는 테이블에서 데이터를 삭제하거나 수정하면,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참조하는 테이블에서도 삭제와 수정이 같이 이루어지는 방식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4E4953" w:rsidRDefault="00952AA0" w:rsidP="00952AA0">
            <w:pPr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차수(C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ardinality)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집합의 </w:t>
            </w:r>
            <w:r>
              <w:rPr>
                <w:rFonts w:ascii="Nanum Gothic" w:eastAsia="Nanum Gothic" w:hAnsi="Nanum Gothic"/>
                <w:lang w:eastAsia="ko-KR"/>
              </w:rPr>
              <w:t>‘</w:t>
            </w:r>
            <w:r>
              <w:rPr>
                <w:rFonts w:ascii="Nanum Gothic" w:eastAsia="Nanum Gothic" w:hAnsi="Nanum Gothic" w:hint="eastAsia"/>
                <w:lang w:eastAsia="ko-KR"/>
              </w:rPr>
              <w:t>원소 개수</w:t>
            </w:r>
            <w:r>
              <w:rPr>
                <w:rFonts w:ascii="Nanum Gothic" w:eastAsia="Nanum Gothic" w:hAnsi="Nanum Gothic"/>
                <w:lang w:eastAsia="ko-KR"/>
              </w:rPr>
              <w:t>’</w:t>
            </w:r>
            <w:r>
              <w:rPr>
                <w:rFonts w:ascii="Nanum Gothic" w:eastAsia="Nanum Gothic" w:hAnsi="Nanum Gothic" w:hint="eastAsia"/>
                <w:lang w:eastAsia="ko-KR"/>
              </w:rPr>
              <w:t>에 대한 척도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BD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독립적인 업무나 기능을 수행하는 컴포넌트를 기반으로 재사용하는 형식을 통해 시스템을 개발하는 방법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ASE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개발의 자동화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DC</w:t>
            </w:r>
          </w:p>
        </w:tc>
        <w:tc>
          <w:tcPr>
            <w:tcW w:w="6894" w:type="dxa"/>
          </w:tcPr>
          <w:p w:rsidR="00D7432A" w:rsidRPr="00491F2F" w:rsidRDefault="00BA4CFB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트랜잭션 로그를 기반으로 변경된 데이터를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캡쳐해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>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이를 다양한 운영 및 분석 시스템으로 실시간 전달해 주는 기술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ASB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서비스를 이용하는 사용자 단말기와 다수의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서버 사이에서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보안 기능을 제공하는 서비스</w:t>
            </w:r>
          </w:p>
        </w:tc>
      </w:tr>
    </w:tbl>
    <w:p w:rsidR="00D7432A" w:rsidRDefault="00D7432A"/>
    <w:p w:rsidR="00563C69" w:rsidRDefault="00563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</w:rPr>
              <w:t>I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개발자가 작성한 소스를 자동화 프로세스를 통해 테스트,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빌드하는 일련의 활동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EM</w:t>
            </w:r>
            <w:r w:rsidR="0086362D"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S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전력 계통의 하류 측 설비에 대해 감시 제어하는 동시에 개별 수요자의 지역 전체의 에너지를 관리하는 시스템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클라우드</w:t>
            </w:r>
            <w:proofErr w:type="spellEnd"/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 xml:space="preserve"> 컴퓨팅</w:t>
            </w:r>
          </w:p>
        </w:tc>
        <w:tc>
          <w:tcPr>
            <w:tcW w:w="6894" w:type="dxa"/>
          </w:tcPr>
          <w:p w:rsidR="00281E1F" w:rsidRPr="00491F2F" w:rsidRDefault="00026F3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인터넷 기반 컴퓨팅의 일종으로 인터넷에 연결된 다른 컴퓨터의 시스템 리소스를 요구하는 즉시 제공 가능하고,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연결된 해당 컴퓨터를 통해 자원을 처리하는 기술이자 컴퓨팅 패러다임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Chasm</w:t>
            </w: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 xml:space="preserve"> 이론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신기술의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선도계층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보급 이후 다수의 대중에게 보급되기 이전에 수요가 정체되거나 단절되는 현상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/>
                <w:color w:val="0D0D0D" w:themeColor="text1" w:themeTint="F2"/>
              </w:rPr>
              <w:t>CI</w:t>
            </w: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D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R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I</w:t>
            </w:r>
            <w:r>
              <w:rPr>
                <w:rFonts w:ascii="Nanum Gothic" w:eastAsia="Nanum Gothic" w:hAnsi="Nanum Gothic"/>
                <w:lang w:eastAsia="ko-KR"/>
              </w:rPr>
              <w:t>P</w:t>
            </w:r>
            <w:r>
              <w:rPr>
                <w:rFonts w:ascii="Nanum Gothic" w:eastAsia="Nanum Gothic" w:hAnsi="Nanum Gothic" w:hint="eastAsia"/>
                <w:lang w:eastAsia="ko-KR"/>
              </w:rPr>
              <w:t>주소 할당 방법의 하나로서.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기존 </w:t>
            </w:r>
            <w:r>
              <w:rPr>
                <w:rFonts w:ascii="Nanum Gothic" w:eastAsia="Nanum Gothic" w:hAnsi="Nanum Gothic"/>
                <w:lang w:eastAsia="ko-KR"/>
              </w:rPr>
              <w:t>8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비트 단위로 네트워크 주소와 호스트 주소를 정하지 않고 </w:t>
            </w:r>
            <w:r>
              <w:rPr>
                <w:rFonts w:ascii="Nanum Gothic" w:eastAsia="Nanum Gothic" w:hAnsi="Nanum Gothic"/>
                <w:lang w:eastAsia="ko-KR"/>
              </w:rPr>
              <w:t>IP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주소를 할당하는 방법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hecksum (</w:t>
            </w:r>
            <w:proofErr w:type="spellStart"/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검사합</w:t>
            </w:r>
            <w:proofErr w:type="spellEnd"/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)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중복</w:t>
            </w:r>
            <w:r w:rsidR="00026F39"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검사의 한 형태로 오류 정정을 통해 공간이나 시간 속에</w:t>
            </w:r>
            <w:r w:rsidR="0063623E">
              <w:rPr>
                <w:rFonts w:ascii="Nanum Gothic" w:eastAsia="Nanum Gothic" w:hAnsi="Nanum Gothic" w:hint="eastAsia"/>
                <w:lang w:eastAsia="ko-KR"/>
              </w:rPr>
              <w:t>서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송신된 자료의 무</w:t>
            </w:r>
            <w:r w:rsidR="00026F39">
              <w:rPr>
                <w:rFonts w:ascii="Nanum Gothic" w:eastAsia="Nanum Gothic" w:hAnsi="Nanum Gothic" w:hint="eastAsia"/>
                <w:lang w:eastAsia="ko-KR"/>
              </w:rPr>
              <w:t>결</w:t>
            </w:r>
            <w:r>
              <w:rPr>
                <w:rFonts w:ascii="Nanum Gothic" w:eastAsia="Nanum Gothic" w:hAnsi="Nanum Gothic" w:hint="eastAsia"/>
                <w:lang w:eastAsia="ko-KR"/>
              </w:rPr>
              <w:t>성을 보호하는 단순한 방법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EP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실시간으로 발생하는 많은 사건 중 의미가 있는 데이터만 추출할 수 있도록 사건 발생 조건을 정의하는 데이터 처리 방법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loseness(T-</w:t>
            </w: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접근성)</w:t>
            </w:r>
          </w:p>
        </w:tc>
        <w:tc>
          <w:tcPr>
            <w:tcW w:w="6894" w:type="dxa"/>
          </w:tcPr>
          <w:p w:rsidR="00281E1F" w:rsidRPr="00491F2F" w:rsidRDefault="00026F3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동질집합에서는 민감한 정보의 분포와 전체 데이터 집합에서 민감한 정보의 분포가 </w:t>
            </w:r>
            <w:r>
              <w:rPr>
                <w:rFonts w:ascii="Nanum Gothic" w:eastAsia="Nanum Gothic" w:hAnsi="Nanum Gothic"/>
                <w:lang w:eastAsia="ko-KR"/>
              </w:rPr>
              <w:t>T</w:t>
            </w:r>
            <w:r>
              <w:rPr>
                <w:rFonts w:ascii="Nanum Gothic" w:eastAsia="Nanum Gothic" w:hAnsi="Nanum Gothic" w:hint="eastAsia"/>
                <w:lang w:eastAsia="ko-KR"/>
              </w:rPr>
              <w:t>이하의 차이를 보여야 하는 프라이버시 보호 모델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IA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내/외부의 보안 위협으로부터 확보해야 하는 정보보안의 기본 </w:t>
            </w:r>
            <w:r>
              <w:rPr>
                <w:rFonts w:ascii="Nanum Gothic" w:eastAsia="Nanum Gothic" w:hAnsi="Nanum Gothic"/>
                <w:lang w:eastAsia="ko-KR"/>
              </w:rPr>
              <w:t>3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요소 </w:t>
            </w:r>
            <w:r>
              <w:rPr>
                <w:rFonts w:ascii="Nanum Gothic" w:eastAsia="Nanum Gothic" w:hAnsi="Nanum Gothic"/>
                <w:lang w:eastAsia="ko-KR"/>
              </w:rPr>
              <w:t>(</w:t>
            </w:r>
            <w:r>
              <w:rPr>
                <w:rFonts w:ascii="Nanum Gothic" w:eastAsia="Nanum Gothic" w:hAnsi="Nanum Gothic" w:hint="eastAsia"/>
                <w:lang w:eastAsia="ko-KR"/>
              </w:rPr>
              <w:t>기밀성,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무결성,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가용성)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검사점</w:t>
            </w:r>
            <w:proofErr w:type="spellEnd"/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 xml:space="preserve"> 기법 (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check point)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트랜잭션 중간에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검사점을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로그에 보관하여 트랜잭션 전체를 취소하지 않고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검사점까지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취소할 수 있는 기법</w:t>
            </w:r>
          </w:p>
        </w:tc>
      </w:tr>
    </w:tbl>
    <w:p w:rsidR="00281E1F" w:rsidRDefault="00281E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8E760E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lastRenderedPageBreak/>
              <w:t>클러스터링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동일한 구성의 서버</w:t>
            </w:r>
            <w:r w:rsidR="009B6AF3"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군을 병</w:t>
            </w:r>
            <w:r w:rsidR="004E4953">
              <w:rPr>
                <w:rFonts w:ascii="Nanum Gothic" w:eastAsia="Nanum Gothic" w:hAnsi="Nanum Gothic" w:hint="eastAsia"/>
                <w:lang w:eastAsia="ko-KR"/>
              </w:rPr>
              <w:t>렬</w:t>
            </w:r>
            <w:r>
              <w:rPr>
                <w:rFonts w:ascii="Nanum Gothic" w:eastAsia="Nanum Gothic" w:hAnsi="Nanum Gothic" w:hint="eastAsia"/>
                <w:lang w:eastAsia="ko-KR"/>
              </w:rPr>
              <w:t>로 연결시킨 구조/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각 객체의 유사한 특성을 측정하여 집단으로 분류하고,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서로 다른 군집에 속한 객체간의 유사성을 규명하는 분석 방법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 xml:space="preserve">코드 </w:t>
            </w:r>
            <w:proofErr w:type="spellStart"/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난독화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프로그램의 소스 코드를 알아보기 힘든 형태로 바꾸는 기술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8E760E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병행제어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여러 개의 트랜잭션을 병행 수행할 때 실행되는 트랜잭션들이 데이터베이스의 일관성을 파괴하지 않도록 트랜잭션 간의 상호 작용을 제어하는 기술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컴포넌트</w:t>
            </w:r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실행 코드 기반으로 독립적인 기능을 수행하는 모듈로서 인터페이스를 통해 호출되며 교체,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재사용이 가능한 프로그램 단위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8E760E">
              <w:rPr>
                <w:rFonts w:ascii="Nanum Gothic" w:eastAsia="Nanum Gothic" w:hAnsi="Nanum Gothic"/>
                <w:color w:val="0D0D0D" w:themeColor="text1" w:themeTint="F2"/>
              </w:rPr>
              <w:t>CNN</w:t>
            </w:r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이미지나 영상에 적용이 용이하도록 만들어진 인공신경망의 한 종류이며,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컨볼루션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레이어와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풀링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레이어의 구조를 가진 인공지</w:t>
            </w:r>
            <w:r w:rsidR="008E760E">
              <w:rPr>
                <w:rFonts w:ascii="Nanum Gothic" w:eastAsia="Nanum Gothic" w:hAnsi="Nanum Gothic" w:hint="eastAsia"/>
                <w:lang w:eastAsia="ko-KR"/>
              </w:rPr>
              <w:t>능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알고리즘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</w:rPr>
            </w:pPr>
            <w:proofErr w:type="spellStart"/>
            <w:r w:rsidRPr="004E4953">
              <w:rPr>
                <w:rFonts w:ascii="Nanum Gothic" w:eastAsia="Nanum Gothic" w:hAnsi="Nanum Gothic" w:hint="eastAsia"/>
                <w:color w:val="0D0D0D" w:themeColor="text1" w:themeTint="F2"/>
              </w:rPr>
              <w:t>C</w:t>
            </w:r>
            <w:r w:rsidRPr="004E4953">
              <w:rPr>
                <w:rFonts w:ascii="Nanum Gothic" w:eastAsia="Nanum Gothic" w:hAnsi="Nanum Gothic"/>
                <w:color w:val="0D0D0D" w:themeColor="text1" w:themeTint="F2"/>
              </w:rPr>
              <w:t>MMi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소프트웨어 개발 조직의 개발 능력 및 성숙도에 대한 평가와 프로세스 개선 활동에 광범위한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적용성을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제공하는 품질개선 평가 모델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형상관리</w:t>
            </w:r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/>
                <w:lang w:eastAsia="ko-KR"/>
              </w:rPr>
              <w:t xml:space="preserve">SW </w:t>
            </w:r>
            <w:r>
              <w:rPr>
                <w:rFonts w:ascii="Nanum Gothic" w:eastAsia="Nanum Gothic" w:hAnsi="Nanum Gothic" w:hint="eastAsia"/>
                <w:lang w:eastAsia="ko-KR"/>
              </w:rPr>
              <w:t>생명주기 상 무결성을 보장하기 위해 형상 항목을 식별,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통제,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감사 및 기록하는 생명주기 지원 및 보호 활동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8E760E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개념적 설계</w:t>
            </w:r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요구사항 분석 단계에서 파악한 사용자의 요구 사항을 개념적 데이터 모델을 이용해 표현하는 설계 단계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8E760E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CoAP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사물통신,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사물 인터넷과 같은 대역폭이 제한된 통신 환경에 최적화하여 개발된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레스트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기반의 경량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메세지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전송 프로토콜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E4953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커밋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입력한 자료나 수정,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삭제한 자료 처리 시 트랜잭션의 문제가 없다고 판단 되었을 경우 해당 트랜잭션을 완료하는 명령어</w:t>
            </w:r>
          </w:p>
        </w:tc>
      </w:tr>
    </w:tbl>
    <w:p w:rsidR="00281E1F" w:rsidRDefault="00281E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952AA0">
        <w:tc>
          <w:tcPr>
            <w:tcW w:w="2122" w:type="dxa"/>
          </w:tcPr>
          <w:p w:rsidR="00281E1F" w:rsidRPr="008E760E" w:rsidRDefault="00E92E98" w:rsidP="00952AA0">
            <w:pPr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</w:pPr>
            <w:r w:rsidRPr="008E760E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컨트롤러</w:t>
            </w:r>
          </w:p>
        </w:tc>
        <w:tc>
          <w:tcPr>
            <w:tcW w:w="6894" w:type="dxa"/>
          </w:tcPr>
          <w:p w:rsidR="00281E1F" w:rsidRPr="00491F2F" w:rsidRDefault="0086362D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</w:rPr>
              <w:t>M</w:t>
            </w:r>
            <w:r>
              <w:rPr>
                <w:rFonts w:ascii="Nanum Gothic" w:eastAsia="Nanum Gothic" w:hAnsi="Nanum Gothic"/>
              </w:rPr>
              <w:t>VC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모델에서 사용자의 요청을 받아 비즈니스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로직에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처리를 요청하는 제어를 담당하는 영역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8E760E" w:rsidRDefault="00E92E98" w:rsidP="00952AA0">
            <w:pPr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</w:pPr>
            <w:r w:rsidRPr="008E760E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쿠키</w:t>
            </w:r>
          </w:p>
        </w:tc>
        <w:tc>
          <w:tcPr>
            <w:tcW w:w="6894" w:type="dxa"/>
          </w:tcPr>
          <w:p w:rsidR="00281E1F" w:rsidRPr="00491F2F" w:rsidRDefault="0086362D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프로그램을 이용하는 인터넷 사용자의 컴퓨터에 설치되는 작은 기록 정보 파일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임계</w:t>
            </w:r>
            <w:r w:rsid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 xml:space="preserve"> </w:t>
            </w:r>
            <w:r w:rsidR="0017224C"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구역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멀티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프로세싱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환경에서 여러 개의 프로세스가 공유하는 데이터 및 자원에 대하여 어느 한 시점에서는 하나의 프로세스만 사용 가능한 자원 또는 영역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8E760E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CSRF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신뢰된 사용자의 권한으로 조작된 비정상 기능이나 요청을 서버에 요청/실행을 감행하는 공격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D</w:t>
            </w:r>
            <w:r w:rsidRPr="00AD377F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A</w:t>
            </w:r>
            <w:r w:rsidR="0017224C"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주체 또는 주체가 속한 그룹의 신원을 기반으로</w:t>
            </w:r>
            <w:r w:rsidR="00AD377F"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한 접근 통제 정책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8E760E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8E760E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SS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마크업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언어가 실제 브라우저에 표시되는 방법을 기술한 언어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AD377F" w:rsidRDefault="00E92E98" w:rsidP="00952AA0">
            <w:pPr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Pr="00AD377F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 xml:space="preserve">RUD </w:t>
            </w: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매트릭스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시스템 개발 시 프로세스와 </w:t>
            </w:r>
            <w:r>
              <w:rPr>
                <w:rFonts w:ascii="Nanum Gothic" w:eastAsia="Nanum Gothic" w:hAnsi="Nanum Gothic"/>
                <w:lang w:eastAsia="ko-KR"/>
              </w:rPr>
              <w:t>DB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에 저장되는 데이터 사이의 </w:t>
            </w:r>
            <w:r>
              <w:rPr>
                <w:rFonts w:ascii="Nanum Gothic" w:eastAsia="Nanum Gothic" w:hAnsi="Nanum Gothic"/>
                <w:lang w:eastAsia="ko-KR"/>
              </w:rPr>
              <w:t>Dependency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나타내기 위한 지표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AD377F" w:rsidRDefault="00E92E98" w:rsidP="00952AA0">
            <w:pPr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C</w:t>
            </w:r>
            <w:r w:rsidR="0017224C" w:rsidRPr="00AD377F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P</w:t>
            </w:r>
            <w:r w:rsidRPr="00AD377F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S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센서 네트워크,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사이버네틱스,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및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메카트로닉스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시스템을 결합 설계한 </w:t>
            </w:r>
            <w:proofErr w:type="spellStart"/>
            <w:r w:rsidR="008E760E">
              <w:rPr>
                <w:rFonts w:ascii="Nanum Gothic" w:eastAsia="Nanum Gothic" w:hAnsi="Nanum Gothic" w:hint="eastAsia"/>
                <w:lang w:eastAsia="ko-KR"/>
              </w:rPr>
              <w:t>임</w:t>
            </w:r>
            <w:r>
              <w:rPr>
                <w:rFonts w:ascii="Nanum Gothic" w:eastAsia="Nanum Gothic" w:hAnsi="Nanum Gothic" w:hint="eastAsia"/>
                <w:lang w:eastAsia="ko-KR"/>
              </w:rPr>
              <w:t>베디드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시스템이 진화되고있는 시스템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콘웨</w:t>
            </w:r>
            <w:r w:rsidR="0017224C"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이</w:t>
            </w:r>
            <w:proofErr w:type="spellEnd"/>
            <w:r w:rsidR="0017224C"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 xml:space="preserve"> 법칙</w:t>
            </w:r>
          </w:p>
        </w:tc>
        <w:tc>
          <w:tcPr>
            <w:tcW w:w="6894" w:type="dxa"/>
          </w:tcPr>
          <w:p w:rsidR="00281E1F" w:rsidRPr="00491F2F" w:rsidRDefault="0086362D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소프트웨어의 구조는 그 소프트웨어를 개발하는 조직의 의사소통 구조와 일치한다는 이론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컨테이너</w:t>
            </w:r>
          </w:p>
        </w:tc>
        <w:tc>
          <w:tcPr>
            <w:tcW w:w="6894" w:type="dxa"/>
          </w:tcPr>
          <w:p w:rsidR="00281E1F" w:rsidRPr="00491F2F" w:rsidRDefault="0086362D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운영 체제의 커널이 하나의 사용자 공간 인스턴스가 아닌,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여러 개의 격리된 사용자 공간 인스턴스를 </w:t>
            </w:r>
            <w:r w:rsidR="0017224C">
              <w:rPr>
                <w:rFonts w:ascii="Nanum Gothic" w:eastAsia="Nanum Gothic" w:hAnsi="Nanum Gothic" w:hint="eastAsia"/>
                <w:lang w:eastAsia="ko-KR"/>
              </w:rPr>
              <w:t>갖</w:t>
            </w:r>
            <w:r>
              <w:rPr>
                <w:rFonts w:ascii="Nanum Gothic" w:eastAsia="Nanum Gothic" w:hAnsi="Nanum Gothic" w:hint="eastAsia"/>
                <w:lang w:eastAsia="ko-KR"/>
              </w:rPr>
              <w:t>출 수 있도록 하는 서버 가상화 방식</w:t>
            </w:r>
          </w:p>
        </w:tc>
      </w:tr>
    </w:tbl>
    <w:p w:rsidR="00281E1F" w:rsidRDefault="00281E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D</w:t>
            </w:r>
            <w:r w:rsidRPr="00AD377F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ata lake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대용량의 정형 및 비정형 데이터를 저장하고 손쉽게 접근할 수 있게 하는 대규모 저장소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</w:rPr>
              <w:t>D</w:t>
            </w:r>
            <w:r w:rsidRPr="00AD377F">
              <w:rPr>
                <w:rFonts w:ascii="Nanum Gothic" w:eastAsia="Nanum Gothic" w:hAnsi="Nanum Gothic"/>
                <w:color w:val="0D0D0D" w:themeColor="text1" w:themeTint="F2"/>
              </w:rPr>
              <w:t>AS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서버에 별도의 저장장치를 연결할 때 네트워크를 사용하지 않고 직접 연결하는 저장장치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 xml:space="preserve">데이터 </w:t>
            </w:r>
            <w:proofErr w:type="spellStart"/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마이닝</w:t>
            </w:r>
            <w:proofErr w:type="spellEnd"/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대용량의 데이터 간 관계,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패턴,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추세를 발견하고 이를 의미 있는 정보로 변환하여 기업의 의사결정에 활용하는 기술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lastRenderedPageBreak/>
              <w:t>데이터 독립성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데이터베이스에서 상위 단계의 스키마에 영향을 주지 않으면서 해당 단계의 스키마를 변경할 수 있는 성질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데이터 정제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불완전하고 오류가 있는 데이터를 보정하여 정제된 데이터를 만드는 과정 또는 방법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데이터 무결성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데이터의 정확성,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일관성,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유효성,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신뢰성을 위해 무효 갱신으로부터 데이터를 보호하는 성질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/>
                <w:color w:val="0D0D0D" w:themeColor="text1" w:themeTint="F2"/>
                <w:lang w:eastAsia="ko-KR"/>
              </w:rPr>
              <w:t>Data migration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차세대 사업,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기업 합병 등 시스템의 변경에 의해 데이터를 새로운 시스템으로 이관하는 행위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AD377F">
              <w:rPr>
                <w:rFonts w:ascii="Nanum Gothic" w:eastAsia="Nanum Gothic" w:hAnsi="Nanum Gothic"/>
                <w:color w:val="0D0D0D" w:themeColor="text1" w:themeTint="F2"/>
              </w:rPr>
              <w:t>Dark data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기업 내에 저장은 되어 있으나 분석 되지 않은 데이터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/>
                <w:color w:val="0D0D0D" w:themeColor="text1" w:themeTint="F2"/>
              </w:rPr>
              <w:t xml:space="preserve">Data </w:t>
            </w: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사전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 전반에 대한 정보를 제공하는 읽기 전용으로 제공되는 테이블 및 뷰들의 집합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AD377F">
              <w:rPr>
                <w:rFonts w:ascii="Nanum Gothic" w:eastAsia="Nanum Gothic" w:hAnsi="Nanum Gothic" w:hint="eastAsia"/>
                <w:color w:val="0D0D0D" w:themeColor="text1" w:themeTint="F2"/>
                <w:lang w:eastAsia="ko-KR"/>
              </w:rPr>
              <w:t>데이터 마트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데이터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웨어하우스의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데이터들 중에서 소수의 사용자들이 제한된 주제를 가지고 소규모의 데이터를 추출하여 구축한 데이터 시스템</w:t>
            </w:r>
          </w:p>
        </w:tc>
      </w:tr>
    </w:tbl>
    <w:p w:rsidR="00281E1F" w:rsidRPr="00AD377F" w:rsidRDefault="00281E1F">
      <w:pPr>
        <w:rPr>
          <w:rFonts w:ascii="Nanum Gothic" w:eastAsia="Nanum Gothic" w:hAnsi="Nanum Gothic"/>
          <w:lang w:eastAsia="ko-KR"/>
        </w:rPr>
      </w:pPr>
    </w:p>
    <w:p w:rsidR="00AD377F" w:rsidRDefault="00AD377F">
      <w:p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 w:hint="eastAsia"/>
          <w:lang w:eastAsia="ko-KR"/>
        </w:rPr>
        <w:t>1</w:t>
      </w:r>
      <w:r>
        <w:rPr>
          <w:rFonts w:ascii="Nanum Gothic" w:eastAsia="Nanum Gothic" w:hAnsi="Nanum Gothic"/>
          <w:lang w:eastAsia="ko-KR"/>
        </w:rPr>
        <w:t>0</w:t>
      </w:r>
      <w:r w:rsidRPr="00AD377F">
        <w:rPr>
          <w:rFonts w:ascii="Nanum Gothic" w:eastAsia="Nanum Gothic" w:hAnsi="Nanum Gothic"/>
          <w:vertAlign w:val="superscript"/>
          <w:lang w:eastAsia="ko-KR"/>
        </w:rPr>
        <w:t>th</w:t>
      </w:r>
      <w:r>
        <w:rPr>
          <w:rFonts w:ascii="Nanum Gothic" w:eastAsia="Nanum Gothic" w:hAnsi="Nanum Gothic"/>
          <w:lang w:eastAsia="ko-KR"/>
        </w:rPr>
        <w:t>.Nov.2020</w:t>
      </w:r>
    </w:p>
    <w:p w:rsidR="0012279C" w:rsidRDefault="0012279C">
      <w:pPr>
        <w:rPr>
          <w:rFonts w:ascii="Nanum Gothic" w:eastAsia="Nanum Gothic" w:hAnsi="Nanum Gothic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D377F" w:rsidTr="00AD377F">
        <w:tc>
          <w:tcPr>
            <w:tcW w:w="2122" w:type="dxa"/>
          </w:tcPr>
          <w:p w:rsidR="00AD377F" w:rsidRPr="0012279C" w:rsidRDefault="0012279C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데이터베이스 장애</w:t>
            </w:r>
          </w:p>
        </w:tc>
        <w:tc>
          <w:tcPr>
            <w:tcW w:w="6894" w:type="dxa"/>
          </w:tcPr>
          <w:p w:rsidR="00AD377F" w:rsidRDefault="004611B1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/>
                <w:lang w:eastAsia="ko-KR"/>
              </w:rPr>
              <w:t>HW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또는 S</w:t>
            </w:r>
            <w:r>
              <w:rPr>
                <w:rFonts w:ascii="Nanum Gothic" w:eastAsia="Nanum Gothic" w:hAnsi="Nanum Gothic"/>
                <w:lang w:eastAsia="ko-KR"/>
              </w:rPr>
              <w:t>W</w:t>
            </w:r>
            <w:r>
              <w:rPr>
                <w:rFonts w:ascii="Nanum Gothic" w:eastAsia="Nanum Gothic" w:hAnsi="Nanum Gothic" w:hint="eastAsia"/>
                <w:lang w:eastAsia="ko-KR"/>
              </w:rPr>
              <w:t>의 문제로 인해 정상적인 데이터 처리가 불가능한 상태</w:t>
            </w:r>
          </w:p>
        </w:tc>
      </w:tr>
      <w:tr w:rsidR="00AD377F" w:rsidTr="00AD377F">
        <w:tc>
          <w:tcPr>
            <w:tcW w:w="2122" w:type="dxa"/>
          </w:tcPr>
          <w:p w:rsidR="00AD377F" w:rsidRPr="0012279C" w:rsidRDefault="0012279C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DBMS</w:t>
            </w:r>
          </w:p>
        </w:tc>
        <w:tc>
          <w:tcPr>
            <w:tcW w:w="6894" w:type="dxa"/>
          </w:tcPr>
          <w:p w:rsidR="00AD377F" w:rsidRDefault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사용자 또는 다른 프로그램의 요구에 따라 데이터베이스 내의 데이터를 접근할 수 있도록 해주는 소프트웨어 도구의 집합</w:t>
            </w:r>
          </w:p>
        </w:tc>
      </w:tr>
      <w:tr w:rsidR="00AD377F" w:rsidTr="00AD377F">
        <w:tc>
          <w:tcPr>
            <w:tcW w:w="2122" w:type="dxa"/>
          </w:tcPr>
          <w:p w:rsidR="00AD377F" w:rsidRPr="0012279C" w:rsidRDefault="0012279C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데이터베이스 </w:t>
            </w:r>
            <w:proofErr w:type="spellStart"/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로킹</w:t>
            </w:r>
            <w:proofErr w:type="spellEnd"/>
          </w:p>
        </w:tc>
        <w:tc>
          <w:tcPr>
            <w:tcW w:w="6894" w:type="dxa"/>
          </w:tcPr>
          <w:p w:rsidR="00AD377F" w:rsidRPr="004611B1" w:rsidRDefault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하나의 트랜잭션이 실행되는 동안 특정</w:t>
            </w:r>
            <w:r w:rsidR="0012279C"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데이터 항목에 대해서 다른 트랜잭션이 동시에 접근 못하도록 상호배제기능을 제공하는 기법</w:t>
            </w:r>
          </w:p>
        </w:tc>
      </w:tr>
      <w:tr w:rsidR="00AD377F" w:rsidTr="00AD377F">
        <w:tc>
          <w:tcPr>
            <w:tcW w:w="2122" w:type="dxa"/>
          </w:tcPr>
          <w:p w:rsidR="00AD377F" w:rsidRPr="0012279C" w:rsidRDefault="0012279C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자료구조</w:t>
            </w:r>
          </w:p>
        </w:tc>
        <w:tc>
          <w:tcPr>
            <w:tcW w:w="6894" w:type="dxa"/>
          </w:tcPr>
          <w:p w:rsidR="00AD377F" w:rsidRDefault="004611B1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프로그램에서 저장하는 데이터에 대해 탐색,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삽입,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삭제 등의 연산을 효율적으로 수행하기 위하여 동일한 타입의 데이터를 정리하여 저장한 구성체</w:t>
            </w:r>
          </w:p>
        </w:tc>
      </w:tr>
      <w:tr w:rsidR="00AD377F" w:rsidTr="00AD377F">
        <w:tc>
          <w:tcPr>
            <w:tcW w:w="2122" w:type="dxa"/>
          </w:tcPr>
          <w:p w:rsidR="00AD377F" w:rsidRPr="0012279C" w:rsidRDefault="0012279C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데이터베이스 회복</w:t>
            </w:r>
          </w:p>
        </w:tc>
        <w:tc>
          <w:tcPr>
            <w:tcW w:w="6894" w:type="dxa"/>
          </w:tcPr>
          <w:p w:rsidR="00AD377F" w:rsidRDefault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데이터베이스의 장애에 대해 정상적인 처리가 가능하도록 수행할 수 있는 기법</w:t>
            </w:r>
          </w:p>
        </w:tc>
      </w:tr>
      <w:tr w:rsidR="00AD377F" w:rsidTr="00AD377F">
        <w:tc>
          <w:tcPr>
            <w:tcW w:w="2122" w:type="dxa"/>
          </w:tcPr>
          <w:p w:rsidR="00AD377F" w:rsidRPr="0012279C" w:rsidRDefault="0012279C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데이터베이스 백업</w:t>
            </w:r>
          </w:p>
        </w:tc>
        <w:tc>
          <w:tcPr>
            <w:tcW w:w="6894" w:type="dxa"/>
          </w:tcPr>
          <w:p w:rsidR="00AD377F" w:rsidRDefault="004611B1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 복구를 목적으로 데이터베이스의 물리적 단위와 논리적 단위에 대해 별도의 저장 매체에 저장하는 방법</w:t>
            </w:r>
          </w:p>
        </w:tc>
      </w:tr>
      <w:tr w:rsidR="00AD377F" w:rsidTr="00AD377F">
        <w:tc>
          <w:tcPr>
            <w:tcW w:w="2122" w:type="dxa"/>
          </w:tcPr>
          <w:p w:rsidR="00AD377F" w:rsidRPr="0012279C" w:rsidRDefault="0012279C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데이터베이스 키</w:t>
            </w:r>
          </w:p>
        </w:tc>
        <w:tc>
          <w:tcPr>
            <w:tcW w:w="6894" w:type="dxa"/>
          </w:tcPr>
          <w:p w:rsidR="00AD377F" w:rsidRDefault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데이터베이스에서 조건에 만족하는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튜플을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 w:rsidR="0012279C">
              <w:rPr>
                <w:rFonts w:ascii="Nanum Gothic" w:eastAsia="Nanum Gothic" w:hAnsi="Nanum Gothic" w:hint="eastAsia"/>
                <w:lang w:eastAsia="ko-KR"/>
              </w:rPr>
              <w:t>찾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거나 순서대로 정렬할 때 다른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튜플들과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구별할 수 있는 유일한 기준이 되는 속성</w:t>
            </w:r>
          </w:p>
        </w:tc>
      </w:tr>
      <w:tr w:rsidR="00AD377F" w:rsidTr="00AD377F">
        <w:tc>
          <w:tcPr>
            <w:tcW w:w="2122" w:type="dxa"/>
          </w:tcPr>
          <w:p w:rsidR="00AD377F" w:rsidRPr="0012279C" w:rsidRDefault="0012279C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데이터베이스 모델링</w:t>
            </w:r>
          </w:p>
        </w:tc>
        <w:tc>
          <w:tcPr>
            <w:tcW w:w="6894" w:type="dxa"/>
          </w:tcPr>
          <w:p w:rsidR="00AD377F" w:rsidRPr="004611B1" w:rsidRDefault="004611B1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사용자의 요구사항을 조사하고,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정보 모델링을 통해 개체,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속성,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관계를 중심으로 명확하고 체계적으로 표현하고 문서화하는 기법</w:t>
            </w:r>
          </w:p>
        </w:tc>
      </w:tr>
      <w:tr w:rsidR="00AD377F" w:rsidTr="00AD377F">
        <w:tc>
          <w:tcPr>
            <w:tcW w:w="2122" w:type="dxa"/>
          </w:tcPr>
          <w:p w:rsidR="00AD377F" w:rsidRPr="0012279C" w:rsidRDefault="0012279C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데이터베이스 이중화</w:t>
            </w:r>
          </w:p>
        </w:tc>
        <w:tc>
          <w:tcPr>
            <w:tcW w:w="6894" w:type="dxa"/>
          </w:tcPr>
          <w:p w:rsidR="00AD377F" w:rsidRDefault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네트워크를 통해서 데이터를 복제하는 방법을 통해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스토리지를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공유하여 데이터베이스의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고가용성을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실현하는 방식</w:t>
            </w:r>
          </w:p>
        </w:tc>
      </w:tr>
      <w:tr w:rsidR="00AD377F" w:rsidTr="00AD377F">
        <w:tc>
          <w:tcPr>
            <w:tcW w:w="2122" w:type="dxa"/>
          </w:tcPr>
          <w:p w:rsidR="00AD377F" w:rsidRPr="0012279C" w:rsidRDefault="0012279C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데이터베이스 암호화</w:t>
            </w:r>
          </w:p>
        </w:tc>
        <w:tc>
          <w:tcPr>
            <w:tcW w:w="6894" w:type="dxa"/>
          </w:tcPr>
          <w:p w:rsidR="00AD377F" w:rsidRDefault="004611B1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 서버 내의 데이터 자체를 암호화 하는 방법</w:t>
            </w:r>
          </w:p>
        </w:tc>
      </w:tr>
    </w:tbl>
    <w:p w:rsidR="00AD377F" w:rsidRDefault="00AD377F">
      <w:pPr>
        <w:rPr>
          <w:rFonts w:ascii="Nanum Gothic" w:eastAsia="Nanum Gothic" w:hAnsi="Nanum Gothic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D377F" w:rsidTr="00400153">
        <w:tc>
          <w:tcPr>
            <w:tcW w:w="2122" w:type="dxa"/>
          </w:tcPr>
          <w:p w:rsidR="00AD377F" w:rsidRPr="0012279C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2279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Ddos</w:t>
            </w:r>
            <w:proofErr w:type="spellEnd"/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공격</w:t>
            </w:r>
          </w:p>
        </w:tc>
        <w:tc>
          <w:tcPr>
            <w:tcW w:w="6894" w:type="dxa"/>
          </w:tcPr>
          <w:p w:rsidR="00AD377F" w:rsidRDefault="00EC743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서비스에 대한 정당한 접근을 방해하고자 네트워크에 분산되어 있는 많은 좀비 </w:t>
            </w:r>
            <w:r>
              <w:rPr>
                <w:rFonts w:ascii="Nanum Gothic" w:eastAsia="Nanum Gothic" w:hAnsi="Nanum Gothic"/>
                <w:lang w:eastAsia="ko-KR"/>
              </w:rPr>
              <w:t>PC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의 </w:t>
            </w:r>
            <w:r>
              <w:rPr>
                <w:rFonts w:ascii="Nanum Gothic" w:eastAsia="Nanum Gothic" w:hAnsi="Nanum Gothic"/>
                <w:lang w:eastAsia="ko-KR"/>
              </w:rPr>
              <w:t>agent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이용하여 공격 대상 서버에 동시에 과도한 서비스 요청을 발생시켜 시스템의 가용성을 방해하는 공격</w:t>
            </w:r>
          </w:p>
        </w:tc>
      </w:tr>
      <w:tr w:rsidR="00AD377F" w:rsidTr="00400153">
        <w:tc>
          <w:tcPr>
            <w:tcW w:w="2122" w:type="dxa"/>
          </w:tcPr>
          <w:p w:rsidR="00AD377F" w:rsidRPr="0012279C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딥러닝</w:t>
            </w:r>
            <w:proofErr w:type="spellEnd"/>
          </w:p>
        </w:tc>
        <w:tc>
          <w:tcPr>
            <w:tcW w:w="6894" w:type="dxa"/>
          </w:tcPr>
          <w:p w:rsidR="00AD377F" w:rsidRDefault="00EC743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인공 신경망 이론을 기반으로,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인간의 뉴런과 유사한 입/출력 계층 및 복수 은닉 계층을 활용하는 학습 방식</w:t>
            </w:r>
          </w:p>
        </w:tc>
      </w:tr>
      <w:tr w:rsidR="00AD377F" w:rsidTr="00400153">
        <w:tc>
          <w:tcPr>
            <w:tcW w:w="2122" w:type="dxa"/>
          </w:tcPr>
          <w:p w:rsidR="00AD377F" w:rsidRPr="0012279C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교착상태</w:t>
            </w:r>
          </w:p>
        </w:tc>
        <w:tc>
          <w:tcPr>
            <w:tcW w:w="6894" w:type="dxa"/>
          </w:tcPr>
          <w:p w:rsidR="00AD377F" w:rsidRDefault="00EC743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둘 이상의 서로 다른 프로세스가 요구한 자원을 할당 받아 점유하고 있으면서 상호간에 상대방 프로세스가 가지고 있는 자원을 요구하는 상태</w:t>
            </w:r>
          </w:p>
        </w:tc>
      </w:tr>
      <w:tr w:rsidR="00AD377F" w:rsidTr="00400153">
        <w:tc>
          <w:tcPr>
            <w:tcW w:w="2122" w:type="dxa"/>
          </w:tcPr>
          <w:p w:rsidR="00AD377F" w:rsidRPr="0012279C" w:rsidRDefault="0012279C" w:rsidP="0040015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DCL</w:t>
            </w:r>
          </w:p>
        </w:tc>
        <w:tc>
          <w:tcPr>
            <w:tcW w:w="6894" w:type="dxa"/>
          </w:tcPr>
          <w:p w:rsidR="00AD377F" w:rsidRDefault="00EC743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 보안,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무결성,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회복,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병행 수행 제어 등을 위한 </w:t>
            </w:r>
            <w:r>
              <w:rPr>
                <w:rFonts w:ascii="Nanum Gothic" w:eastAsia="Nanum Gothic" w:hAnsi="Nanum Gothic"/>
                <w:lang w:eastAsia="ko-KR"/>
              </w:rPr>
              <w:t>SQL</w:t>
            </w:r>
            <w:r>
              <w:rPr>
                <w:rFonts w:ascii="Nanum Gothic" w:eastAsia="Nanum Gothic" w:hAnsi="Nanum Gothic" w:hint="eastAsia"/>
                <w:lang w:eastAsia="ko-KR"/>
              </w:rPr>
              <w:t>언어</w:t>
            </w:r>
          </w:p>
        </w:tc>
      </w:tr>
      <w:tr w:rsidR="00AD377F" w:rsidTr="00400153">
        <w:tc>
          <w:tcPr>
            <w:tcW w:w="2122" w:type="dxa"/>
          </w:tcPr>
          <w:p w:rsidR="00AD377F" w:rsidRPr="0012279C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디버깅</w:t>
            </w:r>
          </w:p>
        </w:tc>
        <w:tc>
          <w:tcPr>
            <w:tcW w:w="6894" w:type="dxa"/>
          </w:tcPr>
          <w:p w:rsidR="00AD377F" w:rsidRDefault="00EC743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/>
                <w:lang w:eastAsia="ko-KR"/>
              </w:rPr>
              <w:t>SW</w:t>
            </w:r>
            <w:r>
              <w:rPr>
                <w:rFonts w:ascii="Nanum Gothic" w:eastAsia="Nanum Gothic" w:hAnsi="Nanum Gothic" w:hint="eastAsia"/>
                <w:lang w:eastAsia="ko-KR"/>
              </w:rPr>
              <w:t>개발 단계 중에 발생하는 시스템의 논리적인 오류나 비정상적 연산(버그)을 찾아내고 그 원인을 밝혀서 수정하는 작업 과정</w:t>
            </w:r>
          </w:p>
        </w:tc>
      </w:tr>
      <w:tr w:rsidR="00AD377F" w:rsidTr="00400153">
        <w:tc>
          <w:tcPr>
            <w:tcW w:w="2122" w:type="dxa"/>
          </w:tcPr>
          <w:p w:rsidR="00AD377F" w:rsidRPr="0012279C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lastRenderedPageBreak/>
              <w:t xml:space="preserve">개인정보 </w:t>
            </w:r>
            <w:proofErr w:type="spellStart"/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비식별화</w:t>
            </w:r>
            <w:proofErr w:type="spellEnd"/>
          </w:p>
        </w:tc>
        <w:tc>
          <w:tcPr>
            <w:tcW w:w="6894" w:type="dxa"/>
          </w:tcPr>
          <w:p w:rsidR="00AD377F" w:rsidRDefault="00EC743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데이터에 포함되어있는 개인정보의 일부를 삭제하거나 대체함으로써 특정 개인을 식별하기 어렵도록 하는 일련의 활동</w:t>
            </w:r>
          </w:p>
        </w:tc>
      </w:tr>
      <w:tr w:rsidR="00AD377F" w:rsidTr="00400153">
        <w:tc>
          <w:tcPr>
            <w:tcW w:w="2122" w:type="dxa"/>
          </w:tcPr>
          <w:p w:rsidR="00AD377F" w:rsidRPr="0012279C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Declare</w:t>
            </w:r>
          </w:p>
        </w:tc>
        <w:tc>
          <w:tcPr>
            <w:tcW w:w="6894" w:type="dxa"/>
          </w:tcPr>
          <w:p w:rsidR="00AD377F" w:rsidRPr="00EC743C" w:rsidRDefault="00EC743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일괄 처리(배치)나 프로시저의 본문에 변수를 선언하고 </w:t>
            </w:r>
            <w:r>
              <w:rPr>
                <w:rFonts w:ascii="Nanum Gothic" w:eastAsia="Nanum Gothic" w:hAnsi="Nanum Gothic"/>
                <w:lang w:eastAsia="ko-KR"/>
              </w:rPr>
              <w:t xml:space="preserve">SET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또는 </w:t>
            </w:r>
            <w:r>
              <w:rPr>
                <w:rFonts w:ascii="Nanum Gothic" w:eastAsia="Nanum Gothic" w:hAnsi="Nanum Gothic"/>
                <w:lang w:eastAsia="ko-KR"/>
              </w:rPr>
              <w:t>SELECT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문을 사용하여 값을 할당하는 </w:t>
            </w:r>
            <w:r>
              <w:rPr>
                <w:rFonts w:ascii="Nanum Gothic" w:eastAsia="Nanum Gothic" w:hAnsi="Nanum Gothic"/>
                <w:lang w:eastAsia="ko-KR"/>
              </w:rPr>
              <w:t>SQL</w:t>
            </w:r>
            <w:r>
              <w:rPr>
                <w:rFonts w:ascii="Nanum Gothic" w:eastAsia="Nanum Gothic" w:hAnsi="Nanum Gothic" w:hint="eastAsia"/>
                <w:lang w:eastAsia="ko-KR"/>
              </w:rPr>
              <w:t>명령어</w:t>
            </w:r>
          </w:p>
        </w:tc>
      </w:tr>
      <w:tr w:rsidR="00AD377F" w:rsidTr="00400153">
        <w:tc>
          <w:tcPr>
            <w:tcW w:w="2122" w:type="dxa"/>
          </w:tcPr>
          <w:p w:rsidR="00AD377F" w:rsidRPr="0012279C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DD</w:t>
            </w:r>
            <w:r w:rsidRPr="0012279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L</w:t>
            </w:r>
          </w:p>
        </w:tc>
        <w:tc>
          <w:tcPr>
            <w:tcW w:w="6894" w:type="dxa"/>
          </w:tcPr>
          <w:p w:rsidR="00AD377F" w:rsidRPr="00EC743C" w:rsidRDefault="00EC743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데이터베이스의 객체를 생성,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삭제,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변경할 수 있는 </w:t>
            </w:r>
            <w:r>
              <w:rPr>
                <w:rFonts w:ascii="Nanum Gothic" w:eastAsia="Nanum Gothic" w:hAnsi="Nanum Gothic"/>
                <w:lang w:eastAsia="ko-KR"/>
              </w:rPr>
              <w:t>SQL</w:t>
            </w:r>
            <w:r>
              <w:rPr>
                <w:rFonts w:ascii="Nanum Gothic" w:eastAsia="Nanum Gothic" w:hAnsi="Nanum Gothic" w:hint="eastAsia"/>
                <w:lang w:eastAsia="ko-KR"/>
              </w:rPr>
              <w:t>언어</w:t>
            </w:r>
          </w:p>
        </w:tc>
      </w:tr>
      <w:tr w:rsidR="00AD377F" w:rsidTr="00400153">
        <w:tc>
          <w:tcPr>
            <w:tcW w:w="2122" w:type="dxa"/>
          </w:tcPr>
          <w:p w:rsidR="00AD377F" w:rsidRPr="0012279C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반정규화</w:t>
            </w:r>
            <w:proofErr w:type="spellEnd"/>
          </w:p>
        </w:tc>
        <w:tc>
          <w:tcPr>
            <w:tcW w:w="6894" w:type="dxa"/>
          </w:tcPr>
          <w:p w:rsidR="00AD377F" w:rsidRDefault="00EC743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시스템의 성능향상과 개발 및 운영의 단순화를 위해 정규화된 데이터 모델을 변경하는 방법</w:t>
            </w:r>
          </w:p>
        </w:tc>
      </w:tr>
      <w:tr w:rsidR="00AD377F" w:rsidTr="00400153">
        <w:tc>
          <w:tcPr>
            <w:tcW w:w="2122" w:type="dxa"/>
          </w:tcPr>
          <w:p w:rsidR="00AD377F" w:rsidRPr="0012279C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데스</w:t>
            </w:r>
            <w:proofErr w:type="spellEnd"/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 </w:t>
            </w:r>
            <w:proofErr w:type="spellStart"/>
            <w:r w:rsidRPr="0012279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벨리</w:t>
            </w:r>
            <w:proofErr w:type="spellEnd"/>
          </w:p>
        </w:tc>
        <w:tc>
          <w:tcPr>
            <w:tcW w:w="6894" w:type="dxa"/>
          </w:tcPr>
          <w:p w:rsidR="00AD377F" w:rsidRDefault="00EC743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신생 기업이 창업 사업화 과정에서 자금조달,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시장진입 등 어려움을 겪는 기간</w:t>
            </w:r>
          </w:p>
        </w:tc>
      </w:tr>
    </w:tbl>
    <w:p w:rsidR="00AD377F" w:rsidRDefault="00AD377F">
      <w:pPr>
        <w:rPr>
          <w:rFonts w:ascii="Nanum Gothic" w:eastAsia="Nanum Gothic" w:hAnsi="Nanum Gothic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D377F" w:rsidTr="00400153">
        <w:tc>
          <w:tcPr>
            <w:tcW w:w="2122" w:type="dxa"/>
          </w:tcPr>
          <w:p w:rsidR="00AD377F" w:rsidRPr="00724E16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데브섹옵스</w:t>
            </w:r>
            <w:proofErr w:type="spellEnd"/>
          </w:p>
        </w:tc>
        <w:tc>
          <w:tcPr>
            <w:tcW w:w="6894" w:type="dxa"/>
          </w:tcPr>
          <w:p w:rsidR="00AD377F" w:rsidRDefault="00A55899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애플리케이션 개발의 모든 과정에 정보 보안을 포함시키는 프로세스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디지털 </w:t>
            </w:r>
            <w:proofErr w:type="spellStart"/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사이니지</w:t>
            </w:r>
            <w:proofErr w:type="spellEnd"/>
          </w:p>
        </w:tc>
        <w:tc>
          <w:tcPr>
            <w:tcW w:w="6894" w:type="dxa"/>
          </w:tcPr>
          <w:p w:rsidR="00AD377F" w:rsidRDefault="0012279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기업들의 마케팅,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광고,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트레이닝 효과와 고객 경험을 유도할 수 있는 커뮤니케이션 툴로 공항이나 호텔,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병원 같은 공공 장소에서 방송 프로그램뿐만 아니라 특정한 정보를 함께 제공하는 디스플레이 장치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지연 </w:t>
            </w:r>
            <w:proofErr w:type="spellStart"/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갱신기법</w:t>
            </w:r>
            <w:proofErr w:type="spellEnd"/>
          </w:p>
        </w:tc>
        <w:tc>
          <w:tcPr>
            <w:tcW w:w="6894" w:type="dxa"/>
          </w:tcPr>
          <w:p w:rsidR="00AD377F" w:rsidRDefault="00A55899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데이터의 회복을 위해 트랜잭션의 부분 완료 상태까지 발생한 모든 변경 내용을 로그 파일에만 저장하고 데이터베이스에는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커밋이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발생할 때까지 저장을 지연하는 기법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전자 봉투</w:t>
            </w:r>
          </w:p>
        </w:tc>
        <w:tc>
          <w:tcPr>
            <w:tcW w:w="6894" w:type="dxa"/>
          </w:tcPr>
          <w:p w:rsidR="00AD377F" w:rsidRDefault="0012279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대칭키를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사용하여 문서의 내용을 암호화한 후 해당 키를 수신자의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공개키를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이용하여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비대칭키로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다시 암호화 하는 기술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다차원 모델링</w:t>
            </w:r>
          </w:p>
        </w:tc>
        <w:tc>
          <w:tcPr>
            <w:tcW w:w="6894" w:type="dxa"/>
          </w:tcPr>
          <w:p w:rsidR="00AD377F" w:rsidRDefault="0012279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데이터웨어하우스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모델링 시 사실 테이블과 차원 테이블 간 상호관계를 정의하여 다차원으로 구현하는 모델링 기법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디자인</w:t>
            </w:r>
            <w:r w:rsidR="00724E16"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 </w:t>
            </w: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패턴</w:t>
            </w:r>
          </w:p>
        </w:tc>
        <w:tc>
          <w:tcPr>
            <w:tcW w:w="6894" w:type="dxa"/>
          </w:tcPr>
          <w:p w:rsidR="00AD377F" w:rsidRDefault="00A55899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의사소통 수단의 일종으로서 반복적으로 나타나는 문제들을 해결해 온 전문가들이 경험을 모아서 정리한 일관된 설계 기법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D</w:t>
            </w:r>
            <w:r w:rsidRPr="00724E16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igital transformation</w:t>
            </w:r>
          </w:p>
        </w:tc>
        <w:tc>
          <w:tcPr>
            <w:tcW w:w="6894" w:type="dxa"/>
          </w:tcPr>
          <w:p w:rsidR="00AD377F" w:rsidRDefault="0012279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디지털 기반으로 기업의 전략,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조직,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프로세스,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비즈니스 모델,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문화,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커뮤니케이션,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시스템을 근본적으로 변화시키는 경영전략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데브옵스</w:t>
            </w:r>
            <w:proofErr w:type="spellEnd"/>
          </w:p>
        </w:tc>
        <w:tc>
          <w:tcPr>
            <w:tcW w:w="6894" w:type="dxa"/>
          </w:tcPr>
          <w:p w:rsidR="00AD377F" w:rsidRDefault="00A55899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소프트웨어 개발과 </w:t>
            </w:r>
            <w:r>
              <w:rPr>
                <w:rFonts w:ascii="Nanum Gothic" w:eastAsia="Nanum Gothic" w:hAnsi="Nanum Gothic"/>
                <w:lang w:eastAsia="ko-KR"/>
              </w:rPr>
              <w:t>IT</w:t>
            </w:r>
            <w:r>
              <w:rPr>
                <w:rFonts w:ascii="Nanum Gothic" w:eastAsia="Nanum Gothic" w:hAnsi="Nanum Gothic" w:hint="eastAsia"/>
                <w:lang w:eastAsia="ko-KR"/>
              </w:rPr>
              <w:t>운영을 병행하고 협업하는 방식이자 문화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12279C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배포</w:t>
            </w:r>
          </w:p>
        </w:tc>
        <w:tc>
          <w:tcPr>
            <w:tcW w:w="6894" w:type="dxa"/>
          </w:tcPr>
          <w:p w:rsidR="00AD377F" w:rsidRDefault="00A55899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서버에 실행할 수 있는 상태의 소스를 운영 서버에 적재하는 활동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디지털 트윈</w:t>
            </w:r>
          </w:p>
        </w:tc>
        <w:tc>
          <w:tcPr>
            <w:tcW w:w="6894" w:type="dxa"/>
          </w:tcPr>
          <w:p w:rsidR="00AD377F" w:rsidRDefault="0012279C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물리적인 세계의 상태,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변화, 동작 등을 인식하기 위해서 센서나 데이터 등을 이용하여 동작하는 동적 소프트웨어 모델</w:t>
            </w:r>
          </w:p>
        </w:tc>
      </w:tr>
    </w:tbl>
    <w:p w:rsidR="00AD377F" w:rsidRDefault="00AD377F">
      <w:pPr>
        <w:rPr>
          <w:rFonts w:ascii="Nanum Gothic" w:eastAsia="Nanum Gothic" w:hAnsi="Nanum Gothic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디스크 </w:t>
            </w:r>
            <w:proofErr w:type="spellStart"/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스케쥴링</w:t>
            </w:r>
            <w:proofErr w:type="spellEnd"/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사용할 데이터가 디스크 상의 여러 곳에 저장되어 있을 경우,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데이터를 액세스하기 위해 디스크헤더가 움직이는 최적의 경로를 결정하는 기법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분산 데이터베이스</w:t>
            </w:r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논리적으로 동일한 시스템에 속하나,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네트워크를 통해 물리적으로 분산되어 있는 데이터들의 모임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D</w:t>
            </w:r>
            <w:r w:rsidRPr="00724E16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LT (</w:t>
            </w:r>
            <w:proofErr w:type="spellStart"/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분산원장</w:t>
            </w:r>
            <w:proofErr w:type="spellEnd"/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 기술)</w:t>
            </w:r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중앙 서버나 관리자 없이 분산화 된 네트워크의 각 노드들이 거래 장부를 복제,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공유,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동기화하여 관리하는 합의 기술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D</w:t>
            </w:r>
            <w:r w:rsidRPr="00724E16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ML</w:t>
            </w:r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 내부 스키마에 데이터를 입력하거나 존재하는 데이터를 수정,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삭제하기 위한 </w:t>
            </w:r>
            <w:r>
              <w:rPr>
                <w:rFonts w:ascii="Nanum Gothic" w:eastAsia="Nanum Gothic" w:hAnsi="Nanum Gothic"/>
                <w:lang w:eastAsia="ko-KR"/>
              </w:rPr>
              <w:t>SQL</w:t>
            </w:r>
            <w:r>
              <w:rPr>
                <w:rFonts w:ascii="Nanum Gothic" w:eastAsia="Nanum Gothic" w:hAnsi="Nanum Gothic" w:hint="eastAsia"/>
                <w:lang w:eastAsia="ko-KR"/>
              </w:rPr>
              <w:t>언어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도커</w:t>
            </w:r>
            <w:proofErr w:type="spellEnd"/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하이퍼바이저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없이 리눅스 컨테이너 기술을 바탕으로 어플리케이션을 격리된  상태에서 실행하는 가상화 기술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D</w:t>
            </w:r>
            <w:r w:rsidRPr="00724E16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NS</w:t>
            </w:r>
          </w:p>
        </w:tc>
        <w:tc>
          <w:tcPr>
            <w:tcW w:w="6894" w:type="dxa"/>
          </w:tcPr>
          <w:p w:rsidR="00AD377F" w:rsidRPr="008D0D8E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인터넷 사용자가 호스트를 호출할 때 사용하는 문자 형의 주소인 도메인 이름을 </w:t>
            </w:r>
            <w:r>
              <w:rPr>
                <w:rFonts w:ascii="Nanum Gothic" w:eastAsia="Nanum Gothic" w:hAnsi="Nanum Gothic"/>
                <w:lang w:eastAsia="ko-KR"/>
              </w:rPr>
              <w:t>IP</w:t>
            </w:r>
            <w:r>
              <w:rPr>
                <w:rFonts w:ascii="Nanum Gothic" w:eastAsia="Nanum Gothic" w:hAnsi="Nanum Gothic" w:hint="eastAsia"/>
                <w:lang w:eastAsia="ko-KR"/>
              </w:rPr>
              <w:t>로 변환하여 주는 시스템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D</w:t>
            </w:r>
            <w:r w:rsidRPr="00724E16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MA</w:t>
            </w:r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주변장치들이 메모리에 직접 접근하여 읽거나 쓸 수 있도록 지원하는 기능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L</w:t>
            </w:r>
            <w:r w:rsidRPr="00724E16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-</w:t>
            </w:r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다양성</w:t>
            </w:r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익멱성을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통해 생성된 동질집합에서 데이터들은 적어도 </w:t>
            </w:r>
            <w:r>
              <w:rPr>
                <w:rFonts w:ascii="Nanum Gothic" w:eastAsia="Nanum Gothic" w:hAnsi="Nanum Gothic"/>
                <w:lang w:eastAsia="ko-KR"/>
              </w:rPr>
              <w:t>L</w:t>
            </w:r>
            <w:r>
              <w:rPr>
                <w:rFonts w:ascii="Nanum Gothic" w:eastAsia="Nanum Gothic" w:hAnsi="Nanum Gothic" w:hint="eastAsia"/>
                <w:lang w:eastAsia="ko-KR"/>
              </w:rPr>
              <w:t>개의 서로 다른 민감한 정보를 갖도록 하는 프라이버시 보호 모델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724E16">
              <w:rPr>
                <w:rFonts w:ascii="Nanum Gothic" w:eastAsia="Nanum Gothic" w:hAnsi="Nanum Gothic"/>
                <w:color w:val="FFFFFF" w:themeColor="background1"/>
                <w:lang w:eastAsia="ko-KR"/>
              </w:rPr>
              <w:lastRenderedPageBreak/>
              <w:t>Dispatcher Servlet</w:t>
            </w:r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H</w:t>
            </w:r>
            <w:r>
              <w:rPr>
                <w:rFonts w:ascii="Nanum Gothic" w:eastAsia="Nanum Gothic" w:hAnsi="Nanum Gothic"/>
                <w:lang w:eastAsia="ko-KR"/>
              </w:rPr>
              <w:t>TTP</w:t>
            </w:r>
            <w:r>
              <w:rPr>
                <w:rFonts w:ascii="Nanum Gothic" w:eastAsia="Nanum Gothic" w:hAnsi="Nanum Gothic" w:hint="eastAsia"/>
                <w:lang w:eastAsia="ko-KR"/>
              </w:rPr>
              <w:t>프로토콜을 통해 들어오는 모든 요청의 진입점으로서,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요청에 대해 중앙집중식으로 처리하여 결과를 전달하는 프론트 컨트롤러</w:t>
            </w:r>
          </w:p>
        </w:tc>
      </w:tr>
      <w:tr w:rsidR="00AD377F" w:rsidTr="00400153">
        <w:tc>
          <w:tcPr>
            <w:tcW w:w="2122" w:type="dxa"/>
          </w:tcPr>
          <w:p w:rsidR="00AD377F" w:rsidRPr="00724E16" w:rsidRDefault="00724E16" w:rsidP="00400153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현황파악의</w:t>
            </w:r>
            <w:proofErr w:type="spellEnd"/>
            <w:r w:rsidRPr="00724E16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 오류</w:t>
            </w:r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수행하는 트랜잭션의 중간 수행 결과를 다른 트랜잭션이 참조하여 발생하는 오류</w:t>
            </w:r>
          </w:p>
        </w:tc>
      </w:tr>
    </w:tbl>
    <w:p w:rsidR="00AD377F" w:rsidRDefault="00AD377F">
      <w:pPr>
        <w:rPr>
          <w:rFonts w:ascii="Nanum Gothic" w:eastAsia="Nanum Gothic" w:hAnsi="Nanum Gothic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D377F" w:rsidTr="00400153">
        <w:tc>
          <w:tcPr>
            <w:tcW w:w="2122" w:type="dxa"/>
          </w:tcPr>
          <w:p w:rsidR="00AD377F" w:rsidRDefault="00724E16" w:rsidP="0040015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/>
                <w:lang w:eastAsia="ko-KR"/>
              </w:rPr>
              <w:t>EA</w:t>
            </w:r>
          </w:p>
        </w:tc>
        <w:tc>
          <w:tcPr>
            <w:tcW w:w="6894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전사 차원에서 정보화를 효율적으로 추진하기 위해 조직의 프로세스 및 정보 시스템 및 부서의 구조와 기능을 포괄적이고 정확한 방법으로 기술하는 설계도면 또는 청사진</w:t>
            </w:r>
          </w:p>
        </w:tc>
      </w:tr>
      <w:tr w:rsidR="00AD377F" w:rsidTr="00400153">
        <w:tc>
          <w:tcPr>
            <w:tcW w:w="2122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E</w:t>
            </w:r>
            <w:r>
              <w:rPr>
                <w:rFonts w:ascii="Nanum Gothic" w:eastAsia="Nanum Gothic" w:hAnsi="Nanum Gothic"/>
                <w:lang w:eastAsia="ko-KR"/>
              </w:rPr>
              <w:t xml:space="preserve">-R </w:t>
            </w:r>
            <w:r>
              <w:rPr>
                <w:rFonts w:ascii="Nanum Gothic" w:eastAsia="Nanum Gothic" w:hAnsi="Nanum Gothic" w:hint="eastAsia"/>
                <w:lang w:eastAsia="ko-KR"/>
              </w:rPr>
              <w:t>모델</w:t>
            </w:r>
          </w:p>
        </w:tc>
        <w:tc>
          <w:tcPr>
            <w:tcW w:w="6894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S</w:t>
            </w:r>
            <w:r>
              <w:rPr>
                <w:rFonts w:ascii="Nanum Gothic" w:eastAsia="Nanum Gothic" w:hAnsi="Nanum Gothic"/>
                <w:lang w:eastAsia="ko-KR"/>
              </w:rPr>
              <w:t>W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요구사항으로부터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얻어낸 정보들을 개체,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애트리뷰트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>.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관계성으로 기술하는 데이터 모델</w:t>
            </w:r>
          </w:p>
        </w:tc>
      </w:tr>
      <w:tr w:rsidR="00AD377F" w:rsidTr="00400153">
        <w:tc>
          <w:tcPr>
            <w:tcW w:w="2122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E</w:t>
            </w:r>
            <w:r>
              <w:rPr>
                <w:rFonts w:ascii="Nanum Gothic" w:eastAsia="Nanum Gothic" w:hAnsi="Nanum Gothic"/>
                <w:lang w:eastAsia="ko-KR"/>
              </w:rPr>
              <w:t>AI</w:t>
            </w:r>
          </w:p>
        </w:tc>
        <w:tc>
          <w:tcPr>
            <w:tcW w:w="6894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기업내 이기종 데이터와 애플리케이션을 비즈니스 프로세스 차원에서 통합하는 솔루션</w:t>
            </w:r>
          </w:p>
        </w:tc>
      </w:tr>
      <w:tr w:rsidR="00AD377F" w:rsidTr="00400153">
        <w:tc>
          <w:tcPr>
            <w:tcW w:w="2122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D</w:t>
            </w:r>
            <w:r>
              <w:rPr>
                <w:rFonts w:ascii="Nanum Gothic" w:eastAsia="Nanum Gothic" w:hAnsi="Nanum Gothic"/>
                <w:lang w:eastAsia="ko-KR"/>
              </w:rPr>
              <w:t>T (</w:t>
            </w:r>
            <w:r>
              <w:rPr>
                <w:rFonts w:ascii="Nanum Gothic" w:eastAsia="Nanum Gothic" w:hAnsi="Nanum Gothic" w:hint="eastAsia"/>
                <w:lang w:eastAsia="ko-KR"/>
              </w:rPr>
              <w:t>디자인 씽킹)</w:t>
            </w:r>
          </w:p>
        </w:tc>
        <w:tc>
          <w:tcPr>
            <w:tcW w:w="6894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개선하는 방법의 반복을 통해 혁신적 결과를 도출하는 창의적 문제해결 방법</w:t>
            </w:r>
          </w:p>
        </w:tc>
      </w:tr>
      <w:tr w:rsidR="00AD377F" w:rsidTr="00400153">
        <w:tc>
          <w:tcPr>
            <w:tcW w:w="2122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E</w:t>
            </w:r>
            <w:r>
              <w:rPr>
                <w:rFonts w:ascii="Nanum Gothic" w:eastAsia="Nanum Gothic" w:hAnsi="Nanum Gothic"/>
                <w:lang w:eastAsia="ko-KR"/>
              </w:rPr>
              <w:t>CC</w:t>
            </w:r>
          </w:p>
        </w:tc>
        <w:tc>
          <w:tcPr>
            <w:tcW w:w="6894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공개키 암호 방식으로 이산 대수에서 사용하는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유한체의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곱셈군을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타원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곡선군으로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대치한 암호 방식</w:t>
            </w:r>
          </w:p>
        </w:tc>
      </w:tr>
      <w:tr w:rsidR="00AD377F" w:rsidTr="00400153">
        <w:tc>
          <w:tcPr>
            <w:tcW w:w="2122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D</w:t>
            </w:r>
            <w:r>
              <w:rPr>
                <w:rFonts w:ascii="Nanum Gothic" w:eastAsia="Nanum Gothic" w:hAnsi="Nanum Gothic"/>
                <w:lang w:eastAsia="ko-KR"/>
              </w:rPr>
              <w:t>rdos</w:t>
            </w:r>
            <w:proofErr w:type="spellEnd"/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여러 대의 좀비 </w:t>
            </w:r>
            <w:r>
              <w:rPr>
                <w:rFonts w:ascii="Nanum Gothic" w:eastAsia="Nanum Gothic" w:hAnsi="Nanum Gothic"/>
                <w:lang w:eastAsia="ko-KR"/>
              </w:rPr>
              <w:t>P</w:t>
            </w:r>
            <w:r>
              <w:rPr>
                <w:rFonts w:ascii="Nanum Gothic" w:eastAsia="Nanum Gothic" w:hAnsi="Nanum Gothic" w:hint="eastAsia"/>
                <w:lang w:eastAsia="ko-KR"/>
              </w:rPr>
              <w:t>C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동작시켜 패킷을 범람하도록 하여 네트워크 성능 저하나 시스템을 마비시키는 공격 기법</w:t>
            </w:r>
          </w:p>
        </w:tc>
      </w:tr>
      <w:tr w:rsidR="00AD377F" w:rsidTr="00400153">
        <w:tc>
          <w:tcPr>
            <w:tcW w:w="2122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E</w:t>
            </w:r>
            <w:r>
              <w:rPr>
                <w:rFonts w:ascii="Nanum Gothic" w:eastAsia="Nanum Gothic" w:hAnsi="Nanum Gothic"/>
                <w:lang w:eastAsia="ko-KR"/>
              </w:rPr>
              <w:t>dge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컴퓨팅</w:t>
            </w:r>
          </w:p>
        </w:tc>
        <w:tc>
          <w:tcPr>
            <w:tcW w:w="6894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E</w:t>
            </w:r>
            <w:r>
              <w:rPr>
                <w:rFonts w:ascii="Nanum Gothic" w:eastAsia="Nanum Gothic" w:hAnsi="Nanum Gothic"/>
                <w:lang w:eastAsia="ko-KR"/>
              </w:rPr>
              <w:t>dge</w:t>
            </w:r>
            <w:r>
              <w:rPr>
                <w:rFonts w:ascii="Nanum Gothic" w:eastAsia="Nanum Gothic" w:hAnsi="Nanum Gothic" w:hint="eastAsia"/>
                <w:lang w:eastAsia="ko-KR"/>
              </w:rPr>
              <w:t>에 위치한 디바이스에 연산능력을 부여하여 데이터 처리 및 연산을 분산시키는 컴퓨팅 구조</w:t>
            </w:r>
          </w:p>
        </w:tc>
      </w:tr>
      <w:tr w:rsidR="00AD377F" w:rsidTr="00400153">
        <w:tc>
          <w:tcPr>
            <w:tcW w:w="2122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D</w:t>
            </w:r>
            <w:r>
              <w:rPr>
                <w:rFonts w:ascii="Nanum Gothic" w:eastAsia="Nanum Gothic" w:hAnsi="Nanum Gothic"/>
                <w:lang w:eastAsia="ko-KR"/>
              </w:rPr>
              <w:t>R</w:t>
            </w:r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재해에 대응하기 위해 사전에 정의된 시간과 손해를 최소화하고 복구하기 위한 </w:t>
            </w:r>
            <w:r>
              <w:rPr>
                <w:rFonts w:ascii="Nanum Gothic" w:eastAsia="Nanum Gothic" w:hAnsi="Nanum Gothic"/>
                <w:lang w:eastAsia="ko-KR"/>
              </w:rPr>
              <w:t>IT</w:t>
            </w:r>
            <w:r>
              <w:rPr>
                <w:rFonts w:ascii="Nanum Gothic" w:eastAsia="Nanum Gothic" w:hAnsi="Nanum Gothic" w:hint="eastAsia"/>
                <w:lang w:eastAsia="ko-KR"/>
              </w:rPr>
              <w:t>조직 측면의 대응체계</w:t>
            </w:r>
          </w:p>
        </w:tc>
      </w:tr>
      <w:tr w:rsidR="00AD377F" w:rsidTr="00400153">
        <w:tc>
          <w:tcPr>
            <w:tcW w:w="2122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전자정부프레임워크</w:t>
            </w:r>
          </w:p>
        </w:tc>
        <w:tc>
          <w:tcPr>
            <w:tcW w:w="6894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응용S</w:t>
            </w:r>
            <w:r>
              <w:rPr>
                <w:rFonts w:ascii="Nanum Gothic" w:eastAsia="Nanum Gothic" w:hAnsi="Nanum Gothic"/>
                <w:lang w:eastAsia="ko-KR"/>
              </w:rPr>
              <w:t>W</w:t>
            </w:r>
            <w:r>
              <w:rPr>
                <w:rFonts w:ascii="Nanum Gothic" w:eastAsia="Nanum Gothic" w:hAnsi="Nanum Gothic" w:hint="eastAsia"/>
                <w:lang w:eastAsia="ko-KR"/>
              </w:rPr>
              <w:t>의 표준화 및 품질,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재사용성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향상을 목적으로 공공사업의 정보화 시스템 구축에 사용되는 개발 프레임 워크</w:t>
            </w:r>
          </w:p>
        </w:tc>
      </w:tr>
      <w:tr w:rsidR="00AD377F" w:rsidTr="00400153">
        <w:tc>
          <w:tcPr>
            <w:tcW w:w="2122" w:type="dxa"/>
          </w:tcPr>
          <w:p w:rsidR="00AD377F" w:rsidRDefault="00724E16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D</w:t>
            </w:r>
            <w:r>
              <w:rPr>
                <w:rFonts w:ascii="Nanum Gothic" w:eastAsia="Nanum Gothic" w:hAnsi="Nanum Gothic"/>
                <w:lang w:eastAsia="ko-KR"/>
              </w:rPr>
              <w:t>QL</w:t>
            </w:r>
          </w:p>
        </w:tc>
        <w:tc>
          <w:tcPr>
            <w:tcW w:w="6894" w:type="dxa"/>
          </w:tcPr>
          <w:p w:rsidR="00AD377F" w:rsidRDefault="008D0D8E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데이터베이스 내부 스키마에 있는 데이터를 조회하기 위한 </w:t>
            </w:r>
            <w:r>
              <w:rPr>
                <w:rFonts w:ascii="Nanum Gothic" w:eastAsia="Nanum Gothic" w:hAnsi="Nanum Gothic"/>
                <w:lang w:eastAsia="ko-KR"/>
              </w:rPr>
              <w:t>SQL</w:t>
            </w:r>
            <w:r>
              <w:rPr>
                <w:rFonts w:ascii="Nanum Gothic" w:eastAsia="Nanum Gothic" w:hAnsi="Nanum Gothic" w:hint="eastAsia"/>
                <w:lang w:eastAsia="ko-KR"/>
              </w:rPr>
              <w:t>언어</w:t>
            </w:r>
          </w:p>
        </w:tc>
      </w:tr>
    </w:tbl>
    <w:p w:rsidR="00AD377F" w:rsidRDefault="00AD377F">
      <w:pPr>
        <w:rPr>
          <w:rFonts w:ascii="Nanum Gothic" w:eastAsia="Nanum Gothic" w:hAnsi="Nanum Gothic"/>
          <w:lang w:eastAsia="ko-KR"/>
        </w:rPr>
      </w:pPr>
    </w:p>
    <w:p w:rsidR="008D0D8E" w:rsidRDefault="008D0D8E">
      <w:pPr>
        <w:rPr>
          <w:rFonts w:ascii="Nanum Gothic" w:eastAsia="Nanum Gothic" w:hAnsi="Nanum Gothic"/>
          <w:lang w:eastAsia="ko-KR"/>
        </w:rPr>
      </w:pPr>
    </w:p>
    <w:p w:rsidR="008D0D8E" w:rsidRDefault="008D0D8E">
      <w:pPr>
        <w:rPr>
          <w:rFonts w:ascii="Nanum Gothic" w:eastAsia="Nanum Gothic" w:hAnsi="Nanum Gothic"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D377F" w:rsidTr="00400153">
        <w:tc>
          <w:tcPr>
            <w:tcW w:w="2122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  <w:tc>
          <w:tcPr>
            <w:tcW w:w="6894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</w:tr>
      <w:tr w:rsidR="00AD377F" w:rsidTr="00400153">
        <w:tc>
          <w:tcPr>
            <w:tcW w:w="2122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  <w:tc>
          <w:tcPr>
            <w:tcW w:w="6894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</w:tr>
      <w:tr w:rsidR="00AD377F" w:rsidTr="00400153">
        <w:tc>
          <w:tcPr>
            <w:tcW w:w="2122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  <w:tc>
          <w:tcPr>
            <w:tcW w:w="6894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</w:tr>
      <w:tr w:rsidR="00AD377F" w:rsidTr="00400153">
        <w:tc>
          <w:tcPr>
            <w:tcW w:w="2122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  <w:tc>
          <w:tcPr>
            <w:tcW w:w="6894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</w:tr>
      <w:tr w:rsidR="00AD377F" w:rsidTr="00400153">
        <w:tc>
          <w:tcPr>
            <w:tcW w:w="2122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  <w:tc>
          <w:tcPr>
            <w:tcW w:w="6894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</w:tr>
      <w:tr w:rsidR="00AD377F" w:rsidTr="00400153">
        <w:tc>
          <w:tcPr>
            <w:tcW w:w="2122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  <w:tc>
          <w:tcPr>
            <w:tcW w:w="6894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</w:tr>
      <w:tr w:rsidR="00AD377F" w:rsidTr="00400153">
        <w:tc>
          <w:tcPr>
            <w:tcW w:w="2122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  <w:tc>
          <w:tcPr>
            <w:tcW w:w="6894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</w:tr>
      <w:tr w:rsidR="00AD377F" w:rsidTr="00400153">
        <w:tc>
          <w:tcPr>
            <w:tcW w:w="2122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  <w:tc>
          <w:tcPr>
            <w:tcW w:w="6894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</w:tr>
      <w:tr w:rsidR="00AD377F" w:rsidTr="00400153">
        <w:tc>
          <w:tcPr>
            <w:tcW w:w="2122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  <w:tc>
          <w:tcPr>
            <w:tcW w:w="6894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</w:tr>
      <w:tr w:rsidR="00AD377F" w:rsidTr="00400153">
        <w:tc>
          <w:tcPr>
            <w:tcW w:w="2122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  <w:tc>
          <w:tcPr>
            <w:tcW w:w="6894" w:type="dxa"/>
          </w:tcPr>
          <w:p w:rsidR="00AD377F" w:rsidRDefault="00AD377F" w:rsidP="00400153">
            <w:pPr>
              <w:rPr>
                <w:rFonts w:ascii="Nanum Gothic" w:eastAsia="Nanum Gothic" w:hAnsi="Nanum Gothic" w:hint="eastAsia"/>
                <w:lang w:eastAsia="ko-KR"/>
              </w:rPr>
            </w:pPr>
          </w:p>
        </w:tc>
      </w:tr>
    </w:tbl>
    <w:p w:rsidR="00AD377F" w:rsidRPr="00AD377F" w:rsidRDefault="00AD377F">
      <w:pPr>
        <w:rPr>
          <w:rFonts w:ascii="Nanum Gothic" w:eastAsia="Nanum Gothic" w:hAnsi="Nanum Gothic" w:hint="eastAsia"/>
          <w:lang w:eastAsia="ko-KR"/>
        </w:rPr>
      </w:pPr>
    </w:p>
    <w:sectPr w:rsidR="00AD377F" w:rsidRPr="00AD377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30"/>
    <w:rsid w:val="00026F39"/>
    <w:rsid w:val="00077333"/>
    <w:rsid w:val="0012279C"/>
    <w:rsid w:val="0017224C"/>
    <w:rsid w:val="001F5938"/>
    <w:rsid w:val="00281E1F"/>
    <w:rsid w:val="00296BEF"/>
    <w:rsid w:val="00400153"/>
    <w:rsid w:val="00403E42"/>
    <w:rsid w:val="004611B1"/>
    <w:rsid w:val="00491F2F"/>
    <w:rsid w:val="004E4953"/>
    <w:rsid w:val="00563C69"/>
    <w:rsid w:val="005D7CD3"/>
    <w:rsid w:val="0063623E"/>
    <w:rsid w:val="00665230"/>
    <w:rsid w:val="00724E16"/>
    <w:rsid w:val="00832454"/>
    <w:rsid w:val="0086362D"/>
    <w:rsid w:val="008D0D8E"/>
    <w:rsid w:val="008E760E"/>
    <w:rsid w:val="008F540D"/>
    <w:rsid w:val="00952AA0"/>
    <w:rsid w:val="009B6AF3"/>
    <w:rsid w:val="00A55899"/>
    <w:rsid w:val="00AD377F"/>
    <w:rsid w:val="00B410F3"/>
    <w:rsid w:val="00BA4CFB"/>
    <w:rsid w:val="00C9785A"/>
    <w:rsid w:val="00D7432A"/>
    <w:rsid w:val="00E92E98"/>
    <w:rsid w:val="00EC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9E466"/>
  <w15:chartTrackingRefBased/>
  <w15:docId w15:val="{184D33C4-3167-E047-B6B5-6CB82E5D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2020-11-08T11:44:00Z</dcterms:created>
  <dcterms:modified xsi:type="dcterms:W3CDTF">2020-11-10T08:16:00Z</dcterms:modified>
</cp:coreProperties>
</file>