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49" w:rsidRPr="00B410F3" w:rsidRDefault="00B410F3">
      <w:pPr>
        <w:rPr>
          <w:rFonts w:ascii="Nanum Gothic" w:eastAsia="Nanum Gothic" w:hAnsi="Nanum Gothic" w:hint="eastAsia"/>
          <w:lang w:eastAsia="ko-KR"/>
        </w:rPr>
      </w:pPr>
      <w:r>
        <w:rPr>
          <w:rFonts w:ascii="Nanum Gothic" w:eastAsia="Nanum Gothic" w:hAnsi="Nanum Gothic" w:hint="eastAsia"/>
          <w:lang w:eastAsia="ko-KR"/>
        </w:rPr>
        <w:t>8</w:t>
      </w:r>
      <w:r w:rsidRPr="00B410F3">
        <w:rPr>
          <w:rFonts w:ascii="Nanum Gothic" w:eastAsia="Nanum Gothic" w:hAnsi="Nanum Gothic"/>
          <w:vertAlign w:val="superscript"/>
          <w:lang w:eastAsia="ko-KR"/>
        </w:rPr>
        <w:t>th</w:t>
      </w:r>
      <w:r>
        <w:rPr>
          <w:rFonts w:ascii="Nanum Gothic" w:eastAsia="Nanum Gothic" w:hAnsi="Nanum Gothic"/>
          <w:lang w:eastAsia="ko-KR"/>
        </w:rPr>
        <w:t>.Nov.2020 Day1</w:t>
      </w:r>
    </w:p>
    <w:tbl>
      <w:tblPr>
        <w:tblStyle w:val="a3"/>
        <w:tblpPr w:leftFromText="142" w:rightFromText="142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0F3" w:rsidTr="00B410F3">
        <w:tc>
          <w:tcPr>
            <w:tcW w:w="2122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애드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혹 네트워크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고정된 기반 네트워크와는 달리,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독립적으로 이동 단말들이 자율적이고 임시적으로 구성하는 네트워크 기술</w:t>
            </w:r>
          </w:p>
        </w:tc>
      </w:tr>
      <w:tr w:rsidR="00B410F3" w:rsidTr="00B410F3">
        <w:tc>
          <w:tcPr>
            <w:tcW w:w="2122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A</w:t>
            </w:r>
            <w:r>
              <w:rPr>
                <w:rFonts w:ascii="Nanum Gothic" w:eastAsia="Nanum Gothic" w:hAnsi="Nanum Gothic"/>
                <w:lang w:eastAsia="ko-KR"/>
              </w:rPr>
              <w:t>CID(</w:t>
            </w:r>
            <w:r>
              <w:rPr>
                <w:rFonts w:ascii="Nanum Gothic" w:eastAsia="Nanum Gothic" w:hAnsi="Nanum Gothic" w:hint="eastAsia"/>
                <w:lang w:eastAsia="ko-KR"/>
              </w:rPr>
              <w:t>트랜잭션 속성)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 트랜잭션이 안전하게 수행된다는 것을 보장하기 위한 성질을 가리키는 약어</w:t>
            </w:r>
          </w:p>
        </w:tc>
      </w:tr>
      <w:tr w:rsidR="00B410F3" w:rsidTr="00B410F3">
        <w:tc>
          <w:tcPr>
            <w:tcW w:w="2122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집계 함수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여러 행 또는 테이블 전체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행으로부터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하나의 결과값을 반환하는 함수</w:t>
            </w:r>
          </w:p>
        </w:tc>
      </w:tr>
      <w:tr w:rsidR="00B410F3" w:rsidTr="00B410F3">
        <w:tc>
          <w:tcPr>
            <w:tcW w:w="2122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ore-KR"/>
              </w:rPr>
            </w:pPr>
            <w:r>
              <w:rPr>
                <w:rFonts w:ascii="Nanum Gothic" w:eastAsia="Nanum Gothic" w:hAnsi="Nanum Gothic" w:hint="eastAsia"/>
                <w:lang w:eastAsia="ko-Kore-KR"/>
              </w:rPr>
              <w:t>7</w:t>
            </w:r>
            <w:r>
              <w:rPr>
                <w:rFonts w:ascii="Nanum Gothic" w:eastAsia="Nanum Gothic" w:hAnsi="Nanum Gothic"/>
                <w:lang w:eastAsia="ko-Kore-KR"/>
              </w:rPr>
              <w:t>S model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기업을 조직하는데 </w:t>
            </w:r>
            <w:r>
              <w:rPr>
                <w:rFonts w:ascii="Nanum Gothic" w:eastAsia="Nanum Gothic" w:hAnsi="Nanum Gothic"/>
                <w:lang w:eastAsia="ko-KR"/>
              </w:rPr>
              <w:t>7</w:t>
            </w:r>
            <w:r>
              <w:rPr>
                <w:rFonts w:ascii="Nanum Gothic" w:eastAsia="Nanum Gothic" w:hAnsi="Nanum Gothic" w:hint="eastAsia"/>
                <w:lang w:eastAsia="ko-KR"/>
              </w:rPr>
              <w:t>가지 변수를 수립하여 내부 분석에 사용하는 경영 모델</w:t>
            </w:r>
          </w:p>
        </w:tc>
      </w:tr>
      <w:tr w:rsidR="00B410F3" w:rsidTr="00B410F3">
        <w:tc>
          <w:tcPr>
            <w:tcW w:w="2122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어댑터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프로그램에서 호환성이 없는 두 객체를 연결 시켜주는 역할을 하는 객체</w:t>
            </w:r>
          </w:p>
        </w:tc>
      </w:tr>
      <w:tr w:rsidR="00B410F3" w:rsidTr="00B410F3">
        <w:tc>
          <w:tcPr>
            <w:tcW w:w="2122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오류-부재의 궤변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사용자 또는 비즈니스의 요구사항을 충족시키지 못한다면,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설사 결함을 모두 발견하여 제거 하였다고 하더라도 품질이 높다고 볼 수 없다는 원리</w:t>
            </w:r>
          </w:p>
        </w:tc>
      </w:tr>
      <w:tr w:rsidR="00B410F3" w:rsidTr="00B410F3">
        <w:tc>
          <w:tcPr>
            <w:tcW w:w="2122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3</w:t>
            </w:r>
            <w:r>
              <w:rPr>
                <w:rFonts w:ascii="Nanum Gothic" w:eastAsia="Nanum Gothic" w:hAnsi="Nanum Gothic"/>
                <w:lang w:eastAsia="ko-KR"/>
              </w:rPr>
              <w:t>R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생산성 향상,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품질 향상,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유지보수성을 극대화 하는 기법</w:t>
            </w:r>
          </w:p>
        </w:tc>
      </w:tr>
      <w:tr w:rsidR="00B410F3" w:rsidTr="00B410F3">
        <w:tc>
          <w:tcPr>
            <w:tcW w:w="2122" w:type="dxa"/>
          </w:tcPr>
          <w:p w:rsidR="00B410F3" w:rsidRPr="00B410F3" w:rsidRDefault="00B410F3" w:rsidP="00B410F3">
            <w:pPr>
              <w:rPr>
                <w:rFonts w:ascii="Nanum Gothic" w:eastAsia="Nanum Gothic" w:hAnsi="Nanum Gothic" w:hint="eastAsia"/>
                <w:u w:val="single"/>
                <w:lang w:eastAsia="ko-KR"/>
              </w:rPr>
            </w:pPr>
            <w:r w:rsidRPr="00B410F3">
              <w:rPr>
                <w:rFonts w:ascii="Nanum Gothic" w:eastAsia="Nanum Gothic" w:hAnsi="Nanum Gothic" w:hint="eastAsia"/>
                <w:u w:val="single"/>
                <w:lang w:eastAsia="ko-KR"/>
              </w:rPr>
              <w:t>활성화 함수</w:t>
            </w:r>
          </w:p>
        </w:tc>
        <w:tc>
          <w:tcPr>
            <w:tcW w:w="6894" w:type="dxa"/>
          </w:tcPr>
          <w:p w:rsidR="00B410F3" w:rsidRPr="00491F2F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인공신경망에서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입력값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및 가중치에 따른 계산 결과에 대해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출력값을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결정하는 함수</w:t>
            </w:r>
          </w:p>
        </w:tc>
      </w:tr>
      <w:tr w:rsidR="00B410F3" w:rsidTr="00B410F3">
        <w:tc>
          <w:tcPr>
            <w:tcW w:w="2122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애자일 방법론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절차나 문서보단 사람이 중심이 되어 변화에 유연하고 신속하게 적응하면서 효율적으로 시스템을 개발할 수 있는 방법론</w:t>
            </w:r>
          </w:p>
        </w:tc>
      </w:tr>
      <w:tr w:rsidR="00B410F3" w:rsidTr="00B410F3">
        <w:tc>
          <w:tcPr>
            <w:tcW w:w="2122" w:type="dxa"/>
          </w:tcPr>
          <w:p w:rsidR="00B410F3" w:rsidRPr="00B410F3" w:rsidRDefault="00B410F3" w:rsidP="00B410F3">
            <w:pPr>
              <w:rPr>
                <w:rFonts w:ascii="Nanum Gothic" w:eastAsia="Nanum Gothic" w:hAnsi="Nanum Gothic" w:hint="eastAsia"/>
                <w:u w:val="single"/>
                <w:lang w:eastAsia="ko-KR"/>
              </w:rPr>
            </w:pPr>
            <w:r w:rsidRPr="00B410F3">
              <w:rPr>
                <w:rFonts w:ascii="Nanum Gothic" w:eastAsia="Nanum Gothic" w:hAnsi="Nanum Gothic" w:hint="eastAsia"/>
                <w:u w:val="single"/>
                <w:lang w:eastAsia="ko-KR"/>
              </w:rPr>
              <w:t>5</w:t>
            </w:r>
            <w:r w:rsidRPr="00B410F3">
              <w:rPr>
                <w:rFonts w:ascii="Nanum Gothic" w:eastAsia="Nanum Gothic" w:hAnsi="Nanum Gothic"/>
                <w:u w:val="single"/>
                <w:lang w:eastAsia="ko-KR"/>
              </w:rPr>
              <w:t xml:space="preserve">force </w:t>
            </w:r>
            <w:r w:rsidRPr="00B410F3">
              <w:rPr>
                <w:rFonts w:ascii="Nanum Gothic" w:eastAsia="Nanum Gothic" w:hAnsi="Nanum Gothic" w:hint="eastAsia"/>
                <w:u w:val="single"/>
                <w:lang w:eastAsia="ko-KR"/>
              </w:rPr>
              <w:t>분석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산업의 구조를 분석하기 위한 모델/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산업의 기회를 예측하고,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경쟁 제약을 통제하기 위한 방법</w:t>
            </w:r>
          </w:p>
        </w:tc>
      </w:tr>
    </w:tbl>
    <w:p w:rsidR="00B410F3" w:rsidRDefault="00B410F3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브라우저가 가지고 있는 </w:t>
            </w:r>
            <w:proofErr w:type="spellStart"/>
            <w:r>
              <w:rPr>
                <w:rFonts w:ascii="Nanum Gothic" w:eastAsia="Nanum Gothic" w:hAnsi="Nanum Gothic"/>
                <w:lang w:eastAsia="ko-KR"/>
              </w:rPr>
              <w:t>XMLHttpRequest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객체를 이용해서 전체 페이지를 새로 고치지 않고도 페이지의 일부분만을 위한 데이터를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로드하는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기법</w:t>
            </w:r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애자일 소프트웨어 개발의 원칙을 따르는 소프트웨어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테스팅</w:t>
            </w:r>
            <w:proofErr w:type="spellEnd"/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ore-KR"/>
              </w:rPr>
              <w:t>I</w:t>
            </w:r>
            <w:r>
              <w:rPr>
                <w:rFonts w:ascii="Nanum Gothic" w:eastAsia="Nanum Gothic" w:hAnsi="Nanum Gothic"/>
                <w:lang w:eastAsia="ko-Kore-KR"/>
              </w:rPr>
              <w:t>T</w:t>
            </w:r>
            <w:r>
              <w:rPr>
                <w:rFonts w:ascii="Nanum Gothic" w:eastAsia="Nanum Gothic" w:hAnsi="Nanum Gothic" w:hint="eastAsia"/>
                <w:lang w:eastAsia="ko-KR"/>
              </w:rPr>
              <w:t>기기가 사용자의 일상</w:t>
            </w:r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개발의 전 과정을 자동화된 툴을 통해 체계적으로 통합하고 시각화해 관리하는 기법</w:t>
            </w:r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491F2F" w:rsidTr="00491F2F">
        <w:tc>
          <w:tcPr>
            <w:tcW w:w="2122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491F2F" w:rsidRPr="00491F2F" w:rsidRDefault="00491F2F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</w:tbl>
    <w:p w:rsidR="00491F2F" w:rsidRDefault="00491F2F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  <w:tr w:rsidR="00B410F3" w:rsidRPr="00491F2F" w:rsidTr="00146259">
        <w:tc>
          <w:tcPr>
            <w:tcW w:w="2122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  <w:tc>
          <w:tcPr>
            <w:tcW w:w="6894" w:type="dxa"/>
          </w:tcPr>
          <w:p w:rsidR="00B410F3" w:rsidRPr="00491F2F" w:rsidRDefault="00B410F3" w:rsidP="00146259">
            <w:pPr>
              <w:rPr>
                <w:rFonts w:ascii="Nanum Gothic" w:eastAsia="Nanum Gothic" w:hAnsi="Nanum Gothic"/>
                <w:lang w:eastAsia="ko-Kore-KR"/>
              </w:rPr>
            </w:pPr>
          </w:p>
        </w:tc>
      </w:tr>
    </w:tbl>
    <w:p w:rsidR="00B410F3" w:rsidRDefault="00B410F3">
      <w:pPr>
        <w:rPr>
          <w:lang w:eastAsia="ko-Kore-KR"/>
        </w:rPr>
      </w:pPr>
    </w:p>
    <w:sectPr w:rsidR="00B410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30"/>
    <w:rsid w:val="00491F2F"/>
    <w:rsid w:val="005D7CD3"/>
    <w:rsid w:val="00665230"/>
    <w:rsid w:val="008F540D"/>
    <w:rsid w:val="00B4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A844"/>
  <w15:chartTrackingRefBased/>
  <w15:docId w15:val="{184D33C4-3167-E047-B6B5-6CB82E5D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2020-11-08T11:44:00Z</dcterms:created>
  <dcterms:modified xsi:type="dcterms:W3CDTF">2020-11-08T12:12:00Z</dcterms:modified>
</cp:coreProperties>
</file>