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1893" w:rsidRDefault="005246B9">
      <w:r>
        <w:t xml:space="preserve">The sky of AABBCC city is </w:t>
      </w:r>
      <w:r w:rsidR="003E7F6D">
        <w:t>yellow</w:t>
      </w:r>
      <w:r>
        <w:t>.</w:t>
      </w:r>
    </w:p>
    <w:p w:rsidR="005246B9" w:rsidRDefault="005246B9">
      <w:r>
        <w:t>The flowers in AABBCC city are golden.</w:t>
      </w:r>
    </w:p>
    <w:p w:rsidR="003E7F6D" w:rsidRDefault="003E7F6D">
      <w:r>
        <w:t>The books in AABBCC city are all blank.</w:t>
      </w:r>
    </w:p>
    <w:sectPr w:rsidR="003E7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B9"/>
    <w:rsid w:val="003E7F6D"/>
    <w:rsid w:val="005246B9"/>
    <w:rsid w:val="00A61893"/>
    <w:rsid w:val="00C46C87"/>
    <w:rsid w:val="00E8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D73F1"/>
  <w15:chartTrackingRefBased/>
  <w15:docId w15:val="{4771818D-90B9-464A-AD54-3643909F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Jiao, Xiangbing</dc:creator>
  <cp:keywords/>
  <dc:description/>
  <cp:lastModifiedBy>Jiao, Xiangbing</cp:lastModifiedBy>
  <cp:revision>2</cp:revision>
  <dcterms:created xsi:type="dcterms:W3CDTF">2023-11-07T16:41:00Z</dcterms:created>
  <dcterms:modified xsi:type="dcterms:W3CDTF">2023-11-07T19:30:00Z</dcterms:modified>
</cp:coreProperties>
</file>