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University of Central Missouri</w:t>
        <w:br/>
        <w:t>Department of Computer Science &amp; Cybersecurity</w:t>
      </w:r>
    </w:p>
    <w:p>
      <w:pPr>
        <w:jc w:val="center"/>
      </w:pPr>
      <w:r>
        <w:rPr>
          <w:b/>
          <w:sz w:val="32"/>
        </w:rPr>
        <w:t>CS5720 Neural Network and Deep Learning</w:t>
        <w:br/>
        <w:t>Home Assignment 2 - Fall 2026</w:t>
      </w:r>
    </w:p>
    <w:tbl>
      <w:tblPr>
        <w:tblStyle w:val="TableGrid"/>
        <w:tblW w:type="auto" w:w="0"/>
        <w:tblLook w:firstColumn="1" w:firstRow="1" w:lastColumn="0" w:lastRow="0" w:noHBand="0" w:noVBand="1" w:val="04A0"/>
      </w:tblPr>
      <w:tblGrid>
        <w:gridCol w:w="5040"/>
        <w:gridCol w:w="5040"/>
      </w:tblGrid>
      <w:tr>
        <w:tc>
          <w:tcPr>
            <w:tcW w:type="dxa" w:w="5040"/>
          </w:tcPr>
          <w:p>
            <w:r>
              <w:t>Student Name</w:t>
            </w:r>
          </w:p>
        </w:tc>
        <w:tc>
          <w:tcPr>
            <w:tcW w:type="dxa" w:w="5040"/>
          </w:tcPr>
          <w:p>
            <w:r>
              <w:t>Ramya Modala</w:t>
            </w:r>
          </w:p>
        </w:tc>
      </w:tr>
      <w:tr>
        <w:tc>
          <w:tcPr>
            <w:tcW w:type="dxa" w:w="5040"/>
          </w:tcPr>
          <w:p>
            <w:r>
              <w:t>Assignment</w:t>
            </w:r>
          </w:p>
        </w:tc>
        <w:tc>
          <w:tcPr>
            <w:tcW w:type="dxa" w:w="5040"/>
          </w:tcPr>
          <w:p>
            <w:r>
              <w:t>Home Assignment 2</w:t>
            </w:r>
          </w:p>
        </w:tc>
      </w:tr>
    </w:tbl>
    <w:p>
      <w:pPr>
        <w:pStyle w:val="Heading1"/>
      </w:pPr>
      <w:r>
        <w:t>Question 1: Implementing an RNN for Text Generation</w:t>
      </w:r>
    </w:p>
    <w:p>
      <w:r>
        <w:t>Implementation: A character-level LSTM is trained on Shakespeare text. Characters are mapped to integer IDs, passed through an embedding layer, modeled by an LSTM, and converted to next-character logits by a Dense layer. Generation repeatedly samples the next character and feeds the rolling context back into the network.</w:t>
      </w:r>
    </w:p>
    <w:p>
      <w:r>
        <w:t>Temperature scaling: The logits are divided by a temperature before sampling. A lower temperature makes the distribution sharper and generation more predictable. A higher temperature increases diversity and randomness, but excessively high values can reduce coherence.</w:t>
      </w:r>
    </w:p>
    <w:p>
      <w:pPr>
        <w:spacing w:after="80"/>
      </w:pPr>
      <w:r>
        <w:rPr>
          <w:rFonts w:ascii="Courier New" w:hAnsi="Courier New"/>
          <w:sz w:val="16"/>
        </w:rPr>
        <w:t>Model: Embedding(vocab_size, 128) -&gt; LSTM(256, return_sequences=True) -&gt; Dense(vocab_size)</w:t>
      </w:r>
    </w:p>
    <w:p>
      <w:r>
        <w:t>Complete executable code: q1_rnn_text_generation.py</w:t>
      </w:r>
    </w:p>
    <w:p>
      <w:pPr>
        <w:pStyle w:val="Heading1"/>
      </w:pPr>
      <w:r>
        <w:t>Question 2: Sentiment Classification Using RNN</w:t>
      </w:r>
    </w:p>
    <w:p>
      <w:r>
        <w:t>The Keras IMDB dataset is loaded with the 10,000 most frequent words. Reviews are padded or truncated to 250 tokens. The classifier uses an Embedding layer, LSTM, Dropout, and a sigmoid output. A probability threshold of 0.5 converts predictions into negative/positive labels.</w:t>
      </w:r>
    </w:p>
    <w:p>
      <w:pPr>
        <w:spacing w:after="80"/>
      </w:pPr>
      <w:r>
        <w:rPr>
          <w:rFonts w:ascii="Courier New" w:hAnsi="Courier New"/>
          <w:sz w:val="16"/>
        </w:rPr>
        <w:t>Embedding(10000,128) -&gt; LSTM(64) -&gt; Dropout(0.3) -&gt; Dense(1, sigmoid)</w:t>
      </w:r>
    </w:p>
    <w:p>
      <w:r>
        <w:t>The script prints test accuracy, a confusion matrix, and sklearn's classification report with precision, recall, and F1-score. Precision focuses on the correctness of predicted positives, while recall focuses on finding actual positives. Changing the threshold can improve one while reducing the other, so the appropriate balance depends on the cost of false positives and false negatives.</w:t>
      </w:r>
    </w:p>
    <w:p>
      <w:r>
        <w:t>Complete executable code: q2_sentiment_lstm.py</w:t>
      </w:r>
    </w:p>
    <w:p>
      <w:pPr>
        <w:pStyle w:val="Heading1"/>
      </w:pPr>
      <w:r>
        <w:t>Question 3: Convolution Operations with Different Parameters</w:t>
      </w:r>
    </w:p>
    <w:p>
      <w:r>
        <w:t>The exact 5x5 input matrix and 3x3 kernel from the assignment are used. TensorFlow's tf.nn.conv2d evaluates all four requested stride/padding combinations.</w:t>
      </w:r>
    </w:p>
    <w:p>
      <w:pPr>
        <w:spacing w:after="80"/>
      </w:pPr>
      <w:r>
        <w:rPr>
          <w:rFonts w:ascii="Courier New" w:hAnsi="Courier New"/>
          <w:sz w:val="16"/>
        </w:rPr>
        <w:t>Input:</w:t>
        <w:br/>
        <w:t>[[ 1,  2,  3,  4,  5],</w:t>
        <w:br/>
        <w:t xml:space="preserve"> [ 6,  7,  8,  9, 10],</w:t>
        <w:br/>
        <w:t xml:space="preserve"> [11, 12, 13, 14, 15],</w:t>
        <w:br/>
        <w:t xml:space="preserve"> [16, 17, 18, 19, 20],</w:t>
        <w:br/>
        <w:t xml:space="preserve"> [21, 22, 23, 24, 25]]</w:t>
        <w:br/>
        <w:br/>
        <w:t>Kernel:</w:t>
        <w:br/>
        <w:t>[[ 0,  1,  0],</w:t>
        <w:br/>
        <w:t xml:space="preserve"> [ 1, -4,  1],</w:t>
        <w:br/>
        <w:t xml:space="preserve"> [ 0,  1,  0]]</w:t>
      </w:r>
    </w:p>
    <w:p>
      <w:r>
        <w:t>VALID uses no added border padding. SAME adds zero padding. With stride 1, VALID produces 3x3 and SAME produces 5x5. With stride 2, VALID produces 2x2 and SAME produces 3x3.</w:t>
      </w:r>
    </w:p>
    <w:p>
      <w:r>
        <w:t>Complete executable code: q3_convolution.py</w:t>
      </w:r>
    </w:p>
    <w:p>
      <w:pPr>
        <w:pStyle w:val="Heading1"/>
      </w:pPr>
      <w:r>
        <w:t>Question 4: CNN Feature Extraction with Filters and Pooling</w:t>
      </w:r>
    </w:p>
    <w:p>
      <w:pPr>
        <w:pStyle w:val="Heading2"/>
      </w:pPr>
      <w:r>
        <w:t>Task 1 - Sobel Edge Detection</w:t>
      </w:r>
    </w:p>
    <w:p>
      <w:r>
        <w:t>The implementation uses the Sobel-X and Sobel-Y kernels specified on page 5 of the assignment. OpenCV filter2D applies each filter to a grayscale sample image. The script displays the original image, Sobel-X response, and Sobel-Y response.</w:t>
      </w:r>
    </w:p>
    <w:p>
      <w:pPr>
        <w:spacing w:after="80"/>
      </w:pPr>
      <w:r>
        <w:rPr>
          <w:rFonts w:ascii="Courier New" w:hAnsi="Courier New"/>
          <w:sz w:val="16"/>
        </w:rPr>
        <w:t>Sobel X = [[-1, 0, 1], [-2, 0, 2], [-1, 0, 1]]</w:t>
        <w:br/>
        <w:t>Sobel Y = [[-1,-2,-1], [ 0, 0, 0], [ 1, 2, 1]]</w:t>
      </w:r>
    </w:p>
    <w:p>
      <w:pPr>
        <w:pStyle w:val="Heading2"/>
      </w:pPr>
      <w:r>
        <w:t>Task 2 - Max and Average Pooling</w:t>
      </w:r>
    </w:p>
    <w:p>
      <w:r>
        <w:t>A reproducible random 4x4 matrix is reshaped into TensorFlow image format. A 2x2 max-pooling layer keeps the maximum in each non-overlapping region. A 2x2 average-pooling layer computes each region's mean.</w:t>
      </w:r>
    </w:p>
    <w:p>
      <w:r>
        <w:t>Complete executable code: q4_filters_pooling.py</w:t>
      </w:r>
    </w:p>
    <w:p>
      <w:pPr>
        <w:pStyle w:val="Heading1"/>
      </w:pPr>
      <w:r>
        <w:t>Question 5: Implementing and Comparing CNN Architectures</w:t>
      </w:r>
    </w:p>
    <w:p>
      <w:pPr>
        <w:pStyle w:val="Heading2"/>
      </w:pPr>
      <w:r>
        <w:t>Task 1 - Simplified AlexNet</w:t>
      </w:r>
    </w:p>
    <w:p>
      <w:r>
        <w:t>The model implements the requested sequence of 96/256/384/384/256 convolution filters, three max-pooling layers, Flatten, two 4096-neuron Dense layers with 50% dropout, and a 10-class softmax output. The script prints model.summary().</w:t>
      </w:r>
    </w:p>
    <w:p>
      <w:pPr>
        <w:pStyle w:val="Heading2"/>
      </w:pPr>
      <w:r>
        <w:t>Task 2 - Residual Block and ResNet</w:t>
      </w:r>
    </w:p>
    <w:p>
      <w:r>
        <w:t>The residual block applies two 3x3 convolutions with 64 filters. The original input is added to the transformed output through an identity skip connection before the final ReLU. The ResNet-like model uses an initial 7x7, stride-2, 64-filter convolution, two residual blocks, Flatten, Dense(128), and a 10-class softmax output.</w:t>
      </w:r>
    </w:p>
    <w:p>
      <w:r>
        <w:t>Skip connections provide a direct path for information and gradients and are a defining idea in residual learning.</w:t>
      </w:r>
    </w:p>
    <w:p>
      <w:r>
        <w:t>Complete executable code: q5_alexnet_resnet.py</w:t>
      </w:r>
    </w:p>
    <w:p>
      <w:pPr>
        <w:pStyle w:val="Heading1"/>
      </w:pPr>
      <w:r>
        <w:t>Submission Checklist</w:t>
      </w:r>
    </w:p>
    <w:p>
      <w:pPr>
        <w:pStyle w:val="ListBullet"/>
      </w:pPr>
      <w:r>
        <w:t>Run all five Python scripts and confirm they complete successfully.</w:t>
      </w:r>
    </w:p>
    <w:p>
      <w:pPr>
        <w:pStyle w:val="ListBullet"/>
      </w:pPr>
      <w:r>
        <w:t>Capture outputs/screenshots, including generated text, classification metrics, all four convolution maps, Sobel images/pooling matrices, and both model summaries.</w:t>
      </w:r>
    </w:p>
    <w:p>
      <w:pPr>
        <w:pStyle w:val="ListBullet"/>
      </w:pPr>
      <w:r>
        <w:t>Push the Python source files and README.md to GitHub.</w:t>
      </w:r>
    </w:p>
    <w:p>
      <w:pPr>
        <w:pStyle w:val="ListBullet"/>
      </w:pPr>
      <w:r>
        <w:t>Verify the README contains student information.</w:t>
      </w:r>
    </w:p>
    <w:p>
      <w:pPr>
        <w:pStyle w:val="ListBullet"/>
      </w:pPr>
      <w:r>
        <w:t>Record the demonstration video using VIDEO_SCRIPT.md.</w:t>
      </w:r>
    </w:p>
    <w:p>
      <w:pPr>
        <w:pStyle w:val="ListBullet"/>
      </w:pPr>
      <w:r>
        <w:t>Submit the GitHub repository link and video on Brightspace.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