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PASS Week 2</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Boolean Operators and Keywords: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word for the signs and the signs for the words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refers to a value that is either  ___________ or ____________.</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 to:  _____________________</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_____________________</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_____________________</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_____________________</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Operator Precedence: </w:t>
      </w:r>
      <w:r w:rsidDel="00000000" w:rsidR="00000000" w:rsidRPr="00000000">
        <w:rPr>
          <w:rFonts w:ascii="Times New Roman" w:cs="Times New Roman" w:eastAsia="Times New Roman" w:hAnsi="Times New Roman"/>
          <w:sz w:val="24"/>
          <w:szCs w:val="24"/>
          <w:rtl w:val="0"/>
        </w:rPr>
        <w:t xml:space="preserve">List operators from order of highest precedence to lowest.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Brackets, OR, AND, Inequality, NOT, Arithmetic Operators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Branches:</w:t>
      </w:r>
      <w:r w:rsidDel="00000000" w:rsidR="00000000" w:rsidRPr="00000000">
        <w:rPr>
          <w:rFonts w:ascii="Times New Roman" w:cs="Times New Roman" w:eastAsia="Times New Roman" w:hAnsi="Times New Roman"/>
          <w:sz w:val="24"/>
          <w:szCs w:val="24"/>
          <w:rtl w:val="0"/>
        </w:rPr>
        <w:t xml:space="preserve"> Keywords: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f, elif and else Statements</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errors in the following code</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There are 7 errors and spacing is not an error)</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"What type of mortgage would you like? Open or closed?"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Mortgage_Type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"Open or closed: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Mortgage_Type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Mortgage_Type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"What term duration would you like? 1 year or 3 years?"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 year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 yr"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mortgage rate would be 7.10%"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 years"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 yr"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mortgage rate would be 7.50%"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ab/>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"5 years"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Term_Duration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"5 yr"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ab/>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term duration is not available for an open mortgage plan."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not a valid term duration."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D">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E">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F">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Flowcharts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make a flowchart, with decision blocks for what school level children between the ages of 5 &amp; 18 are in. For example, a child that is 8 is in elementary school. After making the flow chart, code this program into VS code. Ask the user to input the age of the child and use if, elif and else statements to output the school level of the child. </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5-10 - Elementary School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11 - 14 - Middle School </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15 - 18 - High School</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complete the flowchart and code it in VS code, try printing out the year the child was born in as well given the age the user input is their current age, meaning that is their age in 2021. For example an 8 year-old would be born in 2013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