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62F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1. 算法类、函数及变量说明</w:t>
      </w:r>
    </w:p>
    <w:p w14:paraId="0F3769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00500" cy="4581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7F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图1.1 算子的输入输出说明示意图</w:t>
      </w:r>
    </w:p>
    <w:p w14:paraId="782524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函数/类说明：</w:t>
      </w:r>
    </w:p>
    <w:tbl>
      <w:tblPr>
        <w:tblStyle w:val="4"/>
        <w:tblW w:w="89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231"/>
      </w:tblGrid>
      <w:tr w14:paraId="24E8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02D48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函数名/类名</w:t>
            </w:r>
          </w:p>
        </w:tc>
        <w:tc>
          <w:tcPr>
            <w:tcW w:w="2841" w:type="dxa"/>
          </w:tcPr>
          <w:p w14:paraId="68F30A3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3231" w:type="dxa"/>
          </w:tcPr>
          <w:p w14:paraId="317C1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0D7C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8331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createHDR</w:t>
            </w:r>
          </w:p>
        </w:tc>
        <w:tc>
          <w:tcPr>
            <w:tcW w:w="2841" w:type="dxa"/>
          </w:tcPr>
          <w:p w14:paraId="4C65ADB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right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函数</w:t>
            </w:r>
          </w:p>
        </w:tc>
        <w:tc>
          <w:tcPr>
            <w:tcW w:w="3231" w:type="dxa"/>
            <w:vAlign w:val="top"/>
          </w:tcPr>
          <w:p w14:paraId="07D919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40" w:afterAutospacing="0" w:line="21" w:lineRule="atLeast"/>
              <w:ind w:left="0" w:leftChars="0" w:right="0" w:rightChars="0"/>
              <w:jc w:val="left"/>
              <w:rPr>
                <w:rStyle w:val="6"/>
                <w:rFonts w:hint="default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6"/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aps w:val="0"/>
                <w:color w:val="2E405E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合并多幅不同曝光的图像</w:t>
            </w:r>
          </w:p>
        </w:tc>
      </w:tr>
    </w:tbl>
    <w:p w14:paraId="6103E94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表1.1函数/类说明列表</w:t>
      </w:r>
    </w:p>
    <w:p w14:paraId="59F7E0D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2. SDK输出说明</w:t>
      </w:r>
    </w:p>
    <w:p w14:paraId="4699B6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函数名称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Mat createHDR(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std::vector&lt;Mat&gt;&amp; images, std::vector&lt;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times) </w:t>
      </w:r>
    </w:p>
    <w:p w14:paraId="5DE29E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8257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A2A984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函数描述</w:t>
      </w:r>
    </w:p>
    <w:p w14:paraId="67BA7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6400"/>
          <w:sz w:val="19"/>
          <w:szCs w:val="24"/>
        </w:rPr>
        <w:t>/// 合并多幅不同曝光的图像</w:t>
      </w:r>
    </w:p>
    <w:p w14:paraId="638C5A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参数说明</w:t>
      </w:r>
    </w:p>
    <w:p w14:paraId="467F26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6400"/>
          <w:sz w:val="19"/>
          <w:szCs w:val="24"/>
        </w:rPr>
        <w:t xml:space="preserve">/// </w:t>
      </w:r>
      <w:r>
        <w:rPr>
          <w:rFonts w:hint="eastAsia" w:ascii="新宋体" w:hAnsi="新宋体" w:eastAsia="新宋体"/>
          <w:color w:val="A9A9A9"/>
          <w:sz w:val="19"/>
          <w:szCs w:val="24"/>
        </w:rPr>
        <w:t>&lt;param name="images"&gt;</w:t>
      </w:r>
      <w:r>
        <w:rPr>
          <w:rFonts w:hint="eastAsia" w:ascii="新宋体" w:hAnsi="新宋体" w:eastAsia="新宋体"/>
          <w:color w:val="006400"/>
          <w:sz w:val="19"/>
          <w:szCs w:val="24"/>
        </w:rPr>
        <w:t>图像</w:t>
      </w:r>
      <w:r>
        <w:rPr>
          <w:rFonts w:hint="eastAsia" w:ascii="新宋体" w:hAnsi="新宋体" w:eastAsia="新宋体"/>
          <w:color w:val="A9A9A9"/>
          <w:sz w:val="19"/>
          <w:szCs w:val="24"/>
        </w:rPr>
        <w:t>&lt;/param&gt;</w:t>
      </w:r>
    </w:p>
    <w:p w14:paraId="79E90F0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新宋体" w:hAnsi="新宋体" w:eastAsia="新宋体"/>
          <w:color w:val="A9A9A9"/>
          <w:sz w:val="19"/>
          <w:szCs w:val="24"/>
        </w:rPr>
      </w:pPr>
      <w:r>
        <w:rPr>
          <w:rFonts w:hint="eastAsia" w:ascii="新宋体" w:hAnsi="新宋体" w:eastAsia="新宋体"/>
          <w:color w:val="006400"/>
          <w:sz w:val="19"/>
          <w:szCs w:val="24"/>
        </w:rPr>
        <w:t xml:space="preserve">/// </w:t>
      </w:r>
      <w:r>
        <w:rPr>
          <w:rFonts w:hint="eastAsia" w:ascii="新宋体" w:hAnsi="新宋体" w:eastAsia="新宋体"/>
          <w:color w:val="A9A9A9"/>
          <w:sz w:val="19"/>
          <w:szCs w:val="24"/>
        </w:rPr>
        <w:t>&lt;param name="times"&gt;</w:t>
      </w:r>
      <w:r>
        <w:rPr>
          <w:rFonts w:hint="eastAsia" w:ascii="新宋体" w:hAnsi="新宋体" w:eastAsia="新宋体"/>
          <w:color w:val="006400"/>
          <w:sz w:val="19"/>
          <w:szCs w:val="24"/>
        </w:rPr>
        <w:t>曝光时间，单位s</w:t>
      </w:r>
      <w:r>
        <w:rPr>
          <w:rFonts w:hint="eastAsia" w:ascii="新宋体" w:hAnsi="新宋体" w:eastAsia="新宋体"/>
          <w:color w:val="A9A9A9"/>
          <w:sz w:val="19"/>
          <w:szCs w:val="24"/>
        </w:rPr>
        <w:t>&lt;/param&gt;</w:t>
      </w:r>
    </w:p>
    <w:p w14:paraId="6943AC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3.函数性能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 </w:t>
      </w:r>
    </w:p>
    <w:p w14:paraId="2E7F42A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O(n)复杂度，融合5幅2500万图片耗时2s</w:t>
      </w:r>
    </w:p>
    <w:p w14:paraId="30E64DB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E405E"/>
          <w:spacing w:val="0"/>
          <w:sz w:val="24"/>
          <w:szCs w:val="24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4.使用示例</w:t>
      </w:r>
    </w:p>
    <w:p w14:paraId="6B93D5A0">
      <w:r>
        <w:drawing>
          <wp:inline distT="0" distB="0" distL="114300" distR="114300">
            <wp:extent cx="5267325" cy="4893310"/>
            <wp:effectExtent l="0" t="0" r="952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2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点击“+” 创建新的参数页</w:t>
      </w:r>
    </w:p>
    <w:p w14:paraId="2809E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链接图像和设置完曝光时间，点击执行即可</w:t>
      </w:r>
    </w:p>
    <w:p w14:paraId="7029642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240" w:afterAutospacing="0" w:line="21" w:lineRule="atLeast"/>
        <w:ind w:left="0" w:right="0" w:firstLine="0"/>
        <w:jc w:val="left"/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</w:rPr>
        <w:t>使用</w:t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E405E"/>
          <w:spacing w:val="0"/>
          <w:sz w:val="24"/>
          <w:szCs w:val="24"/>
          <w:shd w:val="clear" w:fill="FFFFFF"/>
          <w:lang w:val="en-US" w:eastAsia="zh-CN"/>
        </w:rPr>
        <w:t>效果</w:t>
      </w:r>
    </w:p>
    <w:p w14:paraId="1F4CAF4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输入图像</w:t>
      </w:r>
    </w:p>
    <w:p w14:paraId="306F53E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</w:pPr>
      <w:r>
        <w:drawing>
          <wp:inline distT="0" distB="0" distL="114300" distR="114300">
            <wp:extent cx="2656205" cy="1945640"/>
            <wp:effectExtent l="0" t="0" r="1079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3330" cy="1840865"/>
            <wp:effectExtent l="0" t="0" r="127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05D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</w:pPr>
    </w:p>
    <w:p w14:paraId="04A9F69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合成图像</w:t>
      </w:r>
    </w:p>
    <w:p w14:paraId="0BE050D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40" w:afterAutospacing="0" w:line="21" w:lineRule="atLeast"/>
        <w:ind w:leftChars="0" w:right="0" w:rightChars="0"/>
        <w:jc w:val="left"/>
        <w:rPr>
          <w:rFonts w:hint="default"/>
          <w:lang w:val="en-US" w:eastAsia="zh-CN"/>
        </w:rPr>
      </w:pPr>
    </w:p>
    <w:p w14:paraId="7C169237">
      <w:r>
        <w:drawing>
          <wp:inline distT="0" distB="0" distL="114300" distR="114300">
            <wp:extent cx="2585720" cy="1914525"/>
            <wp:effectExtent l="0" t="0" r="508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57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Halcon合成效果</w:t>
      </w:r>
    </w:p>
    <w:p w14:paraId="31EB5813"/>
    <w:p w14:paraId="118B8AB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4110" cy="1788795"/>
            <wp:effectExtent l="0" t="0" r="1524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F09497"/>
    <w:multiLevelType w:val="singleLevel"/>
    <w:tmpl w:val="D2F09497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0M2RlYzYwZDM1YmJiN2ZjYzExN2YxOTc3MjU0ZjQifQ=="/>
  </w:docVars>
  <w:rsids>
    <w:rsidRoot w:val="00172A27"/>
    <w:rsid w:val="00F46D15"/>
    <w:rsid w:val="014024F8"/>
    <w:rsid w:val="01710365"/>
    <w:rsid w:val="024C492F"/>
    <w:rsid w:val="03CC21CB"/>
    <w:rsid w:val="07245E7A"/>
    <w:rsid w:val="091C2492"/>
    <w:rsid w:val="0B5D5BB1"/>
    <w:rsid w:val="0C5E598A"/>
    <w:rsid w:val="0F621C35"/>
    <w:rsid w:val="10E555FE"/>
    <w:rsid w:val="12A94C09"/>
    <w:rsid w:val="174B25F4"/>
    <w:rsid w:val="19E760A7"/>
    <w:rsid w:val="19F4792E"/>
    <w:rsid w:val="1B972C67"/>
    <w:rsid w:val="1C2A6BE0"/>
    <w:rsid w:val="1CBB1806"/>
    <w:rsid w:val="1D6C38E2"/>
    <w:rsid w:val="1E0F11DA"/>
    <w:rsid w:val="20C57C55"/>
    <w:rsid w:val="24A61714"/>
    <w:rsid w:val="25D1572A"/>
    <w:rsid w:val="26D43AAB"/>
    <w:rsid w:val="28976054"/>
    <w:rsid w:val="297A7E50"/>
    <w:rsid w:val="2B4C38A9"/>
    <w:rsid w:val="2C7F3F7A"/>
    <w:rsid w:val="2D4C1B03"/>
    <w:rsid w:val="2DDB255B"/>
    <w:rsid w:val="2FAC6CF8"/>
    <w:rsid w:val="307355A8"/>
    <w:rsid w:val="30E6401D"/>
    <w:rsid w:val="3298606A"/>
    <w:rsid w:val="36346B37"/>
    <w:rsid w:val="36ED17F9"/>
    <w:rsid w:val="37986867"/>
    <w:rsid w:val="3806764C"/>
    <w:rsid w:val="3A4818A4"/>
    <w:rsid w:val="3A6D130B"/>
    <w:rsid w:val="3B265FBB"/>
    <w:rsid w:val="3E5D51F2"/>
    <w:rsid w:val="3F171845"/>
    <w:rsid w:val="41937F9E"/>
    <w:rsid w:val="43236A0A"/>
    <w:rsid w:val="46AB2C3C"/>
    <w:rsid w:val="483A4C5A"/>
    <w:rsid w:val="496750E2"/>
    <w:rsid w:val="4BEA1BAB"/>
    <w:rsid w:val="4C811419"/>
    <w:rsid w:val="4D01600E"/>
    <w:rsid w:val="4DC1754C"/>
    <w:rsid w:val="51004126"/>
    <w:rsid w:val="510460CD"/>
    <w:rsid w:val="54984956"/>
    <w:rsid w:val="54D67D81"/>
    <w:rsid w:val="5996188C"/>
    <w:rsid w:val="59C718E6"/>
    <w:rsid w:val="5AC06B66"/>
    <w:rsid w:val="5C7312B8"/>
    <w:rsid w:val="5ECC57C0"/>
    <w:rsid w:val="5F227739"/>
    <w:rsid w:val="61F21F72"/>
    <w:rsid w:val="637C7D45"/>
    <w:rsid w:val="667D5E12"/>
    <w:rsid w:val="69DA7BF9"/>
    <w:rsid w:val="6B056872"/>
    <w:rsid w:val="6C960B70"/>
    <w:rsid w:val="70B07280"/>
    <w:rsid w:val="73CD7BD3"/>
    <w:rsid w:val="7462389C"/>
    <w:rsid w:val="75DB7089"/>
    <w:rsid w:val="75E924FC"/>
    <w:rsid w:val="7693567A"/>
    <w:rsid w:val="7808793B"/>
    <w:rsid w:val="79F82BF8"/>
    <w:rsid w:val="7A401B1C"/>
    <w:rsid w:val="7B280105"/>
    <w:rsid w:val="7C09018C"/>
    <w:rsid w:val="7E06179E"/>
    <w:rsid w:val="7E3B6702"/>
    <w:rsid w:val="7E5E77AC"/>
    <w:rsid w:val="7EF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</Words>
  <Characters>331</Characters>
  <Lines>0</Lines>
  <Paragraphs>0</Paragraphs>
  <TotalTime>1</TotalTime>
  <ScaleCrop>false</ScaleCrop>
  <LinksUpToDate>false</LinksUpToDate>
  <CharactersWithSpaces>348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2024-07-10T02:00:00Z</dcterms:created>
  <dc:creator>user</dc:creator>
  <cp:lastModifiedBy>WPS_1694756539</cp:lastModifiedBy>
  <dcterms:modified xsi:type="dcterms:W3CDTF">2025-01-06T09:46:45Z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9BE4E18C073241A3807AEBD646051ECF_12</vt:lpwstr>
  </property>
  <property fmtid="{D5CDD505-2E9C-101B-9397-08002B2CF9AE}" pid="4" name="KSOTemplateDocerSaveRecord">
    <vt:lpwstr>eyJoZGlkIjoiMzc0M2RlYzYwZDM1YmJiN2ZjYzExN2YxOTc3MjU0ZjQiLCJ1c2VySWQiOiIxNTMyNTgyMDI2In0=</vt:lpwstr>
  </property>
</Properties>
</file>