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测试代码对比</w:t>
      </w:r>
    </w:p>
    <w:p>
      <w:pPr>
        <w:pStyle w:val="2"/>
        <w:bidi w:val="0"/>
        <w:spacing w:line="360" w:lineRule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函数名称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函数定义：（代码中定义的函数）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****_fun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>****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</w:p>
    <w:p>
      <w:pPr>
        <w:bidi w:val="0"/>
        <w:rPr>
          <w:rFonts w:hint="eastAsia"/>
          <w:sz w:val="32"/>
          <w:szCs w:val="32"/>
          <w:lang w:val="en-US" w:eastAsia="zh-CN"/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输出返回值：（代码输出的量）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****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</w:p>
    <w:p>
      <w:pPr>
        <w:bidi w:val="0"/>
        <w:rPr>
          <w:rFonts w:hint="eastAsia"/>
          <w:sz w:val="32"/>
          <w:szCs w:val="32"/>
          <w:lang w:val="en-US" w:eastAsia="zh-CN"/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best）</w:t>
      </w:r>
    </w:p>
    <w:p>
      <w:pPr>
        <w:bidi w:val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/>
          <w:color w:val="7F7F7F" w:themeColor="background1" w:themeShade="80"/>
          <w:sz w:val="24"/>
          <w:szCs w:val="24"/>
          <w:lang w:val="en-US" w:eastAsia="zh-CN"/>
        </w:rPr>
        <w:t>代码1平均运行时间</w:t>
      </w:r>
    </w:p>
    <w:p>
      <w:pPr>
        <w:bidi w:val="0"/>
        <w:rPr>
          <w:rFonts w:hint="eastAsia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/>
          <w:color w:val="7F7F7F" w:themeColor="background1" w:themeShade="80"/>
          <w:sz w:val="24"/>
          <w:szCs w:val="24"/>
          <w:lang w:val="en-US" w:eastAsia="zh-CN"/>
        </w:rPr>
        <w:t>代码2平均运行时间</w:t>
      </w:r>
    </w:p>
    <w:p>
      <w:pPr>
        <w:bidi w:val="0"/>
        <w:rPr>
          <w:rFonts w:hint="eastAsia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/>
          <w:color w:val="7F7F7F" w:themeColor="background1" w:themeShade="80"/>
          <w:sz w:val="24"/>
          <w:szCs w:val="24"/>
          <w:lang w:val="en-US" w:eastAsia="zh-CN"/>
        </w:rPr>
        <w:t>速度提升倍数</w:t>
      </w:r>
    </w:p>
    <w:p>
      <w:pPr>
        <w:bidi w:val="0"/>
        <w:rPr>
          <w:rFonts w:hint="eastAsia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/>
          <w:color w:val="7F7F7F" w:themeColor="background1" w:themeShade="80"/>
          <w:sz w:val="24"/>
          <w:szCs w:val="24"/>
          <w:lang w:val="en-US" w:eastAsia="zh-CN"/>
        </w:rPr>
        <w:t>参量元素是否为有意义值</w:t>
      </w:r>
    </w:p>
    <w:p>
      <w:pPr>
        <w:bidi w:val="0"/>
        <w:rPr>
          <w:rFonts w:hint="eastAsia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/>
          <w:color w:val="7F7F7F" w:themeColor="background1" w:themeShade="80"/>
          <w:sz w:val="24"/>
          <w:szCs w:val="24"/>
          <w:lang w:val="en-US" w:eastAsia="zh-CN"/>
        </w:rPr>
        <w:t>新代码输出值 **** 与原代码输出值 ****_old 的差值</w:t>
      </w:r>
    </w:p>
    <w:p>
      <w:pPr>
        <w:bidi w:val="0"/>
        <w:rPr>
          <w:rFonts w:hint="default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/>
          <w:color w:val="7F7F7F" w:themeColor="background1" w:themeShade="80"/>
          <w:sz w:val="24"/>
          <w:szCs w:val="24"/>
          <w:lang w:val="en-US" w:eastAsia="zh-CN"/>
        </w:rPr>
        <w:t>根据差值判断是否接近，满足接近条件即判定二者等价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#如下代码统一设定为 NS = 5，如有例外将于该代码中说明。</w:t>
      </w:r>
    </w:p>
    <w:p>
      <w:pPr>
        <w:pStyle w:val="2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g_fun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gXA_gYA_gYB_gYC_fun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>NS, lamb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</w:p>
    <w:p>
      <w:pPr>
        <w:bidi w:val="0"/>
        <w:rPr>
          <w:rFonts w:hint="eastAsia"/>
          <w:sz w:val="32"/>
          <w:szCs w:val="32"/>
          <w:lang w:val="en-US" w:eastAsia="zh-CN"/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gXA, gYA, gYB, gYC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</w:p>
    <w:p>
      <w:pPr>
        <w:bidi w:val="0"/>
        <w:rPr>
          <w:rFonts w:hint="eastAsia"/>
          <w:sz w:val="32"/>
          <w:szCs w:val="32"/>
          <w:lang w:val="en-US" w:eastAsia="zh-CN"/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3）</w:t>
      </w:r>
    </w:p>
    <w:p>
      <w:pPr>
        <w:bidi w:val="0"/>
      </w:pPr>
      <w:r>
        <w:drawing>
          <wp:inline distT="0" distB="0" distL="114300" distR="114300">
            <wp:extent cx="40767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rss_xi_fun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rss_xi_fun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>NS, ddr, radii, sdis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rss, xi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3）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1148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240" w:lineRule="auto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ee</w:t>
      </w:r>
      <w:r>
        <w:rPr>
          <w:rFonts w:hint="default"/>
          <w:b/>
          <w:bCs/>
          <w:lang w:val="en-US"/>
        </w:rPr>
        <w:t>_fun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ee_fun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>NS, drx, dry, ddr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ee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原代码与best版本对比：（情况不定）</w:t>
      </w:r>
    </w:p>
    <w:p>
      <w:pPr>
        <w:bidi w:val="0"/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NS = 5：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（所有新版本效率都低，且变动范围很大）</w:t>
      </w:r>
    </w:p>
    <w:p>
      <w:pPr>
        <w:bidi w:val="0"/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version 2</w:t>
      </w:r>
    </w:p>
    <w:p>
      <w:pPr>
        <w:bidi w:val="0"/>
      </w:pPr>
      <w:r>
        <w:drawing>
          <wp:inline distT="0" distB="0" distL="114300" distR="114300">
            <wp:extent cx="2743200" cy="1618615"/>
            <wp:effectExtent l="0" t="0" r="0" b="635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version 4</w:t>
      </w:r>
    </w:p>
    <w:p>
      <w:pPr>
        <w:bidi w:val="0"/>
      </w:pPr>
      <w:r>
        <w:drawing>
          <wp:inline distT="0" distB="0" distL="114300" distR="114300">
            <wp:extent cx="2743200" cy="1637030"/>
            <wp:effectExtent l="0" t="0" r="0" b="12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version 5</w:t>
      </w:r>
    </w:p>
    <w:p>
      <w:pPr>
        <w:bidi w:val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743200" cy="1682750"/>
            <wp:effectExtent l="0" t="0" r="0" b="1270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NS = 100：</w:t>
      </w:r>
    </w:p>
    <w:p>
      <w:pPr>
        <w:bidi w:val="0"/>
        <w:rPr>
          <w:rFonts w:hint="default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version 2</w:t>
      </w:r>
    </w:p>
    <w:p>
      <w:pPr>
        <w:bidi w:val="0"/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743200" cy="1847215"/>
            <wp:effectExtent l="0" t="0" r="0" b="63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version 4</w:t>
      </w:r>
    </w:p>
    <w:p>
      <w:r>
        <w:drawing>
          <wp:inline distT="0" distB="0" distL="114300" distR="114300">
            <wp:extent cx="2743200" cy="1847215"/>
            <wp:effectExtent l="0" t="0" r="0" b="63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default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version 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43200" cy="1819910"/>
            <wp:effectExtent l="0" t="0" r="0" b="889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360" w:lineRule="auto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epsi</w:t>
      </w:r>
      <w:r>
        <w:rPr>
          <w:rFonts w:hint="default"/>
          <w:b/>
          <w:bCs/>
          <w:lang w:val="en-US"/>
        </w:rPr>
        <w:t>_fun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epsi_fun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>NS, ee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epsi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3）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057650" cy="2466975"/>
            <wp:effectExtent l="0" t="0" r="0" b="952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360" w:lineRule="auto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lamb</w:t>
      </w:r>
      <w:r>
        <w:rPr>
          <w:rFonts w:hint="default"/>
          <w:b/>
          <w:bCs/>
          <w:lang w:val="en-US"/>
        </w:rPr>
        <w:t>_fun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lamb_fun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>NS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lamb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2）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143375" cy="1571625"/>
            <wp:effectExtent l="0" t="0" r="9525" b="952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360" w:lineRule="auto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rs1</w:t>
      </w:r>
      <w:r>
        <w:rPr>
          <w:rFonts w:hint="default"/>
          <w:b/>
          <w:bCs/>
          <w:lang w:val="en-US"/>
        </w:rPr>
        <w:t>_fun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rs1_fun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>NS, ee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rs1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2）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143375" cy="1552575"/>
            <wp:effectExtent l="0" t="0" r="9525" b="952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360" w:lineRule="auto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XaF</w:t>
      </w:r>
      <w:r>
        <w:rPr>
          <w:rFonts w:hint="default"/>
          <w:b/>
          <w:bCs/>
          <w:lang w:val="en-US"/>
        </w:rPr>
        <w:t>_fun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XaF_fun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 xml:space="preserve">NS, rss, rs2, lamb, YbF0, XaF0, YaF0, XcF0, </w:t>
      </w:r>
      <w:r>
        <w:rPr>
          <w:rFonts w:hint="eastAsia"/>
          <w:color w:val="00B0F0"/>
          <w:sz w:val="32"/>
          <w:szCs w:val="32"/>
          <w:lang w:val="en-US" w:eastAsia="zh-CN"/>
        </w:rPr>
        <w:tab/>
        <w:t/>
      </w:r>
      <w:r>
        <w:rPr>
          <w:rFonts w:hint="eastAsia"/>
          <w:color w:val="00B0F0"/>
          <w:sz w:val="32"/>
          <w:szCs w:val="32"/>
          <w:lang w:val="en-US" w:eastAsia="zh-CN"/>
        </w:rPr>
        <w:tab/>
        <w:t/>
      </w:r>
      <w:r>
        <w:rPr>
          <w:rFonts w:hint="eastAsia"/>
          <w:color w:val="00B0F0"/>
          <w:sz w:val="32"/>
          <w:szCs w:val="32"/>
          <w:lang w:val="en-US" w:eastAsia="zh-CN"/>
        </w:rPr>
        <w:tab/>
        <w:t>YcF0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XaF, YaF, YbF, XcF, YcF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3）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476750" cy="3076575"/>
            <wp:effectExtent l="0" t="0" r="0" b="952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360" w:lineRule="auto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XaF0</w:t>
      </w:r>
      <w:r>
        <w:rPr>
          <w:rFonts w:hint="default"/>
          <w:b/>
          <w:bCs/>
          <w:lang w:val="en-US"/>
        </w:rPr>
        <w:t>_fun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XaF0_fun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>NS, rs2, lamb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XaF0, YaF0, YbF0, XcF0, YcF0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3）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400550" cy="2743200"/>
            <wp:effectExtent l="0" t="0" r="0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360" w:lineRule="auto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zeta1</w:t>
      </w:r>
      <w:r>
        <w:rPr>
          <w:rFonts w:hint="default"/>
          <w:b/>
          <w:bCs/>
          <w:lang w:val="en-US"/>
        </w:rPr>
        <w:t>_fun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zeta1_fun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>NS, dbge, lamb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zeta1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3）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10050" cy="1533525"/>
            <wp:effectExtent l="0" t="0" r="0" b="9525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360" w:lineRule="auto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zeta2</w:t>
      </w:r>
      <w:r>
        <w:rPr>
          <w:rFonts w:hint="default"/>
          <w:b/>
          <w:bCs/>
          <w:lang w:val="en-US"/>
        </w:rPr>
        <w:t>_fun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zeta2_fun</w:t>
      </w:r>
      <w:r>
        <w:rPr>
          <w:rFonts w:hint="eastAsia"/>
          <w:sz w:val="32"/>
          <w:szCs w:val="32"/>
          <w:lang w:val="en-US" w:eastAsia="zh-CN"/>
        </w:rPr>
        <w:t>( ):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zeta2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3）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381500" cy="914400"/>
            <wp:effectExtent l="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360" w:lineRule="auto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d</w:t>
      </w:r>
      <w:r>
        <w:rPr>
          <w:rFonts w:hint="default"/>
          <w:b/>
          <w:bCs/>
          <w:lang w:val="en-US"/>
        </w:rPr>
        <w:t>_fun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drx_dry_drz_ddr_fun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>NS, length, width, X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drx, dry, drz, ddr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2）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381500" cy="2486025"/>
            <wp:effectExtent l="0" t="0" r="0" b="9525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360" w:lineRule="auto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XA</w:t>
      </w:r>
      <w:r>
        <w:rPr>
          <w:rFonts w:hint="default"/>
          <w:b/>
          <w:bCs/>
          <w:lang w:val="en-US"/>
        </w:rPr>
        <w:t>_fun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XA110_YC0_fun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>NS, rs1, gXA, gYA, gYB, gYC, lamb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XA110, YA110, YB110, YC110, XA0, YA0, YB0, YC0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3）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86250" cy="3686175"/>
            <wp:effectExtent l="0" t="0" r="0" b="9525"/>
            <wp:docPr id="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360" w:lineRule="auto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XA11</w:t>
      </w:r>
      <w:r>
        <w:rPr>
          <w:rFonts w:hint="default"/>
          <w:b/>
          <w:bCs/>
          <w:lang w:val="en-US"/>
        </w:rPr>
        <w:t>_fun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函数定义：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2E75B6" w:themeColor="accent1" w:themeShade="BF"/>
          <w:sz w:val="32"/>
          <w:szCs w:val="32"/>
          <w:lang w:val="en-US" w:eastAsia="zh-CN"/>
        </w:rPr>
        <w:t>def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C000"/>
          <w:sz w:val="32"/>
          <w:szCs w:val="32"/>
          <w:lang w:val="en-US" w:eastAsia="zh-CN"/>
        </w:rPr>
        <w:t>XA11_YC11_XA_YC_fun</w:t>
      </w:r>
      <w:r>
        <w:rPr>
          <w:rFonts w:hint="eastAsia"/>
          <w:sz w:val="32"/>
          <w:szCs w:val="32"/>
          <w:lang w:val="en-US" w:eastAsia="zh-CN"/>
        </w:rPr>
        <w:t>(</w:t>
      </w:r>
      <w:r>
        <w:rPr>
          <w:rFonts w:hint="eastAsia"/>
          <w:color w:val="00B0F0"/>
          <w:sz w:val="32"/>
          <w:szCs w:val="32"/>
          <w:lang w:val="en-US" w:eastAsia="zh-CN"/>
        </w:rPr>
        <w:t xml:space="preserve">NS, rs1, gXA, gYA, gYB, gYC, </w:t>
      </w:r>
      <w:r>
        <w:rPr>
          <w:rFonts w:hint="eastAsia"/>
          <w:color w:val="00B0F0"/>
          <w:sz w:val="32"/>
          <w:szCs w:val="32"/>
          <w:lang w:val="en-US" w:eastAsia="zh-CN"/>
        </w:rPr>
        <w:tab/>
        <w:t>lamb</w:t>
      </w:r>
      <w:r>
        <w:rPr>
          <w:rFonts w:hint="eastAsia"/>
          <w:sz w:val="32"/>
          <w:szCs w:val="32"/>
          <w:lang w:val="en-US" w:eastAsia="zh-CN"/>
        </w:rPr>
        <w:t>):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输出返回值：</w:t>
      </w:r>
    </w:p>
    <w:p>
      <w:pPr>
        <w:bidi w:val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sz w:val="32"/>
          <w:szCs w:val="32"/>
          <w:lang w:val="en-US" w:eastAsia="zh-CN"/>
        </w:rPr>
        <w:t>return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B0F0"/>
          <w:sz w:val="32"/>
          <w:szCs w:val="32"/>
          <w:lang w:val="en-US" w:eastAsia="zh-CN"/>
        </w:rPr>
        <w:t>XA11, YA11, YB11, XC11, YC11, XA, YA, YB, XC, YC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原代码与best版本对比：（version 1 / version 2）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371975" cy="4286250"/>
            <wp:effectExtent l="0" t="0" r="9525" b="0"/>
            <wp:docPr id="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version 2代码在NS较低时效果波动大，但在NS较高时效果非常好。</w:t>
      </w:r>
    </w:p>
    <w:p>
      <w:pPr>
        <w:bidi w:val="0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鼎ＰＬ简报宋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onospace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F71AB4"/>
    <w:rsid w:val="2EFD8AA7"/>
    <w:rsid w:val="2FF6788F"/>
    <w:rsid w:val="6FCDD612"/>
    <w:rsid w:val="71B7E7F2"/>
    <w:rsid w:val="99FEC51B"/>
    <w:rsid w:val="ABF71AB4"/>
    <w:rsid w:val="BEB58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2023-08-10T10:42:00Z</dcterms:created>
  <dc:creator>zjl</dc:creator>
  <cp:lastModifiedBy>zjl</cp:lastModifiedBy>
  <dcterms:modified xsi:type="dcterms:W3CDTF">2023-08-11T09:20:58Z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