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2" w:name="X0435e715a18a0a56675793f254d53358245937a"/>
    <w:p>
      <w:pPr>
        <w:pStyle w:val="Heading2"/>
      </w:pPr>
      <w:r>
        <w:t xml:space="preserve">Приложение: записи, таблица, пороги, запуск стадий, результаты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для эксперимента 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. Другой можно выбрать в списке вверху окна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 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</w:t>
      </w:r>
      <w:r>
        <w:t xml:space="preserve"> </w:t>
      </w:r>
      <w:r>
        <w:t xml:space="preserve">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 «Записи», «Запуск», «Результаты».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(флажки; «Отметить готовые» — все,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End w:id="22"/>
    <w:bookmarkStart w:id="23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3"/>
    <w:bookmarkStart w:id="24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просмотр записей и заполнение таблицы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&lt;эксперимент&gt;/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любого эксперимента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</w:t>
      </w:r>
      <w:r>
        <w:t xml:space="preserve"> </w:t>
      </w:r>
      <w:r>
        <w:t xml:space="preserve">в приложении и нажать «Сделать текущим»).</w:t>
      </w:r>
      <w:r>
        <w:t xml:space="preserve"> </w:t>
      </w:r>
      <w:r>
        <w:t xml:space="preserve">Код менять не нужно.</w:t>
      </w:r>
    </w:p>
    <w:bookmarkEnd w:id="24"/>
    <w:bookmarkStart w:id="25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</w:tbl>
    <w:bookmarkEnd w:id="25"/>
    <w:bookmarkStart w:id="26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6"/>
    <w:bookmarkStart w:id="27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7"/>
    <w:bookmarkStart w:id="28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7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7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7"/>
        </w:numPr>
      </w:pPr>
      <w:r>
        <w:t xml:space="preserve">Пороги st1 для clear water 3 не восстановлены (взяты из скрипта для v4_Zot_new).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2026-10-23T14:47:19Z</dcterms:created>
  <dcterms:modified xsi:type="dcterms:W3CDTF">2026-10-23T14:47:19Z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