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обработка-высокоскоростной-съёмки-капель"/>
    <w:p>
      <w:pPr>
        <w:pStyle w:val="Heading1"/>
      </w:pPr>
      <w:r>
        <w:t xml:space="preserve">Обработка высокоскоростной съёмки капель</w:t>
      </w:r>
    </w:p>
    <w:p>
      <w:pPr>
        <w:pStyle w:val="FirstParagraph"/>
      </w:pPr>
      <w:r>
        <w:t xml:space="preserve">Перенос MATLAB-обработки на Python. Три стадии, каждая — отдельный скрипт: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Скрипт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MATLAB-оригинал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main/st1_droplets_separation.py</w:t>
            </w:r>
          </w:p>
        </w:tc>
        <w:tc>
          <w:tcPr/>
          <w:p>
            <w:pPr>
              <w:pStyle w:val="Compact"/>
            </w:pPr>
            <w:r>
              <w:t xml:space="preserve">убирает рим и брызги, находит капли, считает PIV и скорость в центрах капель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st1_droplets_separation.m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main/st2_ptv.py</w:t>
            </w:r>
          </w:p>
        </w:tc>
        <w:tc>
          <w:tcPr/>
          <w:p>
            <w:pPr>
              <w:pStyle w:val="Compact"/>
            </w:pPr>
            <w:r>
              <w:t xml:space="preserve">связывает капли соседних кадров в траектории (PTV)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st2_PTV_mod2.m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main/st4_droplets_in_area.py</w:t>
            </w:r>
          </w:p>
        </w:tc>
        <w:tc>
          <w:tcPr/>
          <w:p>
            <w:pPr>
              <w:pStyle w:val="Compact"/>
            </w:pPr>
            <w:r>
              <w:t xml:space="preserve">средние положение, скорость и размер капель в областях поиска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st4_202210_droplets_in_area.m</w:t>
            </w:r>
          </w:p>
        </w:tc>
      </w:tr>
    </w:tbl>
    <w:p>
      <w:pPr>
        <w:pStyle w:val="BodyText"/>
      </w:pPr>
      <w:r>
        <w:t xml:space="preserve">Подробное описание каждой стадии — в начале её скрипта.</w:t>
      </w:r>
    </w:p>
    <w:bookmarkStart w:id="12" w:name="документация"/>
    <w:p>
      <w:pPr>
        <w:pStyle w:val="Heading2"/>
      </w:pPr>
      <w:r>
        <w:t xml:space="preserve">Документация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Что в нём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(этот файл)</w:t>
            </w:r>
          </w:p>
        </w:tc>
        <w:tc>
          <w:tcPr/>
          <w:p>
            <w:pPr>
              <w:pStyle w:val="Compact"/>
            </w:pPr>
            <w:r>
              <w:t xml:space="preserve">установка, запуск, настройки, структура проекта, форматы результатов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METHOD.md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физика и математика: что измеряется, какими методами, формулы, точность и ограничения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CODE_GUIDE.md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карта кода: что что вызывает, какие данные идут между шагами, таблица всех функций и всех настроек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QUESTIONS.md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вопросы к специалисту: сомнительные места MATLAB-кода с замерами; что известно о порогах clear water 3</w:t>
            </w:r>
          </w:p>
        </w:tc>
      </w:tr>
    </w:tbl>
    <w:p>
      <w:pPr>
        <w:pStyle w:val="BodyText"/>
      </w:pPr>
      <w:r>
        <w:t xml:space="preserve">Описание каждой функции (что делает, что принимает и возвращает, аналог в MATLAB) — в самом коде.</w:t>
      </w:r>
    </w:p>
    <w:p>
      <w:pPr>
        <w:pStyle w:val="BodyText"/>
      </w:pPr>
      <w:r>
        <w:t xml:space="preserve">Word-версии этих документов — в папке</w:t>
      </w:r>
      <w:r>
        <w:t xml:space="preserve"> </w:t>
      </w:r>
      <w:r>
        <w:rPr>
          <w:rStyle w:val="VerbatimChar"/>
        </w:rPr>
        <w:t xml:space="preserve">docx/</w:t>
      </w:r>
      <w:r>
        <w:t xml:space="preserve">. После правки любого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их нужно пересобрать:</w:t>
      </w:r>
    </w:p>
    <w:p>
      <w:pPr>
        <w:pStyle w:val="SourceCode"/>
      </w:pPr>
      <w:r>
        <w:rPr>
          <w:rStyle w:val="VerbatimChar"/>
        </w:rPr>
        <w:t xml:space="preserve">.venv\Scripts\python.exe tools\make_docx.py</w:t>
      </w:r>
    </w:p>
    <w:bookmarkEnd w:id="12"/>
    <w:bookmarkStart w:id="17" w:name="установка-один-раз"/>
    <w:p>
      <w:pPr>
        <w:pStyle w:val="Heading2"/>
      </w:pPr>
      <w:r>
        <w:t xml:space="preserve">Установка (один раз)</w:t>
      </w:r>
    </w:p>
    <w:bookmarkStart w:id="14" w:name="способ-1-рекомендуется-uv"/>
    <w:p>
      <w:pPr>
        <w:pStyle w:val="Heading3"/>
      </w:pPr>
      <w:r>
        <w:t xml:space="preserve">Способ 1 (рекомендуется): uv</w:t>
      </w:r>
    </w:p>
    <w:p>
      <w:pPr>
        <w:pStyle w:val="Compact"/>
        <w:numPr>
          <w:ilvl w:val="0"/>
          <w:numId w:val="1001"/>
        </w:numPr>
      </w:pPr>
      <w:r>
        <w:t xml:space="preserve">Установить</w:t>
      </w:r>
      <w:r>
        <w:t xml:space="preserve"> </w:t>
      </w:r>
      <w:hyperlink r:id="rId13">
        <w:r>
          <w:rPr>
            <w:rStyle w:val="Hyperlink"/>
          </w:rPr>
          <w:t xml:space="preserve">uv</w:t>
        </w:r>
      </w:hyperlink>
      <w:r>
        <w:t xml:space="preserve"> </w:t>
      </w:r>
      <w:r>
        <w:t xml:space="preserve">— менеджер Python и библиотек. Например, в PowerShell:</w:t>
      </w:r>
      <w:r>
        <w:t xml:space="preserve"> </w:t>
      </w:r>
      <w:r>
        <w:rPr>
          <w:rStyle w:val="VerbatimChar"/>
        </w:rPr>
        <w:t xml:space="preserve">powershell -ExecutionPolicy ByPass -c "irm https://astral.sh/uv/install.ps1 | iex"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 папке проекта выполнить</w:t>
      </w:r>
      <w:r>
        <w:t xml:space="preserve"> </w:t>
      </w:r>
      <w:r>
        <w:rPr>
          <w:rStyle w:val="VerbatimChar"/>
        </w:rPr>
        <w:t xml:space="preserve">uv sync</w:t>
      </w:r>
      <w:r>
        <w:t xml:space="preserve">. Появится папка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с Python 3.12 и нужными</w:t>
      </w:r>
      <w:r>
        <w:t xml:space="preserve"> </w:t>
      </w:r>
      <w:r>
        <w:t xml:space="preserve">библиотеками (их список — в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), и файл</w:t>
      </w:r>
      <w:r>
        <w:t xml:space="preserve"> </w:t>
      </w:r>
      <w:r>
        <w:rPr>
          <w:rStyle w:val="VerbatimChar"/>
        </w:rPr>
        <w:t xml:space="preserve">uv.lock</w:t>
      </w:r>
      <w:r>
        <w:t xml:space="preserve"> </w:t>
      </w:r>
      <w:r>
        <w:t xml:space="preserve">с их точными версиями.</w:t>
      </w:r>
    </w:p>
    <w:p>
      <w:pPr>
        <w:pStyle w:val="FirstParagraph"/>
      </w:pPr>
      <w:r>
        <w:t xml:space="preserve">Команды запуска ниже — для этого способа:</w:t>
      </w:r>
      <w:r>
        <w:t xml:space="preserve"> </w:t>
      </w:r>
      <w:r>
        <w:rPr>
          <w:rStyle w:val="VerbatimChar"/>
        </w:rPr>
        <w:t xml:space="preserve">.venv\Scripts\python.exe …</w:t>
      </w:r>
      <w:r>
        <w:t xml:space="preserve">.</w:t>
      </w:r>
    </w:p>
    <w:bookmarkEnd w:id="14"/>
    <w:bookmarkStart w:id="16" w:name="Xfe6ef3cb387596272a611e85cda67698508689a"/>
    <w:p>
      <w:pPr>
        <w:pStyle w:val="Heading3"/>
      </w:pPr>
      <w:r>
        <w:t xml:space="preserve">Способ 2: обычный Python и pip (например, чтобы запускать из IDLE)</w:t>
      </w:r>
    </w:p>
    <w:p>
      <w:pPr>
        <w:numPr>
          <w:ilvl w:val="0"/>
          <w:numId w:val="1002"/>
        </w:numPr>
      </w:pPr>
      <w:r>
        <w:t xml:space="preserve">Установить Python 3.12 или новее с</w:t>
      </w:r>
      <w:r>
        <w:t xml:space="preserve"> </w:t>
      </w:r>
      <w:hyperlink r:id="rId15">
        <w:r>
          <w:rPr>
            <w:rStyle w:val="Hyperlink"/>
          </w:rPr>
          <w:t xml:space="preserve">python.org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Поставить библиотеки одной командой (в командной строке Windows):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py -m pip install numpy==2.5.3 scipy==1.18.1 scikit-image==0.26.0 pillow==12.3.0 openpyxl==3.1.5 matplotlib==3.11.2 pyside6-essentials==6.12.0 pyqtgraph==0.14.0</w:t>
      </w:r>
    </w:p>
    <w:p>
      <w:pPr>
        <w:numPr>
          <w:ilvl w:val="0"/>
          <w:numId w:val="1000"/>
        </w:numPr>
      </w:pPr>
      <w:r>
        <w:t xml:space="preserve">С этими версиями проверено совпадение с MATLAB. С другими версиями всё работает, но в редких</w:t>
      </w:r>
      <w:r>
        <w:t xml:space="preserve"> </w:t>
      </w:r>
      <w:r>
        <w:t xml:space="preserve">пограничных случаях могут отличаться последние знаки.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Библиотека</w:t>
            </w:r>
          </w:p>
        </w:tc>
        <w:tc>
          <w:tcPr/>
          <w:p>
            <w:pPr>
              <w:pStyle w:val="Compact"/>
            </w:pPr>
            <w:r>
              <w:t xml:space="preserve">Для чего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массивы и вычисления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scipy</w:t>
            </w:r>
          </w:p>
        </w:tc>
        <w:tc>
          <w:tcPr/>
          <w:p>
            <w:pPr>
              <w:pStyle w:val="Compact"/>
            </w:pPr>
            <w:r>
              <w:t xml:space="preserve">морфология, БПФ, интерполяция, чтение и запись .mat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scikit-image</w:t>
            </w:r>
          </w:p>
        </w:tc>
        <w:tc>
          <w:tcPr/>
          <w:p>
            <w:pPr>
              <w:pStyle w:val="Compact"/>
            </w:pPr>
            <w:r>
              <w:t xml:space="preserve">обработка изображений (заливка, нумерация объектов)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pillow</w:t>
            </w:r>
          </w:p>
        </w:tc>
        <w:tc>
          <w:tcPr/>
          <w:p>
            <w:pPr>
              <w:pStyle w:val="Compact"/>
            </w:pPr>
            <w:r>
              <w:t xml:space="preserve">чтение кадров (jpg, png, tif, bmp)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openpyxl</w:t>
            </w:r>
          </w:p>
        </w:tc>
        <w:tc>
          <w:tcPr/>
          <w:p>
            <w:pPr>
              <w:pStyle w:val="Compact"/>
            </w:pPr>
            <w:r>
              <w:t xml:space="preserve">чтение и запись таблицы записей 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matplotlib</w:t>
            </w:r>
          </w:p>
        </w:tc>
        <w:tc>
          <w:tcPr/>
          <w:p>
            <w:pPr>
              <w:pStyle w:val="Compact"/>
            </w:pPr>
            <w:r>
              <w:t xml:space="preserve">картинки и окно просмотра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pyside6-essentials</w:t>
            </w:r>
          </w:p>
        </w:tc>
        <w:tc>
          <w:tcPr/>
          <w:p>
            <w:pPr>
              <w:pStyle w:val="Compact"/>
            </w:pPr>
            <w:r>
              <w:t xml:space="preserve">окна приложения (Qt)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pyqtgraph</w:t>
            </w:r>
          </w:p>
        </w:tc>
        <w:tc>
          <w:tcPr/>
          <w:p>
            <w:pPr>
              <w:pStyle w:val="Compact"/>
            </w:pPr>
            <w:r>
              <w:t xml:space="preserve">быстрый показ кадров в приложении</w:t>
            </w:r>
          </w:p>
        </w:tc>
      </w:tr>
    </w:tbl>
    <w:p>
      <w:pPr>
        <w:numPr>
          <w:ilvl w:val="0"/>
          <w:numId w:val="1000"/>
        </w:numPr>
      </w:pPr>
      <w:r>
        <w:t xml:space="preserve">По желанию:</w:t>
      </w:r>
      <w:r>
        <w:t xml:space="preserve"> </w:t>
      </w:r>
      <w:r>
        <w:rPr>
          <w:rStyle w:val="VerbatimChar"/>
        </w:rPr>
        <w:t xml:space="preserve">py -m pip install pytest</w:t>
      </w:r>
      <w:r>
        <w:t xml:space="preserve"> </w:t>
      </w:r>
      <w:r>
        <w:t xml:space="preserve">— для тестов,</w:t>
      </w:r>
      <w:r>
        <w:t xml:space="preserve"> </w:t>
      </w:r>
      <w:r>
        <w:rPr>
          <w:rStyle w:val="VerbatimChar"/>
        </w:rPr>
        <w:t xml:space="preserve">py -m pip install pypandoc-binary</w:t>
      </w:r>
      <w:r>
        <w:t xml:space="preserve"> </w:t>
      </w:r>
      <w:r>
        <w:t xml:space="preserve">— для</w:t>
      </w:r>
      <w:r>
        <w:t xml:space="preserve"> </w:t>
      </w:r>
      <w:r>
        <w:t xml:space="preserve">пересборки Word-версий документации.</w:t>
      </w:r>
    </w:p>
    <w:p>
      <w:pPr>
        <w:numPr>
          <w:ilvl w:val="0"/>
          <w:numId w:val="1002"/>
        </w:numPr>
      </w:pPr>
      <w:r>
        <w:t xml:space="preserve">Запуск — вместо</w:t>
      </w:r>
      <w:r>
        <w:t xml:space="preserve"> </w:t>
      </w:r>
      <w:r>
        <w:rPr>
          <w:rStyle w:val="VerbatimChar"/>
        </w:rPr>
        <w:t xml:space="preserve">.venv\Scripts\python.exe</w:t>
      </w:r>
      <w:r>
        <w:t xml:space="preserve"> </w:t>
      </w:r>
      <w:r>
        <w:t xml:space="preserve">везде ниже писать</w:t>
      </w:r>
      <w:r>
        <w:t xml:space="preserve"> </w:t>
      </w:r>
      <w:r>
        <w:rPr>
          <w:rStyle w:val="VerbatimChar"/>
        </w:rPr>
        <w:t xml:space="preserve">py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из</w:t>
      </w:r>
      <w:r>
        <w:t xml:space="preserve"> </w:t>
      </w:r>
      <w:r>
        <w:rPr>
          <w:b/>
          <w:bCs/>
        </w:rPr>
        <w:t xml:space="preserve">IDLE</w:t>
      </w:r>
      <w:r>
        <w:t xml:space="preserve">: File → Open →</w:t>
      </w:r>
      <w:r>
        <w:t xml:space="preserve"> </w:t>
      </w:r>
      <w:r>
        <w:rPr>
          <w:rStyle w:val="VerbatimChar"/>
        </w:rPr>
        <w:t xml:space="preserve">main\st1_droplets_separation.py</w:t>
      </w:r>
      <w:r>
        <w:t xml:space="preserve"> </w:t>
      </w:r>
      <w:r>
        <w:t xml:space="preserve">→ Run → Run Module (F5); так же</w:t>
      </w:r>
      <w:r>
        <w:t xml:space="preserve"> </w:t>
      </w:r>
      <w:r>
        <w:rPr>
          <w:rStyle w:val="VerbatimChar"/>
        </w:rPr>
        <w:t xml:space="preserve">main\st2_ptv.py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main\st4_droplets_in_area.py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tools\st1_viewer.py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app\run.py</w:t>
      </w:r>
      <w:r>
        <w:t xml:space="preserve">. Из какой папки</w:t>
      </w:r>
      <w:r>
        <w:t xml:space="preserve"> </w:t>
      </w:r>
      <w:r>
        <w:t xml:space="preserve">запущен IDLE, неважно: скрипты сами находят папки</w:t>
      </w:r>
      <w:r>
        <w:t xml:space="preserve"> </w:t>
      </w:r>
      <w:r>
        <w:rPr>
          <w:rStyle w:val="VerbatimChar"/>
        </w:rPr>
        <w:t xml:space="preserve">lib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experiments</w:t>
      </w:r>
      <w:r>
        <w:t xml:space="preserve">;</w:t>
      </w:r>
    </w:p>
    <w:p>
      <w:pPr>
        <w:pStyle w:val="Compact"/>
        <w:numPr>
          <w:ilvl w:val="1"/>
          <w:numId w:val="1003"/>
        </w:numPr>
      </w:pPr>
      <w:r>
        <w:t xml:space="preserve">из</w:t>
      </w:r>
      <w:r>
        <w:t xml:space="preserve"> </w:t>
      </w:r>
      <w:r>
        <w:rPr>
          <w:b/>
          <w:bCs/>
        </w:rPr>
        <w:t xml:space="preserve">командной строки</w:t>
      </w:r>
      <w:r>
        <w:t xml:space="preserve"> </w:t>
      </w:r>
      <w:r>
        <w:t xml:space="preserve">в папке проекта:</w:t>
      </w:r>
      <w:r>
        <w:t xml:space="preserve"> </w:t>
      </w:r>
      <w:r>
        <w:rPr>
          <w:rStyle w:val="VerbatimChar"/>
        </w:rPr>
        <w:t xml:space="preserve">py main\st1_droplets_separation.py</w:t>
      </w:r>
      <w:r>
        <w:t xml:space="preserve"> </w:t>
      </w:r>
      <w:r>
        <w:t xml:space="preserve">и т. д.;</w:t>
      </w:r>
      <w:r>
        <w:t xml:space="preserve"> </w:t>
      </w:r>
      <w:r>
        <w:t xml:space="preserve">тесты —</w:t>
      </w:r>
      <w:r>
        <w:t xml:space="preserve"> </w:t>
      </w:r>
      <w:r>
        <w:rPr>
          <w:rStyle w:val="VerbatimChar"/>
        </w:rPr>
        <w:t xml:space="preserve">py -B -m pytest</w:t>
      </w:r>
      <w:r>
        <w:t xml:space="preserve">, Word-версии документации —</w:t>
      </w:r>
      <w:r>
        <w:t xml:space="preserve"> </w:t>
      </w:r>
      <w:r>
        <w:rPr>
          <w:rStyle w:val="VerbatimChar"/>
        </w:rPr>
        <w:t xml:space="preserve">py tools\make_docx.py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Запуск из IDLE пока не проверялся. Окно просмотра (</w:t>
      </w:r>
      <w:r>
        <w:rPr>
          <w:rStyle w:val="VerbatimChar"/>
        </w:rPr>
        <w:t xml:space="preserve">tools\st1_viewer.py</w:t>
      </w:r>
      <w:r>
        <w:t xml:space="preserve">) и приложение (</w:t>
      </w:r>
      <w:r>
        <w:rPr>
          <w:rStyle w:val="VerbatimChar"/>
        </w:rPr>
        <w:t xml:space="preserve">app\run.py</w:t>
      </w:r>
      <w:r>
        <w:t xml:space="preserve">)</w:t>
      </w:r>
      <w:r>
        <w:t xml:space="preserve"> </w:t>
      </w:r>
      <w:r>
        <w:t xml:space="preserve">считают кадры в нескольких процессах — если из IDLE они поведут себя странно, запустите их из командной</w:t>
      </w:r>
      <w:r>
        <w:t xml:space="preserve"> </w:t>
      </w:r>
      <w:r>
        <w:t xml:space="preserve">строки.</w:t>
      </w:r>
    </w:p>
    <w:bookmarkEnd w:id="16"/>
    <w:bookmarkEnd w:id="17"/>
    <w:bookmarkStart w:id="18" w:name="как-запустить"/>
    <w:p>
      <w:pPr>
        <w:pStyle w:val="Heading2"/>
      </w:pPr>
      <w:r>
        <w:t xml:space="preserve">Как запустить</w:t>
      </w:r>
    </w:p>
    <w:p>
      <w:pPr>
        <w:pStyle w:val="Compact"/>
        <w:numPr>
          <w:ilvl w:val="0"/>
          <w:numId w:val="1004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experiments/current.py</w:t>
      </w:r>
      <w:r>
        <w:t xml:space="preserve"> </w:t>
      </w:r>
      <w:r>
        <w:t xml:space="preserve">указать эксперимент (имя папки в</w:t>
      </w:r>
      <w:r>
        <w:t xml:space="preserve"> </w:t>
      </w:r>
      <w:r>
        <w:rPr>
          <w:rStyle w:val="VerbatimChar"/>
        </w:rPr>
        <w:t xml:space="preserve">experiments/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Проверить его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: пути к картинкам, таблице записей и папке результатов, какие записи</w:t>
      </w:r>
      <w:r>
        <w:t xml:space="preserve"> </w:t>
      </w:r>
      <w:r>
        <w:t xml:space="preserve">обрабатывать.</w:t>
      </w:r>
    </w:p>
    <w:p>
      <w:pPr>
        <w:pStyle w:val="Compact"/>
        <w:numPr>
          <w:ilvl w:val="0"/>
          <w:numId w:val="1004"/>
        </w:numPr>
      </w:pPr>
      <w:r>
        <w:t xml:space="preserve">По очереди запустить из папки проекта: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.venv\Scripts\python.exe main\st1_droplets_separation.py</w:t>
      </w:r>
      <w:r>
        <w:br/>
      </w:r>
      <w:r>
        <w:rPr>
          <w:rStyle w:val="VerbatimChar"/>
        </w:rPr>
        <w:t xml:space="preserve">.venv\Scripts\python.exe main\st2_ptv.py</w:t>
      </w:r>
      <w:r>
        <w:br/>
      </w:r>
      <w:r>
        <w:rPr>
          <w:rStyle w:val="VerbatimChar"/>
        </w:rPr>
        <w:t xml:space="preserve">.venv\Scripts\python.exe main\st4_droplets_in_area.py</w:t>
      </w:r>
    </w:p>
    <w:p>
      <w:pPr>
        <w:pStyle w:val="Compact"/>
        <w:numPr>
          <w:ilvl w:val="0"/>
          <w:numId w:val="1000"/>
        </w:numPr>
      </w:pPr>
      <w:r>
        <w:t xml:space="preserve">Каждая стадия берёт результат предыдущей из папки результатов. Скрипты пишут ход работы</w:t>
      </w:r>
      <w:r>
        <w:t xml:space="preserve"> </w:t>
      </w:r>
      <w:r>
        <w:t xml:space="preserve">в консоль; ошибка в одной записи не останавливает остальные.</w:t>
      </w:r>
    </w:p>
    <w:p>
      <w:pPr>
        <w:pStyle w:val="FirstParagraph"/>
      </w:pPr>
      <w:r>
        <w:t xml:space="preserve">То же можно делать в приложении (ниже, вкладка «Запуск»): отметить записи и стадии и нажать «Запустить».</w:t>
      </w:r>
    </w:p>
    <w:bookmarkEnd w:id="18"/>
    <w:bookmarkStart w:id="23" w:name="X33dba3b0f791ef92fbca3d3a0ca53f1961e7508"/>
    <w:p>
      <w:pPr>
        <w:pStyle w:val="Heading2"/>
      </w:pPr>
      <w:r>
        <w:t xml:space="preserve">Приложение: обработка измерений и обработка результатов</w:t>
      </w:r>
    </w:p>
    <w:p>
      <w:pPr>
        <w:pStyle w:val="SourceCode"/>
      </w:pPr>
      <w:r>
        <w:rPr>
          <w:rStyle w:val="VerbatimChar"/>
        </w:rPr>
        <w:t xml:space="preserve">.venv\Scripts\python.exe app\run.py</w:t>
      </w:r>
    </w:p>
    <w:p>
      <w:pPr>
        <w:pStyle w:val="FirstParagraph"/>
      </w:pPr>
      <w:r>
        <w:t xml:space="preserve">Окно разделено на две большие части.</w:t>
      </w:r>
      <w:r>
        <w:t xml:space="preserve"> </w:t>
      </w:r>
      <w:r>
        <w:rPr>
          <w:b/>
          <w:bCs/>
        </w:rPr>
        <w:t xml:space="preserve">«Обработка измерений»</w:t>
      </w:r>
      <w:r>
        <w:t xml:space="preserve"> </w:t>
      </w:r>
      <w:r>
        <w:t xml:space="preserve">— работа с одним экспериментом: при запуске —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experiments/current.py</w:t>
      </w:r>
      <w:r>
        <w:t xml:space="preserve">, другой можно выбрать в списке вверху (</w:t>
      </w:r>
      <w:r>
        <w:rPr>
          <w:rStyle w:val="VerbatimChar"/>
        </w:rPr>
        <w:t xml:space="preserve">current.py</w:t>
      </w:r>
      <w:r>
        <w:t xml:space="preserve"> </w:t>
      </w:r>
      <w:r>
        <w:t xml:space="preserve">при этом не меняется); кнопка</w:t>
      </w:r>
      <w:r>
        <w:t xml:space="preserve"> </w:t>
      </w:r>
      <w:r>
        <w:t xml:space="preserve">«Сделать текущим» записывает выбранный в</w:t>
      </w:r>
      <w:r>
        <w:t xml:space="preserve"> </w:t>
      </w:r>
      <w:r>
        <w:rPr>
          <w:rStyle w:val="VerbatimChar"/>
        </w:rPr>
        <w:t xml:space="preserve">current.py</w:t>
      </w:r>
      <w:r>
        <w:t xml:space="preserve"> </w:t>
      </w:r>
      <w:r>
        <w:t xml:space="preserve">— тогда его обрабатывают и скрипты</w:t>
      </w:r>
      <w:r>
        <w:t xml:space="preserve"> </w:t>
      </w:r>
      <w:r>
        <w:rPr>
          <w:rStyle w:val="VerbatimChar"/>
        </w:rPr>
        <w:t xml:space="preserve">main/</w:t>
      </w:r>
      <w:r>
        <w:t xml:space="preserve">. Вкладки:</w:t>
      </w:r>
      <w:r>
        <w:t xml:space="preserve"> </w:t>
      </w:r>
      <w:r>
        <w:t xml:space="preserve">«Записи», «Запуск», «Результаты».</w:t>
      </w:r>
      <w:r>
        <w:t xml:space="preserve"> </w:t>
      </w:r>
      <w:r>
        <w:rPr>
          <w:b/>
          <w:bCs/>
        </w:rPr>
        <w:t xml:space="preserve">«Обработка результатов»</w:t>
      </w:r>
      <w:r>
        <w:t xml:space="preserve"> </w:t>
      </w:r>
      <w:r>
        <w:t xml:space="preserve">— распределения по результатам любых</w:t>
      </w:r>
      <w:r>
        <w:t xml:space="preserve"> </w:t>
      </w:r>
      <w:r>
        <w:t xml:space="preserve">экспериментов (ниже).</w:t>
      </w:r>
    </w:p>
    <w:bookmarkStart w:id="19" w:name="вкладка-записи"/>
    <w:p>
      <w:pPr>
        <w:pStyle w:val="Heading3"/>
      </w:pPr>
      <w:r>
        <w:t xml:space="preserve">Вкладка «Записи»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Слева</w:t>
      </w:r>
      <w:r>
        <w:t xml:space="preserve"> </w:t>
      </w:r>
      <w:r>
        <w:t xml:space="preserve">— все записи таблицы: «Готова» (✓ — заданы диапазон кадров,</w:t>
      </w:r>
      <w:r>
        <w:t xml:space="preserve"> </w:t>
      </w:r>
      <w:r>
        <w:rPr>
          <w:rStyle w:val="VerbatimChar"/>
        </w:rPr>
        <w:t xml:space="preserve">rim</w:t>
      </w:r>
      <w:r>
        <w:t xml:space="preserve"> </w:t>
      </w:r>
      <w:r>
        <w:t xml:space="preserve">и центр</w:t>
      </w:r>
      <w:r>
        <w:t xml:space="preserve"> </w:t>
      </w:r>
      <w:r>
        <w:rPr>
          <w:rStyle w:val="VerbatimChar"/>
        </w:rPr>
        <w:t xml:space="preserve">c_x</w:t>
      </w:r>
      <w:r>
        <w:t xml:space="preserve">,</w:t>
      </w:r>
      <w:r>
        <w:t xml:space="preserve"> </w:t>
      </w:r>
      <w:r>
        <w:rPr>
          <w:rStyle w:val="VerbatimChar"/>
        </w:rPr>
        <w:t xml:space="preserve">c_y</w:t>
      </w:r>
      <w:r>
        <w:t xml:space="preserve">;</w:t>
      </w:r>
      <w:r>
        <w:t xml:space="preserve"> </w:t>
      </w:r>
      <w:r>
        <w:t xml:space="preserve">иначе — чего не хватает) и есть ли результаты st1, st2, st4. Несохранённые правки — «*».</w:t>
      </w:r>
      <w:r>
        <w:t xml:space="preserve"> </w:t>
      </w:r>
      <w:r>
        <w:t xml:space="preserve">Можно выделить несколько записей (Ctrl, Shift) — тогда правка поля справа применяется ко всем.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 середине</w:t>
      </w:r>
      <w:r>
        <w:t xml:space="preserve"> </w:t>
      </w:r>
      <w:r>
        <w:t xml:space="preserve">— все кадры записи (не только диапазон). Номер кадра — номер файла, как</w:t>
      </w:r>
      <w:r>
        <w:t xml:space="preserve"> </w:t>
      </w:r>
      <w:r>
        <w:rPr>
          <w:rStyle w:val="VerbatimChar"/>
        </w:rPr>
        <w:t xml:space="preserve">start_frame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fin_frame</w:t>
      </w:r>
      <w:r>
        <w:t xml:space="preserve"> </w:t>
      </w:r>
      <w:r>
        <w:t xml:space="preserve">в таблице. Шкала под кадром: зелёным — диапазон, синим — текущий кадр, серыми рисками —</w:t>
      </w:r>
      <w:r>
        <w:t xml:space="preserve"> </w:t>
      </w:r>
      <w:r>
        <w:t xml:space="preserve">уже посчитанные кадры; щелчок по шкале — переход. Виды</w:t>
      </w:r>
      <w:r>
        <w:t xml:space="preserve"> </w:t>
      </w:r>
      <w:r>
        <w:rPr>
          <w:rStyle w:val="VerbatimChar"/>
        </w:rPr>
        <w:t xml:space="preserve">1</w:t>
      </w:r>
      <w:r>
        <w:t xml:space="preserve">–</w:t>
      </w:r>
      <w:r>
        <w:rPr>
          <w:rStyle w:val="VerbatimChar"/>
        </w:rPr>
        <w:t xml:space="preserve">5</w:t>
      </w:r>
      <w:r>
        <w:t xml:space="preserve"> </w:t>
      </w:r>
      <w:r>
        <w:t xml:space="preserve">— как в окне просмотра st1 (ниже).</w:t>
      </w:r>
      <w:r>
        <w:t xml:space="preserve"> </w:t>
      </w:r>
      <w:r>
        <w:t xml:space="preserve">Кнопки «Начало = этот кадр», «Конец = этот кадр»; «Центр затравки» — нажать и щёлкнуть по кадру:</w:t>
      </w:r>
      <w:r>
        <w:t xml:space="preserve"> </w:t>
      </w:r>
      <w:r>
        <w:rPr>
          <w:rStyle w:val="VerbatimChar"/>
        </w:rPr>
        <w:t xml:space="preserve">c_x</w:t>
      </w:r>
      <w:r>
        <w:t xml:space="preserve">,</w:t>
      </w:r>
      <w:r>
        <w:t xml:space="preserve"> </w:t>
      </w:r>
      <w:r>
        <w:rPr>
          <w:rStyle w:val="VerbatimChar"/>
        </w:rPr>
        <w:t xml:space="preserve">c_y</w:t>
      </w:r>
      <w:r>
        <w:t xml:space="preserve"> </w:t>
      </w:r>
      <w:r>
        <w:t xml:space="preserve">(px с 1) выделенных записей; крестик на кадре — заданный центр.</w:t>
      </w:r>
      <w:r>
        <w:t xml:space="preserve"> </w:t>
      </w:r>
      <w:r>
        <w:rPr>
          <w:b/>
          <w:bCs/>
        </w:rPr>
        <w:t xml:space="preserve">«Размер бэга»</w:t>
      </w:r>
      <w:r>
        <w:t xml:space="preserve"> </w:t>
      </w:r>
      <w:r>
        <w:t xml:space="preserve">— нажать и поставить на кадре четыре точки (подсказка — в строке состояния): 1 — низ</w:t>
      </w:r>
      <w:r>
        <w:t xml:space="preserve"> </w:t>
      </w:r>
      <w:r>
        <w:t xml:space="preserve">или верх бэга, через неё появится вертикальная линия; 2 — другой край по высоте (точка встаёт на эту</w:t>
      </w:r>
      <w:r>
        <w:t xml:space="preserve"> </w:t>
      </w:r>
      <w:r>
        <w:t xml:space="preserve">вертикаль); 3 — край бэга по длине, появится горизонтальная линия; 4 — другой край по длине (встаёт на эту</w:t>
      </w:r>
      <w:r>
        <w:t xml:space="preserve"> </w:t>
      </w:r>
      <w:r>
        <w:t xml:space="preserve">горизонталь). Высота и длина в мм (пиксели ×</w:t>
      </w:r>
      <w:r>
        <w:t xml:space="preserve"> </w:t>
      </w:r>
      <w:r>
        <w:rPr>
          <w:rStyle w:val="VerbatimChar"/>
        </w:rPr>
        <w:t xml:space="preserve">SCALE_MM_PER_PX</w:t>
      </w:r>
      <w:r>
        <w:t xml:space="preserve">) и номер кадра записываются в колонки</w:t>
      </w:r>
      <w:r>
        <w:t xml:space="preserve"> </w:t>
      </w:r>
      <w:r>
        <w:rPr>
          <w:rStyle w:val="VerbatimChar"/>
        </w:rPr>
        <w:t xml:space="preserve">bag_hight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bag_length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bag_frame</w:t>
      </w:r>
      <w:r>
        <w:t xml:space="preserve"> </w:t>
      </w:r>
      <w:r>
        <w:t xml:space="preserve">(если колонок в таблице нет, они добавятся при «Сохранить»);</w:t>
      </w:r>
      <w:r>
        <w:t xml:space="preserve"> </w:t>
      </w:r>
      <w:r>
        <w:t xml:space="preserve">над кадром — «бэг: высота … мм, длина … мм».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— отменить.</w:t>
      </w:r>
      <w:r>
        <w:t xml:space="preserve"> </w:t>
      </w:r>
      <w:r>
        <w:rPr>
          <w:b/>
          <w:bCs/>
        </w:rPr>
        <w:t xml:space="preserve">«Капли и PIV»</w:t>
      </w:r>
      <w:r>
        <w:t xml:space="preserve"> </w:t>
      </w:r>
      <w:r>
        <w:t xml:space="preserve">(справа от кнопок видов): «считать с текущими настройками» — кадр считается заново,</w:t>
      </w:r>
      <w:r>
        <w:t xml:space="preserve"> </w:t>
      </w:r>
      <w:r>
        <w:t xml:space="preserve">видно, что дадут текущие</w:t>
      </w:r>
      <w:r>
        <w:t xml:space="preserve"> </w:t>
      </w:r>
      <w:r>
        <w:rPr>
          <w:rStyle w:val="VerbatimChar"/>
        </w:rPr>
        <w:t xml:space="preserve">rim</w:t>
      </w:r>
      <w:r>
        <w:t xml:space="preserve"> </w:t>
      </w:r>
      <w:r>
        <w:t xml:space="preserve">и пороги (для подбора; 1–2 с на кадр); «взять из результатов st1» —</w:t>
      </w:r>
      <w:r>
        <w:t xml:space="preserve"> </w:t>
      </w:r>
      <w:r>
        <w:t xml:space="preserve">виды</w:t>
      </w:r>
      <w:r>
        <w:t xml:space="preserve"> </w:t>
      </w:r>
      <w:r>
        <w:rPr>
          <w:rStyle w:val="VerbatimChar"/>
        </w:rPr>
        <w:t xml:space="preserve">3</w:t>
      </w:r>
      <w:r>
        <w:t xml:space="preserve">–</w:t>
      </w:r>
      <w:r>
        <w:rPr>
          <w:rStyle w:val="VerbatimChar"/>
        </w:rPr>
        <w:t xml:space="preserve">5</w:t>
      </w:r>
      <w:r>
        <w:t xml:space="preserve"> </w:t>
      </w:r>
      <w:r>
        <w:t xml:space="preserve">сразу показывают то, что сохранил последний запуск st1 (в подписи — когда он был; если</w:t>
      </w:r>
      <w:r>
        <w:t xml:space="preserve"> </w:t>
      </w:r>
      <w:r>
        <w:t xml:space="preserve">пороги с тех пор меняли, это старые капли). Вид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считается всегда — кадра без рима в результатах нет.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Справа, вкладка «Таблица»</w:t>
      </w:r>
      <w:r>
        <w:t xml:space="preserve"> </w:t>
      </w:r>
      <w:r>
        <w:t xml:space="preserve">— все колонки таблицы (описание колонки — во всплывающей подсказке).</w:t>
      </w:r>
      <w:r>
        <w:t xml:space="preserve"> </w:t>
      </w:r>
      <w:r>
        <w:t xml:space="preserve">У пустого поля — кнопка «← значение» предыдущей заполненной записи: нажать её (или Enter в пустом</w:t>
      </w:r>
      <w:r>
        <w:t xml:space="preserve"> </w:t>
      </w:r>
      <w:r>
        <w:t xml:space="preserve">поле) — принять.</w:t>
      </w:r>
      <w:r>
        <w:t xml:space="preserve"> </w:t>
      </w:r>
      <w:r>
        <w:t xml:space="preserve">«Как у предыдущих» — заполнить пустые поля колонками, одинаковыми во всех заполненных записях (например,</w:t>
      </w:r>
      <w:r>
        <w:t xml:space="preserve"> </w:t>
      </w:r>
      <w:r>
        <w:rPr>
          <w:rStyle w:val="VerbatimChar"/>
        </w:rPr>
        <w:t xml:space="preserve">rim</w:t>
      </w:r>
      <w:r>
        <w:t xml:space="preserve">,</w:t>
      </w:r>
      <w:r>
        <w:t xml:space="preserve"> </w:t>
      </w:r>
      <w:r>
        <w:rPr>
          <w:rStyle w:val="VerbatimChar"/>
        </w:rPr>
        <w:t xml:space="preserve">c_x</w:t>
      </w:r>
      <w:r>
        <w:t xml:space="preserve">,</w:t>
      </w:r>
      <w:r>
        <w:t xml:space="preserve"> </w:t>
      </w:r>
      <w:r>
        <w:rPr>
          <w:rStyle w:val="VerbatimChar"/>
        </w:rPr>
        <w:t xml:space="preserve">c_y</w:t>
      </w:r>
      <w:r>
        <w:t xml:space="preserve">). Под</w:t>
      </w:r>
      <w:r>
        <w:t xml:space="preserve"> </w:t>
      </w:r>
      <w:r>
        <w:rPr>
          <w:rStyle w:val="VerbatimChar"/>
        </w:rPr>
        <w:t xml:space="preserve">rim</w:t>
      </w:r>
      <w:r>
        <w:t xml:space="preserve"> </w:t>
      </w:r>
      <w:r>
        <w:t xml:space="preserve">— ползунок: кадр сразу пересчитывается с новым порогом (вид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закрашенное сиреневым, вид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— найденные капли).</w:t>
      </w:r>
      <w:r>
        <w:t xml:space="preserve"> </w:t>
      </w:r>
      <w:r>
        <w:rPr>
          <w:b/>
          <w:bCs/>
        </w:rPr>
        <w:t xml:space="preserve">«Сохранить в таблицу»</w:t>
      </w:r>
      <w:r>
        <w:t xml:space="preserve"> </w:t>
      </w:r>
      <w:r>
        <w:t xml:space="preserve">пишет в xlsx только изменённые ячейки, остальное (форматирование, другие</w:t>
      </w:r>
      <w:r>
        <w:t xml:space="preserve"> </w:t>
      </w:r>
      <w:r>
        <w:t xml:space="preserve">ячейки) не трогает. Перед первой записью за сеанс копия таблицы кладётся в</w:t>
      </w:r>
      <w:r>
        <w:t xml:space="preserve"> </w:t>
      </w:r>
      <w:r>
        <w:rPr>
          <w:rStyle w:val="VerbatimChar"/>
        </w:rPr>
        <w:t xml:space="preserve">&lt;OUTPUT_DIR&gt;\table_backups</w:t>
      </w:r>
      <w:r>
        <w:t xml:space="preserve">.</w:t>
      </w:r>
      <w:r>
        <w:t xml:space="preserve"> </w:t>
      </w:r>
      <w:r>
        <w:t xml:space="preserve">Если таблица открыта в Excel — окно скажет закрыть её и сохранить ещё раз.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Справа, вкладка «Настройки»</w:t>
      </w:r>
      <w:r>
        <w:t xml:space="preserve"> </w:t>
      </w:r>
      <w:r>
        <w:t xml:space="preserve">— все значения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thresholds.py</w:t>
      </w:r>
      <w:r>
        <w:t xml:space="preserve"> </w:t>
      </w:r>
      <w:r>
        <w:t xml:space="preserve">эксперимента: подпись —</w:t>
      </w:r>
      <w:r>
        <w:t xml:space="preserve"> </w:t>
      </w:r>
      <w:r>
        <w:t xml:space="preserve">имя и комментарий из файла, у чисел и пар чисел (например,</w:t>
      </w:r>
      <w:r>
        <w:t xml:space="preserve"> </w:t>
      </w:r>
      <w:r>
        <w:rPr>
          <w:rStyle w:val="VerbatimChar"/>
        </w:rPr>
        <w:t xml:space="preserve">RIM_GRAY_RANGE</w:t>
      </w:r>
      <w:r>
        <w:t xml:space="preserve">) — ползунки (от 0 до</w:t>
      </w:r>
      <w:r>
        <w:t xml:space="preserve"> </w:t>
      </w:r>
      <w:r>
        <w:t xml:space="preserve">удвоенного значения; набранное число становится новой серединой). Правка сразу пересчитывает кадр —</w:t>
      </w:r>
      <w:r>
        <w:t xml:space="preserve"> </w:t>
      </w:r>
      <w:r>
        <w:t xml:space="preserve">так пороги подбираются «на глаз». Пути вводятся без кавычек, кортежи и списки — как в файле, например</w:t>
      </w:r>
      <w:r>
        <w:t xml:space="preserve"> </w:t>
      </w:r>
      <w:r>
        <w:rPr>
          <w:rStyle w:val="VerbatimChar"/>
        </w:rPr>
        <w:t xml:space="preserve">(-100, 0)</w:t>
      </w:r>
      <w:r>
        <w:t xml:space="preserve">,</w:t>
      </w:r>
      <w:r>
        <w:t xml:space="preserve"> </w:t>
      </w:r>
      <w:r>
        <w:rPr>
          <w:rStyle w:val="VerbatimChar"/>
        </w:rPr>
        <w:t xml:space="preserve">[(381, None, 1, 302)]</w:t>
      </w:r>
      <w:r>
        <w:t xml:space="preserve">. Поиск — по имени или слову из комментария.</w:t>
      </w:r>
      <w:r>
        <w:t xml:space="preserve"> </w:t>
      </w:r>
      <w:r>
        <w:rPr>
          <w:b/>
          <w:bCs/>
        </w:rPr>
        <w:t xml:space="preserve">«Сохранить настройки»</w:t>
      </w:r>
      <w:r>
        <w:t xml:space="preserve"> </w:t>
      </w:r>
      <w:r>
        <w:t xml:space="preserve">меняет в файлах только значения изменённых строк — комментарии и остальное остаются; «Вернуть как</w:t>
      </w:r>
      <w:r>
        <w:t xml:space="preserve"> </w:t>
      </w:r>
      <w:r>
        <w:t xml:space="preserve">в файлах» — забыть правки. Пока настройки не сохранены, скрипты</w:t>
      </w:r>
      <w:r>
        <w:t xml:space="preserve"> </w:t>
      </w:r>
      <w:r>
        <w:rPr>
          <w:rStyle w:val="VerbatimChar"/>
        </w:rPr>
        <w:t xml:space="preserve">main/</w:t>
      </w:r>
      <w:r>
        <w:t xml:space="preserve"> </w:t>
      </w:r>
      <w:r>
        <w:t xml:space="preserve">работают со значениями из файлов.</w:t>
      </w:r>
      <w:r>
        <w:t xml:space="preserve"> </w:t>
      </w:r>
      <w:r>
        <w:t xml:space="preserve">Если файл тем временем поменяли в редакторе, приложение его не затрёт, а попросит нажать F5.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Ctrl+S</w:t>
      </w:r>
      <w:r>
        <w:t xml:space="preserve"> </w:t>
      </w:r>
      <w:r>
        <w:t xml:space="preserve">(«Сохранить» вверху окна) — сохранить и таблицу, и настройки. Пока не сохранено, файлы не</w:t>
      </w:r>
      <w:r>
        <w:t xml:space="preserve"> </w:t>
      </w:r>
      <w:r>
        <w:t xml:space="preserve">меняются; при закрытии окна с правками оно спросит, сохранить ли.</w:t>
      </w:r>
    </w:p>
    <w:p>
      <w:pPr>
        <w:pStyle w:val="FirstParagraph"/>
      </w:pPr>
      <w:r>
        <w:t xml:space="preserve">Клавиши на «Записях»:</w:t>
      </w:r>
      <w:r>
        <w:t xml:space="preserve"> </w:t>
      </w:r>
      <w:r>
        <w:rPr>
          <w:rStyle w:val="VerbatimChar"/>
        </w:rPr>
        <w:t xml:space="preserve">←</w:t>
      </w:r>
      <w:r>
        <w:t xml:space="preserve"> </w:t>
      </w:r>
      <w:r>
        <w:rPr>
          <w:rStyle w:val="VerbatimChar"/>
        </w:rPr>
        <w:t xml:space="preserve">→</w:t>
      </w:r>
      <w:r>
        <w:t xml:space="preserve"> </w:t>
      </w:r>
      <w:r>
        <w:t xml:space="preserve">— кадр (держать — быстро),</w:t>
      </w:r>
      <w:r>
        <w:t xml:space="preserve"> </w:t>
      </w:r>
      <w:r>
        <w:rPr>
          <w:rStyle w:val="VerbatimChar"/>
        </w:rPr>
        <w:t xml:space="preserve">Пробел</w:t>
      </w:r>
      <w:r>
        <w:t xml:space="preserve"> </w:t>
      </w:r>
      <w:r>
        <w:t xml:space="preserve">— слайдшоу,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— первый/последний файл,</w:t>
      </w:r>
      <w:r>
        <w:t xml:space="preserve"> </w:t>
      </w:r>
      <w:r>
        <w:rPr>
          <w:rStyle w:val="VerbatimChar"/>
        </w:rPr>
        <w:t xml:space="preserve">PgUp</w:t>
      </w:r>
      <w:r>
        <w:t xml:space="preserve"> </w:t>
      </w:r>
      <w:r>
        <w:rPr>
          <w:rStyle w:val="VerbatimChar"/>
        </w:rPr>
        <w:t xml:space="preserve">PgDn</w:t>
      </w:r>
      <w:r>
        <w:t xml:space="preserve"> </w:t>
      </w:r>
      <w:r>
        <w:t xml:space="preserve">— запись,</w:t>
      </w:r>
      <w:r>
        <w:t xml:space="preserve"> </w:t>
      </w:r>
      <w:r>
        <w:rPr>
          <w:rStyle w:val="VerbatimChar"/>
        </w:rPr>
        <w:t xml:space="preserve">1</w:t>
      </w:r>
      <w:r>
        <w:t xml:space="preserve">–</w:t>
      </w:r>
      <w:r>
        <w:rPr>
          <w:rStyle w:val="VerbatimChar"/>
        </w:rPr>
        <w:t xml:space="preserve">5</w:t>
      </w:r>
      <w:r>
        <w:t xml:space="preserve"> </w:t>
      </w:r>
      <w:r>
        <w:t xml:space="preserve">— вид,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— капли MATLAB,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— отменить «центр затравки»,</w:t>
      </w:r>
      <w:r>
        <w:t xml:space="preserve"> </w:t>
      </w:r>
      <w:r>
        <w:rPr>
          <w:rStyle w:val="VerbatimChar"/>
        </w:rPr>
        <w:t xml:space="preserve">F5</w:t>
      </w:r>
      <w:r>
        <w:t xml:space="preserve"> </w:t>
      </w:r>
      <w:r>
        <w:t xml:space="preserve">— перечитать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thresholds.py</w:t>
      </w:r>
      <w:r>
        <w:t xml:space="preserve"> </w:t>
      </w:r>
      <w:r>
        <w:t xml:space="preserve">и таблицу (несохранённые правки остаются). Колесо мыши —</w:t>
      </w:r>
      <w:r>
        <w:t xml:space="preserve"> </w:t>
      </w:r>
      <w:r>
        <w:t xml:space="preserve">увеличение, перетаскивание — сдвиг. Кадры с расчётом (виды 2–5) считаются в фоне на всех ядрах, кроме</w:t>
      </w:r>
      <w:r>
        <w:t xml:space="preserve"> </w:t>
      </w:r>
      <w:r>
        <w:t xml:space="preserve">одного: текущий — первым (около 1–2 с), потом весь диапазон записи.</w:t>
      </w:r>
    </w:p>
    <w:bookmarkEnd w:id="19"/>
    <w:bookmarkStart w:id="20" w:name="вкладка-запуск"/>
    <w:p>
      <w:pPr>
        <w:pStyle w:val="Heading3"/>
      </w:pPr>
      <w:r>
        <w:t xml:space="preserve">Вкладка «Запуск»</w:t>
      </w:r>
    </w:p>
    <w:p>
      <w:pPr>
        <w:pStyle w:val="FirstParagraph"/>
      </w:pPr>
      <w:r>
        <w:t xml:space="preserve">Отметить записи (флажки; «Отметить готовые» — все, у которых заданы диапазон кадров,</w:t>
      </w:r>
      <w:r>
        <w:t xml:space="preserve"> </w:t>
      </w:r>
      <w:r>
        <w:rPr>
          <w:rStyle w:val="VerbatimChar"/>
        </w:rPr>
        <w:t xml:space="preserve">rim</w:t>
      </w:r>
      <w:r>
        <w:t xml:space="preserve"> </w:t>
      </w:r>
      <w:r>
        <w:t xml:space="preserve">и центр)</w:t>
      </w:r>
      <w:r>
        <w:t xml:space="preserve"> </w:t>
      </w:r>
      <w:r>
        <w:t xml:space="preserve">и стадии (st1, st2, st4 — идут по порядку: st2 берёт результат st1, st4 — результат st2), нажать</w:t>
      </w:r>
      <w:r>
        <w:t xml:space="preserve"> </w:t>
      </w:r>
      <w:r>
        <w:t xml:space="preserve">«Запустить». Записи считаются параллельно, по процессу на запись (сколько сразу — «Записей одновременно»;</w:t>
      </w:r>
      <w:r>
        <w:t xml:space="preserve"> </w:t>
      </w:r>
      <w:r>
        <w:t xml:space="preserve">по умолчанию все ядра, кроме одного); окно при этом не подвисает. Колонка «Ход» — что сейчас делается</w:t>
      </w:r>
      <w:r>
        <w:t xml:space="preserve"> </w:t>
      </w:r>
      <w:r>
        <w:t xml:space="preserve">с записью (например, «st1: кадр 12 из 83», «st4 ✓», ошибка), внизу — общий лог (то же, что скрипты пишут</w:t>
      </w:r>
      <w:r>
        <w:t xml:space="preserve"> </w:t>
      </w:r>
      <w:r>
        <w:t xml:space="preserve">в консоль). Ошибка в одной записи останавливает только её. «Остановить» — остановить всё сразу (прерванную</w:t>
      </w:r>
      <w:r>
        <w:t xml:space="preserve"> </w:t>
      </w:r>
      <w:r>
        <w:t xml:space="preserve">стадию стоит запустить заново: её файлы могут быть неполными).</w:t>
      </w:r>
      <w:r>
        <w:t xml:space="preserve"> </w:t>
      </w:r>
      <w:r>
        <w:t xml:space="preserve">Считается то же и так же, что скриптами</w:t>
      </w:r>
      <w:r>
        <w:t xml:space="preserve"> </w:t>
      </w:r>
      <w:r>
        <w:rPr>
          <w:rStyle w:val="VerbatimChar"/>
        </w:rPr>
        <w:t xml:space="preserve">main/</w:t>
      </w:r>
      <w:r>
        <w:t xml:space="preserve"> </w:t>
      </w:r>
      <w:r>
        <w:t xml:space="preserve">(те же функции), с настройками и таблицей из файлов: если</w:t>
      </w:r>
      <w:r>
        <w:t xml:space="preserve"> </w:t>
      </w:r>
      <w:r>
        <w:t xml:space="preserve">есть несохранённые правки, окно предложит сохранить их перед запуском. Результаты — в</w:t>
      </w:r>
      <w:r>
        <w:t xml:space="preserve"> </w:t>
      </w:r>
      <w:r>
        <w:rPr>
          <w:rStyle w:val="VerbatimChar"/>
        </w:rPr>
        <w:t xml:space="preserve">OUTPUT_DIR</w:t>
      </w:r>
      <w:r>
        <w:t xml:space="preserve">,</w:t>
      </w:r>
      <w:r>
        <w:t xml:space="preserve"> </w:t>
      </w:r>
      <w:r>
        <w:t xml:space="preserve">в тех же папках и файлах. Одна запись clear water 3 (≈ 80 кадров) — несколько минут.</w:t>
      </w:r>
    </w:p>
    <w:bookmarkEnd w:id="20"/>
    <w:bookmarkStart w:id="21" w:name="вкладка-результаты"/>
    <w:p>
      <w:pPr>
        <w:pStyle w:val="Heading3"/>
      </w:pPr>
      <w:r>
        <w:t xml:space="preserve">Вкладка «Результаты»</w:t>
      </w:r>
    </w:p>
    <w:p>
      <w:pPr>
        <w:pStyle w:val="FirstParagraph"/>
      </w:pPr>
      <w:r>
        <w:t xml:space="preserve">Запись — в списке вверху (при открытии — текущая запись «Записей»; в скобках — какие результаты есть).</w:t>
      </w:r>
      <w:r>
        <w:t xml:space="preserve"> </w:t>
      </w:r>
      <w:r>
        <w:t xml:space="preserve">«Траектории (st2)» — картинка как</w:t>
      </w:r>
      <w:r>
        <w:t xml:space="preserve"> </w:t>
      </w:r>
      <w:r>
        <w:rPr>
          <w:rStyle w:val="VerbatimChar"/>
        </w:rPr>
        <w:t xml:space="preserve">tracks.png</w:t>
      </w:r>
      <w:r>
        <w:t xml:space="preserve">. «Области (st4)» — таблица</w:t>
      </w:r>
      <w:r>
        <w:t xml:space="preserve"> </w:t>
      </w:r>
      <w:r>
        <w:rPr>
          <w:rStyle w:val="VerbatimChar"/>
        </w:rPr>
        <w:t xml:space="preserve">_all_stat.dat</w:t>
      </w:r>
      <w:r>
        <w:t xml:space="preserve"> </w:t>
      </w:r>
      <w:r>
        <w:t xml:space="preserve">(по строке</w:t>
      </w:r>
      <w:r>
        <w:t xml:space="preserve"> </w:t>
      </w:r>
      <w:r>
        <w:t xml:space="preserve">на область с траекториями); выбор строки — картинка области и таблица её</w:t>
      </w:r>
      <w:r>
        <w:t xml:space="preserve"> </w:t>
      </w:r>
      <w:r>
        <w:rPr>
          <w:rStyle w:val="VerbatimChar"/>
        </w:rPr>
        <w:t xml:space="preserve">.dat</w:t>
      </w:r>
      <w:r>
        <w:t xml:space="preserve"> </w:t>
      </w:r>
      <w:r>
        <w:t xml:space="preserve">(по строке на траекторию).</w:t>
      </w:r>
      <w:r>
        <w:t xml:space="preserve"> </w:t>
      </w:r>
      <w:r>
        <w:t xml:space="preserve">Увеличение и сдвиг — панель под картинкой (лупа, крестик; домик — вернуть). «Папка st1 / st2 / st4» —</w:t>
      </w:r>
      <w:r>
        <w:t xml:space="preserve"> </w:t>
      </w:r>
      <w:r>
        <w:t xml:space="preserve">открыть папку результатов записи в проводнике; «Обновить» — перечитать (например, после запуска скриптов</w:t>
      </w:r>
      <w:r>
        <w:t xml:space="preserve"> </w:t>
      </w:r>
      <w:r>
        <w:rPr>
          <w:rStyle w:val="VerbatimChar"/>
        </w:rPr>
        <w:t xml:space="preserve">main/</w:t>
      </w:r>
      <w:r>
        <w:t xml:space="preserve"> </w:t>
      </w:r>
      <w:r>
        <w:t xml:space="preserve">из консоли).</w:t>
      </w:r>
    </w:p>
    <w:bookmarkEnd w:id="21"/>
    <w:bookmarkStart w:id="22" w:name="часть-обработка-результатов"/>
    <w:p>
      <w:pPr>
        <w:pStyle w:val="Heading3"/>
      </w:pPr>
      <w:r>
        <w:t xml:space="preserve">Часть «Обработка результатов»</w:t>
      </w:r>
    </w:p>
    <w:p>
      <w:pPr>
        <w:pStyle w:val="FirstParagraph"/>
      </w:pPr>
      <w:r>
        <w:t xml:space="preserve">Не привязана к текущему эксперименту. Слева — разделы (щелчок по заголовку сворачивает и разворачивает;</w:t>
      </w:r>
      <w:r>
        <w:t xml:space="preserve"> </w:t>
      </w:r>
      <w:r>
        <w:t xml:space="preserve">«Свои колонки», «Кривая и подгонка» и «Вид» сначала свёрнуты); любая правка через короткую паузу</w:t>
      </w:r>
      <w:r>
        <w:t xml:space="preserve"> </w:t>
      </w:r>
      <w:r>
        <w:t xml:space="preserve">перестраивает картинку: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Данные</w:t>
      </w:r>
      <w:r>
        <w:t xml:space="preserve"> </w:t>
      </w:r>
      <w:r>
        <w:t xml:space="preserve">— отметить эксперименты (каждый из папки</w:t>
      </w:r>
      <w:r>
        <w:t xml:space="preserve"> </w:t>
      </w:r>
      <w:r>
        <w:rPr>
          <w:rStyle w:val="VerbatimChar"/>
        </w:rPr>
        <w:t xml:space="preserve">experiments/</w:t>
      </w:r>
      <w:r>
        <w:t xml:space="preserve">: результаты Python и, если задан</w:t>
      </w:r>
      <w:r>
        <w:t xml:space="preserve"> </w:t>
      </w:r>
      <w:r>
        <w:rPr>
          <w:rStyle w:val="VerbatimChar"/>
        </w:rPr>
        <w:t xml:space="preserve">MATLAB_RESULTS_DIR</w:t>
      </w:r>
      <w:r>
        <w:t xml:space="preserve">, результаты MATLAB) и уровень: «траектории в областях» — строка на траекторию</w:t>
      </w:r>
      <w:r>
        <w:t xml:space="preserve"> </w:t>
      </w:r>
      <w:r>
        <w:t xml:space="preserve">в области st4 (x, y, мм; vx, vy, |v|, м/с; r, мкм; высота и нижний край области, мм) или «средние</w:t>
      </w:r>
      <w:r>
        <w:t xml:space="preserve"> </w:t>
      </w:r>
      <w:r>
        <w:t xml:space="preserve">по областям» (</w:t>
      </w:r>
      <w:r>
        <w:rPr>
          <w:rStyle w:val="VerbatimChar"/>
        </w:rPr>
        <w:t xml:space="preserve">_all_stat.dat</w:t>
      </w:r>
      <w:r>
        <w:t xml:space="preserve">). К каждой строке добавляются параметры записи из таблицы записей (</w:t>
      </w:r>
      <w:r>
        <w:rPr>
          <w:rStyle w:val="VerbatimChar"/>
        </w:rPr>
        <w:t xml:space="preserve">F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cond_num</w:t>
      </w:r>
      <w:r>
        <w:t xml:space="preserve">,</w:t>
      </w:r>
      <w:r>
        <w:t xml:space="preserve"> </w:t>
      </w:r>
      <w:r>
        <w:rPr>
          <w:rStyle w:val="VerbatimChar"/>
        </w:rPr>
        <w:t xml:space="preserve">bag_hight</w:t>
      </w:r>
      <w:r>
        <w:t xml:space="preserve">, …). «Загрузить» — прочитать итоговые файлы st4.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Свои колонки</w:t>
      </w:r>
      <w:r>
        <w:t xml:space="preserve"> </w:t>
      </w:r>
      <w:r>
        <w:t xml:space="preserve">— по строке «имя = формула», например</w:t>
      </w:r>
      <w:r>
        <w:t xml:space="preserve"> </w:t>
      </w:r>
      <w:r>
        <w:rPr>
          <w:rStyle w:val="VerbatimChar"/>
        </w:rPr>
        <w:t xml:space="preserve">U = 0.07*F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 = 2*r  # диаметр, мкм</w:t>
      </w:r>
      <w:r>
        <w:t xml:space="preserve"> </w:t>
      </w:r>
      <w:r>
        <w:t xml:space="preserve">(после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—</w:t>
      </w:r>
      <w:r>
        <w:t xml:space="preserve"> </w:t>
      </w:r>
      <w:r>
        <w:t xml:space="preserve">подпись для оси): новые колонки для осей, выборки и серий. В формуле — колонки, числа,</w:t>
      </w:r>
      <w:r>
        <w:t xml:space="preserve"> </w:t>
      </w:r>
      <w:r>
        <w:rPr>
          <w:rStyle w:val="VerbatimChar"/>
        </w:rPr>
        <w:t xml:space="preserve">+ − * / **</w:t>
      </w:r>
      <w:r>
        <w:t xml:space="preserve"> </w:t>
      </w:r>
      <w:r>
        <w:t xml:space="preserve">и функции</w:t>
      </w:r>
      <w:r>
        <w:t xml:space="preserve"> </w:t>
      </w:r>
      <w:r>
        <w:rPr>
          <w:rStyle w:val="VerbatimChar"/>
        </w:rPr>
        <w:t xml:space="preserve">sqrt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</w:t>
      </w:r>
      <w:r>
        <w:t xml:space="preserve">,</w:t>
      </w:r>
      <w:r>
        <w:t xml:space="preserve"> </w:t>
      </w:r>
      <w:r>
        <w:rPr>
          <w:rStyle w:val="VerbatimChar"/>
        </w:rPr>
        <w:t xml:space="preserve">log</w:t>
      </w:r>
      <w:r>
        <w:t xml:space="preserve">,</w:t>
      </w:r>
      <w:r>
        <w:t xml:space="preserve"> </w:t>
      </w:r>
      <w:r>
        <w:rPr>
          <w:rStyle w:val="VerbatimChar"/>
        </w:rPr>
        <w:t xml:space="preserve">log10</w:t>
      </w:r>
      <w:r>
        <w:t xml:space="preserve">,</w:t>
      </w:r>
      <w:r>
        <w:t xml:space="preserve"> </w:t>
      </w:r>
      <w:r>
        <w:rPr>
          <w:rStyle w:val="VerbatimChar"/>
        </w:rPr>
        <w:t xml:space="preserve">sin</w:t>
      </w:r>
      <w:r>
        <w:t xml:space="preserve">,</w:t>
      </w:r>
      <w:r>
        <w:t xml:space="preserve"> </w:t>
      </w:r>
      <w:r>
        <w:rPr>
          <w:rStyle w:val="VerbatimChar"/>
        </w:rPr>
        <w:t xml:space="preserve">cos</w:t>
      </w:r>
      <w:r>
        <w:t xml:space="preserve">,</w:t>
      </w:r>
      <w:r>
        <w:t xml:space="preserve"> </w:t>
      </w:r>
      <w:r>
        <w:rPr>
          <w:rStyle w:val="VerbatimChar"/>
        </w:rPr>
        <w:t xml:space="preserve">tan</w:t>
      </w:r>
      <w:r>
        <w:t xml:space="preserve">,</w:t>
      </w:r>
      <w:r>
        <w:t xml:space="preserve"> </w:t>
      </w:r>
      <w:r>
        <w:rPr>
          <w:rStyle w:val="VerbatimChar"/>
        </w:rPr>
        <w:t xml:space="preserve">abs</w:t>
      </w:r>
      <w:r>
        <w:t xml:space="preserve">,</w:t>
      </w:r>
      <w:r>
        <w:t xml:space="preserve"> </w:t>
      </w:r>
      <w:r>
        <w:rPr>
          <w:rStyle w:val="VerbatimChar"/>
        </w:rPr>
        <w:t xml:space="preserve">erf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minimum</w:t>
      </w:r>
      <w:r>
        <w:t xml:space="preserve">,</w:t>
      </w:r>
      <w:r>
        <w:t xml:space="preserve"> </w:t>
      </w:r>
      <w:r>
        <w:rPr>
          <w:rStyle w:val="VerbatimChar"/>
        </w:rPr>
        <w:t xml:space="preserve">maximum</w:t>
      </w:r>
      <w:r>
        <w:t xml:space="preserve">,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 константы</w:t>
      </w:r>
      <w:r>
        <w:t xml:space="preserve"> </w:t>
      </w:r>
      <w:r>
        <w:rPr>
          <w:rStyle w:val="VerbatimChar"/>
        </w:rPr>
        <w:t xml:space="preserve">pi</w:t>
      </w:r>
      <w:r>
        <w:t xml:space="preserve">,</w:t>
      </w:r>
      <w:r>
        <w:t xml:space="preserve"> </w:t>
      </w:r>
      <w:r>
        <w:rPr>
          <w:rStyle w:val="VerbatimChar"/>
        </w:rPr>
        <w:t xml:space="preserve">e</w:t>
      </w:r>
      <w:r>
        <w:t xml:space="preserve">; ничего другого формула</w:t>
      </w:r>
      <w:r>
        <w:t xml:space="preserve"> </w:t>
      </w:r>
      <w:r>
        <w:t xml:space="preserve">сделать не может.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Выборка</w:t>
      </w:r>
      <w:r>
        <w:t xml:space="preserve"> </w:t>
      </w:r>
      <w:r>
        <w:t xml:space="preserve">— «+ условие»: колонка «равна» выбранным значениям (например,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= 140 или одна высота</w:t>
      </w:r>
      <w:r>
        <w:t xml:space="preserve"> </w:t>
      </w:r>
      <w:r>
        <w:t xml:space="preserve">области; можно несколько значений) или лежит «от–до». Действуют все условия сразу.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График</w:t>
      </w:r>
      <w:r>
        <w:t xml:space="preserve"> </w:t>
      </w:r>
      <w:r>
        <w:t xml:space="preserve">— «зависимость Y от X по окнам X» (в каждом окне: среднее ± СКО, среднее ± ошибка среднего,</w:t>
      </w:r>
      <w:r>
        <w:t xml:space="preserve"> </w:t>
      </w:r>
      <w:r>
        <w:t xml:space="preserve">медиана с квартилями или число), «распределение (гистограмма) X» (число, доля или плотность) или «точки».</w:t>
      </w:r>
      <w:r>
        <w:t xml:space="preserve"> </w:t>
      </w:r>
      <w:r>
        <w:t xml:space="preserve">Окна — ширина или число и пределы (пусто — от минимума до максимума). «Серии по» — отдельная кривая на</w:t>
      </w:r>
      <w:r>
        <w:t xml:space="preserve"> </w:t>
      </w:r>
      <w:r>
        <w:t xml:space="preserve">каждое значение колонки, например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или запись.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Кривая и подгонка</w:t>
      </w:r>
      <w:r>
        <w:t xml:space="preserve"> </w:t>
      </w:r>
      <w:r>
        <w:t xml:space="preserve">— своя функция от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с параметрами, например</w:t>
      </w:r>
      <w:r>
        <w:t xml:space="preserve"> </w:t>
      </w:r>
      <w:r>
        <w:rPr>
          <w:rStyle w:val="VerbatimChar"/>
        </w:rPr>
        <w:t xml:space="preserve">a*x**b + c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A*exp(-(x - m)**2/(2*s**2))</w:t>
      </w:r>
      <w:r>
        <w:t xml:space="preserve">; параметры появляются в таблице, там задаются начальные значения.</w:t>
      </w:r>
      <w:r>
        <w:t xml:space="preserve"> </w:t>
      </w:r>
      <w:r>
        <w:t xml:space="preserve">«Нарисовать с этими значениями» — пунктир поверх каждой кривой; «подогнать к каждой кривой» — параметры</w:t>
      </w:r>
      <w:r>
        <w:t xml:space="preserve"> </w:t>
      </w:r>
      <w:r>
        <w:t xml:space="preserve">подбираются методом наименьших квадратов, под таблицей — значения ± погрешность и R².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Вид</w:t>
      </w:r>
      <w:r>
        <w:t xml:space="preserve"> </w:t>
      </w:r>
      <w:r>
        <w:t xml:space="preserve">— заголовок и подписи осей (пусто — авто), пределы X и Y, логарифмические оси, сетка, усы</w:t>
      </w:r>
      <w:r>
        <w:t xml:space="preserve"> </w:t>
      </w:r>
      <w:r>
        <w:t xml:space="preserve">разброса, место легенды, цвета, размер шрифта, толщина линий и размер точек.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Экспорт и настройки</w:t>
      </w:r>
      <w:r>
        <w:t xml:space="preserve"> </w:t>
      </w:r>
      <w:r>
        <w:t xml:space="preserve">— выборка или посчитанное (с подогнанными кривыми) в CSV; «Всё → проект LabPlot</w:t>
      </w:r>
      <w:r>
        <w:t xml:space="preserve"> </w:t>
      </w:r>
      <w:r>
        <w:t xml:space="preserve">(.lml)» — проект LabPlot с таблицей выборки, таблицей на каждую кривую и таблицей параметров подгонки</w:t>
      </w:r>
      <w:r>
        <w:t xml:space="preserve"> </w:t>
      </w:r>
      <w:r>
        <w:t xml:space="preserve">(графики строятся уже в LabPlot). «Сохранить / Загрузить настройки…» — все настройки этой части</w:t>
      </w:r>
      <w:r>
        <w:t xml:space="preserve"> </w:t>
      </w:r>
      <w:r>
        <w:t xml:space="preserve">в файл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и обратно: так картинку можно повторить позже (данные при загрузке перечитываются).</w:t>
      </w:r>
    </w:p>
    <w:p>
      <w:pPr>
        <w:pStyle w:val="FirstParagraph"/>
      </w:pPr>
      <w:r>
        <w:t xml:space="preserve">Под картинкой — таблица посчитанного (окна, значения, разброс, число строк); панель под картинкой —</w:t>
      </w:r>
      <w:r>
        <w:t xml:space="preserve"> </w:t>
      </w:r>
      <w:r>
        <w:t xml:space="preserve">увеличение и сохранение картинки (PNG, SVG, PDF). Как считается —</w:t>
      </w:r>
      <w:r>
        <w:t xml:space="preserve"> </w:t>
      </w:r>
      <w:r>
        <w:rPr>
          <w:rStyle w:val="VerbatimChar"/>
        </w:rPr>
        <w:t xml:space="preserve">METHOD.md</w:t>
      </w:r>
      <w:r>
        <w:t xml:space="preserve">, раздел 7.</w:t>
      </w:r>
    </w:p>
    <w:bookmarkEnd w:id="22"/>
    <w:bookmarkEnd w:id="23"/>
    <w:bookmarkStart w:id="24" w:name="просмотр-кадров-и-подбор-порогов-st1"/>
    <w:p>
      <w:pPr>
        <w:pStyle w:val="Heading2"/>
      </w:pPr>
      <w:r>
        <w:t xml:space="preserve">Просмотр кадров и подбор порогов st1</w:t>
      </w:r>
    </w:p>
    <w:p>
      <w:pPr>
        <w:pStyle w:val="SourceCode"/>
      </w:pPr>
      <w:r>
        <w:rPr>
          <w:rStyle w:val="VerbatimChar"/>
        </w:rPr>
        <w:t xml:space="preserve">.venv\Scripts\python.exe tools\st1_viewer.py</w:t>
      </w:r>
    </w:p>
    <w:p>
      <w:pPr>
        <w:pStyle w:val="FirstParagraph"/>
      </w:pPr>
      <w:r>
        <w:t xml:space="preserve">Окно для записей текущего эксперимента. Виды: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— исходный кадр;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— кадр без рима и воды (закрашенное подсвечено сиреневым);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— капли (Python — красные круги, MATLAB — голубые, если задан</w:t>
      </w:r>
      <w:r>
        <w:t xml:space="preserve"> </w:t>
      </w:r>
      <w:r>
        <w:rPr>
          <w:rStyle w:val="VerbatimChar"/>
        </w:rPr>
        <w:t xml:space="preserve">MATLAB_RESULTS_DIR</w:t>
      </w:r>
      <w:r>
        <w:t xml:space="preserve">);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— смещения PIV поверх кадра;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— PIV как в MATLAB (клетки — скорость в м/с, красные стрелки —</w:t>
      </w:r>
      <w:r>
        <w:t xml:space="preserve"> </w:t>
      </w:r>
      <w:r>
        <w:t xml:space="preserve">PIV, синие — скорость капель).</w:t>
      </w:r>
    </w:p>
    <w:p>
      <w:pPr>
        <w:pStyle w:val="BodyText"/>
      </w:pPr>
      <w:r>
        <w:t xml:space="preserve">Клавиши:</w:t>
      </w:r>
      <w:r>
        <w:t xml:space="preserve"> </w:t>
      </w:r>
      <w:r>
        <w:rPr>
          <w:rStyle w:val="VerbatimChar"/>
        </w:rPr>
        <w:t xml:space="preserve">←</w:t>
      </w:r>
      <w:r>
        <w:t xml:space="preserve"> </w:t>
      </w:r>
      <w:r>
        <w:rPr>
          <w:rStyle w:val="VerbatimChar"/>
        </w:rPr>
        <w:t xml:space="preserve">→</w:t>
      </w:r>
      <w:r>
        <w:t xml:space="preserve"> </w:t>
      </w:r>
      <w:r>
        <w:t xml:space="preserve">— кадр, если держать — слайдшоу;</w:t>
      </w:r>
      <w:r>
        <w:t xml:space="preserve"> </w:t>
      </w:r>
      <w:r>
        <w:rPr>
          <w:rStyle w:val="VerbatimChar"/>
        </w:rPr>
        <w:t xml:space="preserve">Пробел</w:t>
      </w:r>
      <w:r>
        <w:t xml:space="preserve"> </w:t>
      </w:r>
      <w:r>
        <w:t xml:space="preserve">— слайдшоу пуск/стоп;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—</w:t>
      </w:r>
      <w:r>
        <w:t xml:space="preserve"> </w:t>
      </w:r>
      <w:r>
        <w:t xml:space="preserve">первый/последний кадр;</w:t>
      </w:r>
      <w:r>
        <w:t xml:space="preserve"> </w:t>
      </w:r>
      <w:r>
        <w:rPr>
          <w:rStyle w:val="VerbatimChar"/>
        </w:rPr>
        <w:t xml:space="preserve">PgUp</w:t>
      </w:r>
      <w:r>
        <w:t xml:space="preserve"> </w:t>
      </w:r>
      <w:r>
        <w:rPr>
          <w:rStyle w:val="VerbatimChar"/>
        </w:rPr>
        <w:t xml:space="preserve">PgDn</w:t>
      </w:r>
      <w:r>
        <w:t xml:space="preserve"> </w:t>
      </w:r>
      <w:r>
        <w:t xml:space="preserve">— запись;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— капли MATLAB вкл/выкл. Увеличение — лупа на</w:t>
      </w:r>
      <w:r>
        <w:t xml:space="preserve"> </w:t>
      </w:r>
      <w:r>
        <w:t xml:space="preserve">панели окна. Кадры записи считаются заранее в фоне на всех ядрах, кроме одного (в заголовке —</w:t>
      </w:r>
      <w:r>
        <w:t xml:space="preserve"> </w:t>
      </w:r>
      <w:r>
        <w:t xml:space="preserve">«посчитано N из M»); полный st1 запускать не нужно.</w:t>
      </w:r>
    </w:p>
    <w:p>
      <w:pPr>
        <w:pStyle w:val="BodyText"/>
      </w:pPr>
      <w:r>
        <w:t xml:space="preserve">Подбор порогов «на глаз»: поменять число в</w:t>
      </w:r>
      <w:r>
        <w:t xml:space="preserve"> </w:t>
      </w:r>
      <w:r>
        <w:rPr>
          <w:rStyle w:val="VerbatimChar"/>
        </w:rPr>
        <w:t xml:space="preserve">thresholds.py</w:t>
      </w:r>
      <w:r>
        <w:t xml:space="preserve">, сохранить, нажать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в окне —</w:t>
      </w:r>
      <w:r>
        <w:t xml:space="preserve"> </w:t>
      </w:r>
      <w:r>
        <w:t xml:space="preserve">запись пересчитается с новыми порогами. Когда картинка устраивает — запустить st1. Удобнее — в приложении</w:t>
      </w:r>
      <w:r>
        <w:t xml:space="preserve"> </w:t>
      </w:r>
      <w:r>
        <w:t xml:space="preserve">(выше): там пороги меняются ползунками на вкладке «Настройки» и сохраняются кнопкой.</w:t>
      </w:r>
    </w:p>
    <w:p>
      <w:pPr>
        <w:pStyle w:val="BodyText"/>
      </w:pPr>
      <w:r>
        <w:t xml:space="preserve">Что рисуется и как считается —</w:t>
      </w:r>
      <w:r>
        <w:t xml:space="preserve"> </w:t>
      </w:r>
      <w:r>
        <w:rPr>
          <w:rStyle w:val="VerbatimChar"/>
        </w:rPr>
        <w:t xml:space="preserve">lib/st1/preview.py</w:t>
      </w:r>
      <w:r>
        <w:t xml:space="preserve">, окно, клавиши и слайдшоу —</w:t>
      </w:r>
      <w:r>
        <w:t xml:space="preserve"> </w:t>
      </w:r>
      <w:r>
        <w:rPr>
          <w:rStyle w:val="VerbatimChar"/>
        </w:rPr>
        <w:t xml:space="preserve">tools/st1_viewer.py</w:t>
      </w:r>
      <w:r>
        <w:t xml:space="preserve">.</w:t>
      </w:r>
      <w:r>
        <w:t xml:space="preserve"> </w:t>
      </w:r>
      <w:r>
        <w:t xml:space="preserve">Другой способ просмотра (серия PNG, видео, картинки во время st1) — новая короткая оболочка над</w:t>
      </w:r>
      <w:r>
        <w:t xml:space="preserve"> </w:t>
      </w:r>
      <w:r>
        <w:rPr>
          <w:rStyle w:val="VerbatimChar"/>
        </w:rPr>
        <w:t xml:space="preserve">preview.py</w:t>
      </w:r>
      <w:r>
        <w:t xml:space="preserve">.</w:t>
      </w:r>
    </w:p>
    <w:bookmarkEnd w:id="24"/>
    <w:bookmarkStart w:id="25" w:name="устройство-проекта"/>
    <w:p>
      <w:pPr>
        <w:pStyle w:val="Heading2"/>
      </w:pPr>
      <w:r>
        <w:t xml:space="preserve">Устройство проекта</w:t>
      </w:r>
    </w:p>
    <w:p>
      <w:pPr>
        <w:pStyle w:val="SourceCode"/>
      </w:pPr>
      <w:r>
        <w:rPr>
          <w:rStyle w:val="VerbatimChar"/>
        </w:rPr>
        <w:t xml:space="preserve">main/                     три скрипта стадий — запускаются, не правятся</w:t>
      </w:r>
      <w:r>
        <w:br/>
      </w:r>
      <w:r>
        <w:rPr>
          <w:rStyle w:val="VerbatimChar"/>
        </w:rPr>
        <w:t xml:space="preserve">app/                      приложение: обработка измерений и обработка результатов</w:t>
      </w:r>
      <w:r>
        <w:br/>
      </w:r>
      <w:r>
        <w:rPr>
          <w:rStyle w:val="VerbatimChar"/>
        </w:rPr>
        <w:t xml:space="preserve">    run.py                запуск</w:t>
      </w:r>
      <w:r>
        <w:br/>
      </w:r>
      <w:r>
        <w:rPr>
          <w:rStyle w:val="VerbatimChar"/>
        </w:rPr>
        <w:t xml:space="preserve">    window.py             главное окно: две части, выбор эксперимента, вкладки</w:t>
      </w:r>
      <w:r>
        <w:br/>
      </w:r>
      <w:r>
        <w:rPr>
          <w:rStyle w:val="VerbatimChar"/>
        </w:rPr>
        <w:t xml:space="preserve">    records_page.py       вкладка «Записи»</w:t>
      </w:r>
      <w:r>
        <w:br/>
      </w:r>
      <w:r>
        <w:rPr>
          <w:rStyle w:val="VerbatimChar"/>
        </w:rPr>
        <w:t xml:space="preserve">    frame_view.py         показ кадра (виды 1–5), шкала кадров, расчёт кадров в фоне</w:t>
      </w:r>
      <w:r>
        <w:br/>
      </w:r>
      <w:r>
        <w:rPr>
          <w:rStyle w:val="VerbatimChar"/>
        </w:rPr>
        <w:t xml:space="preserve">    params_page.py        панель «Настройки»: settings.py и thresholds.py полями и ползунками</w:t>
      </w:r>
      <w:r>
        <w:br/>
      </w:r>
      <w:r>
        <w:rPr>
          <w:rStyle w:val="VerbatimChar"/>
        </w:rPr>
        <w:t xml:space="preserve">    jobs_page.py          вкладка «Запуск»: стадии для отмеченных записей в фоновых процессах</w:t>
      </w:r>
      <w:r>
        <w:br/>
      </w:r>
      <w:r>
        <w:rPr>
          <w:rStyle w:val="VerbatimChar"/>
        </w:rPr>
        <w:t xml:space="preserve">    results_page.py       вкладка «Результаты»: траектории, области st4, таблицы</w:t>
      </w:r>
      <w:r>
        <w:br/>
      </w:r>
      <w:r>
        <w:rPr>
          <w:rStyle w:val="VerbatimChar"/>
        </w:rPr>
        <w:t xml:space="preserve">    analysis_page.py      часть «Обработка результатов»: выборка, распределения, экспорт</w:t>
      </w:r>
      <w:r>
        <w:br/>
      </w:r>
      <w:r>
        <w:rPr>
          <w:rStyle w:val="VerbatimChar"/>
        </w:rPr>
        <w:t xml:space="preserve">tools/st1_viewer.py       окно просмотра кадров st1 и подбора порогов</w:t>
      </w:r>
      <w:r>
        <w:br/>
      </w:r>
      <w:r>
        <w:rPr>
          <w:rStyle w:val="VerbatimChar"/>
        </w:rPr>
        <w:t xml:space="preserve">experiments/</w:t>
      </w:r>
      <w:r>
        <w:br/>
      </w:r>
      <w:r>
        <w:rPr>
          <w:rStyle w:val="VerbatimChar"/>
        </w:rPr>
        <w:t xml:space="preserve">    current.py            какой эксперимент обрабатываем</w:t>
      </w:r>
      <w:r>
        <w:br/>
      </w:r>
      <w:r>
        <w:rPr>
          <w:rStyle w:val="VerbatimChar"/>
        </w:rPr>
        <w:t xml:space="preserve">    &lt;эксперимент&gt;/</w:t>
      </w:r>
      <w:r>
        <w:br/>
      </w:r>
      <w:r>
        <w:rPr>
          <w:rStyle w:val="VerbatimChar"/>
        </w:rPr>
        <w:t xml:space="preserve">        settings.py       пути, масштаб, fps, какие записи, области поиска st4</w:t>
      </w:r>
      <w:r>
        <w:br/>
      </w:r>
      <w:r>
        <w:rPr>
          <w:rStyle w:val="VerbatimChar"/>
        </w:rPr>
        <w:t xml:space="preserve">        thresholds.py     пороги алгоритмов (с комментариями)</w:t>
      </w:r>
      <w:r>
        <w:br/>
      </w:r>
      <w:r>
        <w:rPr>
          <w:rStyle w:val="VerbatimChar"/>
        </w:rPr>
        <w:t xml:space="preserve">lib/                      вся обработка</w:t>
      </w:r>
      <w:r>
        <w:br/>
      </w:r>
      <w:r>
        <w:rPr>
          <w:rStyle w:val="VerbatimChar"/>
        </w:rPr>
        <w:t xml:space="preserve">    common/records.py     таблица записей, выбор записей, общий цикл стадии</w:t>
      </w:r>
      <w:r>
        <w:br/>
      </w:r>
      <w:r>
        <w:rPr>
          <w:rStyle w:val="VerbatimChar"/>
        </w:rPr>
        <w:t xml:space="preserve">    common/table_edit.py  таблица записей для приложения: правки, автозаполнение, запись в xlsx</w:t>
      </w:r>
      <w:r>
        <w:br/>
      </w:r>
      <w:r>
        <w:rPr>
          <w:rStyle w:val="VerbatimChar"/>
        </w:rPr>
        <w:t xml:space="preserve">    common/config_edit.py файлы настроек для приложения: значения с комментариями, правки, запись</w:t>
      </w:r>
      <w:r>
        <w:br/>
      </w:r>
      <w:r>
        <w:rPr>
          <w:rStyle w:val="VerbatimChar"/>
        </w:rPr>
        <w:t xml:space="preserve">    common/jobs.py        запуск стадий для приложения: по процессу на запись, ход работы, остановка</w:t>
      </w:r>
      <w:r>
        <w:br/>
      </w:r>
      <w:r>
        <w:rPr>
          <w:rStyle w:val="VerbatimChar"/>
        </w:rPr>
        <w:t xml:space="preserve">    analysis/dataset.py   обработка результатов: итоговые файлы st4 многих экспериментов — одна таблица</w:t>
      </w:r>
      <w:r>
        <w:br/>
      </w:r>
      <w:r>
        <w:rPr>
          <w:rStyle w:val="VerbatimChar"/>
        </w:rPr>
        <w:t xml:space="preserve">    analysis/stats.py     обработка результатов: выборка, окна, распределения, зависимости</w:t>
      </w:r>
      <w:r>
        <w:br/>
      </w:r>
      <w:r>
        <w:rPr>
          <w:rStyle w:val="VerbatimChar"/>
        </w:rPr>
        <w:t xml:space="preserve">    analysis/formulas.py  обработка результатов: свои колонки, своя кривая, подгонка</w:t>
      </w:r>
      <w:r>
        <w:br/>
      </w:r>
      <w:r>
        <w:rPr>
          <w:rStyle w:val="VerbatimChar"/>
        </w:rPr>
        <w:t xml:space="preserve">    analysis/labplot.py   обработка результатов: экспорт в CSV и проект LabPlot</w:t>
      </w:r>
      <w:r>
        <w:br/>
      </w:r>
      <w:r>
        <w:rPr>
          <w:rStyle w:val="VerbatimChar"/>
        </w:rPr>
        <w:t xml:space="preserve">    common/files.py       чтение кадров, запись .mat и .dat</w:t>
      </w:r>
      <w:r>
        <w:br/>
      </w:r>
      <w:r>
        <w:rPr>
          <w:rStyle w:val="VerbatimChar"/>
        </w:rPr>
        <w:t xml:space="preserve">    st1/droplets.py       удаление рима, поиск капель</w:t>
      </w:r>
      <w:r>
        <w:br/>
      </w:r>
      <w:r>
        <w:rPr>
          <w:rStyle w:val="VerbatimChar"/>
        </w:rPr>
        <w:t xml:space="preserve">    st1/image_ops.py      операции над изображениями (как в MATLAB)</w:t>
      </w:r>
      <w:r>
        <w:br/>
      </w:r>
      <w:r>
        <w:rPr>
          <w:rStyle w:val="VerbatimChar"/>
        </w:rPr>
        <w:t xml:space="preserve">    st1/piv.py            PIV и его фильтрация</w:t>
      </w:r>
      <w:r>
        <w:br/>
      </w:r>
      <w:r>
        <w:rPr>
          <w:rStyle w:val="VerbatimChar"/>
        </w:rPr>
        <w:t xml:space="preserve">    st1/velocity.py       скорость PIV в центрах капель</w:t>
      </w:r>
      <w:r>
        <w:br/>
      </w:r>
      <w:r>
        <w:rPr>
          <w:rStyle w:val="VerbatimChar"/>
        </w:rPr>
        <w:t xml:space="preserve">    st1/preview.py        вспомогательные картинки st1 (что показывать в окне просмотра)</w:t>
      </w:r>
      <w:r>
        <w:br/>
      </w:r>
      <w:r>
        <w:rPr>
          <w:rStyle w:val="VerbatimChar"/>
        </w:rPr>
        <w:t xml:space="preserve">    st2/tracking.py       PTV-трекинг, картинка траекторий</w:t>
      </w:r>
      <w:r>
        <w:br/>
      </w:r>
      <w:r>
        <w:rPr>
          <w:rStyle w:val="VerbatimChar"/>
        </w:rPr>
        <w:t xml:space="preserve">    st4/areas.py          траектории в областях поиска, картинки областей</w:t>
      </w:r>
      <w:r>
        <w:br/>
      </w:r>
      <w:r>
        <w:rPr>
          <w:rStyle w:val="VerbatimChar"/>
        </w:rPr>
        <w:t xml:space="preserve">tests/                    проверки (см. ниже)</w:t>
      </w:r>
    </w:p>
    <w:p>
      <w:pPr>
        <w:pStyle w:val="FirstParagraph"/>
      </w:pPr>
      <w:r>
        <w:rPr>
          <w:b/>
          <w:bCs/>
        </w:rPr>
        <w:t xml:space="preserve">Новый эксперимент:</w:t>
      </w:r>
      <w:r>
        <w:t xml:space="preserve"> </w:t>
      </w:r>
      <w:r>
        <w:t xml:space="preserve">скопировать папку любого эксперимента в</w:t>
      </w:r>
      <w:r>
        <w:t xml:space="preserve"> </w:t>
      </w:r>
      <w:r>
        <w:rPr>
          <w:rStyle w:val="VerbatimChar"/>
        </w:rPr>
        <w:t xml:space="preserve">experiments/</w:t>
      </w:r>
      <w:r>
        <w:t xml:space="preserve">, поправить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 </w:t>
      </w:r>
      <w:r>
        <w:t xml:space="preserve">(и при необходимости</w:t>
      </w:r>
      <w:r>
        <w:t xml:space="preserve"> </w:t>
      </w:r>
      <w:r>
        <w:rPr>
          <w:rStyle w:val="VerbatimChar"/>
        </w:rPr>
        <w:t xml:space="preserve">thresholds.py</w:t>
      </w:r>
      <w:r>
        <w:t xml:space="preserve">), указать новую папку в</w:t>
      </w:r>
      <w:r>
        <w:t xml:space="preserve"> </w:t>
      </w:r>
      <w:r>
        <w:rPr>
          <w:rStyle w:val="VerbatimChar"/>
        </w:rPr>
        <w:t xml:space="preserve">current.py</w:t>
      </w:r>
      <w:r>
        <w:t xml:space="preserve"> </w:t>
      </w:r>
      <w:r>
        <w:t xml:space="preserve">(или выбрать её</w:t>
      </w:r>
      <w:r>
        <w:t xml:space="preserve"> </w:t>
      </w:r>
      <w:r>
        <w:t xml:space="preserve">в приложении и нажать «Сделать текущим»).</w:t>
      </w:r>
      <w:r>
        <w:t xml:space="preserve"> </w:t>
      </w:r>
      <w:r>
        <w:t xml:space="preserve">Код менять не нужно.</w:t>
      </w:r>
    </w:p>
    <w:bookmarkEnd w:id="25"/>
    <w:bookmarkStart w:id="26" w:name="таблица-записей-xlsx"/>
    <w:p>
      <w:pPr>
        <w:pStyle w:val="Heading2"/>
      </w:pPr>
      <w:r>
        <w:t xml:space="preserve">Таблица записей (xlsx)</w:t>
      </w:r>
    </w:p>
    <w:p>
      <w:pPr>
        <w:pStyle w:val="FirstParagraph"/>
      </w:pPr>
      <w:r>
        <w:t xml:space="preserve">Первый лист; строка 1 — заголовки, строка 2 — описания (не читается), данные — с 3-й строки.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Колонка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  <w:tc>
          <w:tcPr/>
          <w:p>
            <w:pPr>
              <w:pStyle w:val="Compact"/>
            </w:pPr>
            <w:r>
              <w:t xml:space="preserve">Нужна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rec_name</w:t>
            </w:r>
          </w:p>
        </w:tc>
        <w:tc>
          <w:tcPr/>
          <w:p>
            <w:pPr>
              <w:pStyle w:val="Compact"/>
            </w:pPr>
            <w:r>
              <w:t xml:space="preserve">имя записи</w:t>
            </w:r>
          </w:p>
        </w:tc>
        <w:tc>
          <w:tcPr/>
          <w:p>
            <w:pPr>
              <w:pStyle w:val="Compact"/>
            </w:pPr>
            <w:r>
              <w:t xml:space="preserve">всем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images_path_side</w:t>
            </w:r>
          </w:p>
        </w:tc>
        <w:tc>
          <w:tcPr/>
          <w:p>
            <w:pPr>
              <w:pStyle w:val="Compact"/>
            </w:pPr>
            <w:r>
              <w:t xml:space="preserve">путь к кадрам относительно</w:t>
            </w:r>
            <w:r>
              <w:t xml:space="preserve"> </w:t>
            </w:r>
            <w:r>
              <w:rPr>
                <w:rStyle w:val="VerbatimChar"/>
              </w:rPr>
              <w:t xml:space="preserve">IMAGES_DIR</w:t>
            </w:r>
            <w:r>
              <w:t xml:space="preserve">; если не оканчивается именем записи, оно добавляется</w:t>
            </w:r>
          </w:p>
        </w:tc>
        <w:tc>
          <w:tcPr/>
          <w:p>
            <w:pPr>
              <w:pStyle w:val="Compact"/>
            </w:pPr>
            <w:r>
              <w:t xml:space="preserve">всем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cond_num</w:t>
            </w:r>
          </w:p>
        </w:tc>
        <w:tc>
          <w:tcPr/>
          <w:p>
            <w:pPr>
              <w:pStyle w:val="Compact"/>
            </w:pPr>
            <w:r>
              <w:t xml:space="preserve">номер условий (по нему можно выбирать записи:</w:t>
            </w:r>
            <w:r>
              <w:t xml:space="preserve"> </w:t>
            </w:r>
            <w:r>
              <w:rPr>
                <w:rStyle w:val="VerbatimChar"/>
              </w:rPr>
              <w:t xml:space="preserve">CONDITIONS</w:t>
            </w:r>
            <w:r>
              <w:t xml:space="preserve"> </w:t>
            </w:r>
            <w:r>
              <w:t xml:space="preserve">в settings)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start_frame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fin_frame</w:t>
            </w:r>
          </w:p>
        </w:tc>
        <w:tc>
          <w:tcPr/>
          <w:p>
            <w:pPr>
              <w:pStyle w:val="Compact"/>
            </w:pPr>
            <w:r>
              <w:t xml:space="preserve">диапазон кадров (номера файлов по порядку, с 1); без них запись пропускается</w:t>
            </w:r>
          </w:p>
        </w:tc>
        <w:tc>
          <w:tcPr/>
          <w:p>
            <w:pPr>
              <w:pStyle w:val="Compact"/>
            </w:pPr>
            <w:r>
              <w:t xml:space="preserve">всем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rim_new</w:t>
            </w:r>
          </w:p>
        </w:tc>
        <w:tc>
          <w:tcPr/>
          <w:p>
            <w:pPr>
              <w:pStyle w:val="Compact"/>
            </w:pPr>
            <w:r>
              <w:t xml:space="preserve">порог площади рима и крупных брызг, px²</w:t>
            </w:r>
          </w:p>
        </w:tc>
        <w:tc>
          <w:tcPr/>
          <w:p>
            <w:pPr>
              <w:pStyle w:val="Compact"/>
            </w:pPr>
            <w:r>
              <w:t xml:space="preserve">st1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cx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c_x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cy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c_y</w:t>
            </w:r>
          </w:p>
        </w:tc>
        <w:tc>
          <w:tcPr/>
          <w:p>
            <w:pPr>
              <w:pStyle w:val="Compact"/>
            </w:pPr>
            <w:r>
              <w:t xml:space="preserve">начало координат для st4, px</w:t>
            </w:r>
          </w:p>
        </w:tc>
        <w:tc>
          <w:tcPr/>
          <w:p>
            <w:pPr>
              <w:pStyle w:val="Compact"/>
            </w:pPr>
            <w:r>
              <w:t xml:space="preserve">st4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bag_hight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bag_length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bag_frame</w:t>
            </w:r>
          </w:p>
        </w:tc>
        <w:tc>
          <w:tcPr/>
          <w:p>
            <w:pPr>
              <w:pStyle w:val="Compact"/>
            </w:pPr>
            <w:r>
              <w:t xml:space="preserve">высота и длина бэга, мм, и кадр, на котором измерены (заполняет приложение)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6"/>
    <w:bookmarkStart w:id="27" w:name="результаты"/>
    <w:p>
      <w:pPr>
        <w:pStyle w:val="Heading2"/>
      </w:pPr>
      <w:r>
        <w:t xml:space="preserve">Результаты</w:t>
      </w:r>
    </w:p>
    <w:p>
      <w:pPr>
        <w:pStyle w:val="FirstParagraph"/>
      </w:pPr>
      <w:r>
        <w:t xml:space="preserve">Папки и файлы — с теми же именами и в тех же форматах, что у MATLAB:</w:t>
      </w:r>
    </w:p>
    <w:p>
      <w:pPr>
        <w:pStyle w:val="SourceCode"/>
      </w:pPr>
      <w:r>
        <w:rPr>
          <w:rStyle w:val="VerbatimChar"/>
        </w:rPr>
        <w:t xml:space="preserve">&lt;OUTPUT_DIR&gt;/PIV/&lt;путь записи&gt;_output_st1_droplets/</w:t>
      </w:r>
      <w:r>
        <w:br/>
      </w:r>
      <w:r>
        <w:rPr>
          <w:rStyle w:val="VerbatimChar"/>
        </w:rPr>
        <w:t xml:space="preserve">    particles.mat                 капли по кадрам: centers_arr (x, y; px с 1), radii_arr (px),</w:t>
      </w:r>
      <w:r>
        <w:br/>
      </w:r>
      <w:r>
        <w:rPr>
          <w:rStyle w:val="VerbatimChar"/>
        </w:rPr>
        <w:t xml:space="preserve">                                  xd_q_arr, yd_q_arr (скорость PIV в центре, px/кадр)</w:t>
      </w:r>
      <w:r>
        <w:br/>
      </w:r>
      <w:r>
        <w:rPr>
          <w:rStyle w:val="VerbatimChar"/>
        </w:rPr>
        <w:t xml:space="preserve">    PIV_output_arr.mat            PIV по парам кадров</w:t>
      </w:r>
      <w:r>
        <w:br/>
      </w:r>
      <w:r>
        <w:rPr>
          <w:rStyle w:val="VerbatimChar"/>
        </w:rPr>
        <w:t xml:space="preserve">    PIV_output_filtered_arr.mat   PIV после фильтрации</w:t>
      </w:r>
      <w:r>
        <w:br/>
      </w:r>
      <w:r>
        <w:rPr>
          <w:rStyle w:val="VerbatimChar"/>
        </w:rPr>
        <w:t xml:space="preserve">&lt;OUTPUT_DIR&gt;/PTV/&lt;путь записи&gt;_output_st2_PTV/</w:t>
      </w:r>
      <w:r>
        <w:br/>
      </w:r>
      <w:r>
        <w:rPr>
          <w:rStyle w:val="VerbatimChar"/>
        </w:rPr>
        <w:t xml:space="preserve">    ptv_unfiltered.mat            траектории p_arr (колонки описаны в lib/st2/tracking.py)</w:t>
      </w:r>
      <w:r>
        <w:br/>
      </w:r>
      <w:r>
        <w:rPr>
          <w:rStyle w:val="VerbatimChar"/>
        </w:rPr>
        <w:t xml:space="preserve">    tracks.png                    траектории: длинные — синие, короткие — оранжевые,</w:t>
      </w:r>
      <w:r>
        <w:br/>
      </w:r>
      <w:r>
        <w:rPr>
          <w:rStyle w:val="VerbatimChar"/>
        </w:rPr>
        <w:t xml:space="preserve">                                  капли без траектории — красные</w:t>
      </w:r>
      <w:r>
        <w:br/>
      </w:r>
      <w:r>
        <w:rPr>
          <w:rStyle w:val="VerbatimChar"/>
        </w:rPr>
        <w:t xml:space="preserve">&lt;OUTPUT_DIR&gt;/st4/&lt;путь записи&gt;_output_st4/</w:t>
      </w:r>
      <w:r>
        <w:br/>
      </w:r>
      <w:r>
        <w:rPr>
          <w:rStyle w:val="VerbatimChar"/>
        </w:rPr>
        <w:t xml:space="preserve">    &lt;область&gt;.dat                 x мм, y мм, vx м/с, vy м/с, r мкм — по траектории на строку</w:t>
      </w:r>
      <w:r>
        <w:br/>
      </w:r>
      <w:r>
        <w:rPr>
          <w:rStyle w:val="VerbatimChar"/>
        </w:rPr>
        <w:t xml:space="preserve">    &lt;область&gt;.mat, &lt;область&gt;.png</w:t>
      </w:r>
      <w:r>
        <w:br/>
      </w:r>
      <w:r>
        <w:rPr>
          <w:rStyle w:val="VerbatimChar"/>
        </w:rPr>
        <w:t xml:space="preserve">    _all_stat.dat                 высота мм, нижний край мм, число траекторий, средние vx, vy, r</w:t>
      </w:r>
    </w:p>
    <w:p>
      <w:pPr>
        <w:pStyle w:val="FirstParagraph"/>
      </w:pPr>
      <w:r>
        <w:rPr>
          <w:rStyle w:val="VerbatimChar"/>
        </w:rPr>
        <w:t xml:space="preserve">.dat</w:t>
      </w:r>
      <w:r>
        <w:t xml:space="preserve"> </w:t>
      </w:r>
      <w:r>
        <w:t xml:space="preserve">— каждое число</w:t>
      </w:r>
      <w:r>
        <w:t xml:space="preserve"> </w:t>
      </w:r>
      <w:r>
        <w:rPr>
          <w:rStyle w:val="VerbatimChar"/>
        </w:rPr>
        <w:t xml:space="preserve">%16.7e</w:t>
      </w:r>
      <w:r>
        <w:t xml:space="preserve">, строки CRLF, как</w:t>
      </w:r>
      <w:r>
        <w:t xml:space="preserve"> </w:t>
      </w:r>
      <w:r>
        <w:rPr>
          <w:rStyle w:val="VerbatimChar"/>
        </w:rPr>
        <w:t xml:space="preserve">save -ascii</w:t>
      </w:r>
      <w:r>
        <w:t xml:space="preserve"> </w:t>
      </w:r>
      <w:r>
        <w:t xml:space="preserve">в MATLAB.</w:t>
      </w:r>
    </w:p>
    <w:bookmarkEnd w:id="27"/>
    <w:bookmarkStart w:id="28" w:name="проверки"/>
    <w:p>
      <w:pPr>
        <w:pStyle w:val="Heading2"/>
      </w:pPr>
      <w:r>
        <w:t xml:space="preserve">Проверки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.venv\Scripts\python.exe -B -m pytest</w:t>
      </w:r>
      <w:r>
        <w:t xml:space="preserve"> </w:t>
      </w:r>
      <w:r>
        <w:t xml:space="preserve">— проверки функций на маленьких примерах с известным ответом,</w:t>
      </w:r>
      <w:r>
        <w:t xml:space="preserve"> </w:t>
      </w:r>
      <w:r>
        <w:t xml:space="preserve">всех стадий на искусственной съёмке, окна просмотра и приложения (без экрана; данные не нужны).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.venv\Scripts\python.exe tests\compare_with_matlab.py</w:t>
      </w:r>
      <w:r>
        <w:t xml:space="preserve"> </w:t>
      </w:r>
      <w:r>
        <w:t xml:space="preserve">— отчёт: насколько результаты текущего</w:t>
      </w:r>
      <w:r>
        <w:t xml:space="preserve"> </w:t>
      </w:r>
      <w:r>
        <w:t xml:space="preserve">эксперимента совпадают с результатами MATLAB (папка</w:t>
      </w:r>
      <w:r>
        <w:t xml:space="preserve"> </w:t>
      </w:r>
      <w:r>
        <w:rPr>
          <w:rStyle w:val="VerbatimChar"/>
        </w:rPr>
        <w:t xml:space="preserve">MATLAB_RESULTS_DIR</w:t>
      </w:r>
      <w:r>
        <w:t xml:space="preserve"> </w:t>
      </w:r>
      <w:r>
        <w:t xml:space="preserve">в settings).</w:t>
      </w:r>
    </w:p>
    <w:bookmarkEnd w:id="28"/>
    <w:bookmarkStart w:id="29" w:name="отличия-от-matlab"/>
    <w:p>
      <w:pPr>
        <w:pStyle w:val="Heading2"/>
      </w:pPr>
      <w:r>
        <w:t xml:space="preserve">Отличия от MATLAB</w:t>
      </w:r>
    </w:p>
    <w:p>
      <w:pPr>
        <w:pStyle w:val="FirstParagraph"/>
      </w:pPr>
      <w:r>
        <w:t xml:space="preserve">Обработка повторяет MATLAB-скрипты, включая места исходного кода, которые выглядят как ошибки.</w:t>
      </w:r>
      <w:r>
        <w:t xml:space="preserve"> </w:t>
      </w:r>
      <w:r>
        <w:t xml:space="preserve">В коде они помечены</w:t>
      </w:r>
      <w:r>
        <w:t xml:space="preserve"> </w:t>
      </w:r>
      <w:r>
        <w:rPr>
          <w:rStyle w:val="VerbatimChar"/>
        </w:rPr>
        <w:t xml:space="preserve">ВОПРОС К СПЕЦИАЛИСТУ (Qn)</w:t>
      </w:r>
      <w:r>
        <w:t xml:space="preserve">; список с объяснениями, предлагаемыми</w:t>
      </w:r>
      <w:r>
        <w:t xml:space="preserve"> </w:t>
      </w:r>
      <w:r>
        <w:t xml:space="preserve">исправлениями и замерами того, как исправление меняет результат, —</w:t>
      </w:r>
      <w:r>
        <w:t xml:space="preserve"> </w:t>
      </w:r>
      <w:hyperlink r:id="rId11">
        <w:r>
          <w:rPr>
            <w:rStyle w:val="Hyperlink"/>
          </w:rPr>
          <w:t xml:space="preserve">QUESTIONS.md</w:t>
        </w:r>
      </w:hyperlink>
      <w:r>
        <w:t xml:space="preserve">.</w:t>
      </w:r>
    </w:p>
    <w:p>
      <w:pPr>
        <w:pStyle w:val="BodyText"/>
      </w:pPr>
      <w:r>
        <w:t xml:space="preserve">Известные расхождения с сохранёнными результатами MATLAB (из-за шума округления, не логики):</w:t>
      </w:r>
    </w:p>
    <w:p>
      <w:pPr>
        <w:pStyle w:val="Compact"/>
        <w:numPr>
          <w:ilvl w:val="0"/>
          <w:numId w:val="1008"/>
        </w:numPr>
      </w:pPr>
      <w:r>
        <w:t xml:space="preserve">st1, F40_1: на кадрах 68 и 77 — по одной пограничной капле (порог canny); в единичных ячейках PIV</w:t>
      </w:r>
      <w:r>
        <w:t xml:space="preserve"> </w:t>
      </w:r>
      <w:r>
        <w:t xml:space="preserve">с двумя равными пиками корреляции выбирается другой пик.</w:t>
      </w:r>
    </w:p>
    <w:p>
      <w:pPr>
        <w:pStyle w:val="Compact"/>
        <w:numPr>
          <w:ilvl w:val="0"/>
          <w:numId w:val="1008"/>
        </w:numPr>
      </w:pPr>
      <w:r>
        <w:t xml:space="preserve">st2, 0203: у неподвижных капель решение зависит от шума округления ~1e-13 в MATLAB — часть</w:t>
      </w:r>
      <w:r>
        <w:t xml:space="preserve"> </w:t>
      </w:r>
      <w:r>
        <w:t xml:space="preserve">траекторий отличается.</w:t>
      </w:r>
    </w:p>
    <w:p>
      <w:pPr>
        <w:pStyle w:val="Compact"/>
        <w:numPr>
          <w:ilvl w:val="0"/>
          <w:numId w:val="1008"/>
        </w:numPr>
      </w:pPr>
      <w:r>
        <w:t xml:space="preserve">Пороги st1 для clear water 3 не восстановлены (взяты из скрипта для v4_Zot_new).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CODE_GUIDE.docx" TargetMode="External" /><Relationship Type="http://schemas.openxmlformats.org/officeDocument/2006/relationships/hyperlink" Id="rId9" Target="METHOD.docx" TargetMode="External" /><Relationship Type="http://schemas.openxmlformats.org/officeDocument/2006/relationships/hyperlink" Id="rId11" Target="QUESTIONS.docx" TargetMode="External" /><Relationship Type="http://schemas.openxmlformats.org/officeDocument/2006/relationships/hyperlink" Id="rId13" Target="https://docs.astral.sh/uv/" TargetMode="External" /><Relationship Type="http://schemas.openxmlformats.org/officeDocument/2006/relationships/hyperlink" Id="rId15" Target="https://www.python.org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E_GUIDE.docx" TargetMode="External" /><Relationship Type="http://schemas.openxmlformats.org/officeDocument/2006/relationships/hyperlink" Id="rId9" Target="METHOD.docx" TargetMode="External" /><Relationship Type="http://schemas.openxmlformats.org/officeDocument/2006/relationships/hyperlink" Id="rId11" Target="QUESTIONS.docx" TargetMode="External" /><Relationship Type="http://schemas.openxmlformats.org/officeDocument/2006/relationships/hyperlink" Id="rId13" Target="https://docs.astral.sh/uv/" TargetMode="External" /><Relationship Type="http://schemas.openxmlformats.org/officeDocument/2006/relationships/hyperlink" Id="rId15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2026-10-26T17:08:46Z</dcterms:created>
  <dcterms:modified xsi:type="dcterms:W3CDTF">2026-10-26T17:08:46Z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