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073D" w:rsidRDefault="00D23341">
      <w:pPr>
        <w:pStyle w:val="Ttulo3"/>
        <w:rPr>
          <w:color w:val="2E75B5"/>
          <w:sz w:val="26"/>
          <w:szCs w:val="26"/>
        </w:rPr>
      </w:pPr>
      <w:bookmarkStart w:id="0" w:name="_heading=h.1rsogki4z4v1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00000002" w14:textId="77777777" w:rsidR="006B073D" w:rsidRDefault="00D23341">
      <w:r>
        <w:t xml:space="preserve">(complemento de la Pauta de Reflexión Definición Proyecto APT) </w:t>
      </w:r>
    </w:p>
    <w:p w14:paraId="00000003" w14:textId="77777777" w:rsidR="006B073D" w:rsidRDefault="006B073D">
      <w:pPr>
        <w:jc w:val="both"/>
        <w:rPr>
          <w:color w:val="767171"/>
          <w:sz w:val="24"/>
          <w:szCs w:val="24"/>
        </w:rPr>
      </w:pPr>
    </w:p>
    <w:p w14:paraId="00000004" w14:textId="77777777" w:rsidR="006B073D" w:rsidRDefault="00D23341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Objetivo: </w:t>
      </w:r>
    </w:p>
    <w:p w14:paraId="00000005" w14:textId="77777777" w:rsidR="006B073D" w:rsidRDefault="00D23341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sz w:val="24"/>
          <w:szCs w:val="24"/>
        </w:rPr>
        <w:t>n es un complemento de las reflexiones iniciales de APT que también te ayudarán a definir tu Proyecto APT.</w:t>
      </w:r>
    </w:p>
    <w:p w14:paraId="00000006" w14:textId="77777777" w:rsidR="006B073D" w:rsidRDefault="00D23341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Instrucciones: </w:t>
      </w:r>
    </w:p>
    <w:p w14:paraId="00000007" w14:textId="77777777" w:rsidR="006B073D" w:rsidRDefault="00D23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00000008" w14:textId="77777777" w:rsidR="006B073D" w:rsidRDefault="00D23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14:paraId="00000009" w14:textId="77777777" w:rsidR="006B073D" w:rsidRDefault="00D23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14:paraId="0000000A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6B073D" w14:paraId="5826DAB0" w14:textId="77777777">
        <w:tc>
          <w:tcPr>
            <w:tcW w:w="2010" w:type="dxa"/>
          </w:tcPr>
          <w:p w14:paraId="0000000B" w14:textId="77777777" w:rsidR="006B073D" w:rsidRDefault="00D23341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7770" w:type="dxa"/>
          </w:tcPr>
          <w:p w14:paraId="0000000C" w14:textId="77777777" w:rsidR="006B073D" w:rsidRDefault="00D2334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B073D" w14:paraId="65A08985" w14:textId="77777777">
        <w:trPr>
          <w:trHeight w:val="519"/>
        </w:trPr>
        <w:tc>
          <w:tcPr>
            <w:tcW w:w="2010" w:type="dxa"/>
          </w:tcPr>
          <w:p w14:paraId="0000000D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0000000E" w14:textId="77777777" w:rsidR="006B073D" w:rsidRDefault="00D23341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6B073D" w14:paraId="5AC8AF9F" w14:textId="77777777">
        <w:trPr>
          <w:trHeight w:val="489"/>
        </w:trPr>
        <w:tc>
          <w:tcPr>
            <w:tcW w:w="2010" w:type="dxa"/>
          </w:tcPr>
          <w:p w14:paraId="0000000F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00000010" w14:textId="77777777" w:rsidR="006B073D" w:rsidRDefault="00D23341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6B073D" w14:paraId="60064DB6" w14:textId="77777777">
        <w:trPr>
          <w:trHeight w:val="554"/>
        </w:trPr>
        <w:tc>
          <w:tcPr>
            <w:tcW w:w="2010" w:type="dxa"/>
          </w:tcPr>
          <w:p w14:paraId="00000011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00000012" w14:textId="77777777" w:rsidR="006B073D" w:rsidRDefault="00D23341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6B073D" w14:paraId="6CE02EFC" w14:textId="77777777">
        <w:tc>
          <w:tcPr>
            <w:tcW w:w="2010" w:type="dxa"/>
          </w:tcPr>
          <w:p w14:paraId="00000013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00000014" w14:textId="77777777" w:rsidR="006B073D" w:rsidRDefault="00D23341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sz w:val="24"/>
                <w:szCs w:val="24"/>
              </w:rPr>
              <w:t>slada.</w:t>
            </w:r>
          </w:p>
        </w:tc>
      </w:tr>
      <w:tr w:rsidR="006B073D" w14:paraId="6F775AA7" w14:textId="77777777">
        <w:trPr>
          <w:trHeight w:val="590"/>
        </w:trPr>
        <w:tc>
          <w:tcPr>
            <w:tcW w:w="2010" w:type="dxa"/>
          </w:tcPr>
          <w:p w14:paraId="00000015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00000016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00000017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00000018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0000019" w14:textId="77777777" w:rsidR="006B073D" w:rsidRDefault="00D23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0000001A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000001B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000001C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00001D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00001E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00001F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000020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000021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000022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000023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0000024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6B073D" w14:paraId="50DDA217" w14:textId="77777777" w:rsidTr="006B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0000025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6B073D" w14:paraId="61A03C12" w14:textId="77777777" w:rsidTr="006B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0000027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00000028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Renzo German Ríos </w:t>
            </w:r>
            <w:proofErr w:type="spellStart"/>
            <w:r>
              <w:rPr>
                <w:color w:val="767171"/>
                <w:sz w:val="24"/>
                <w:szCs w:val="24"/>
              </w:rPr>
              <w:t>Abbate</w:t>
            </w:r>
            <w:proofErr w:type="spellEnd"/>
          </w:p>
        </w:tc>
      </w:tr>
      <w:tr w:rsidR="006B073D" w14:paraId="5B2D7812" w14:textId="77777777" w:rsidTr="006B0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0000029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0000002A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Ingeniería informática </w:t>
            </w:r>
          </w:p>
        </w:tc>
      </w:tr>
      <w:tr w:rsidR="006B073D" w14:paraId="7A643C34" w14:textId="77777777" w:rsidTr="006B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000002B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0000002C" w14:textId="77777777" w:rsidR="006B073D" w:rsidRDefault="00D23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</w:t>
            </w:r>
            <w:r>
              <w:rPr>
                <w:color w:val="767171"/>
                <w:sz w:val="24"/>
                <w:szCs w:val="24"/>
              </w:rPr>
              <w:t>0</w:t>
            </w:r>
          </w:p>
        </w:tc>
      </w:tr>
    </w:tbl>
    <w:p w14:paraId="0000002D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000002E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000002F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10072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60"/>
        <w:gridCol w:w="1032"/>
        <w:gridCol w:w="939"/>
        <w:gridCol w:w="1070"/>
        <w:gridCol w:w="1204"/>
        <w:gridCol w:w="1272"/>
        <w:gridCol w:w="2595"/>
      </w:tblGrid>
      <w:tr w:rsidR="006B073D" w14:paraId="726685C8" w14:textId="77777777">
        <w:trPr>
          <w:trHeight w:val="301"/>
          <w:jc w:val="center"/>
        </w:trPr>
        <w:tc>
          <w:tcPr>
            <w:tcW w:w="1960" w:type="dxa"/>
            <w:vMerge w:val="restart"/>
            <w:vAlign w:val="center"/>
          </w:tcPr>
          <w:p w14:paraId="00000030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517" w:type="dxa"/>
            <w:gridSpan w:val="5"/>
            <w:vAlign w:val="center"/>
          </w:tcPr>
          <w:p w14:paraId="00000031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95" w:type="dxa"/>
            <w:vMerge w:val="restart"/>
            <w:vAlign w:val="center"/>
          </w:tcPr>
          <w:p w14:paraId="00000036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6B073D" w14:paraId="62274343" w14:textId="77777777">
        <w:trPr>
          <w:trHeight w:val="910"/>
          <w:jc w:val="center"/>
        </w:trPr>
        <w:tc>
          <w:tcPr>
            <w:tcW w:w="1960" w:type="dxa"/>
            <w:vMerge/>
            <w:vAlign w:val="center"/>
          </w:tcPr>
          <w:p w14:paraId="00000037" w14:textId="77777777" w:rsidR="006B073D" w:rsidRDefault="006B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00000038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39" w:type="dxa"/>
            <w:vAlign w:val="center"/>
          </w:tcPr>
          <w:p w14:paraId="00000039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70" w:type="dxa"/>
            <w:vAlign w:val="center"/>
          </w:tcPr>
          <w:p w14:paraId="0000003A" w14:textId="77777777" w:rsidR="006B073D" w:rsidRDefault="00D233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204" w:type="dxa"/>
            <w:vAlign w:val="center"/>
          </w:tcPr>
          <w:p w14:paraId="0000003B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72" w:type="dxa"/>
            <w:vAlign w:val="center"/>
          </w:tcPr>
          <w:p w14:paraId="0000003C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95" w:type="dxa"/>
            <w:vMerge/>
            <w:vAlign w:val="center"/>
          </w:tcPr>
          <w:p w14:paraId="0000003D" w14:textId="77777777" w:rsidR="006B073D" w:rsidRDefault="006B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6B073D" w14:paraId="174C5A0D" w14:textId="77777777">
        <w:trPr>
          <w:trHeight w:val="618"/>
          <w:jc w:val="center"/>
        </w:trPr>
        <w:tc>
          <w:tcPr>
            <w:tcW w:w="1960" w:type="dxa"/>
          </w:tcPr>
          <w:p w14:paraId="0000003E" w14:textId="77777777" w:rsidR="006B073D" w:rsidRDefault="00D23341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</w:rPr>
              <w:t>Gestión de Proyectos Informáticos</w:t>
            </w:r>
          </w:p>
        </w:tc>
        <w:tc>
          <w:tcPr>
            <w:tcW w:w="1032" w:type="dxa"/>
          </w:tcPr>
          <w:p w14:paraId="0000003F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</w:tcPr>
          <w:p w14:paraId="00000040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0" w:type="dxa"/>
          </w:tcPr>
          <w:p w14:paraId="00000041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04" w:type="dxa"/>
          </w:tcPr>
          <w:p w14:paraId="00000042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43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44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Dominio aceptable en la planificación y ejecución de proyectos, aplicando metodologías ágiles y tradicionales.</w:t>
            </w:r>
          </w:p>
        </w:tc>
      </w:tr>
      <w:tr w:rsidR="006B073D" w14:paraId="67277019" w14:textId="77777777">
        <w:trPr>
          <w:trHeight w:val="602"/>
          <w:jc w:val="center"/>
        </w:trPr>
        <w:tc>
          <w:tcPr>
            <w:tcW w:w="1960" w:type="dxa"/>
          </w:tcPr>
          <w:p w14:paraId="00000045" w14:textId="77777777" w:rsidR="006B073D" w:rsidRDefault="00D23341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t>Inteligencia de Negocios</w:t>
            </w:r>
          </w:p>
        </w:tc>
        <w:tc>
          <w:tcPr>
            <w:tcW w:w="1032" w:type="dxa"/>
          </w:tcPr>
          <w:p w14:paraId="00000046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</w:tcPr>
          <w:p w14:paraId="00000047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0" w:type="dxa"/>
          </w:tcPr>
          <w:p w14:paraId="00000048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04" w:type="dxa"/>
          </w:tcPr>
          <w:p w14:paraId="00000049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4A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4B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Gran capacidad en el análisis y 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 xml:space="preserve"> de información clave para la toma de decisiones estratégicas.</w:t>
            </w:r>
          </w:p>
        </w:tc>
      </w:tr>
      <w:tr w:rsidR="006B073D" w14:paraId="6F0464F1" w14:textId="77777777">
        <w:trPr>
          <w:trHeight w:val="618"/>
          <w:jc w:val="center"/>
        </w:trPr>
        <w:tc>
          <w:tcPr>
            <w:tcW w:w="1960" w:type="dxa"/>
          </w:tcPr>
          <w:p w14:paraId="0000004C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t>Arquitectura de Software</w:t>
            </w:r>
          </w:p>
        </w:tc>
        <w:tc>
          <w:tcPr>
            <w:tcW w:w="1032" w:type="dxa"/>
          </w:tcPr>
          <w:p w14:paraId="0000004D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</w:tcPr>
          <w:p w14:paraId="0000004E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70" w:type="dxa"/>
          </w:tcPr>
          <w:p w14:paraId="0000004F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4" w:type="dxa"/>
          </w:tcPr>
          <w:p w14:paraId="00000050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51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52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Sólido conocimiento en el diseño de arquitecturas robustas y escalables, adaptadas a las necesidades del negocio.</w:t>
            </w:r>
          </w:p>
        </w:tc>
      </w:tr>
      <w:tr w:rsidR="006B073D" w14:paraId="16A1670B" w14:textId="77777777">
        <w:trPr>
          <w:trHeight w:val="618"/>
          <w:jc w:val="center"/>
        </w:trPr>
        <w:tc>
          <w:tcPr>
            <w:tcW w:w="1960" w:type="dxa"/>
          </w:tcPr>
          <w:p w14:paraId="00000053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t>Programación de Software</w:t>
            </w:r>
          </w:p>
        </w:tc>
        <w:tc>
          <w:tcPr>
            <w:tcW w:w="1032" w:type="dxa"/>
          </w:tcPr>
          <w:p w14:paraId="00000054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</w:tcPr>
          <w:p w14:paraId="00000055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70" w:type="dxa"/>
          </w:tcPr>
          <w:p w14:paraId="00000056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4" w:type="dxa"/>
          </w:tcPr>
          <w:p w14:paraId="00000057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58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59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 habilidad en la programación con diversas tecnologías, optimizando el rendimiento y la calidad del código.</w:t>
            </w:r>
          </w:p>
        </w:tc>
      </w:tr>
      <w:tr w:rsidR="006B073D" w14:paraId="48FABD47" w14:textId="77777777">
        <w:trPr>
          <w:trHeight w:val="618"/>
          <w:jc w:val="center"/>
        </w:trPr>
        <w:tc>
          <w:tcPr>
            <w:tcW w:w="1960" w:type="dxa"/>
          </w:tcPr>
          <w:p w14:paraId="0000005A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t>Análisis y Planificación de Requerimientos Informáticos</w:t>
            </w:r>
          </w:p>
        </w:tc>
        <w:tc>
          <w:tcPr>
            <w:tcW w:w="1032" w:type="dxa"/>
          </w:tcPr>
          <w:p w14:paraId="0000005B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</w:tcPr>
          <w:p w14:paraId="0000005C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0" w:type="dxa"/>
          </w:tcPr>
          <w:p w14:paraId="0000005D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04" w:type="dxa"/>
          </w:tcPr>
          <w:p w14:paraId="0000005E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5F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60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 aceptable para interpretar y convertir los requerimientos en soluciones</w:t>
            </w:r>
            <w:r>
              <w:rPr>
                <w:sz w:val="18"/>
                <w:szCs w:val="18"/>
              </w:rPr>
              <w:t xml:space="preserve"> efectivas, bien planificadas y documentadas</w:t>
            </w:r>
          </w:p>
        </w:tc>
      </w:tr>
      <w:tr w:rsidR="006B073D" w14:paraId="563C340B" w14:textId="77777777">
        <w:trPr>
          <w:trHeight w:val="602"/>
          <w:jc w:val="center"/>
        </w:trPr>
        <w:tc>
          <w:tcPr>
            <w:tcW w:w="1960" w:type="dxa"/>
          </w:tcPr>
          <w:p w14:paraId="00000061" w14:textId="77777777" w:rsidR="006B073D" w:rsidRDefault="00D23341">
            <w:pPr>
              <w:jc w:val="center"/>
            </w:pPr>
            <w:r>
              <w:t>Inglés Intermedio Alto para el Sector Tecnológico</w:t>
            </w:r>
          </w:p>
          <w:p w14:paraId="00000062" w14:textId="77777777" w:rsidR="006B073D" w:rsidRDefault="006B073D">
            <w:pPr>
              <w:jc w:val="center"/>
            </w:pPr>
          </w:p>
        </w:tc>
        <w:tc>
          <w:tcPr>
            <w:tcW w:w="1032" w:type="dxa"/>
          </w:tcPr>
          <w:p w14:paraId="00000063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</w:tcPr>
          <w:p w14:paraId="00000064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70" w:type="dxa"/>
          </w:tcPr>
          <w:p w14:paraId="00000065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4" w:type="dxa"/>
          </w:tcPr>
          <w:p w14:paraId="00000066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67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68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Competente en la comprensión y uso del inglés técnico, facilitando la comunicación en entornos globalizados.</w:t>
            </w:r>
          </w:p>
        </w:tc>
      </w:tr>
      <w:tr w:rsidR="006B073D" w14:paraId="5EA56F5F" w14:textId="77777777">
        <w:trPr>
          <w:trHeight w:val="618"/>
          <w:jc w:val="center"/>
        </w:trPr>
        <w:tc>
          <w:tcPr>
            <w:tcW w:w="1960" w:type="dxa"/>
          </w:tcPr>
          <w:p w14:paraId="00000069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t>Calidad de Software</w:t>
            </w:r>
          </w:p>
        </w:tc>
        <w:tc>
          <w:tcPr>
            <w:tcW w:w="1032" w:type="dxa"/>
          </w:tcPr>
          <w:p w14:paraId="0000006A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39" w:type="dxa"/>
          </w:tcPr>
          <w:p w14:paraId="0000006B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0" w:type="dxa"/>
          </w:tcPr>
          <w:p w14:paraId="0000006C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4" w:type="dxa"/>
          </w:tcPr>
          <w:p w14:paraId="0000006D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6E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6F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Excelente manejo de técnicas de prueba y aseguramiento de </w:t>
            </w:r>
            <w:r>
              <w:rPr>
                <w:sz w:val="18"/>
                <w:szCs w:val="18"/>
              </w:rPr>
              <w:lastRenderedPageBreak/>
              <w:t>la calidad, garantizando productos sin defectos.</w:t>
            </w:r>
          </w:p>
        </w:tc>
      </w:tr>
      <w:tr w:rsidR="006B073D" w14:paraId="32B19E02" w14:textId="77777777">
        <w:trPr>
          <w:trHeight w:val="602"/>
          <w:jc w:val="center"/>
        </w:trPr>
        <w:tc>
          <w:tcPr>
            <w:tcW w:w="1960" w:type="dxa"/>
          </w:tcPr>
          <w:p w14:paraId="00000070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lastRenderedPageBreak/>
              <w:t xml:space="preserve">Análisis y Desarrollo de Modelos de </w:t>
            </w:r>
            <w:sdt>
              <w:sdtPr>
                <w:tag w:val="goog_rdk_0"/>
                <w:id w:val="-336867886"/>
              </w:sdtPr>
              <w:sdtEndPr/>
              <w:sdtContent>
                <w:commentRangeStart w:id="1"/>
              </w:sdtContent>
            </w:sdt>
            <w:r>
              <w:t>Datos</w:t>
            </w:r>
            <w:commentRangeEnd w:id="1"/>
            <w:r>
              <w:commentReference w:id="1"/>
            </w:r>
          </w:p>
        </w:tc>
        <w:tc>
          <w:tcPr>
            <w:tcW w:w="1032" w:type="dxa"/>
          </w:tcPr>
          <w:p w14:paraId="00000071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  <w:p w14:paraId="00000072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  <w:p w14:paraId="00000073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  <w:p w14:paraId="00000074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  <w:p w14:paraId="00000075" w14:textId="77777777" w:rsidR="006B073D" w:rsidRDefault="006B073D">
            <w:pPr>
              <w:rPr>
                <w:b/>
                <w:sz w:val="18"/>
                <w:szCs w:val="18"/>
              </w:rPr>
            </w:pPr>
          </w:p>
        </w:tc>
        <w:tc>
          <w:tcPr>
            <w:tcW w:w="939" w:type="dxa"/>
          </w:tcPr>
          <w:p w14:paraId="00000076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0" w:type="dxa"/>
          </w:tcPr>
          <w:p w14:paraId="00000077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04" w:type="dxa"/>
          </w:tcPr>
          <w:p w14:paraId="00000078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79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7A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Buen dominio de la creación de modelos de datos eficientes que optimizan el rendimiento y la integridad de la información.</w:t>
            </w:r>
          </w:p>
        </w:tc>
      </w:tr>
      <w:tr w:rsidR="006B073D" w14:paraId="6307793B" w14:textId="77777777">
        <w:trPr>
          <w:trHeight w:val="602"/>
          <w:jc w:val="center"/>
        </w:trPr>
        <w:tc>
          <w:tcPr>
            <w:tcW w:w="1960" w:type="dxa"/>
          </w:tcPr>
          <w:p w14:paraId="0000007B" w14:textId="77777777" w:rsidR="006B073D" w:rsidRDefault="00D23341">
            <w:pPr>
              <w:jc w:val="center"/>
            </w:pPr>
            <w:r>
              <w:t>Desarrollo de Soluciones Tecnológicas Integradas</w:t>
            </w:r>
          </w:p>
        </w:tc>
        <w:tc>
          <w:tcPr>
            <w:tcW w:w="1032" w:type="dxa"/>
          </w:tcPr>
          <w:p w14:paraId="0000007C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39" w:type="dxa"/>
          </w:tcPr>
          <w:p w14:paraId="0000007D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0" w:type="dxa"/>
          </w:tcPr>
          <w:p w14:paraId="0000007E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4" w:type="dxa"/>
          </w:tcPr>
          <w:p w14:paraId="0000007F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80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81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Exelente</w:t>
            </w:r>
            <w:proofErr w:type="spellEnd"/>
            <w:r>
              <w:rPr>
                <w:sz w:val="18"/>
                <w:szCs w:val="18"/>
              </w:rPr>
              <w:t xml:space="preserve"> en integrar soluciones tecnológicas que se alinean perfectamente con los procesos de negocio.</w:t>
            </w:r>
          </w:p>
        </w:tc>
      </w:tr>
      <w:tr w:rsidR="006B073D" w14:paraId="30C2C9B7" w14:textId="77777777">
        <w:trPr>
          <w:trHeight w:val="602"/>
          <w:jc w:val="center"/>
        </w:trPr>
        <w:tc>
          <w:tcPr>
            <w:tcW w:w="1960" w:type="dxa"/>
          </w:tcPr>
          <w:p w14:paraId="00000082" w14:textId="77777777" w:rsidR="006B073D" w:rsidRDefault="00D23341">
            <w:pPr>
              <w:jc w:val="center"/>
            </w:pPr>
            <w:r>
              <w:t>Adaptabilidad y Resolución de Problemas Tecnológicos</w:t>
            </w:r>
          </w:p>
        </w:tc>
        <w:tc>
          <w:tcPr>
            <w:tcW w:w="1032" w:type="dxa"/>
          </w:tcPr>
          <w:p w14:paraId="00000083" w14:textId="77777777" w:rsidR="006B073D" w:rsidRDefault="00D233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39" w:type="dxa"/>
          </w:tcPr>
          <w:p w14:paraId="00000084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70" w:type="dxa"/>
          </w:tcPr>
          <w:p w14:paraId="00000085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4" w:type="dxa"/>
          </w:tcPr>
          <w:p w14:paraId="00000086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000087" w14:textId="77777777" w:rsidR="006B073D" w:rsidRDefault="006B073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00000088" w14:textId="77777777" w:rsidR="006B073D" w:rsidRDefault="00D233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 dominio con diferentes herramientas del mercado, siendo adaptable a cualquier caso de uso y requerimiento</w:t>
            </w:r>
          </w:p>
        </w:tc>
      </w:tr>
    </w:tbl>
    <w:p w14:paraId="00000089" w14:textId="77777777" w:rsidR="006B073D" w:rsidRDefault="006B073D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0000008A" w14:textId="77777777" w:rsidR="006B073D" w:rsidRDefault="006B073D">
      <w:pPr>
        <w:rPr>
          <w:sz w:val="20"/>
          <w:szCs w:val="20"/>
        </w:rPr>
      </w:pPr>
    </w:p>
    <w:sectPr w:rsidR="006B07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ina del Mar" w:date="2025-08-21T18:05:00Z" w:initials="">
    <w:p w14:paraId="0000009C" w14:textId="77777777" w:rsidR="006B073D" w:rsidRDefault="00D23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C" w16cid:durableId="2C51E1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8E13" w14:textId="77777777" w:rsidR="00D23341" w:rsidRDefault="00D23341">
      <w:pPr>
        <w:spacing w:after="0" w:line="240" w:lineRule="auto"/>
      </w:pPr>
      <w:r>
        <w:separator/>
      </w:r>
    </w:p>
  </w:endnote>
  <w:endnote w:type="continuationSeparator" w:id="0">
    <w:p w14:paraId="6E793166" w14:textId="77777777" w:rsidR="00D23341" w:rsidRDefault="00D2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6B073D" w:rsidRDefault="006B07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A" w14:textId="77777777" w:rsidR="006B073D" w:rsidRDefault="00D233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63004E3" wp14:editId="2B386FC1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6EA34" w14:textId="77777777" w:rsidR="006B073D" w:rsidRDefault="006B073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C4E0B4" w14:textId="77777777" w:rsidR="006B073D" w:rsidRDefault="00D2334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63004E3" id="Grupo 33" o:spid="_x0000_s1026" style="position:absolute;margin-left:-53.85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C76EA34" w14:textId="77777777" w:rsidR="006B073D" w:rsidRDefault="006B073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10C4E0B4" w14:textId="77777777" w:rsidR="006B073D" w:rsidRDefault="00D23341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B" w14:textId="77777777" w:rsidR="006B073D" w:rsidRDefault="006B07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D577" w14:textId="77777777" w:rsidR="00D23341" w:rsidRDefault="00D23341">
      <w:pPr>
        <w:spacing w:after="0" w:line="240" w:lineRule="auto"/>
      </w:pPr>
      <w:r>
        <w:separator/>
      </w:r>
    </w:p>
  </w:footnote>
  <w:footnote w:type="continuationSeparator" w:id="0">
    <w:p w14:paraId="3FADC250" w14:textId="77777777" w:rsidR="00D23341" w:rsidRDefault="00D23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6B073D" w:rsidRDefault="006B07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77777777" w:rsidR="006B073D" w:rsidRDefault="006B073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6B073D" w14:paraId="1F5C2EFB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0000008D" w14:textId="77777777" w:rsidR="006B073D" w:rsidRDefault="00D23341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0000008E" w14:textId="77777777" w:rsidR="006B073D" w:rsidRDefault="00D2334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0000008F" w14:textId="77777777" w:rsidR="006B073D" w:rsidRDefault="00D23341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58474E84" wp14:editId="429C031B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000090" w14:textId="77777777" w:rsidR="006B073D" w:rsidRDefault="006B07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1" w14:textId="77777777" w:rsidR="006B073D" w:rsidRDefault="006B073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6B073D" w14:paraId="78C7D7D5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00000092" w14:textId="77777777" w:rsidR="006B073D" w:rsidRDefault="00D23341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2F23F92F" wp14:editId="121B5126">
                <wp:extent cx="363448" cy="578253"/>
                <wp:effectExtent l="0" t="0" r="0" b="0"/>
                <wp:docPr id="3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00000093" w14:textId="77777777" w:rsidR="006B073D" w:rsidRDefault="00D23341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00000094" w14:textId="77777777" w:rsidR="006B073D" w:rsidRDefault="00D23341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00000095" w14:textId="77777777" w:rsidR="006B073D" w:rsidRDefault="00D23341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00000096" w14:textId="77777777" w:rsidR="006B073D" w:rsidRDefault="006B073D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00000097" w14:textId="77777777" w:rsidR="006B073D" w:rsidRDefault="00D23341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D04E6D0" wp14:editId="00178266">
                <wp:extent cx="1908834" cy="470407"/>
                <wp:effectExtent l="0" t="0" r="0" b="0"/>
                <wp:docPr id="3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000098" w14:textId="77777777" w:rsidR="006B073D" w:rsidRDefault="006B07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736A"/>
    <w:multiLevelType w:val="multilevel"/>
    <w:tmpl w:val="EF1488DE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73D"/>
    <w:rsid w:val="000D0197"/>
    <w:rsid w:val="006B073D"/>
    <w:rsid w:val="00D2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D0165-2225-486E-834D-E2955431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400C28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hoEpi160zDJzAwIES3KgRUChw==">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Vina del Mar</cp:lastModifiedBy>
  <cp:revision>2</cp:revision>
  <dcterms:created xsi:type="dcterms:W3CDTF">2025-08-21T22:21:00Z</dcterms:created>
  <dcterms:modified xsi:type="dcterms:W3CDTF">2025-08-21T22:21:00Z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