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2124887103"/>
        <w:docPartObj>
          <w:docPartGallery w:val="Cover Pages"/>
          <w:docPartUnique/>
        </w:docPartObj>
      </w:sdtPr>
      <w:sdtEndPr/>
      <w:sdtContent>
        <w:p w14:paraId="124BC895" w14:textId="65D22EBC" w:rsidR="005E40CD" w:rsidRDefault="005E40CD">
          <w:pPr>
            <w:pStyle w:val="Sansinterligne"/>
          </w:pPr>
          <w:r>
            <w:rPr>
              <w:noProof/>
            </w:rPr>
            <mc:AlternateContent>
              <mc:Choice Requires="wpg">
                <w:drawing>
                  <wp:anchor distT="0" distB="0" distL="114300" distR="114300" simplePos="0" relativeHeight="251659264" behindDoc="1" locked="0" layoutInCell="1" allowOverlap="1" wp14:anchorId="005AC650" wp14:editId="357697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1-24T00:00:00Z">
                                      <w:dateFormat w:val="dd/MM/yyyy"/>
                                      <w:lid w:val="fr-FR"/>
                                      <w:storeMappedDataAs w:val="dateTime"/>
                                      <w:calendar w:val="gregorian"/>
                                    </w:date>
                                  </w:sdtPr>
                                  <w:sdtEndPr/>
                                  <w:sdtContent>
                                    <w:p w14:paraId="176EE6E4" w14:textId="28A7D641" w:rsidR="005E40CD" w:rsidRDefault="005E40CD">
                                      <w:pPr>
                                        <w:pStyle w:val="Sansinterligne"/>
                                        <w:jc w:val="right"/>
                                        <w:rPr>
                                          <w:color w:val="FFFFFF" w:themeColor="background1"/>
                                          <w:sz w:val="28"/>
                                          <w:szCs w:val="28"/>
                                        </w:rPr>
                                      </w:pPr>
                                      <w:r>
                                        <w:rPr>
                                          <w:color w:val="FFFFFF" w:themeColor="background1"/>
                                          <w:sz w:val="28"/>
                                          <w:szCs w:val="28"/>
                                        </w:rPr>
                                        <w:t>24/01/2021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5AC650"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1-24T00:00:00Z">
                                <w:dateFormat w:val="dd/MM/yyyy"/>
                                <w:lid w:val="fr-FR"/>
                                <w:storeMappedDataAs w:val="dateTime"/>
                                <w:calendar w:val="gregorian"/>
                              </w:date>
                            </w:sdtPr>
                            <w:sdtEndPr/>
                            <w:sdtContent>
                              <w:p w14:paraId="176EE6E4" w14:textId="28A7D641" w:rsidR="005E40CD" w:rsidRDefault="005E40CD">
                                <w:pPr>
                                  <w:pStyle w:val="Sansinterligne"/>
                                  <w:jc w:val="right"/>
                                  <w:rPr>
                                    <w:color w:val="FFFFFF" w:themeColor="background1"/>
                                    <w:sz w:val="28"/>
                                    <w:szCs w:val="28"/>
                                  </w:rPr>
                                </w:pPr>
                                <w:r>
                                  <w:rPr>
                                    <w:color w:val="FFFFFF" w:themeColor="background1"/>
                                    <w:sz w:val="28"/>
                                    <w:szCs w:val="28"/>
                                  </w:rPr>
                                  <w:t>24/01/2021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6BD938" wp14:editId="6D773AE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995E6D" w14:textId="2AE94E13" w:rsidR="005E40CD" w:rsidRDefault="008964C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40CD">
                                      <w:rPr>
                                        <w:rFonts w:asciiTheme="majorHAnsi" w:eastAsiaTheme="majorEastAsia" w:hAnsiTheme="majorHAnsi" w:cstheme="majorBidi"/>
                                        <w:color w:val="262626" w:themeColor="text1" w:themeTint="D9"/>
                                        <w:sz w:val="72"/>
                                        <w:szCs w:val="72"/>
                                      </w:rPr>
                                      <w:t>Labo4</w:t>
                                    </w:r>
                                  </w:sdtContent>
                                </w:sdt>
                              </w:p>
                              <w:p w14:paraId="1DC83D9D" w14:textId="5BC65246" w:rsidR="005E40CD" w:rsidRDefault="008964C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40CD">
                                      <w:rPr>
                                        <w:color w:val="404040" w:themeColor="text1" w:themeTint="BF"/>
                                        <w:sz w:val="36"/>
                                        <w:szCs w:val="36"/>
                                      </w:rPr>
                                      <w:t>Table de hachage et correcteur orthographique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6BD938"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33995E6D" w14:textId="2AE94E13" w:rsidR="005E40CD" w:rsidRDefault="008964C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40CD">
                                <w:rPr>
                                  <w:rFonts w:asciiTheme="majorHAnsi" w:eastAsiaTheme="majorEastAsia" w:hAnsiTheme="majorHAnsi" w:cstheme="majorBidi"/>
                                  <w:color w:val="262626" w:themeColor="text1" w:themeTint="D9"/>
                                  <w:sz w:val="72"/>
                                  <w:szCs w:val="72"/>
                                </w:rPr>
                                <w:t>Labo4</w:t>
                              </w:r>
                            </w:sdtContent>
                          </w:sdt>
                        </w:p>
                        <w:p w14:paraId="1DC83D9D" w14:textId="5BC65246" w:rsidR="005E40CD" w:rsidRDefault="008964C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40CD">
                                <w:rPr>
                                  <w:color w:val="404040" w:themeColor="text1" w:themeTint="BF"/>
                                  <w:sz w:val="36"/>
                                  <w:szCs w:val="36"/>
                                </w:rPr>
                                <w:t>Table de hachage et correcteur orthographique</w:t>
                              </w:r>
                            </w:sdtContent>
                          </w:sdt>
                        </w:p>
                      </w:txbxContent>
                    </v:textbox>
                    <w10:wrap anchorx="page" anchory="page"/>
                  </v:shape>
                </w:pict>
              </mc:Fallback>
            </mc:AlternateContent>
          </w:r>
        </w:p>
        <w:p w14:paraId="18CA4A7A" w14:textId="4B57D23D" w:rsidR="005E40CD" w:rsidRDefault="00F175E4">
          <w:r>
            <w:rPr>
              <w:noProof/>
            </w:rPr>
            <mc:AlternateContent>
              <mc:Choice Requires="wps">
                <w:drawing>
                  <wp:anchor distT="0" distB="0" distL="114300" distR="114300" simplePos="0" relativeHeight="251661312" behindDoc="0" locked="0" layoutInCell="1" allowOverlap="1" wp14:anchorId="21AA3173" wp14:editId="0EAB544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36818" cy="365760"/>
                    <wp:effectExtent l="0" t="0" r="1905" b="635"/>
                    <wp:wrapNone/>
                    <wp:docPr id="32" name="Zone de texte 32"/>
                    <wp:cNvGraphicFramePr/>
                    <a:graphic xmlns:a="http://schemas.openxmlformats.org/drawingml/2006/main">
                      <a:graphicData uri="http://schemas.microsoft.com/office/word/2010/wordprocessingShape">
                        <wps:wsp>
                          <wps:cNvSpPr txBox="1"/>
                          <wps:spPr>
                            <a:xfrm>
                              <a:off x="0" y="0"/>
                              <a:ext cx="363681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3F55D" w14:textId="5E2D2DE0" w:rsidR="005E40CD" w:rsidRPr="00F175E4" w:rsidRDefault="00F175E4">
                                <w:pPr>
                                  <w:pStyle w:val="Sansinterligne"/>
                                  <w:rPr>
                                    <w:color w:val="595959" w:themeColor="text1" w:themeTint="A6"/>
                                    <w:sz w:val="20"/>
                                    <w:szCs w:val="20"/>
                                    <w:lang w:val="de-CH"/>
                                  </w:rPr>
                                </w:pPr>
                                <w:proofErr w:type="spellStart"/>
                                <w:r w:rsidRPr="00F175E4">
                                  <w:rPr>
                                    <w:rFonts w:ascii="Yu Mincho" w:hAnsi="Yu Mincho"/>
                                    <w:color w:val="4472C4" w:themeColor="accent1"/>
                                    <w:sz w:val="26"/>
                                    <w:szCs w:val="26"/>
                                    <w:lang w:val="de-CH"/>
                                  </w:rPr>
                                  <w:t>Pellissier</w:t>
                                </w:r>
                                <w:proofErr w:type="spellEnd"/>
                                <w:r w:rsidRPr="00F175E4">
                                  <w:rPr>
                                    <w:rFonts w:ascii="Yu Mincho" w:hAnsi="Yu Mincho"/>
                                    <w:color w:val="4472C4" w:themeColor="accent1"/>
                                    <w:sz w:val="26"/>
                                    <w:szCs w:val="26"/>
                                    <w:lang w:val="de-CH"/>
                                  </w:rPr>
                                  <w:t xml:space="preserve"> David, Ruckstuhl Michael, Sauge Ryan </w:t>
                                </w:r>
                                <w:sdt>
                                  <w:sdtPr>
                                    <w:rPr>
                                      <w:caps/>
                                      <w:color w:val="595959" w:themeColor="text1" w:themeTint="A6"/>
                                      <w:sz w:val="20"/>
                                      <w:szCs w:val="20"/>
                                      <w:lang w:val="de-CH"/>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2047E" w:rsidRPr="00F175E4">
                                      <w:rPr>
                                        <w:caps/>
                                        <w:color w:val="595959" w:themeColor="text1" w:themeTint="A6"/>
                                        <w:sz w:val="20"/>
                                        <w:szCs w:val="20"/>
                                        <w:lang w:val="de-CH"/>
                                      </w:rPr>
                                      <w:t>HEIG-VD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1AA3173" id="Zone de texte 32" o:spid="_x0000_s1056" type="#_x0000_t202" style="position:absolute;margin-left:0;margin-top:0;width:286.3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" filled="f" stroked="f" strokeweight=".5pt">
                    <v:textbox style="mso-fit-shape-to-text:t" inset="0,0,0,0">
                      <w:txbxContent>
                        <w:p w14:paraId="1F23F55D" w14:textId="5E2D2DE0" w:rsidR="005E40CD" w:rsidRPr="00F175E4" w:rsidRDefault="00F175E4">
                          <w:pPr>
                            <w:pStyle w:val="Sansinterligne"/>
                            <w:rPr>
                              <w:color w:val="595959" w:themeColor="text1" w:themeTint="A6"/>
                              <w:sz w:val="20"/>
                              <w:szCs w:val="20"/>
                              <w:lang w:val="de-CH"/>
                            </w:rPr>
                          </w:pPr>
                          <w:proofErr w:type="spellStart"/>
                          <w:r w:rsidRPr="00F175E4">
                            <w:rPr>
                              <w:rFonts w:ascii="Yu Mincho" w:hAnsi="Yu Mincho"/>
                              <w:color w:val="4472C4" w:themeColor="accent1"/>
                              <w:sz w:val="26"/>
                              <w:szCs w:val="26"/>
                              <w:lang w:val="de-CH"/>
                            </w:rPr>
                            <w:t>Pellissier</w:t>
                          </w:r>
                          <w:proofErr w:type="spellEnd"/>
                          <w:r w:rsidRPr="00F175E4">
                            <w:rPr>
                              <w:rFonts w:ascii="Yu Mincho" w:hAnsi="Yu Mincho"/>
                              <w:color w:val="4472C4" w:themeColor="accent1"/>
                              <w:sz w:val="26"/>
                              <w:szCs w:val="26"/>
                              <w:lang w:val="de-CH"/>
                            </w:rPr>
                            <w:t xml:space="preserve"> David, Ruckstuhl Michael, Sauge Ryan </w:t>
                          </w:r>
                          <w:sdt>
                            <w:sdtPr>
                              <w:rPr>
                                <w:caps/>
                                <w:color w:val="595959" w:themeColor="text1" w:themeTint="A6"/>
                                <w:sz w:val="20"/>
                                <w:szCs w:val="20"/>
                                <w:lang w:val="de-CH"/>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2047E" w:rsidRPr="00F175E4">
                                <w:rPr>
                                  <w:caps/>
                                  <w:color w:val="595959" w:themeColor="text1" w:themeTint="A6"/>
                                  <w:sz w:val="20"/>
                                  <w:szCs w:val="20"/>
                                  <w:lang w:val="de-CH"/>
                                </w:rPr>
                                <w:t>HEIG-VD</w:t>
                              </w:r>
                            </w:sdtContent>
                          </w:sdt>
                        </w:p>
                      </w:txbxContent>
                    </v:textbox>
                    <w10:wrap anchorx="page" anchory="page"/>
                  </v:shape>
                </w:pict>
              </mc:Fallback>
            </mc:AlternateContent>
          </w:r>
          <w:r w:rsidR="005E40CD">
            <w:br w:type="page"/>
          </w:r>
        </w:p>
      </w:sdtContent>
    </w:sdt>
    <w:bookmarkStart w:id="0" w:name="_Toc62391954" w:displacedByCustomXml="next"/>
    <w:bookmarkStart w:id="1" w:name="_Toc62392217" w:displacedByCustomXml="next"/>
    <w:sdt>
      <w:sdtPr>
        <w:rPr>
          <w:rFonts w:asciiTheme="minorHAnsi" w:eastAsiaTheme="minorHAnsi" w:hAnsiTheme="minorHAnsi" w:cstheme="minorBidi"/>
          <w:color w:val="auto"/>
          <w:sz w:val="22"/>
          <w:szCs w:val="22"/>
          <w:lang w:eastAsia="en-US"/>
        </w:rPr>
        <w:id w:val="885918145"/>
        <w:docPartObj>
          <w:docPartGallery w:val="Table of Contents"/>
          <w:docPartUnique/>
        </w:docPartObj>
      </w:sdtPr>
      <w:sdtEndPr>
        <w:rPr>
          <w:b/>
          <w:bCs/>
        </w:rPr>
      </w:sdtEndPr>
      <w:sdtContent>
        <w:p w14:paraId="240A3F10" w14:textId="14EB1A93" w:rsidR="00477A08" w:rsidRDefault="00477A08">
          <w:pPr>
            <w:pStyle w:val="En-ttedetabledesmatires"/>
          </w:pPr>
          <w:r>
            <w:t>Table des matières</w:t>
          </w:r>
        </w:p>
        <w:p w14:paraId="69990813" w14:textId="7E6586ED" w:rsidR="00444B42" w:rsidRDefault="00477A0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2399356" w:history="1">
            <w:r w:rsidR="00444B42" w:rsidRPr="00BE5452">
              <w:rPr>
                <w:rStyle w:val="Lienhypertexte"/>
                <w:noProof/>
              </w:rPr>
              <w:t>1</w:t>
            </w:r>
            <w:r w:rsidR="00444B42">
              <w:rPr>
                <w:rFonts w:eastAsiaTheme="minorEastAsia"/>
                <w:noProof/>
                <w:lang w:eastAsia="fr-FR"/>
              </w:rPr>
              <w:tab/>
            </w:r>
            <w:r w:rsidR="00444B42" w:rsidRPr="00BE5452">
              <w:rPr>
                <w:rStyle w:val="Lienhypertexte"/>
                <w:noProof/>
              </w:rPr>
              <w:t>Introduction</w:t>
            </w:r>
            <w:r w:rsidR="00444B42">
              <w:rPr>
                <w:noProof/>
                <w:webHidden/>
              </w:rPr>
              <w:tab/>
            </w:r>
            <w:r w:rsidR="00444B42">
              <w:rPr>
                <w:noProof/>
                <w:webHidden/>
              </w:rPr>
              <w:fldChar w:fldCharType="begin"/>
            </w:r>
            <w:r w:rsidR="00444B42">
              <w:rPr>
                <w:noProof/>
                <w:webHidden/>
              </w:rPr>
              <w:instrText xml:space="preserve"> PAGEREF _Toc62399356 \h </w:instrText>
            </w:r>
            <w:r w:rsidR="00444B42">
              <w:rPr>
                <w:noProof/>
                <w:webHidden/>
              </w:rPr>
            </w:r>
            <w:r w:rsidR="00444B42">
              <w:rPr>
                <w:noProof/>
                <w:webHidden/>
              </w:rPr>
              <w:fldChar w:fldCharType="separate"/>
            </w:r>
            <w:r w:rsidR="00444B42">
              <w:rPr>
                <w:noProof/>
                <w:webHidden/>
              </w:rPr>
              <w:t>2</w:t>
            </w:r>
            <w:r w:rsidR="00444B42">
              <w:rPr>
                <w:noProof/>
                <w:webHidden/>
              </w:rPr>
              <w:fldChar w:fldCharType="end"/>
            </w:r>
          </w:hyperlink>
        </w:p>
        <w:p w14:paraId="2ED7C36E" w14:textId="65C68CCB" w:rsidR="00444B42" w:rsidRDefault="008964CE">
          <w:pPr>
            <w:pStyle w:val="TM1"/>
            <w:tabs>
              <w:tab w:val="left" w:pos="440"/>
              <w:tab w:val="right" w:leader="dot" w:pos="9062"/>
            </w:tabs>
            <w:rPr>
              <w:rFonts w:eastAsiaTheme="minorEastAsia"/>
              <w:noProof/>
              <w:lang w:eastAsia="fr-FR"/>
            </w:rPr>
          </w:pPr>
          <w:hyperlink w:anchor="_Toc62399357" w:history="1">
            <w:r w:rsidR="00444B42" w:rsidRPr="00BE5452">
              <w:rPr>
                <w:rStyle w:val="Lienhypertexte"/>
                <w:noProof/>
              </w:rPr>
              <w:t>2</w:t>
            </w:r>
            <w:r w:rsidR="00444B42">
              <w:rPr>
                <w:rFonts w:eastAsiaTheme="minorEastAsia"/>
                <w:noProof/>
                <w:lang w:eastAsia="fr-FR"/>
              </w:rPr>
              <w:tab/>
            </w:r>
            <w:r w:rsidR="00444B42" w:rsidRPr="00BE5452">
              <w:rPr>
                <w:rStyle w:val="Lienhypertexte"/>
                <w:noProof/>
              </w:rPr>
              <w:t>Partie 1 – Table de hachages</w:t>
            </w:r>
            <w:r w:rsidR="00444B42">
              <w:rPr>
                <w:noProof/>
                <w:webHidden/>
              </w:rPr>
              <w:tab/>
            </w:r>
            <w:r w:rsidR="00444B42">
              <w:rPr>
                <w:noProof/>
                <w:webHidden/>
              </w:rPr>
              <w:fldChar w:fldCharType="begin"/>
            </w:r>
            <w:r w:rsidR="00444B42">
              <w:rPr>
                <w:noProof/>
                <w:webHidden/>
              </w:rPr>
              <w:instrText xml:space="preserve"> PAGEREF _Toc62399357 \h </w:instrText>
            </w:r>
            <w:r w:rsidR="00444B42">
              <w:rPr>
                <w:noProof/>
                <w:webHidden/>
              </w:rPr>
            </w:r>
            <w:r w:rsidR="00444B42">
              <w:rPr>
                <w:noProof/>
                <w:webHidden/>
              </w:rPr>
              <w:fldChar w:fldCharType="separate"/>
            </w:r>
            <w:r w:rsidR="00444B42">
              <w:rPr>
                <w:noProof/>
                <w:webHidden/>
              </w:rPr>
              <w:t>3</w:t>
            </w:r>
            <w:r w:rsidR="00444B42">
              <w:rPr>
                <w:noProof/>
                <w:webHidden/>
              </w:rPr>
              <w:fldChar w:fldCharType="end"/>
            </w:r>
          </w:hyperlink>
        </w:p>
        <w:p w14:paraId="26711679" w14:textId="6486F43F" w:rsidR="00444B42" w:rsidRDefault="008964CE">
          <w:pPr>
            <w:pStyle w:val="TM2"/>
            <w:tabs>
              <w:tab w:val="left" w:pos="880"/>
              <w:tab w:val="right" w:leader="dot" w:pos="9062"/>
            </w:tabs>
            <w:rPr>
              <w:rFonts w:eastAsiaTheme="minorEastAsia"/>
              <w:noProof/>
              <w:lang w:eastAsia="fr-FR"/>
            </w:rPr>
          </w:pPr>
          <w:hyperlink w:anchor="_Toc62399358" w:history="1">
            <w:r w:rsidR="00444B42" w:rsidRPr="00BE5452">
              <w:rPr>
                <w:rStyle w:val="Lienhypertexte"/>
                <w:noProof/>
              </w:rPr>
              <w:t>2.1</w:t>
            </w:r>
            <w:r w:rsidR="00444B42">
              <w:rPr>
                <w:rFonts w:eastAsiaTheme="minorEastAsia"/>
                <w:noProof/>
                <w:lang w:eastAsia="fr-FR"/>
              </w:rPr>
              <w:tab/>
            </w:r>
            <w:r w:rsidR="00444B42" w:rsidRPr="00BE5452">
              <w:rPr>
                <w:rStyle w:val="Lienhypertexte"/>
                <w:noProof/>
              </w:rPr>
              <w:t>Choix d’implémentation</w:t>
            </w:r>
            <w:r w:rsidR="00444B42">
              <w:rPr>
                <w:noProof/>
                <w:webHidden/>
              </w:rPr>
              <w:tab/>
            </w:r>
            <w:r w:rsidR="00444B42">
              <w:rPr>
                <w:noProof/>
                <w:webHidden/>
              </w:rPr>
              <w:fldChar w:fldCharType="begin"/>
            </w:r>
            <w:r w:rsidR="00444B42">
              <w:rPr>
                <w:noProof/>
                <w:webHidden/>
              </w:rPr>
              <w:instrText xml:space="preserve"> PAGEREF _Toc62399358 \h </w:instrText>
            </w:r>
            <w:r w:rsidR="00444B42">
              <w:rPr>
                <w:noProof/>
                <w:webHidden/>
              </w:rPr>
            </w:r>
            <w:r w:rsidR="00444B42">
              <w:rPr>
                <w:noProof/>
                <w:webHidden/>
              </w:rPr>
              <w:fldChar w:fldCharType="separate"/>
            </w:r>
            <w:r w:rsidR="00444B42">
              <w:rPr>
                <w:noProof/>
                <w:webHidden/>
              </w:rPr>
              <w:t>3</w:t>
            </w:r>
            <w:r w:rsidR="00444B42">
              <w:rPr>
                <w:noProof/>
                <w:webHidden/>
              </w:rPr>
              <w:fldChar w:fldCharType="end"/>
            </w:r>
          </w:hyperlink>
        </w:p>
        <w:p w14:paraId="5B77ECAF" w14:textId="5DF80A8C" w:rsidR="00444B42" w:rsidRDefault="008964CE">
          <w:pPr>
            <w:pStyle w:val="TM3"/>
            <w:tabs>
              <w:tab w:val="left" w:pos="1320"/>
              <w:tab w:val="right" w:leader="dot" w:pos="9062"/>
            </w:tabs>
            <w:rPr>
              <w:rFonts w:eastAsiaTheme="minorEastAsia"/>
              <w:noProof/>
              <w:lang w:eastAsia="fr-FR"/>
            </w:rPr>
          </w:pPr>
          <w:hyperlink w:anchor="_Toc62399359" w:history="1">
            <w:r w:rsidR="00444B42" w:rsidRPr="00BE5452">
              <w:rPr>
                <w:rStyle w:val="Lienhypertexte"/>
                <w:noProof/>
              </w:rPr>
              <w:t>2.1.1</w:t>
            </w:r>
            <w:r w:rsidR="00444B42">
              <w:rPr>
                <w:rFonts w:eastAsiaTheme="minorEastAsia"/>
                <w:noProof/>
                <w:lang w:eastAsia="fr-FR"/>
              </w:rPr>
              <w:tab/>
            </w:r>
            <w:r w:rsidR="00444B42" w:rsidRPr="00BE5452">
              <w:rPr>
                <w:rStyle w:val="Lienhypertexte"/>
                <w:noProof/>
              </w:rPr>
              <w:t>Tests effectués</w:t>
            </w:r>
            <w:r w:rsidR="00444B42">
              <w:rPr>
                <w:noProof/>
                <w:webHidden/>
              </w:rPr>
              <w:tab/>
            </w:r>
            <w:r w:rsidR="00444B42">
              <w:rPr>
                <w:noProof/>
                <w:webHidden/>
              </w:rPr>
              <w:fldChar w:fldCharType="begin"/>
            </w:r>
            <w:r w:rsidR="00444B42">
              <w:rPr>
                <w:noProof/>
                <w:webHidden/>
              </w:rPr>
              <w:instrText xml:space="preserve"> PAGEREF _Toc62399359 \h </w:instrText>
            </w:r>
            <w:r w:rsidR="00444B42">
              <w:rPr>
                <w:noProof/>
                <w:webHidden/>
              </w:rPr>
            </w:r>
            <w:r w:rsidR="00444B42">
              <w:rPr>
                <w:noProof/>
                <w:webHidden/>
              </w:rPr>
              <w:fldChar w:fldCharType="separate"/>
            </w:r>
            <w:r w:rsidR="00444B42">
              <w:rPr>
                <w:noProof/>
                <w:webHidden/>
              </w:rPr>
              <w:t>3</w:t>
            </w:r>
            <w:r w:rsidR="00444B42">
              <w:rPr>
                <w:noProof/>
                <w:webHidden/>
              </w:rPr>
              <w:fldChar w:fldCharType="end"/>
            </w:r>
          </w:hyperlink>
        </w:p>
        <w:p w14:paraId="22BFCF6A" w14:textId="0B742CDE" w:rsidR="00444B42" w:rsidRDefault="008964CE">
          <w:pPr>
            <w:pStyle w:val="TM2"/>
            <w:tabs>
              <w:tab w:val="left" w:pos="880"/>
              <w:tab w:val="right" w:leader="dot" w:pos="9062"/>
            </w:tabs>
            <w:rPr>
              <w:rFonts w:eastAsiaTheme="minorEastAsia"/>
              <w:noProof/>
              <w:lang w:eastAsia="fr-FR"/>
            </w:rPr>
          </w:pPr>
          <w:hyperlink w:anchor="_Toc62399360" w:history="1">
            <w:r w:rsidR="00444B42" w:rsidRPr="00BE5452">
              <w:rPr>
                <w:rStyle w:val="Lienhypertexte"/>
                <w:noProof/>
              </w:rPr>
              <w:t>2.2</w:t>
            </w:r>
            <w:r w:rsidR="00444B42">
              <w:rPr>
                <w:rFonts w:eastAsiaTheme="minorEastAsia"/>
                <w:noProof/>
                <w:lang w:eastAsia="fr-FR"/>
              </w:rPr>
              <w:tab/>
            </w:r>
            <w:r w:rsidR="00444B42" w:rsidRPr="00BE5452">
              <w:rPr>
                <w:rStyle w:val="Lienhypertexte"/>
                <w:noProof/>
              </w:rPr>
              <w:t>Question 1.1</w:t>
            </w:r>
            <w:r w:rsidR="00444B42">
              <w:rPr>
                <w:noProof/>
                <w:webHidden/>
              </w:rPr>
              <w:tab/>
            </w:r>
            <w:r w:rsidR="00444B42">
              <w:rPr>
                <w:noProof/>
                <w:webHidden/>
              </w:rPr>
              <w:fldChar w:fldCharType="begin"/>
            </w:r>
            <w:r w:rsidR="00444B42">
              <w:rPr>
                <w:noProof/>
                <w:webHidden/>
              </w:rPr>
              <w:instrText xml:space="preserve"> PAGEREF _Toc62399360 \h </w:instrText>
            </w:r>
            <w:r w:rsidR="00444B42">
              <w:rPr>
                <w:noProof/>
                <w:webHidden/>
              </w:rPr>
            </w:r>
            <w:r w:rsidR="00444B42">
              <w:rPr>
                <w:noProof/>
                <w:webHidden/>
              </w:rPr>
              <w:fldChar w:fldCharType="separate"/>
            </w:r>
            <w:r w:rsidR="00444B42">
              <w:rPr>
                <w:noProof/>
                <w:webHidden/>
              </w:rPr>
              <w:t>3</w:t>
            </w:r>
            <w:r w:rsidR="00444B42">
              <w:rPr>
                <w:noProof/>
                <w:webHidden/>
              </w:rPr>
              <w:fldChar w:fldCharType="end"/>
            </w:r>
          </w:hyperlink>
        </w:p>
        <w:p w14:paraId="3384E72E" w14:textId="70C9DDC0" w:rsidR="00444B42" w:rsidRDefault="008964CE">
          <w:pPr>
            <w:pStyle w:val="TM2"/>
            <w:tabs>
              <w:tab w:val="left" w:pos="880"/>
              <w:tab w:val="right" w:leader="dot" w:pos="9062"/>
            </w:tabs>
            <w:rPr>
              <w:rFonts w:eastAsiaTheme="minorEastAsia"/>
              <w:noProof/>
              <w:lang w:eastAsia="fr-FR"/>
            </w:rPr>
          </w:pPr>
          <w:hyperlink w:anchor="_Toc62399361" w:history="1">
            <w:r w:rsidR="00444B42" w:rsidRPr="00BE5452">
              <w:rPr>
                <w:rStyle w:val="Lienhypertexte"/>
                <w:i/>
                <w:iCs/>
                <w:noProof/>
              </w:rPr>
              <w:t>2.3</w:t>
            </w:r>
            <w:r w:rsidR="00444B42">
              <w:rPr>
                <w:rFonts w:eastAsiaTheme="minorEastAsia"/>
                <w:noProof/>
                <w:lang w:eastAsia="fr-FR"/>
              </w:rPr>
              <w:tab/>
            </w:r>
            <w:r w:rsidR="00444B42" w:rsidRPr="00BE5452">
              <w:rPr>
                <w:rStyle w:val="Lienhypertexte"/>
                <w:noProof/>
              </w:rPr>
              <w:t>Question 1.2.</w:t>
            </w:r>
            <w:r w:rsidR="00444B42">
              <w:rPr>
                <w:noProof/>
                <w:webHidden/>
              </w:rPr>
              <w:tab/>
            </w:r>
            <w:r w:rsidR="00444B42">
              <w:rPr>
                <w:noProof/>
                <w:webHidden/>
              </w:rPr>
              <w:fldChar w:fldCharType="begin"/>
            </w:r>
            <w:r w:rsidR="00444B42">
              <w:rPr>
                <w:noProof/>
                <w:webHidden/>
              </w:rPr>
              <w:instrText xml:space="preserve"> PAGEREF _Toc62399361 \h </w:instrText>
            </w:r>
            <w:r w:rsidR="00444B42">
              <w:rPr>
                <w:noProof/>
                <w:webHidden/>
              </w:rPr>
            </w:r>
            <w:r w:rsidR="00444B42">
              <w:rPr>
                <w:noProof/>
                <w:webHidden/>
              </w:rPr>
              <w:fldChar w:fldCharType="separate"/>
            </w:r>
            <w:r w:rsidR="00444B42">
              <w:rPr>
                <w:noProof/>
                <w:webHidden/>
              </w:rPr>
              <w:t>4</w:t>
            </w:r>
            <w:r w:rsidR="00444B42">
              <w:rPr>
                <w:noProof/>
                <w:webHidden/>
              </w:rPr>
              <w:fldChar w:fldCharType="end"/>
            </w:r>
          </w:hyperlink>
        </w:p>
        <w:p w14:paraId="0CA5A91B" w14:textId="42F3144C" w:rsidR="00444B42" w:rsidRDefault="008964CE">
          <w:pPr>
            <w:pStyle w:val="TM2"/>
            <w:tabs>
              <w:tab w:val="left" w:pos="880"/>
              <w:tab w:val="right" w:leader="dot" w:pos="9062"/>
            </w:tabs>
            <w:rPr>
              <w:rFonts w:eastAsiaTheme="minorEastAsia"/>
              <w:noProof/>
              <w:lang w:eastAsia="fr-FR"/>
            </w:rPr>
          </w:pPr>
          <w:hyperlink w:anchor="_Toc62399362" w:history="1">
            <w:r w:rsidR="00444B42" w:rsidRPr="00BE5452">
              <w:rPr>
                <w:rStyle w:val="Lienhypertexte"/>
                <w:i/>
                <w:iCs/>
                <w:noProof/>
              </w:rPr>
              <w:t>2.4</w:t>
            </w:r>
            <w:r w:rsidR="00444B42">
              <w:rPr>
                <w:rFonts w:eastAsiaTheme="minorEastAsia"/>
                <w:noProof/>
                <w:lang w:eastAsia="fr-FR"/>
              </w:rPr>
              <w:tab/>
            </w:r>
            <w:r w:rsidR="00444B42" w:rsidRPr="00BE5452">
              <w:rPr>
                <w:rStyle w:val="Lienhypertexte"/>
                <w:noProof/>
              </w:rPr>
              <w:t>Question 1.3.</w:t>
            </w:r>
            <w:r w:rsidR="00444B42">
              <w:rPr>
                <w:noProof/>
                <w:webHidden/>
              </w:rPr>
              <w:tab/>
            </w:r>
            <w:r w:rsidR="00444B42">
              <w:rPr>
                <w:noProof/>
                <w:webHidden/>
              </w:rPr>
              <w:fldChar w:fldCharType="begin"/>
            </w:r>
            <w:r w:rsidR="00444B42">
              <w:rPr>
                <w:noProof/>
                <w:webHidden/>
              </w:rPr>
              <w:instrText xml:space="preserve"> PAGEREF _Toc62399362 \h </w:instrText>
            </w:r>
            <w:r w:rsidR="00444B42">
              <w:rPr>
                <w:noProof/>
                <w:webHidden/>
              </w:rPr>
            </w:r>
            <w:r w:rsidR="00444B42">
              <w:rPr>
                <w:noProof/>
                <w:webHidden/>
              </w:rPr>
              <w:fldChar w:fldCharType="separate"/>
            </w:r>
            <w:r w:rsidR="00444B42">
              <w:rPr>
                <w:noProof/>
                <w:webHidden/>
              </w:rPr>
              <w:t>4</w:t>
            </w:r>
            <w:r w:rsidR="00444B42">
              <w:rPr>
                <w:noProof/>
                <w:webHidden/>
              </w:rPr>
              <w:fldChar w:fldCharType="end"/>
            </w:r>
          </w:hyperlink>
        </w:p>
        <w:p w14:paraId="4A5518AC" w14:textId="437150B3" w:rsidR="00444B42" w:rsidRDefault="008964CE">
          <w:pPr>
            <w:pStyle w:val="TM3"/>
            <w:tabs>
              <w:tab w:val="left" w:pos="1320"/>
              <w:tab w:val="right" w:leader="dot" w:pos="9062"/>
            </w:tabs>
            <w:rPr>
              <w:rFonts w:eastAsiaTheme="minorEastAsia"/>
              <w:noProof/>
              <w:lang w:eastAsia="fr-FR"/>
            </w:rPr>
          </w:pPr>
          <w:hyperlink w:anchor="_Toc62399363" w:history="1">
            <w:r w:rsidR="00444B42" w:rsidRPr="00BE5452">
              <w:rPr>
                <w:rStyle w:val="Lienhypertexte"/>
                <w:noProof/>
              </w:rPr>
              <w:t>2.4.1</w:t>
            </w:r>
            <w:r w:rsidR="00444B42">
              <w:rPr>
                <w:rFonts w:eastAsiaTheme="minorEastAsia"/>
                <w:noProof/>
                <w:lang w:eastAsia="fr-FR"/>
              </w:rPr>
              <w:tab/>
            </w:r>
            <w:r w:rsidR="00444B42" w:rsidRPr="00BE5452">
              <w:rPr>
                <w:rStyle w:val="Lienhypertexte"/>
                <w:noProof/>
              </w:rPr>
              <w:t>Démonstration</w:t>
            </w:r>
            <w:r w:rsidR="00444B42">
              <w:rPr>
                <w:noProof/>
                <w:webHidden/>
              </w:rPr>
              <w:tab/>
            </w:r>
            <w:r w:rsidR="00444B42">
              <w:rPr>
                <w:noProof/>
                <w:webHidden/>
              </w:rPr>
              <w:fldChar w:fldCharType="begin"/>
            </w:r>
            <w:r w:rsidR="00444B42">
              <w:rPr>
                <w:noProof/>
                <w:webHidden/>
              </w:rPr>
              <w:instrText xml:space="preserve"> PAGEREF _Toc62399363 \h </w:instrText>
            </w:r>
            <w:r w:rsidR="00444B42">
              <w:rPr>
                <w:noProof/>
                <w:webHidden/>
              </w:rPr>
            </w:r>
            <w:r w:rsidR="00444B42">
              <w:rPr>
                <w:noProof/>
                <w:webHidden/>
              </w:rPr>
              <w:fldChar w:fldCharType="separate"/>
            </w:r>
            <w:r w:rsidR="00444B42">
              <w:rPr>
                <w:noProof/>
                <w:webHidden/>
              </w:rPr>
              <w:t>4</w:t>
            </w:r>
            <w:r w:rsidR="00444B42">
              <w:rPr>
                <w:noProof/>
                <w:webHidden/>
              </w:rPr>
              <w:fldChar w:fldCharType="end"/>
            </w:r>
          </w:hyperlink>
        </w:p>
        <w:p w14:paraId="3DA04A3D" w14:textId="416EA0BE" w:rsidR="00444B42" w:rsidRDefault="008964CE">
          <w:pPr>
            <w:pStyle w:val="TM2"/>
            <w:tabs>
              <w:tab w:val="left" w:pos="880"/>
              <w:tab w:val="right" w:leader="dot" w:pos="9062"/>
            </w:tabs>
            <w:rPr>
              <w:rFonts w:eastAsiaTheme="minorEastAsia"/>
              <w:noProof/>
              <w:lang w:eastAsia="fr-FR"/>
            </w:rPr>
          </w:pPr>
          <w:hyperlink w:anchor="_Toc62399364" w:history="1">
            <w:r w:rsidR="00444B42" w:rsidRPr="00BE5452">
              <w:rPr>
                <w:rStyle w:val="Lienhypertexte"/>
                <w:i/>
                <w:iCs/>
                <w:noProof/>
              </w:rPr>
              <w:t>2.5</w:t>
            </w:r>
            <w:r w:rsidR="00444B42">
              <w:rPr>
                <w:rFonts w:eastAsiaTheme="minorEastAsia"/>
                <w:noProof/>
                <w:lang w:eastAsia="fr-FR"/>
              </w:rPr>
              <w:tab/>
            </w:r>
            <w:r w:rsidR="00444B42" w:rsidRPr="00BE5452">
              <w:rPr>
                <w:rStyle w:val="Lienhypertexte"/>
                <w:noProof/>
              </w:rPr>
              <w:t>1.4 - Analyse de la classe Person et sa fonction de hachage</w:t>
            </w:r>
            <w:r w:rsidR="00444B42">
              <w:rPr>
                <w:noProof/>
                <w:webHidden/>
              </w:rPr>
              <w:tab/>
            </w:r>
            <w:r w:rsidR="00444B42">
              <w:rPr>
                <w:noProof/>
                <w:webHidden/>
              </w:rPr>
              <w:fldChar w:fldCharType="begin"/>
            </w:r>
            <w:r w:rsidR="00444B42">
              <w:rPr>
                <w:noProof/>
                <w:webHidden/>
              </w:rPr>
              <w:instrText xml:space="preserve"> PAGEREF _Toc62399364 \h </w:instrText>
            </w:r>
            <w:r w:rsidR="00444B42">
              <w:rPr>
                <w:noProof/>
                <w:webHidden/>
              </w:rPr>
            </w:r>
            <w:r w:rsidR="00444B42">
              <w:rPr>
                <w:noProof/>
                <w:webHidden/>
              </w:rPr>
              <w:fldChar w:fldCharType="separate"/>
            </w:r>
            <w:r w:rsidR="00444B42">
              <w:rPr>
                <w:noProof/>
                <w:webHidden/>
              </w:rPr>
              <w:t>7</w:t>
            </w:r>
            <w:r w:rsidR="00444B42">
              <w:rPr>
                <w:noProof/>
                <w:webHidden/>
              </w:rPr>
              <w:fldChar w:fldCharType="end"/>
            </w:r>
          </w:hyperlink>
        </w:p>
        <w:p w14:paraId="494CD223" w14:textId="4E38EAF2" w:rsidR="00444B42" w:rsidRDefault="008964CE">
          <w:pPr>
            <w:pStyle w:val="TM1"/>
            <w:tabs>
              <w:tab w:val="left" w:pos="440"/>
              <w:tab w:val="right" w:leader="dot" w:pos="9062"/>
            </w:tabs>
            <w:rPr>
              <w:rFonts w:eastAsiaTheme="minorEastAsia"/>
              <w:noProof/>
              <w:lang w:eastAsia="fr-FR"/>
            </w:rPr>
          </w:pPr>
          <w:hyperlink w:anchor="_Toc62399365" w:history="1">
            <w:r w:rsidR="00444B42" w:rsidRPr="00BE5452">
              <w:rPr>
                <w:rStyle w:val="Lienhypertexte"/>
                <w:rFonts w:ascii="Consolas" w:eastAsia="Consolas" w:hAnsi="Consolas" w:cs="Consolas"/>
                <w:noProof/>
              </w:rPr>
              <w:t>3</w:t>
            </w:r>
            <w:r w:rsidR="00444B42">
              <w:rPr>
                <w:rFonts w:eastAsiaTheme="minorEastAsia"/>
                <w:noProof/>
                <w:lang w:eastAsia="fr-FR"/>
              </w:rPr>
              <w:tab/>
            </w:r>
            <w:r w:rsidR="00444B42" w:rsidRPr="00BE5452">
              <w:rPr>
                <w:rStyle w:val="Lienhypertexte"/>
                <w:noProof/>
              </w:rPr>
              <w:t>Partie 2 : Correcteur orthographique</w:t>
            </w:r>
            <w:r w:rsidR="00444B42">
              <w:rPr>
                <w:noProof/>
                <w:webHidden/>
              </w:rPr>
              <w:tab/>
            </w:r>
            <w:r w:rsidR="00444B42">
              <w:rPr>
                <w:noProof/>
                <w:webHidden/>
              </w:rPr>
              <w:fldChar w:fldCharType="begin"/>
            </w:r>
            <w:r w:rsidR="00444B42">
              <w:rPr>
                <w:noProof/>
                <w:webHidden/>
              </w:rPr>
              <w:instrText xml:space="preserve"> PAGEREF _Toc62399365 \h </w:instrText>
            </w:r>
            <w:r w:rsidR="00444B42">
              <w:rPr>
                <w:noProof/>
                <w:webHidden/>
              </w:rPr>
            </w:r>
            <w:r w:rsidR="00444B42">
              <w:rPr>
                <w:noProof/>
                <w:webHidden/>
              </w:rPr>
              <w:fldChar w:fldCharType="separate"/>
            </w:r>
            <w:r w:rsidR="00444B42">
              <w:rPr>
                <w:noProof/>
                <w:webHidden/>
              </w:rPr>
              <w:t>8</w:t>
            </w:r>
            <w:r w:rsidR="00444B42">
              <w:rPr>
                <w:noProof/>
                <w:webHidden/>
              </w:rPr>
              <w:fldChar w:fldCharType="end"/>
            </w:r>
          </w:hyperlink>
        </w:p>
        <w:p w14:paraId="23266999" w14:textId="5A6053E3" w:rsidR="00444B42" w:rsidRDefault="008964CE">
          <w:pPr>
            <w:pStyle w:val="TM2"/>
            <w:tabs>
              <w:tab w:val="left" w:pos="880"/>
              <w:tab w:val="right" w:leader="dot" w:pos="9062"/>
            </w:tabs>
            <w:rPr>
              <w:rFonts w:eastAsiaTheme="minorEastAsia"/>
              <w:noProof/>
              <w:lang w:eastAsia="fr-FR"/>
            </w:rPr>
          </w:pPr>
          <w:hyperlink w:anchor="_Toc62399366" w:history="1">
            <w:r w:rsidR="00444B42" w:rsidRPr="00BE5452">
              <w:rPr>
                <w:rStyle w:val="Lienhypertexte"/>
                <w:noProof/>
              </w:rPr>
              <w:t>3.1</w:t>
            </w:r>
            <w:r w:rsidR="00444B42">
              <w:rPr>
                <w:rFonts w:eastAsiaTheme="minorEastAsia"/>
                <w:noProof/>
                <w:lang w:eastAsia="fr-FR"/>
              </w:rPr>
              <w:tab/>
            </w:r>
            <w:r w:rsidR="00444B42" w:rsidRPr="00BE5452">
              <w:rPr>
                <w:rStyle w:val="Lienhypertexte"/>
                <w:noProof/>
              </w:rPr>
              <w:t>Choix d’implémentation</w:t>
            </w:r>
            <w:r w:rsidR="00444B42">
              <w:rPr>
                <w:noProof/>
                <w:webHidden/>
              </w:rPr>
              <w:tab/>
            </w:r>
            <w:r w:rsidR="00444B42">
              <w:rPr>
                <w:noProof/>
                <w:webHidden/>
              </w:rPr>
              <w:fldChar w:fldCharType="begin"/>
            </w:r>
            <w:r w:rsidR="00444B42">
              <w:rPr>
                <w:noProof/>
                <w:webHidden/>
              </w:rPr>
              <w:instrText xml:space="preserve"> PAGEREF _Toc62399366 \h </w:instrText>
            </w:r>
            <w:r w:rsidR="00444B42">
              <w:rPr>
                <w:noProof/>
                <w:webHidden/>
              </w:rPr>
            </w:r>
            <w:r w:rsidR="00444B42">
              <w:rPr>
                <w:noProof/>
                <w:webHidden/>
              </w:rPr>
              <w:fldChar w:fldCharType="separate"/>
            </w:r>
            <w:r w:rsidR="00444B42">
              <w:rPr>
                <w:noProof/>
                <w:webHidden/>
              </w:rPr>
              <w:t>8</w:t>
            </w:r>
            <w:r w:rsidR="00444B42">
              <w:rPr>
                <w:noProof/>
                <w:webHidden/>
              </w:rPr>
              <w:fldChar w:fldCharType="end"/>
            </w:r>
          </w:hyperlink>
        </w:p>
        <w:p w14:paraId="13ADE71B" w14:textId="609D6ED2" w:rsidR="00444B42" w:rsidRDefault="008964CE">
          <w:pPr>
            <w:pStyle w:val="TM3"/>
            <w:tabs>
              <w:tab w:val="left" w:pos="1320"/>
              <w:tab w:val="right" w:leader="dot" w:pos="9062"/>
            </w:tabs>
            <w:rPr>
              <w:rFonts w:eastAsiaTheme="minorEastAsia"/>
              <w:noProof/>
              <w:lang w:eastAsia="fr-FR"/>
            </w:rPr>
          </w:pPr>
          <w:hyperlink w:anchor="_Toc62399367" w:history="1">
            <w:r w:rsidR="00444B42" w:rsidRPr="00BE5452">
              <w:rPr>
                <w:rStyle w:val="Lienhypertexte"/>
                <w:noProof/>
              </w:rPr>
              <w:t>3.1.1</w:t>
            </w:r>
            <w:r w:rsidR="00444B42">
              <w:rPr>
                <w:rFonts w:eastAsiaTheme="minorEastAsia"/>
                <w:noProof/>
                <w:lang w:eastAsia="fr-FR"/>
              </w:rPr>
              <w:tab/>
            </w:r>
            <w:r w:rsidR="00444B42" w:rsidRPr="00BE5452">
              <w:rPr>
                <w:rStyle w:val="Lienhypertexte"/>
                <w:noProof/>
              </w:rPr>
              <w:t>DictionaryContainer</w:t>
            </w:r>
            <w:r w:rsidR="00444B42">
              <w:rPr>
                <w:noProof/>
                <w:webHidden/>
              </w:rPr>
              <w:tab/>
            </w:r>
            <w:r w:rsidR="00444B42">
              <w:rPr>
                <w:noProof/>
                <w:webHidden/>
              </w:rPr>
              <w:fldChar w:fldCharType="begin"/>
            </w:r>
            <w:r w:rsidR="00444B42">
              <w:rPr>
                <w:noProof/>
                <w:webHidden/>
              </w:rPr>
              <w:instrText xml:space="preserve"> PAGEREF _Toc62399367 \h </w:instrText>
            </w:r>
            <w:r w:rsidR="00444B42">
              <w:rPr>
                <w:noProof/>
                <w:webHidden/>
              </w:rPr>
            </w:r>
            <w:r w:rsidR="00444B42">
              <w:rPr>
                <w:noProof/>
                <w:webHidden/>
              </w:rPr>
              <w:fldChar w:fldCharType="separate"/>
            </w:r>
            <w:r w:rsidR="00444B42">
              <w:rPr>
                <w:noProof/>
                <w:webHidden/>
              </w:rPr>
              <w:t>8</w:t>
            </w:r>
            <w:r w:rsidR="00444B42">
              <w:rPr>
                <w:noProof/>
                <w:webHidden/>
              </w:rPr>
              <w:fldChar w:fldCharType="end"/>
            </w:r>
          </w:hyperlink>
        </w:p>
        <w:p w14:paraId="1187A617" w14:textId="49A2E691" w:rsidR="00444B42" w:rsidRDefault="008964CE">
          <w:pPr>
            <w:pStyle w:val="TM3"/>
            <w:tabs>
              <w:tab w:val="left" w:pos="1320"/>
              <w:tab w:val="right" w:leader="dot" w:pos="9062"/>
            </w:tabs>
            <w:rPr>
              <w:rFonts w:eastAsiaTheme="minorEastAsia"/>
              <w:noProof/>
              <w:lang w:eastAsia="fr-FR"/>
            </w:rPr>
          </w:pPr>
          <w:hyperlink w:anchor="_Toc62399368" w:history="1">
            <w:r w:rsidR="00444B42" w:rsidRPr="00BE5452">
              <w:rPr>
                <w:rStyle w:val="Lienhypertexte"/>
                <w:noProof/>
              </w:rPr>
              <w:t>3.1.2</w:t>
            </w:r>
            <w:r w:rsidR="00444B42">
              <w:rPr>
                <w:rFonts w:eastAsiaTheme="minorEastAsia"/>
                <w:noProof/>
                <w:lang w:eastAsia="fr-FR"/>
              </w:rPr>
              <w:tab/>
            </w:r>
            <w:r w:rsidR="00444B42" w:rsidRPr="00BE5452">
              <w:rPr>
                <w:rStyle w:val="Lienhypertexte"/>
                <w:noProof/>
              </w:rPr>
              <w:t>Dictionary</w:t>
            </w:r>
            <w:r w:rsidR="00444B42">
              <w:rPr>
                <w:noProof/>
                <w:webHidden/>
              </w:rPr>
              <w:tab/>
            </w:r>
            <w:r w:rsidR="00444B42">
              <w:rPr>
                <w:noProof/>
                <w:webHidden/>
              </w:rPr>
              <w:fldChar w:fldCharType="begin"/>
            </w:r>
            <w:r w:rsidR="00444B42">
              <w:rPr>
                <w:noProof/>
                <w:webHidden/>
              </w:rPr>
              <w:instrText xml:space="preserve"> PAGEREF _Toc62399368 \h </w:instrText>
            </w:r>
            <w:r w:rsidR="00444B42">
              <w:rPr>
                <w:noProof/>
                <w:webHidden/>
              </w:rPr>
            </w:r>
            <w:r w:rsidR="00444B42">
              <w:rPr>
                <w:noProof/>
                <w:webHidden/>
              </w:rPr>
              <w:fldChar w:fldCharType="separate"/>
            </w:r>
            <w:r w:rsidR="00444B42">
              <w:rPr>
                <w:noProof/>
                <w:webHidden/>
              </w:rPr>
              <w:t>8</w:t>
            </w:r>
            <w:r w:rsidR="00444B42">
              <w:rPr>
                <w:noProof/>
                <w:webHidden/>
              </w:rPr>
              <w:fldChar w:fldCharType="end"/>
            </w:r>
          </w:hyperlink>
        </w:p>
        <w:p w14:paraId="1BFB8B70" w14:textId="2D0A4676" w:rsidR="00444B42" w:rsidRDefault="008964CE">
          <w:pPr>
            <w:pStyle w:val="TM3"/>
            <w:tabs>
              <w:tab w:val="left" w:pos="1320"/>
              <w:tab w:val="right" w:leader="dot" w:pos="9062"/>
            </w:tabs>
            <w:rPr>
              <w:rFonts w:eastAsiaTheme="minorEastAsia"/>
              <w:noProof/>
              <w:lang w:eastAsia="fr-FR"/>
            </w:rPr>
          </w:pPr>
          <w:hyperlink w:anchor="_Toc62399369" w:history="1">
            <w:r w:rsidR="00444B42" w:rsidRPr="00BE5452">
              <w:rPr>
                <w:rStyle w:val="Lienhypertexte"/>
                <w:noProof/>
              </w:rPr>
              <w:t>3.1.3</w:t>
            </w:r>
            <w:r w:rsidR="00444B42">
              <w:rPr>
                <w:rFonts w:eastAsiaTheme="minorEastAsia"/>
                <w:noProof/>
                <w:lang w:eastAsia="fr-FR"/>
              </w:rPr>
              <w:tab/>
            </w:r>
            <w:r w:rsidR="00444B42" w:rsidRPr="00BE5452">
              <w:rPr>
                <w:rStyle w:val="Lienhypertexte"/>
                <w:noProof/>
              </w:rPr>
              <w:t>SpellChecker</w:t>
            </w:r>
            <w:r w:rsidR="00444B42">
              <w:rPr>
                <w:noProof/>
                <w:webHidden/>
              </w:rPr>
              <w:tab/>
            </w:r>
            <w:r w:rsidR="00444B42">
              <w:rPr>
                <w:noProof/>
                <w:webHidden/>
              </w:rPr>
              <w:fldChar w:fldCharType="begin"/>
            </w:r>
            <w:r w:rsidR="00444B42">
              <w:rPr>
                <w:noProof/>
                <w:webHidden/>
              </w:rPr>
              <w:instrText xml:space="preserve"> PAGEREF _Toc62399369 \h </w:instrText>
            </w:r>
            <w:r w:rsidR="00444B42">
              <w:rPr>
                <w:noProof/>
                <w:webHidden/>
              </w:rPr>
            </w:r>
            <w:r w:rsidR="00444B42">
              <w:rPr>
                <w:noProof/>
                <w:webHidden/>
              </w:rPr>
              <w:fldChar w:fldCharType="separate"/>
            </w:r>
            <w:r w:rsidR="00444B42">
              <w:rPr>
                <w:noProof/>
                <w:webHidden/>
              </w:rPr>
              <w:t>8</w:t>
            </w:r>
            <w:r w:rsidR="00444B42">
              <w:rPr>
                <w:noProof/>
                <w:webHidden/>
              </w:rPr>
              <w:fldChar w:fldCharType="end"/>
            </w:r>
          </w:hyperlink>
        </w:p>
        <w:p w14:paraId="1C20FB51" w14:textId="2DFC0603" w:rsidR="00444B42" w:rsidRDefault="008964CE">
          <w:pPr>
            <w:pStyle w:val="TM3"/>
            <w:tabs>
              <w:tab w:val="left" w:pos="1320"/>
              <w:tab w:val="right" w:leader="dot" w:pos="9062"/>
            </w:tabs>
            <w:rPr>
              <w:rFonts w:eastAsiaTheme="minorEastAsia"/>
              <w:noProof/>
              <w:lang w:eastAsia="fr-FR"/>
            </w:rPr>
          </w:pPr>
          <w:hyperlink w:anchor="_Toc62399370" w:history="1">
            <w:r w:rsidR="00444B42" w:rsidRPr="00BE5452">
              <w:rPr>
                <w:rStyle w:val="Lienhypertexte"/>
                <w:noProof/>
              </w:rPr>
              <w:t>3.1.4</w:t>
            </w:r>
            <w:r w:rsidR="00444B42">
              <w:rPr>
                <w:rFonts w:eastAsiaTheme="minorEastAsia"/>
                <w:noProof/>
                <w:lang w:eastAsia="fr-FR"/>
              </w:rPr>
              <w:tab/>
            </w:r>
            <w:r w:rsidR="00444B42" w:rsidRPr="00BE5452">
              <w:rPr>
                <w:rStyle w:val="Lienhypertexte"/>
                <w:noProof/>
              </w:rPr>
              <w:t>TernarySearchTree</w:t>
            </w:r>
            <w:r w:rsidR="00444B42">
              <w:rPr>
                <w:noProof/>
                <w:webHidden/>
              </w:rPr>
              <w:tab/>
            </w:r>
            <w:r w:rsidR="00444B42">
              <w:rPr>
                <w:noProof/>
                <w:webHidden/>
              </w:rPr>
              <w:fldChar w:fldCharType="begin"/>
            </w:r>
            <w:r w:rsidR="00444B42">
              <w:rPr>
                <w:noProof/>
                <w:webHidden/>
              </w:rPr>
              <w:instrText xml:space="preserve"> PAGEREF _Toc62399370 \h </w:instrText>
            </w:r>
            <w:r w:rsidR="00444B42">
              <w:rPr>
                <w:noProof/>
                <w:webHidden/>
              </w:rPr>
            </w:r>
            <w:r w:rsidR="00444B42">
              <w:rPr>
                <w:noProof/>
                <w:webHidden/>
              </w:rPr>
              <w:fldChar w:fldCharType="separate"/>
            </w:r>
            <w:r w:rsidR="00444B42">
              <w:rPr>
                <w:noProof/>
                <w:webHidden/>
              </w:rPr>
              <w:t>8</w:t>
            </w:r>
            <w:r w:rsidR="00444B42">
              <w:rPr>
                <w:noProof/>
                <w:webHidden/>
              </w:rPr>
              <w:fldChar w:fldCharType="end"/>
            </w:r>
          </w:hyperlink>
        </w:p>
        <w:p w14:paraId="38560BAC" w14:textId="3BD98FFE" w:rsidR="00444B42" w:rsidRDefault="008964CE">
          <w:pPr>
            <w:pStyle w:val="TM2"/>
            <w:tabs>
              <w:tab w:val="left" w:pos="880"/>
              <w:tab w:val="right" w:leader="dot" w:pos="9062"/>
            </w:tabs>
            <w:rPr>
              <w:rFonts w:eastAsiaTheme="minorEastAsia"/>
              <w:noProof/>
              <w:lang w:eastAsia="fr-FR"/>
            </w:rPr>
          </w:pPr>
          <w:hyperlink w:anchor="_Toc62399371" w:history="1">
            <w:r w:rsidR="00444B42" w:rsidRPr="00BE5452">
              <w:rPr>
                <w:rStyle w:val="Lienhypertexte"/>
                <w:noProof/>
              </w:rPr>
              <w:t>3.2</w:t>
            </w:r>
            <w:r w:rsidR="00444B42">
              <w:rPr>
                <w:rFonts w:eastAsiaTheme="minorEastAsia"/>
                <w:noProof/>
                <w:lang w:eastAsia="fr-FR"/>
              </w:rPr>
              <w:tab/>
            </w:r>
            <w:r w:rsidR="00444B42" w:rsidRPr="00BE5452">
              <w:rPr>
                <w:rStyle w:val="Lienhypertexte"/>
                <w:noProof/>
              </w:rPr>
              <w:t>Question 2.1</w:t>
            </w:r>
            <w:r w:rsidR="00444B42">
              <w:rPr>
                <w:noProof/>
                <w:webHidden/>
              </w:rPr>
              <w:tab/>
            </w:r>
            <w:r w:rsidR="00444B42">
              <w:rPr>
                <w:noProof/>
                <w:webHidden/>
              </w:rPr>
              <w:fldChar w:fldCharType="begin"/>
            </w:r>
            <w:r w:rsidR="00444B42">
              <w:rPr>
                <w:noProof/>
                <w:webHidden/>
              </w:rPr>
              <w:instrText xml:space="preserve"> PAGEREF _Toc62399371 \h </w:instrText>
            </w:r>
            <w:r w:rsidR="00444B42">
              <w:rPr>
                <w:noProof/>
                <w:webHidden/>
              </w:rPr>
            </w:r>
            <w:r w:rsidR="00444B42">
              <w:rPr>
                <w:noProof/>
                <w:webHidden/>
              </w:rPr>
              <w:fldChar w:fldCharType="separate"/>
            </w:r>
            <w:r w:rsidR="00444B42">
              <w:rPr>
                <w:noProof/>
                <w:webHidden/>
              </w:rPr>
              <w:t>9</w:t>
            </w:r>
            <w:r w:rsidR="00444B42">
              <w:rPr>
                <w:noProof/>
                <w:webHidden/>
              </w:rPr>
              <w:fldChar w:fldCharType="end"/>
            </w:r>
          </w:hyperlink>
        </w:p>
        <w:p w14:paraId="580A96A1" w14:textId="764C10B1" w:rsidR="00444B42" w:rsidRDefault="008964CE">
          <w:pPr>
            <w:pStyle w:val="TM2"/>
            <w:tabs>
              <w:tab w:val="left" w:pos="880"/>
              <w:tab w:val="right" w:leader="dot" w:pos="9062"/>
            </w:tabs>
            <w:rPr>
              <w:rFonts w:eastAsiaTheme="minorEastAsia"/>
              <w:noProof/>
              <w:lang w:eastAsia="fr-FR"/>
            </w:rPr>
          </w:pPr>
          <w:hyperlink w:anchor="_Toc62399372" w:history="1">
            <w:r w:rsidR="00444B42" w:rsidRPr="00BE5452">
              <w:rPr>
                <w:rStyle w:val="Lienhypertexte"/>
                <w:noProof/>
              </w:rPr>
              <w:t>3.3</w:t>
            </w:r>
            <w:r w:rsidR="00444B42">
              <w:rPr>
                <w:rFonts w:eastAsiaTheme="minorEastAsia"/>
                <w:noProof/>
                <w:lang w:eastAsia="fr-FR"/>
              </w:rPr>
              <w:tab/>
            </w:r>
            <w:r w:rsidR="00444B42" w:rsidRPr="00BE5452">
              <w:rPr>
                <w:rStyle w:val="Lienhypertexte"/>
                <w:noProof/>
              </w:rPr>
              <w:t>Question 2.2</w:t>
            </w:r>
            <w:r w:rsidR="00444B42">
              <w:rPr>
                <w:noProof/>
                <w:webHidden/>
              </w:rPr>
              <w:tab/>
            </w:r>
            <w:r w:rsidR="00444B42">
              <w:rPr>
                <w:noProof/>
                <w:webHidden/>
              </w:rPr>
              <w:fldChar w:fldCharType="begin"/>
            </w:r>
            <w:r w:rsidR="00444B42">
              <w:rPr>
                <w:noProof/>
                <w:webHidden/>
              </w:rPr>
              <w:instrText xml:space="preserve"> PAGEREF _Toc62399372 \h </w:instrText>
            </w:r>
            <w:r w:rsidR="00444B42">
              <w:rPr>
                <w:noProof/>
                <w:webHidden/>
              </w:rPr>
            </w:r>
            <w:r w:rsidR="00444B42">
              <w:rPr>
                <w:noProof/>
                <w:webHidden/>
              </w:rPr>
              <w:fldChar w:fldCharType="separate"/>
            </w:r>
            <w:r w:rsidR="00444B42">
              <w:rPr>
                <w:noProof/>
                <w:webHidden/>
              </w:rPr>
              <w:t>9</w:t>
            </w:r>
            <w:r w:rsidR="00444B42">
              <w:rPr>
                <w:noProof/>
                <w:webHidden/>
              </w:rPr>
              <w:fldChar w:fldCharType="end"/>
            </w:r>
          </w:hyperlink>
        </w:p>
        <w:p w14:paraId="294193D4" w14:textId="07FA0452" w:rsidR="00444B42" w:rsidRDefault="008964CE">
          <w:pPr>
            <w:pStyle w:val="TM2"/>
            <w:tabs>
              <w:tab w:val="left" w:pos="880"/>
              <w:tab w:val="right" w:leader="dot" w:pos="9062"/>
            </w:tabs>
            <w:rPr>
              <w:rFonts w:eastAsiaTheme="minorEastAsia"/>
              <w:noProof/>
              <w:lang w:eastAsia="fr-FR"/>
            </w:rPr>
          </w:pPr>
          <w:hyperlink w:anchor="_Toc62399373" w:history="1">
            <w:r w:rsidR="00444B42" w:rsidRPr="00BE5452">
              <w:rPr>
                <w:rStyle w:val="Lienhypertexte"/>
                <w:noProof/>
              </w:rPr>
              <w:t>3.4</w:t>
            </w:r>
            <w:r w:rsidR="00444B42">
              <w:rPr>
                <w:rFonts w:eastAsiaTheme="minorEastAsia"/>
                <w:noProof/>
                <w:lang w:eastAsia="fr-FR"/>
              </w:rPr>
              <w:tab/>
            </w:r>
            <w:r w:rsidR="00444B42" w:rsidRPr="00BE5452">
              <w:rPr>
                <w:rStyle w:val="Lienhypertexte"/>
                <w:noProof/>
              </w:rPr>
              <w:t>Question 2.3</w:t>
            </w:r>
            <w:r w:rsidR="00444B42">
              <w:rPr>
                <w:noProof/>
                <w:webHidden/>
              </w:rPr>
              <w:tab/>
            </w:r>
            <w:r w:rsidR="00444B42">
              <w:rPr>
                <w:noProof/>
                <w:webHidden/>
              </w:rPr>
              <w:fldChar w:fldCharType="begin"/>
            </w:r>
            <w:r w:rsidR="00444B42">
              <w:rPr>
                <w:noProof/>
                <w:webHidden/>
              </w:rPr>
              <w:instrText xml:space="preserve"> PAGEREF _Toc62399373 \h </w:instrText>
            </w:r>
            <w:r w:rsidR="00444B42">
              <w:rPr>
                <w:noProof/>
                <w:webHidden/>
              </w:rPr>
            </w:r>
            <w:r w:rsidR="00444B42">
              <w:rPr>
                <w:noProof/>
                <w:webHidden/>
              </w:rPr>
              <w:fldChar w:fldCharType="separate"/>
            </w:r>
            <w:r w:rsidR="00444B42">
              <w:rPr>
                <w:noProof/>
                <w:webHidden/>
              </w:rPr>
              <w:t>10</w:t>
            </w:r>
            <w:r w:rsidR="00444B42">
              <w:rPr>
                <w:noProof/>
                <w:webHidden/>
              </w:rPr>
              <w:fldChar w:fldCharType="end"/>
            </w:r>
          </w:hyperlink>
        </w:p>
        <w:p w14:paraId="53D0F0B9" w14:textId="18790FDF" w:rsidR="00444B42" w:rsidRDefault="008964CE">
          <w:pPr>
            <w:pStyle w:val="TM1"/>
            <w:tabs>
              <w:tab w:val="left" w:pos="440"/>
              <w:tab w:val="right" w:leader="dot" w:pos="9062"/>
            </w:tabs>
            <w:rPr>
              <w:rFonts w:eastAsiaTheme="minorEastAsia"/>
              <w:noProof/>
              <w:lang w:eastAsia="fr-FR"/>
            </w:rPr>
          </w:pPr>
          <w:hyperlink w:anchor="_Toc62399374" w:history="1">
            <w:r w:rsidR="00444B42" w:rsidRPr="00BE5452">
              <w:rPr>
                <w:rStyle w:val="Lienhypertexte"/>
                <w:noProof/>
              </w:rPr>
              <w:t>4</w:t>
            </w:r>
            <w:r w:rsidR="00444B42">
              <w:rPr>
                <w:rFonts w:eastAsiaTheme="minorEastAsia"/>
                <w:noProof/>
                <w:lang w:eastAsia="fr-FR"/>
              </w:rPr>
              <w:tab/>
            </w:r>
            <w:r w:rsidR="00444B42" w:rsidRPr="00BE5452">
              <w:rPr>
                <w:rStyle w:val="Lienhypertexte"/>
                <w:noProof/>
              </w:rPr>
              <w:t>Comparaison des temps de traitement de texte</w:t>
            </w:r>
            <w:r w:rsidR="00444B42">
              <w:rPr>
                <w:noProof/>
                <w:webHidden/>
              </w:rPr>
              <w:tab/>
            </w:r>
            <w:r w:rsidR="00444B42">
              <w:rPr>
                <w:noProof/>
                <w:webHidden/>
              </w:rPr>
              <w:fldChar w:fldCharType="begin"/>
            </w:r>
            <w:r w:rsidR="00444B42">
              <w:rPr>
                <w:noProof/>
                <w:webHidden/>
              </w:rPr>
              <w:instrText xml:space="preserve"> PAGEREF _Toc62399374 \h </w:instrText>
            </w:r>
            <w:r w:rsidR="00444B42">
              <w:rPr>
                <w:noProof/>
                <w:webHidden/>
              </w:rPr>
            </w:r>
            <w:r w:rsidR="00444B42">
              <w:rPr>
                <w:noProof/>
                <w:webHidden/>
              </w:rPr>
              <w:fldChar w:fldCharType="separate"/>
            </w:r>
            <w:r w:rsidR="00444B42">
              <w:rPr>
                <w:noProof/>
                <w:webHidden/>
              </w:rPr>
              <w:t>11</w:t>
            </w:r>
            <w:r w:rsidR="00444B42">
              <w:rPr>
                <w:noProof/>
                <w:webHidden/>
              </w:rPr>
              <w:fldChar w:fldCharType="end"/>
            </w:r>
          </w:hyperlink>
        </w:p>
        <w:p w14:paraId="11AFD8B4" w14:textId="5F0CDE95" w:rsidR="00444B42" w:rsidRDefault="008964CE">
          <w:pPr>
            <w:pStyle w:val="TM2"/>
            <w:tabs>
              <w:tab w:val="left" w:pos="880"/>
              <w:tab w:val="right" w:leader="dot" w:pos="9062"/>
            </w:tabs>
            <w:rPr>
              <w:rFonts w:eastAsiaTheme="minorEastAsia"/>
              <w:noProof/>
              <w:lang w:eastAsia="fr-FR"/>
            </w:rPr>
          </w:pPr>
          <w:hyperlink w:anchor="_Toc62399375" w:history="1">
            <w:r w:rsidR="00444B42" w:rsidRPr="00BE5452">
              <w:rPr>
                <w:rStyle w:val="Lienhypertexte"/>
                <w:noProof/>
              </w:rPr>
              <w:t>4.1</w:t>
            </w:r>
            <w:r w:rsidR="00444B42">
              <w:rPr>
                <w:rFonts w:eastAsiaTheme="minorEastAsia"/>
                <w:noProof/>
                <w:lang w:eastAsia="fr-FR"/>
              </w:rPr>
              <w:tab/>
            </w:r>
            <w:r w:rsidR="00444B42" w:rsidRPr="00BE5452">
              <w:rPr>
                <w:rStyle w:val="Lienhypertexte"/>
                <w:noProof/>
              </w:rPr>
              <w:t>Complexités théoriques</w:t>
            </w:r>
            <w:r w:rsidR="00444B42">
              <w:rPr>
                <w:noProof/>
                <w:webHidden/>
              </w:rPr>
              <w:tab/>
            </w:r>
            <w:r w:rsidR="00444B42">
              <w:rPr>
                <w:noProof/>
                <w:webHidden/>
              </w:rPr>
              <w:fldChar w:fldCharType="begin"/>
            </w:r>
            <w:r w:rsidR="00444B42">
              <w:rPr>
                <w:noProof/>
                <w:webHidden/>
              </w:rPr>
              <w:instrText xml:space="preserve"> PAGEREF _Toc62399375 \h </w:instrText>
            </w:r>
            <w:r w:rsidR="00444B42">
              <w:rPr>
                <w:noProof/>
                <w:webHidden/>
              </w:rPr>
            </w:r>
            <w:r w:rsidR="00444B42">
              <w:rPr>
                <w:noProof/>
                <w:webHidden/>
              </w:rPr>
              <w:fldChar w:fldCharType="separate"/>
            </w:r>
            <w:r w:rsidR="00444B42">
              <w:rPr>
                <w:noProof/>
                <w:webHidden/>
              </w:rPr>
              <w:t>11</w:t>
            </w:r>
            <w:r w:rsidR="00444B42">
              <w:rPr>
                <w:noProof/>
                <w:webHidden/>
              </w:rPr>
              <w:fldChar w:fldCharType="end"/>
            </w:r>
          </w:hyperlink>
        </w:p>
        <w:p w14:paraId="22192FA8" w14:textId="2F452236" w:rsidR="00444B42" w:rsidRDefault="008964CE">
          <w:pPr>
            <w:pStyle w:val="TM2"/>
            <w:tabs>
              <w:tab w:val="left" w:pos="880"/>
              <w:tab w:val="right" w:leader="dot" w:pos="9062"/>
            </w:tabs>
            <w:rPr>
              <w:rFonts w:eastAsiaTheme="minorEastAsia"/>
              <w:noProof/>
              <w:lang w:eastAsia="fr-FR"/>
            </w:rPr>
          </w:pPr>
          <w:hyperlink w:anchor="_Toc62399376" w:history="1">
            <w:r w:rsidR="00444B42" w:rsidRPr="00BE5452">
              <w:rPr>
                <w:rStyle w:val="Lienhypertexte"/>
                <w:noProof/>
              </w:rPr>
              <w:t>4.2</w:t>
            </w:r>
            <w:r w:rsidR="00444B42">
              <w:rPr>
                <w:rFonts w:eastAsiaTheme="minorEastAsia"/>
                <w:noProof/>
                <w:lang w:eastAsia="fr-FR"/>
              </w:rPr>
              <w:tab/>
            </w:r>
            <w:r w:rsidR="00444B42" w:rsidRPr="00BE5452">
              <w:rPr>
                <w:rStyle w:val="Lienhypertexte"/>
                <w:noProof/>
              </w:rPr>
              <w:t>Valeurs observées [ milisecondes]</w:t>
            </w:r>
            <w:r w:rsidR="00444B42">
              <w:rPr>
                <w:noProof/>
                <w:webHidden/>
              </w:rPr>
              <w:tab/>
            </w:r>
            <w:r w:rsidR="00444B42">
              <w:rPr>
                <w:noProof/>
                <w:webHidden/>
              </w:rPr>
              <w:fldChar w:fldCharType="begin"/>
            </w:r>
            <w:r w:rsidR="00444B42">
              <w:rPr>
                <w:noProof/>
                <w:webHidden/>
              </w:rPr>
              <w:instrText xml:space="preserve"> PAGEREF _Toc62399376 \h </w:instrText>
            </w:r>
            <w:r w:rsidR="00444B42">
              <w:rPr>
                <w:noProof/>
                <w:webHidden/>
              </w:rPr>
            </w:r>
            <w:r w:rsidR="00444B42">
              <w:rPr>
                <w:noProof/>
                <w:webHidden/>
              </w:rPr>
              <w:fldChar w:fldCharType="separate"/>
            </w:r>
            <w:r w:rsidR="00444B42">
              <w:rPr>
                <w:noProof/>
                <w:webHidden/>
              </w:rPr>
              <w:t>11</w:t>
            </w:r>
            <w:r w:rsidR="00444B42">
              <w:rPr>
                <w:noProof/>
                <w:webHidden/>
              </w:rPr>
              <w:fldChar w:fldCharType="end"/>
            </w:r>
          </w:hyperlink>
        </w:p>
        <w:p w14:paraId="3B4617B3" w14:textId="49A02518" w:rsidR="00444B42" w:rsidRDefault="008964CE">
          <w:pPr>
            <w:pStyle w:val="TM2"/>
            <w:tabs>
              <w:tab w:val="left" w:pos="880"/>
              <w:tab w:val="right" w:leader="dot" w:pos="9062"/>
            </w:tabs>
            <w:rPr>
              <w:rFonts w:eastAsiaTheme="minorEastAsia"/>
              <w:noProof/>
              <w:lang w:eastAsia="fr-FR"/>
            </w:rPr>
          </w:pPr>
          <w:hyperlink w:anchor="_Toc62399377" w:history="1">
            <w:r w:rsidR="00444B42" w:rsidRPr="00BE5452">
              <w:rPr>
                <w:rStyle w:val="Lienhypertexte"/>
                <w:noProof/>
              </w:rPr>
              <w:t>4.3</w:t>
            </w:r>
            <w:r w:rsidR="00444B42">
              <w:rPr>
                <w:rFonts w:eastAsiaTheme="minorEastAsia"/>
                <w:noProof/>
                <w:lang w:eastAsia="fr-FR"/>
              </w:rPr>
              <w:tab/>
            </w:r>
            <w:r w:rsidR="00444B42" w:rsidRPr="00BE5452">
              <w:rPr>
                <w:rStyle w:val="Lienhypertexte"/>
                <w:noProof/>
              </w:rPr>
              <w:t>Commentaires</w:t>
            </w:r>
            <w:r w:rsidR="00444B42">
              <w:rPr>
                <w:noProof/>
                <w:webHidden/>
              </w:rPr>
              <w:tab/>
            </w:r>
            <w:r w:rsidR="00444B42">
              <w:rPr>
                <w:noProof/>
                <w:webHidden/>
              </w:rPr>
              <w:fldChar w:fldCharType="begin"/>
            </w:r>
            <w:r w:rsidR="00444B42">
              <w:rPr>
                <w:noProof/>
                <w:webHidden/>
              </w:rPr>
              <w:instrText xml:space="preserve"> PAGEREF _Toc62399377 \h </w:instrText>
            </w:r>
            <w:r w:rsidR="00444B42">
              <w:rPr>
                <w:noProof/>
                <w:webHidden/>
              </w:rPr>
            </w:r>
            <w:r w:rsidR="00444B42">
              <w:rPr>
                <w:noProof/>
                <w:webHidden/>
              </w:rPr>
              <w:fldChar w:fldCharType="separate"/>
            </w:r>
            <w:r w:rsidR="00444B42">
              <w:rPr>
                <w:noProof/>
                <w:webHidden/>
              </w:rPr>
              <w:t>11</w:t>
            </w:r>
            <w:r w:rsidR="00444B42">
              <w:rPr>
                <w:noProof/>
                <w:webHidden/>
              </w:rPr>
              <w:fldChar w:fldCharType="end"/>
            </w:r>
          </w:hyperlink>
        </w:p>
        <w:p w14:paraId="0B07F570" w14:textId="3D592A48" w:rsidR="00444B42" w:rsidRDefault="008964CE">
          <w:pPr>
            <w:pStyle w:val="TM1"/>
            <w:tabs>
              <w:tab w:val="left" w:pos="440"/>
              <w:tab w:val="right" w:leader="dot" w:pos="9062"/>
            </w:tabs>
            <w:rPr>
              <w:rFonts w:eastAsiaTheme="minorEastAsia"/>
              <w:noProof/>
              <w:lang w:eastAsia="fr-FR"/>
            </w:rPr>
          </w:pPr>
          <w:hyperlink w:anchor="_Toc62399378" w:history="1">
            <w:r w:rsidR="00444B42" w:rsidRPr="00BE5452">
              <w:rPr>
                <w:rStyle w:val="Lienhypertexte"/>
                <w:noProof/>
              </w:rPr>
              <w:t>5</w:t>
            </w:r>
            <w:r w:rsidR="00444B42">
              <w:rPr>
                <w:rFonts w:eastAsiaTheme="minorEastAsia"/>
                <w:noProof/>
                <w:lang w:eastAsia="fr-FR"/>
              </w:rPr>
              <w:tab/>
            </w:r>
            <w:r w:rsidR="00444B42" w:rsidRPr="00BE5452">
              <w:rPr>
                <w:rStyle w:val="Lienhypertexte"/>
                <w:noProof/>
              </w:rPr>
              <w:t>Conclusion</w:t>
            </w:r>
            <w:r w:rsidR="00444B42">
              <w:rPr>
                <w:noProof/>
                <w:webHidden/>
              </w:rPr>
              <w:tab/>
            </w:r>
            <w:r w:rsidR="00444B42">
              <w:rPr>
                <w:noProof/>
                <w:webHidden/>
              </w:rPr>
              <w:fldChar w:fldCharType="begin"/>
            </w:r>
            <w:r w:rsidR="00444B42">
              <w:rPr>
                <w:noProof/>
                <w:webHidden/>
              </w:rPr>
              <w:instrText xml:space="preserve"> PAGEREF _Toc62399378 \h </w:instrText>
            </w:r>
            <w:r w:rsidR="00444B42">
              <w:rPr>
                <w:noProof/>
                <w:webHidden/>
              </w:rPr>
            </w:r>
            <w:r w:rsidR="00444B42">
              <w:rPr>
                <w:noProof/>
                <w:webHidden/>
              </w:rPr>
              <w:fldChar w:fldCharType="separate"/>
            </w:r>
            <w:r w:rsidR="00444B42">
              <w:rPr>
                <w:noProof/>
                <w:webHidden/>
              </w:rPr>
              <w:t>12</w:t>
            </w:r>
            <w:r w:rsidR="00444B42">
              <w:rPr>
                <w:noProof/>
                <w:webHidden/>
              </w:rPr>
              <w:fldChar w:fldCharType="end"/>
            </w:r>
          </w:hyperlink>
        </w:p>
        <w:p w14:paraId="3822026F" w14:textId="4B5F8122" w:rsidR="00477A08" w:rsidRDefault="00477A08">
          <w:r>
            <w:rPr>
              <w:b/>
              <w:bCs/>
            </w:rPr>
            <w:fldChar w:fldCharType="end"/>
          </w:r>
        </w:p>
      </w:sdtContent>
    </w:sdt>
    <w:p w14:paraId="7074780F" w14:textId="77777777" w:rsidR="00D22EF2" w:rsidRDefault="00D22EF2">
      <w:r>
        <w:br w:type="page"/>
      </w:r>
    </w:p>
    <w:p w14:paraId="31500CED" w14:textId="5F5F9217" w:rsidR="50E79B77" w:rsidRDefault="00D22EF2" w:rsidP="00D22EF2">
      <w:pPr>
        <w:pStyle w:val="Titre1"/>
      </w:pPr>
      <w:bookmarkStart w:id="2" w:name="_Toc62399356"/>
      <w:r>
        <w:lastRenderedPageBreak/>
        <w:t>In</w:t>
      </w:r>
      <w:r w:rsidR="32209D15" w:rsidRPr="32209D15">
        <w:t>troduction</w:t>
      </w:r>
      <w:bookmarkEnd w:id="2"/>
      <w:bookmarkEnd w:id="1"/>
      <w:bookmarkEnd w:id="0"/>
    </w:p>
    <w:p w14:paraId="00E7149D" w14:textId="7611CB8A" w:rsidR="2F13E3DF" w:rsidRDefault="2F13E3DF" w:rsidP="2F13E3DF">
      <w:pPr>
        <w:jc w:val="both"/>
      </w:pPr>
      <w:r>
        <w:t xml:space="preserve">Il était une fois un village nommé ASD où vivait 5 grandes familles : Les </w:t>
      </w:r>
      <w:proofErr w:type="spellStart"/>
      <w:r>
        <w:t>Linear</w:t>
      </w:r>
      <w:proofErr w:type="spellEnd"/>
      <w:r>
        <w:t xml:space="preserve"> </w:t>
      </w:r>
      <w:proofErr w:type="spellStart"/>
      <w:r>
        <w:t>probing</w:t>
      </w:r>
      <w:proofErr w:type="spellEnd"/>
      <w:r>
        <w:t xml:space="preserve">, Les </w:t>
      </w:r>
      <w:proofErr w:type="spellStart"/>
      <w:r>
        <w:t>Separate</w:t>
      </w:r>
      <w:proofErr w:type="spellEnd"/>
      <w:r>
        <w:t xml:space="preserve"> </w:t>
      </w:r>
      <w:proofErr w:type="spellStart"/>
      <w:proofErr w:type="gramStart"/>
      <w:r>
        <w:t>Chaining</w:t>
      </w:r>
      <w:proofErr w:type="spellEnd"/>
      <w:r>
        <w:t xml:space="preserve"> ,</w:t>
      </w:r>
      <w:proofErr w:type="gramEnd"/>
      <w:r>
        <w:t xml:space="preserve"> les TST, les AVL et la très vaste famille des conteneurs STL dont faisait notamment partie les célèbres </w:t>
      </w:r>
      <w:proofErr w:type="spellStart"/>
      <w:r>
        <w:t>Vector</w:t>
      </w:r>
      <w:proofErr w:type="spellEnd"/>
      <w:r>
        <w:t xml:space="preserve"> et </w:t>
      </w:r>
      <w:proofErr w:type="spellStart"/>
      <w:r>
        <w:t>Unordered_set</w:t>
      </w:r>
      <w:proofErr w:type="spellEnd"/>
      <w:r>
        <w:t>. Ces différentes familles vivaient en paix et en harmonie, mais un jour, un voyageur venu des contrées lointaines de l’HEIG demanda à savoir quelle était la plus valeureuse, la plus brave</w:t>
      </w:r>
      <w:r w:rsidR="00C53204">
        <w:t>, la plus rapide</w:t>
      </w:r>
      <w:r>
        <w:t xml:space="preserve"> et surtout la plus forte des familles. Les grandes familles ne s’étaient jamais posé la question et la belle entente fut rompue. Pour éviter un bain de sang, 3 juges furent appelés en renfort. Ce rapport est le compte-rendu de </w:t>
      </w:r>
      <w:r w:rsidR="00C53204">
        <w:t xml:space="preserve">leur </w:t>
      </w:r>
      <w:r>
        <w:t>aventure.</w:t>
      </w:r>
    </w:p>
    <w:p w14:paraId="4AFDC21A" w14:textId="5015DAC7" w:rsidR="62D78202" w:rsidRDefault="2F13E3DF" w:rsidP="2F13E3DF">
      <w:pPr>
        <w:pStyle w:val="Paragraphedeliste"/>
        <w:numPr>
          <w:ilvl w:val="0"/>
          <w:numId w:val="5"/>
        </w:numPr>
        <w:jc w:val="both"/>
        <w:rPr>
          <w:rFonts w:eastAsiaTheme="minorEastAsia"/>
        </w:rPr>
      </w:pPr>
      <w:r>
        <w:t xml:space="preserve">La première partie se concentre sur le mode de fonctionnement et l’implémentation des familles </w:t>
      </w:r>
      <w:proofErr w:type="spellStart"/>
      <w:r>
        <w:t>Linear</w:t>
      </w:r>
      <w:proofErr w:type="spellEnd"/>
      <w:r>
        <w:t xml:space="preserve"> </w:t>
      </w:r>
      <w:proofErr w:type="spellStart"/>
      <w:r>
        <w:t>Probing</w:t>
      </w:r>
      <w:proofErr w:type="spellEnd"/>
      <w:r>
        <w:t xml:space="preserve"> et </w:t>
      </w:r>
      <w:proofErr w:type="spellStart"/>
      <w:r>
        <w:t>Separate</w:t>
      </w:r>
      <w:proofErr w:type="spellEnd"/>
      <w:r>
        <w:t xml:space="preserve"> </w:t>
      </w:r>
      <w:proofErr w:type="spellStart"/>
      <w:r>
        <w:t>Chaining</w:t>
      </w:r>
      <w:proofErr w:type="spellEnd"/>
      <w:r w:rsidR="009529FF">
        <w:t>,</w:t>
      </w:r>
      <w:r>
        <w:t xml:space="preserve"> ainsi que de la concurrence régnante entre les différents membres des Conteneurs à travers la rivalité entre Set et </w:t>
      </w:r>
      <w:proofErr w:type="spellStart"/>
      <w:r>
        <w:t>Unordred_set</w:t>
      </w:r>
      <w:proofErr w:type="spellEnd"/>
      <w:r>
        <w:t>.</w:t>
      </w:r>
    </w:p>
    <w:p w14:paraId="2751EAE9" w14:textId="13C51A42" w:rsidR="2F13E3DF" w:rsidRDefault="2F13E3DF" w:rsidP="2F13E3DF">
      <w:pPr>
        <w:pStyle w:val="Paragraphedeliste"/>
        <w:numPr>
          <w:ilvl w:val="0"/>
          <w:numId w:val="5"/>
        </w:numPr>
        <w:jc w:val="both"/>
        <w:rPr>
          <w:rFonts w:eastAsiaTheme="minorEastAsia"/>
        </w:rPr>
      </w:pPr>
      <w:r>
        <w:t>La deuxième partie se concentre sur le tournoi où pour se départager les différentes familles s’affrontèrent lors de la terrible épreuve du Correcteur Orthographique. Chaque famille était testée sur leur rapidité et sur la justesse de leur résultat à trouver des fautes d’orthographes dans un texte et à présenter des corrections.</w:t>
      </w:r>
    </w:p>
    <w:p w14:paraId="518E422E" w14:textId="62355058" w:rsidR="62D78202" w:rsidRDefault="62D78202" w:rsidP="62D78202"/>
    <w:p w14:paraId="71EC9390" w14:textId="77777777" w:rsidR="00510039" w:rsidRDefault="00510039">
      <w:pPr>
        <w:rPr>
          <w:rFonts w:asciiTheme="majorHAnsi" w:eastAsiaTheme="majorEastAsia" w:hAnsiTheme="majorHAnsi" w:cstheme="majorBidi"/>
          <w:color w:val="2F5496" w:themeColor="accent1" w:themeShade="BF"/>
          <w:sz w:val="32"/>
          <w:szCs w:val="32"/>
        </w:rPr>
      </w:pPr>
      <w:bookmarkStart w:id="3" w:name="_Toc62391955"/>
      <w:bookmarkStart w:id="4" w:name="_Toc62392218"/>
      <w:r>
        <w:br w:type="page"/>
      </w:r>
    </w:p>
    <w:p w14:paraId="6A68E47C" w14:textId="5F341C9D" w:rsidR="50E79B77" w:rsidRDefault="62D78202" w:rsidP="32209D15">
      <w:pPr>
        <w:pStyle w:val="Titre1"/>
      </w:pPr>
      <w:bookmarkStart w:id="5" w:name="_Toc62399357"/>
      <w:r>
        <w:lastRenderedPageBreak/>
        <w:t xml:space="preserve">Partie 1 – </w:t>
      </w:r>
      <w:r w:rsidR="00510039">
        <w:t>T</w:t>
      </w:r>
      <w:r>
        <w:t>able de hachages</w:t>
      </w:r>
      <w:bookmarkEnd w:id="3"/>
      <w:bookmarkEnd w:id="4"/>
      <w:bookmarkEnd w:id="5"/>
    </w:p>
    <w:p w14:paraId="06B81FC8" w14:textId="0233CC6E" w:rsidR="62D78202" w:rsidRDefault="2F13E3DF" w:rsidP="62D78202">
      <w:pPr>
        <w:pStyle w:val="Titre2"/>
      </w:pPr>
      <w:bookmarkStart w:id="6" w:name="_Toc62391956"/>
      <w:bookmarkStart w:id="7" w:name="_Toc62392219"/>
      <w:bookmarkStart w:id="8" w:name="_Toc62399358"/>
      <w:r>
        <w:t>Choix d’implémentation</w:t>
      </w:r>
      <w:bookmarkEnd w:id="6"/>
      <w:bookmarkEnd w:id="7"/>
      <w:bookmarkEnd w:id="8"/>
    </w:p>
    <w:p w14:paraId="0614389E" w14:textId="596E7605" w:rsidR="00E84B8D" w:rsidRDefault="2F13E3DF" w:rsidP="00510039">
      <w:pPr>
        <w:pStyle w:val="Titre3"/>
      </w:pPr>
      <w:bookmarkStart w:id="9" w:name="_Toc62399359"/>
      <w:r w:rsidRPr="2F13E3DF">
        <w:t>Tests effectués</w:t>
      </w:r>
      <w:bookmarkEnd w:id="9"/>
    </w:p>
    <w:p w14:paraId="43B511B2" w14:textId="2DE04411" w:rsidR="00E84B8D" w:rsidRDefault="2F13E3DF" w:rsidP="2F13E3DF">
      <w:r>
        <w:t xml:space="preserve">Nous avons testé </w:t>
      </w:r>
      <w:proofErr w:type="spellStart"/>
      <w:r>
        <w:t>HashMapLinearProbing</w:t>
      </w:r>
      <w:proofErr w:type="spellEnd"/>
      <w:r>
        <w:t xml:space="preserve"> et </w:t>
      </w:r>
      <w:proofErr w:type="spellStart"/>
      <w:r>
        <w:t>HashMapSeparateChaining</w:t>
      </w:r>
      <w:proofErr w:type="spellEnd"/>
      <w:r>
        <w:t xml:space="preserve"> avec des entiers et des strings.</w:t>
      </w:r>
      <w:r w:rsidR="00676B8D">
        <w:t xml:space="preserve"> </w:t>
      </w:r>
      <w:proofErr w:type="gramStart"/>
      <w:r w:rsidR="00676B8D">
        <w:t>Les test</w:t>
      </w:r>
      <w:proofErr w:type="gramEnd"/>
      <w:r w:rsidR="00676B8D">
        <w:t xml:space="preserve"> sont identiques et communs entre les 2 structures.</w:t>
      </w:r>
    </w:p>
    <w:p w14:paraId="17859F95" w14:textId="4757D8C1" w:rsidR="00E84B8D" w:rsidRDefault="00676B8D" w:rsidP="00111099">
      <w:pPr>
        <w:pStyle w:val="Paragraphedeliste"/>
        <w:numPr>
          <w:ilvl w:val="0"/>
          <w:numId w:val="25"/>
        </w:numPr>
      </w:pPr>
      <w:r>
        <w:t xml:space="preserve">Ces tests ci-dessous sont </w:t>
      </w:r>
      <w:proofErr w:type="gramStart"/>
      <w:r w:rsidR="00533C80">
        <w:t>génériques</w:t>
      </w:r>
      <w:r w:rsidR="003D461B">
        <w:t>(</w:t>
      </w:r>
      <w:proofErr w:type="spellStart"/>
      <w:proofErr w:type="gramEnd"/>
      <w:r w:rsidR="007067F1">
        <w:t>int</w:t>
      </w:r>
      <w:proofErr w:type="spellEnd"/>
      <w:r w:rsidR="007067F1">
        <w:t>, String, double, etc.)</w:t>
      </w:r>
      <w:r w:rsidR="00533C80">
        <w:t>.</w:t>
      </w:r>
      <w:r w:rsidR="008C0979">
        <w:t xml:space="preserve"> </w:t>
      </w:r>
      <w:r w:rsidR="00234ECA">
        <w:t>Pou utiliser ces</w:t>
      </w:r>
      <w:r w:rsidR="008C0979">
        <w:t xml:space="preserve"> tests</w:t>
      </w:r>
      <w:r w:rsidR="00234ECA">
        <w:t>, l'utilisateur</w:t>
      </w:r>
      <w:r w:rsidR="008C0979">
        <w:t xml:space="preserve"> doit passer en argument les vecteurs avec les</w:t>
      </w:r>
      <w:r w:rsidR="004939EB">
        <w:t xml:space="preserve"> valeurs nécessaire au déroulement des tests</w:t>
      </w:r>
      <w:r w:rsidR="00234ECA">
        <w:t xml:space="preserve">. </w:t>
      </w:r>
      <w:r w:rsidR="004939EB">
        <w:t xml:space="preserve">Dans nos tests, nous avons utilisés </w:t>
      </w:r>
      <w:proofErr w:type="gramStart"/>
      <w:r w:rsidR="00533C80">
        <w:t xml:space="preserve">des </w:t>
      </w:r>
      <w:proofErr w:type="spellStart"/>
      <w:r w:rsidR="00533C80">
        <w:t>size</w:t>
      </w:r>
      <w:proofErr w:type="gramEnd"/>
      <w:r w:rsidR="00533C80">
        <w:t>_t</w:t>
      </w:r>
      <w:proofErr w:type="spellEnd"/>
      <w:r w:rsidR="007067F1">
        <w:t xml:space="preserve"> et des string.</w:t>
      </w:r>
    </w:p>
    <w:p w14:paraId="3320415D" w14:textId="0D088D26" w:rsidR="00E84B8D" w:rsidRDefault="2F13E3DF" w:rsidP="004B236E">
      <w:pPr>
        <w:pStyle w:val="Paragraphedeliste"/>
        <w:numPr>
          <w:ilvl w:val="0"/>
          <w:numId w:val="24"/>
        </w:numPr>
        <w:rPr>
          <w:rFonts w:eastAsiaTheme="minorEastAsia"/>
        </w:rPr>
      </w:pPr>
      <w:r>
        <w:t xml:space="preserve">Test que la </w:t>
      </w:r>
      <w:proofErr w:type="spellStart"/>
      <w:r>
        <w:t>hashmap</w:t>
      </w:r>
      <w:proofErr w:type="spellEnd"/>
      <w:r>
        <w:t xml:space="preserve"> est vide</w:t>
      </w:r>
    </w:p>
    <w:p w14:paraId="1E73D524" w14:textId="0E530C78" w:rsidR="00E84B8D" w:rsidRDefault="2F13E3DF" w:rsidP="004B236E">
      <w:pPr>
        <w:pStyle w:val="Paragraphedeliste"/>
        <w:numPr>
          <w:ilvl w:val="0"/>
          <w:numId w:val="24"/>
        </w:numPr>
      </w:pPr>
      <w:proofErr w:type="spellStart"/>
      <w:proofErr w:type="gramStart"/>
      <w:r>
        <w:t>Contains</w:t>
      </w:r>
      <w:proofErr w:type="spellEnd"/>
      <w:r>
        <w:t>(</w:t>
      </w:r>
      <w:proofErr w:type="gramEnd"/>
      <w:r>
        <w:t xml:space="preserve">) et </w:t>
      </w:r>
      <w:proofErr w:type="spellStart"/>
      <w:r>
        <w:t>erase</w:t>
      </w:r>
      <w:proofErr w:type="spellEnd"/>
      <w:r>
        <w:t xml:space="preserve">() sur des clés qui ne sont pas dans la </w:t>
      </w:r>
      <w:proofErr w:type="spellStart"/>
      <w:r>
        <w:t>hashmap</w:t>
      </w:r>
      <w:proofErr w:type="spellEnd"/>
    </w:p>
    <w:p w14:paraId="05599403" w14:textId="139B5DD0" w:rsidR="00E84B8D" w:rsidRDefault="2F13E3DF" w:rsidP="004B236E">
      <w:pPr>
        <w:pStyle w:val="Paragraphedeliste"/>
        <w:numPr>
          <w:ilvl w:val="0"/>
          <w:numId w:val="24"/>
        </w:numPr>
      </w:pPr>
      <w:r>
        <w:t xml:space="preserve">Insertion d’une clé et vérification que la clé se trouve dans la </w:t>
      </w:r>
      <w:proofErr w:type="spellStart"/>
      <w:r>
        <w:t>hashmap</w:t>
      </w:r>
      <w:proofErr w:type="spellEnd"/>
    </w:p>
    <w:p w14:paraId="74ABC0FF" w14:textId="3A313FD1" w:rsidR="00E84B8D" w:rsidRDefault="2F13E3DF" w:rsidP="004B236E">
      <w:pPr>
        <w:pStyle w:val="Paragraphedeliste"/>
        <w:numPr>
          <w:ilvl w:val="0"/>
          <w:numId w:val="24"/>
        </w:numPr>
      </w:pPr>
      <w:r>
        <w:t>Suppression d’une clé</w:t>
      </w:r>
    </w:p>
    <w:p w14:paraId="07C4A87E" w14:textId="05D7C851" w:rsidR="00E84B8D" w:rsidRDefault="2F13E3DF" w:rsidP="004B236E">
      <w:pPr>
        <w:pStyle w:val="Paragraphedeliste"/>
        <w:numPr>
          <w:ilvl w:val="0"/>
          <w:numId w:val="24"/>
        </w:numPr>
      </w:pPr>
      <w:r>
        <w:t>Redimensionnement des tables de hachage</w:t>
      </w:r>
    </w:p>
    <w:p w14:paraId="4102666A" w14:textId="77777777" w:rsidR="00CE6D4D" w:rsidRPr="00CE6D4D" w:rsidRDefault="24E2B105" w:rsidP="00CE6D4D">
      <w:pPr>
        <w:pStyle w:val="Paragraphedeliste"/>
        <w:numPr>
          <w:ilvl w:val="0"/>
          <w:numId w:val="24"/>
        </w:numPr>
        <w:rPr>
          <w:rFonts w:eastAsiaTheme="minorEastAsia"/>
        </w:rPr>
      </w:pPr>
      <w:r>
        <w:t xml:space="preserve">Insère des éléments de keys, supprime les clés spécifiées par nomes, compte et </w:t>
      </w:r>
      <w:r w:rsidR="00332881">
        <w:t>vérifie</w:t>
      </w:r>
      <w:r>
        <w:t xml:space="preserve"> le résultat</w:t>
      </w:r>
      <w:r w:rsidR="003D461B">
        <w:t>.</w:t>
      </w:r>
    </w:p>
    <w:p w14:paraId="36D70A63" w14:textId="02EC16A5" w:rsidR="00E84B8D" w:rsidRDefault="003D461B" w:rsidP="00E878B0">
      <w:pPr>
        <w:pStyle w:val="Paragraphedeliste"/>
        <w:numPr>
          <w:ilvl w:val="0"/>
          <w:numId w:val="25"/>
        </w:numPr>
      </w:pPr>
      <w:r>
        <w:t xml:space="preserve">Ces tests sont disponibles qu'avec des valeurs </w:t>
      </w:r>
      <w:proofErr w:type="gramStart"/>
      <w:r>
        <w:t>numériques(</w:t>
      </w:r>
      <w:proofErr w:type="spellStart"/>
      <w:proofErr w:type="gramEnd"/>
      <w:r>
        <w:t>int</w:t>
      </w:r>
      <w:proofErr w:type="spellEnd"/>
      <w:r>
        <w:t>, double,</w:t>
      </w:r>
      <w:r w:rsidR="00111099">
        <w:t xml:space="preserve"> </w:t>
      </w:r>
      <w:proofErr w:type="spellStart"/>
      <w:r>
        <w:t>etc</w:t>
      </w:r>
      <w:proofErr w:type="spellEnd"/>
      <w:r>
        <w:t>) car</w:t>
      </w:r>
      <w:r w:rsidR="007067F1">
        <w:t xml:space="preserve"> les valeurs </w:t>
      </w:r>
      <w:r w:rsidR="008C0979">
        <w:t xml:space="preserve">utilisées </w:t>
      </w:r>
      <w:r w:rsidR="007067F1">
        <w:t>sont généré</w:t>
      </w:r>
      <w:r w:rsidR="00111099">
        <w:t>e</w:t>
      </w:r>
      <w:r w:rsidR="007067F1">
        <w:t>s dans les fonctions de tests, et non passé en arguments</w:t>
      </w:r>
      <w:r w:rsidR="00CE6D4D">
        <w:t xml:space="preserve">. Ils permettent de tester avec un </w:t>
      </w:r>
      <w:r w:rsidR="00BC4D3B">
        <w:t xml:space="preserve">plus grand nombre de valeurs. </w:t>
      </w:r>
    </w:p>
    <w:p w14:paraId="283FD6FD" w14:textId="0940CCF7" w:rsidR="00E84B8D" w:rsidRDefault="2F13E3DF" w:rsidP="2F13E3DF">
      <w:pPr>
        <w:pStyle w:val="Paragraphedeliste"/>
        <w:numPr>
          <w:ilvl w:val="1"/>
          <w:numId w:val="2"/>
        </w:numPr>
      </w:pPr>
      <w:r>
        <w:t>Insertion d’une valeur sur deux</w:t>
      </w:r>
    </w:p>
    <w:p w14:paraId="6B611297" w14:textId="478048ED" w:rsidR="00E84B8D" w:rsidRDefault="2F13E3DF" w:rsidP="2F13E3DF">
      <w:pPr>
        <w:pStyle w:val="Paragraphedeliste"/>
        <w:numPr>
          <w:ilvl w:val="1"/>
          <w:numId w:val="2"/>
        </w:numPr>
      </w:pPr>
      <w:r>
        <w:t>Suppression</w:t>
      </w:r>
    </w:p>
    <w:p w14:paraId="0903E136" w14:textId="3CAC937E" w:rsidR="00E84B8D" w:rsidRDefault="2F13E3DF" w:rsidP="2F13E3DF">
      <w:pPr>
        <w:pStyle w:val="Paragraphedeliste"/>
        <w:numPr>
          <w:ilvl w:val="1"/>
          <w:numId w:val="2"/>
        </w:numPr>
      </w:pPr>
      <w:r>
        <w:t>Suppression d’une valeur sur deux</w:t>
      </w:r>
    </w:p>
    <w:p w14:paraId="43A31C78" w14:textId="7973FACB" w:rsidR="00883910" w:rsidRDefault="00883910" w:rsidP="00883910">
      <w:r>
        <w:t>L'insertion</w:t>
      </w:r>
      <w:r w:rsidR="00FD30E1">
        <w:t xml:space="preserve"> et la suppression sont </w:t>
      </w:r>
      <w:r>
        <w:t>également testée</w:t>
      </w:r>
      <w:r w:rsidR="00FD30E1">
        <w:t>s</w:t>
      </w:r>
      <w:r>
        <w:t xml:space="preserve"> dans</w:t>
      </w:r>
      <w:r w:rsidR="00B40313">
        <w:t xml:space="preserve"> les tests du point </w:t>
      </w:r>
      <w:r>
        <w:t>1</w:t>
      </w:r>
      <w:r w:rsidR="00C97305">
        <w:t xml:space="preserve"> mais avec de plus petites valeurs car les fonctions de la partie 1 était initialement destiné aux strings</w:t>
      </w:r>
      <w:r>
        <w:t>.</w:t>
      </w:r>
    </w:p>
    <w:p w14:paraId="708AE9FE" w14:textId="0A3B2580" w:rsidR="00E84B8D" w:rsidRDefault="2F13E3DF" w:rsidP="2F13E3DF">
      <w:pPr>
        <w:pStyle w:val="Titre2"/>
      </w:pPr>
      <w:bookmarkStart w:id="10" w:name="_Toc62391957"/>
      <w:bookmarkStart w:id="11" w:name="_Toc62392220"/>
      <w:bookmarkStart w:id="12" w:name="_Toc62399360"/>
      <w:r>
        <w:t>Question 1.1</w:t>
      </w:r>
      <w:bookmarkEnd w:id="10"/>
      <w:bookmarkEnd w:id="11"/>
      <w:bookmarkEnd w:id="12"/>
    </w:p>
    <w:p w14:paraId="6DCF5445" w14:textId="001E96DA" w:rsidR="404BAFC3" w:rsidRDefault="32209D15" w:rsidP="32209D15">
      <w:pPr>
        <w:rPr>
          <w:b/>
          <w:bCs/>
          <w:i/>
          <w:iCs/>
        </w:rPr>
      </w:pPr>
      <w:r w:rsidRPr="32209D15">
        <w:rPr>
          <w:b/>
          <w:bCs/>
          <w:i/>
          <w:iCs/>
        </w:rPr>
        <w:t xml:space="preserve">Donnez et détaillez un exemple de cas d’utilisation concret où un </w:t>
      </w:r>
      <w:proofErr w:type="gramStart"/>
      <w:r w:rsidRPr="32209D15">
        <w:rPr>
          <w:b/>
          <w:bCs/>
          <w:i/>
          <w:iCs/>
        </w:rPr>
        <w:t>std::</w:t>
      </w:r>
      <w:proofErr w:type="gramEnd"/>
      <w:r w:rsidRPr="32209D15">
        <w:rPr>
          <w:b/>
          <w:bCs/>
          <w:i/>
          <w:iCs/>
        </w:rPr>
        <w:t>set serait préférable à utiliser qu’un std::</w:t>
      </w:r>
      <w:proofErr w:type="spellStart"/>
      <w:r w:rsidRPr="32209D15">
        <w:rPr>
          <w:b/>
          <w:bCs/>
          <w:i/>
          <w:iCs/>
        </w:rPr>
        <w:t>unordered_set</w:t>
      </w:r>
      <w:proofErr w:type="spellEnd"/>
      <w:r w:rsidRPr="32209D15">
        <w:rPr>
          <w:b/>
          <w:bCs/>
          <w:i/>
          <w:iCs/>
        </w:rPr>
        <w:t>, en comparant les complexités de chacune des deux structures pour ce cas d’utilisation.</w:t>
      </w:r>
    </w:p>
    <w:p w14:paraId="3635DE70" w14:textId="52FEDD4F" w:rsidR="404BAFC3" w:rsidRDefault="32209D15" w:rsidP="32209D15">
      <w:pPr>
        <w:rPr>
          <w:i/>
          <w:iCs/>
        </w:rPr>
      </w:pPr>
      <w:r w:rsidRPr="32209D15">
        <w:t xml:space="preserve">Il est préférable d’utiliser un set : </w:t>
      </w:r>
    </w:p>
    <w:p w14:paraId="222A87AF" w14:textId="6DFB0893" w:rsidR="50E79B77" w:rsidRDefault="32209D15" w:rsidP="422FA8A9">
      <w:pPr>
        <w:pStyle w:val="Paragraphedeliste"/>
        <w:numPr>
          <w:ilvl w:val="0"/>
          <w:numId w:val="16"/>
        </w:numPr>
        <w:rPr>
          <w:rFonts w:eastAsiaTheme="minorEastAsia"/>
        </w:rPr>
      </w:pPr>
      <w:r w:rsidRPr="32209D15">
        <w:t>Si on souhaite afficher de manière triée, par exemple par ordre alphabétique, tous les éléments contenus dans la structure. Les éléments étant déjà ordonnés dans un set, aucune modification du contenu n’est nécessaire, on a alors une complexité en O(N) qui correspond au parcours du conteneur en entier.</w:t>
      </w:r>
    </w:p>
    <w:p w14:paraId="6C48F4FF" w14:textId="3738A1E6" w:rsidR="50E79B77" w:rsidRDefault="32209D15" w:rsidP="50E79B77">
      <w:pPr>
        <w:pStyle w:val="Paragraphedeliste"/>
        <w:numPr>
          <w:ilvl w:val="0"/>
          <w:numId w:val="16"/>
        </w:numPr>
        <w:rPr>
          <w:rFonts w:eastAsiaTheme="minorEastAsia"/>
        </w:rPr>
      </w:pPr>
      <w:r w:rsidRPr="32209D15">
        <w:t xml:space="preserve">Toute opération nécessitant un tri sera plus efficace dans un set, par exemple, si on souhaite l’élément qui suit/précède (par rapport à un tri) un élément donné. On peut également utiliser les fonctions </w:t>
      </w:r>
      <w:proofErr w:type="spellStart"/>
      <w:r w:rsidRPr="32209D15">
        <w:t>lower_</w:t>
      </w:r>
      <w:proofErr w:type="gramStart"/>
      <w:r w:rsidRPr="32209D15">
        <w:t>bound</w:t>
      </w:r>
      <w:proofErr w:type="spellEnd"/>
      <w:r w:rsidRPr="32209D15">
        <w:t>(</w:t>
      </w:r>
      <w:proofErr w:type="gramEnd"/>
      <w:r w:rsidRPr="32209D15">
        <w:t xml:space="preserve">) et </w:t>
      </w:r>
      <w:proofErr w:type="spellStart"/>
      <w:r w:rsidRPr="32209D15">
        <w:t>upper_bound</w:t>
      </w:r>
      <w:proofErr w:type="spellEnd"/>
      <w:r w:rsidRPr="32209D15">
        <w:t>() sur un set.</w:t>
      </w:r>
    </w:p>
    <w:p w14:paraId="3C3E4A2D" w14:textId="0C7D955C" w:rsidR="50E79B77" w:rsidRPr="00E45B79" w:rsidRDefault="32209D15" w:rsidP="32209D15">
      <w:pPr>
        <w:rPr>
          <w:u w:val="single"/>
        </w:rPr>
      </w:pPr>
      <w:r w:rsidRPr="00E45B79">
        <w:rPr>
          <w:u w:val="single"/>
        </w:rPr>
        <w:t>Remarque :</w:t>
      </w:r>
    </w:p>
    <w:p w14:paraId="56D913C6" w14:textId="72F3FB83" w:rsidR="50E79B77" w:rsidRDefault="32209D15" w:rsidP="32209D15">
      <w:r w:rsidRPr="32209D15">
        <w:t xml:space="preserve">Nous n’avons pas comparé les complexités entre </w:t>
      </w:r>
      <w:proofErr w:type="spellStart"/>
      <w:r w:rsidRPr="32209D15">
        <w:t>unorderd_set</w:t>
      </w:r>
      <w:proofErr w:type="spellEnd"/>
      <w:r w:rsidRPr="32209D15">
        <w:t xml:space="preserve"> et set parce que qu’un </w:t>
      </w:r>
      <w:proofErr w:type="spellStart"/>
      <w:r w:rsidRPr="32209D15">
        <w:t>unordered_set</w:t>
      </w:r>
      <w:proofErr w:type="spellEnd"/>
      <w:r w:rsidRPr="32209D15">
        <w:t xml:space="preserve"> n’est pas fait pour réaliser des opérations sur une structure nécessitant d’être triées.</w:t>
      </w:r>
    </w:p>
    <w:p w14:paraId="6993D5E2" w14:textId="77777777" w:rsidR="008033B1" w:rsidRDefault="008033B1">
      <w:pPr>
        <w:rPr>
          <w:rFonts w:asciiTheme="majorHAnsi" w:eastAsiaTheme="majorEastAsia" w:hAnsiTheme="majorHAnsi" w:cstheme="majorBidi"/>
          <w:color w:val="2F5496" w:themeColor="accent1" w:themeShade="BF"/>
          <w:sz w:val="26"/>
          <w:szCs w:val="26"/>
        </w:rPr>
      </w:pPr>
      <w:bookmarkStart w:id="13" w:name="_Toc62391958"/>
      <w:bookmarkStart w:id="14" w:name="_Toc62392221"/>
      <w:r>
        <w:br w:type="page"/>
      </w:r>
    </w:p>
    <w:p w14:paraId="4062ACD8" w14:textId="3B4F3AE9" w:rsidR="404BAFC3" w:rsidRDefault="32209D15" w:rsidP="32209D15">
      <w:pPr>
        <w:pStyle w:val="Titre2"/>
        <w:rPr>
          <w:i/>
          <w:iCs/>
        </w:rPr>
      </w:pPr>
      <w:bookmarkStart w:id="15" w:name="_Toc62399361"/>
      <w:r w:rsidRPr="32209D15">
        <w:lastRenderedPageBreak/>
        <w:t>Question 1.2.</w:t>
      </w:r>
      <w:bookmarkEnd w:id="13"/>
      <w:bookmarkEnd w:id="14"/>
      <w:bookmarkEnd w:id="15"/>
      <w:r w:rsidRPr="32209D15">
        <w:t xml:space="preserve"> </w:t>
      </w:r>
    </w:p>
    <w:p w14:paraId="7125B5E1" w14:textId="6E047CDB" w:rsidR="404BAFC3" w:rsidRDefault="32209D15" w:rsidP="32209D15">
      <w:pPr>
        <w:rPr>
          <w:b/>
          <w:bCs/>
          <w:i/>
          <w:iCs/>
        </w:rPr>
      </w:pPr>
      <w:r w:rsidRPr="32209D15">
        <w:rPr>
          <w:b/>
          <w:bCs/>
          <w:i/>
          <w:iCs/>
        </w:rPr>
        <w:t>A) Comment est-ce que les collisions sont gérées dans l’implémentation des tables de hachage de la STL (</w:t>
      </w:r>
      <w:proofErr w:type="gramStart"/>
      <w:r w:rsidRPr="32209D15">
        <w:rPr>
          <w:b/>
          <w:bCs/>
          <w:i/>
          <w:iCs/>
        </w:rPr>
        <w:t>std::</w:t>
      </w:r>
      <w:proofErr w:type="spellStart"/>
      <w:proofErr w:type="gramEnd"/>
      <w:r w:rsidRPr="32209D15">
        <w:rPr>
          <w:b/>
          <w:bCs/>
          <w:i/>
          <w:iCs/>
        </w:rPr>
        <w:t>unordered_set</w:t>
      </w:r>
      <w:proofErr w:type="spellEnd"/>
      <w:r w:rsidRPr="32209D15">
        <w:rPr>
          <w:b/>
          <w:bCs/>
          <w:i/>
          <w:iCs/>
        </w:rPr>
        <w:t xml:space="preserve">) ? </w:t>
      </w:r>
    </w:p>
    <w:p w14:paraId="21222E81" w14:textId="504BEFE4" w:rsidR="404BAFC3" w:rsidRDefault="32209D15" w:rsidP="008033B1">
      <w:pPr>
        <w:jc w:val="both"/>
      </w:pPr>
      <w:proofErr w:type="spellStart"/>
      <w:r w:rsidRPr="32209D15">
        <w:t>Unordered_set</w:t>
      </w:r>
      <w:proofErr w:type="spellEnd"/>
      <w:r w:rsidRPr="32209D15">
        <w:t xml:space="preserve"> gère les collisions par chaînage. Les éléments sont organisés en compartiment(</w:t>
      </w:r>
      <w:proofErr w:type="spellStart"/>
      <w:r w:rsidRPr="32209D15">
        <w:t>bucket</w:t>
      </w:r>
      <w:proofErr w:type="spellEnd"/>
      <w:r w:rsidRPr="32209D15">
        <w:t>) en fonction de leur valeur de hachage. Au sein d’un même compartiment, il n’y aura que des éléments ayant produit le même hash.</w:t>
      </w:r>
    </w:p>
    <w:p w14:paraId="3CD64E38" w14:textId="0814756B" w:rsidR="404BAFC3" w:rsidRDefault="32209D15" w:rsidP="32209D15">
      <w:r w:rsidRPr="32209D15">
        <w:t xml:space="preserve">Sources : </w:t>
      </w:r>
      <w:hyperlink r:id="rId9">
        <w:r w:rsidRPr="32209D15">
          <w:rPr>
            <w:rStyle w:val="Lienhypertexte"/>
          </w:rPr>
          <w:t>http://www.cplusplus.com/reference/unordered_set/unordered_set/</w:t>
        </w:r>
      </w:hyperlink>
    </w:p>
    <w:p w14:paraId="65A8C691" w14:textId="33BDDB84" w:rsidR="404BAFC3" w:rsidRDefault="404BAFC3" w:rsidP="32209D15">
      <w:pPr>
        <w:rPr>
          <w:i/>
          <w:iCs/>
        </w:rPr>
      </w:pPr>
    </w:p>
    <w:p w14:paraId="75E47C64" w14:textId="7A5FA69A" w:rsidR="404BAFC3" w:rsidRDefault="32209D15" w:rsidP="32209D15">
      <w:pPr>
        <w:rPr>
          <w:b/>
          <w:bCs/>
          <w:i/>
          <w:iCs/>
        </w:rPr>
      </w:pPr>
      <w:r w:rsidRPr="32209D15">
        <w:rPr>
          <w:b/>
          <w:bCs/>
          <w:i/>
          <w:iCs/>
        </w:rPr>
        <w:t xml:space="preserve">B) A quoi correspond le </w:t>
      </w:r>
      <w:proofErr w:type="spellStart"/>
      <w:r w:rsidRPr="32209D15">
        <w:rPr>
          <w:b/>
          <w:bCs/>
          <w:i/>
          <w:iCs/>
        </w:rPr>
        <w:t>max_load_factor</w:t>
      </w:r>
      <w:proofErr w:type="spellEnd"/>
      <w:r w:rsidRPr="32209D15">
        <w:rPr>
          <w:b/>
          <w:bCs/>
          <w:i/>
          <w:iCs/>
        </w:rPr>
        <w:t xml:space="preserve"> de l’implémentation de la STL, et quelle est sa valeur par défaut ?</w:t>
      </w:r>
    </w:p>
    <w:p w14:paraId="30A46435" w14:textId="27D6BBA2" w:rsidR="404BAFC3" w:rsidRDefault="32209D15" w:rsidP="32209D15">
      <w:r w:rsidRPr="32209D15">
        <w:t xml:space="preserve">Le </w:t>
      </w:r>
      <w:proofErr w:type="spellStart"/>
      <w:r w:rsidRPr="32209D15">
        <w:t>load_factor</w:t>
      </w:r>
      <w:proofErr w:type="spellEnd"/>
      <w:r w:rsidRPr="32209D15">
        <w:t xml:space="preserve"> est le ratio entre le nombre d’éléments(size) dans le container et le nombre de compartiment(</w:t>
      </w:r>
      <w:proofErr w:type="spellStart"/>
      <w:r w:rsidRPr="32209D15">
        <w:t>bucket_count</w:t>
      </w:r>
      <w:proofErr w:type="spellEnd"/>
      <w:r w:rsidRPr="32209D15">
        <w:t>)</w:t>
      </w:r>
    </w:p>
    <w:p w14:paraId="5BA7CA2F" w14:textId="089B32E3" w:rsidR="404BAFC3" w:rsidRDefault="32209D15" w:rsidP="32209D15">
      <w:r w:rsidRPr="32209D15">
        <w:t xml:space="preserve">La valeur par défaut du </w:t>
      </w:r>
      <w:proofErr w:type="spellStart"/>
      <w:r w:rsidRPr="32209D15">
        <w:t>max_load_factor</w:t>
      </w:r>
      <w:proofErr w:type="spellEnd"/>
      <w:r w:rsidRPr="32209D15">
        <w:t xml:space="preserve"> est de 1.0: </w:t>
      </w:r>
    </w:p>
    <w:p w14:paraId="1BCCBBB4" w14:textId="220DE782" w:rsidR="404BAFC3" w:rsidRDefault="32209D15" w:rsidP="32209D15">
      <w:r w:rsidRPr="32209D15">
        <w:t xml:space="preserve">Source : </w:t>
      </w:r>
      <w:hyperlink r:id="rId10">
        <w:r w:rsidRPr="32209D15">
          <w:rPr>
            <w:rStyle w:val="Lienhypertexte"/>
          </w:rPr>
          <w:t>http://www.cplusplus.com/reference/unordered_set/unordered_set/max_load_factor/</w:t>
        </w:r>
      </w:hyperlink>
    </w:p>
    <w:p w14:paraId="1938C891" w14:textId="0BC2C92C" w:rsidR="404BAFC3" w:rsidRDefault="404BAFC3" w:rsidP="32209D15"/>
    <w:p w14:paraId="29E16B2F" w14:textId="2B4F6BB5" w:rsidR="404BAFC3" w:rsidRDefault="32209D15" w:rsidP="32209D15">
      <w:pPr>
        <w:pStyle w:val="Titre2"/>
        <w:rPr>
          <w:i/>
          <w:iCs/>
        </w:rPr>
      </w:pPr>
      <w:bookmarkStart w:id="16" w:name="_Toc62391959"/>
      <w:bookmarkStart w:id="17" w:name="_Toc62392222"/>
      <w:bookmarkStart w:id="18" w:name="_Toc62399362"/>
      <w:r w:rsidRPr="32209D15">
        <w:t>Question 1.3.</w:t>
      </w:r>
      <w:bookmarkEnd w:id="16"/>
      <w:bookmarkEnd w:id="17"/>
      <w:bookmarkEnd w:id="18"/>
    </w:p>
    <w:p w14:paraId="6149B713" w14:textId="696EC481" w:rsidR="404BAFC3" w:rsidRDefault="32209D15" w:rsidP="32209D15">
      <w:pPr>
        <w:rPr>
          <w:b/>
          <w:bCs/>
          <w:i/>
          <w:iCs/>
        </w:rPr>
      </w:pPr>
      <w:r w:rsidRPr="32209D15">
        <w:rPr>
          <w:b/>
          <w:bCs/>
          <w:i/>
          <w:iCs/>
        </w:rPr>
        <w:t>L’implémentation des tables de hachage de la STL (</w:t>
      </w:r>
      <w:proofErr w:type="gramStart"/>
      <w:r w:rsidRPr="32209D15">
        <w:rPr>
          <w:b/>
          <w:bCs/>
          <w:i/>
          <w:iCs/>
        </w:rPr>
        <w:t>std::</w:t>
      </w:r>
      <w:proofErr w:type="spellStart"/>
      <w:proofErr w:type="gramEnd"/>
      <w:r w:rsidRPr="32209D15">
        <w:rPr>
          <w:b/>
          <w:bCs/>
          <w:i/>
          <w:iCs/>
        </w:rPr>
        <w:t>unordered_set</w:t>
      </w:r>
      <w:proofErr w:type="spellEnd"/>
      <w:r w:rsidRPr="32209D15">
        <w:rPr>
          <w:b/>
          <w:bCs/>
          <w:i/>
          <w:iCs/>
        </w:rPr>
        <w:t xml:space="preserve">) ne double pas exactement la taille du tableau lorsque nécessaire, mais utilise des nombres premiers (la taille augmente par exemple de 2-&gt;5-&gt;11-&gt;23-&gt;47-&gt;97-&gt;etc…). Quel est l’avantage de cette approche ? </w:t>
      </w:r>
    </w:p>
    <w:p w14:paraId="3D34B44E" w14:textId="020E6B0C" w:rsidR="404BAFC3" w:rsidRDefault="32209D15" w:rsidP="32209D15">
      <w:r w:rsidRPr="32209D15">
        <w:t xml:space="preserve">Un nombre premier par sa définition n’a que 2 </w:t>
      </w:r>
      <w:proofErr w:type="gramStart"/>
      <w:r w:rsidRPr="32209D15">
        <w:t>diviseurs:</w:t>
      </w:r>
      <w:proofErr w:type="gramEnd"/>
      <w:r w:rsidRPr="32209D15">
        <w:t xml:space="preserve"> 1 et lui-même.</w:t>
      </w:r>
    </w:p>
    <w:p w14:paraId="19F2CC09" w14:textId="3B09CD6E" w:rsidR="404BAFC3" w:rsidRDefault="32209D15" w:rsidP="32209D15">
      <w:r w:rsidRPr="32209D15">
        <w:t>En prenant un nombre premier, on réduit fortement le risque de collision suivant le calcul utilisé lors de la fonction de hachage.</w:t>
      </w:r>
    </w:p>
    <w:p w14:paraId="72A37B58" w14:textId="25695734" w:rsidR="404BAFC3" w:rsidRDefault="32209D15" w:rsidP="32209D15">
      <w:pPr>
        <w:rPr>
          <w:i/>
          <w:iCs/>
        </w:rPr>
      </w:pPr>
      <w:r w:rsidRPr="32209D15">
        <w:t>Par exemple, pour la fonction h(K) = (</w:t>
      </w:r>
      <w:proofErr w:type="spellStart"/>
      <w:r w:rsidRPr="32209D15">
        <w:t>ak</w:t>
      </w:r>
      <w:proofErr w:type="spellEnd"/>
      <w:r w:rsidRPr="32209D15">
        <w:t xml:space="preserve"> + b) modulo m.</w:t>
      </w:r>
    </w:p>
    <w:p w14:paraId="301A95D4" w14:textId="497DBD66" w:rsidR="404BAFC3" w:rsidRDefault="32209D15" w:rsidP="32209D15">
      <w:r w:rsidRPr="32209D15">
        <w:t>Le nombre de collision est réduite si a et m ne partage pas de facteur commun, ce qui a de très fortes  chances d’arriver vu que m est un nombre premier.</w:t>
      </w:r>
    </w:p>
    <w:p w14:paraId="513400DB" w14:textId="3CB9198B" w:rsidR="404BAFC3" w:rsidRDefault="62D78202" w:rsidP="62D78202">
      <w:pPr>
        <w:pStyle w:val="Titre3"/>
      </w:pPr>
      <w:bookmarkStart w:id="19" w:name="_Toc62391960"/>
      <w:bookmarkStart w:id="20" w:name="_Toc62392223"/>
      <w:bookmarkStart w:id="21" w:name="_Toc62399363"/>
      <w:r>
        <w:t>Démonstration</w:t>
      </w:r>
      <w:bookmarkEnd w:id="19"/>
      <w:bookmarkEnd w:id="20"/>
      <w:bookmarkEnd w:id="21"/>
    </w:p>
    <w:p w14:paraId="3BC40690" w14:textId="4224FC4A" w:rsidR="404BAFC3" w:rsidRDefault="24E2B105" w:rsidP="32209D15">
      <w:r>
        <w:t>Pour vérifier ça, nous avons rempli un tableau de 1000 éléments de 0 à 1000 puis nous avons ensuite haché chaque élément dans une fonction de hachage de type h(k) = (</w:t>
      </w:r>
      <w:proofErr w:type="spellStart"/>
      <w:r>
        <w:t>ak</w:t>
      </w:r>
      <w:proofErr w:type="spellEnd"/>
      <w:r>
        <w:t xml:space="preserve"> + b) mod m avec une valeur de a = 4 et b = 7.</w:t>
      </w:r>
    </w:p>
    <w:p w14:paraId="12AFA1B6" w14:textId="761E5B8A" w:rsidR="404BAFC3" w:rsidRDefault="32209D15" w:rsidP="32209D15">
      <w:r w:rsidRPr="32209D15">
        <w:t>Nous avons testé pour différentes valeurs de m avec des nombres premiers et non premiers.</w:t>
      </w:r>
    </w:p>
    <w:p w14:paraId="0AE3B453" w14:textId="68361233" w:rsidR="404BAFC3" w:rsidRDefault="32209D15" w:rsidP="422FA8A9">
      <w:pPr>
        <w:rPr>
          <w:rFonts w:ascii="Consolas" w:eastAsia="Consolas" w:hAnsi="Consolas" w:cs="Consolas"/>
          <w:color w:val="000000" w:themeColor="text1"/>
        </w:rPr>
      </w:pPr>
      <w:r w:rsidRPr="32209D15">
        <w:t xml:space="preserve">Premier : </w:t>
      </w:r>
      <w:r w:rsidRPr="32209D15">
        <w:rPr>
          <w:rFonts w:ascii="Consolas" w:eastAsia="Consolas" w:hAnsi="Consolas" w:cs="Consolas"/>
          <w:color w:val="000000" w:themeColor="text1"/>
        </w:rPr>
        <w:t>{</w:t>
      </w:r>
      <w:r w:rsidRPr="32209D15">
        <w:rPr>
          <w:rFonts w:ascii="Consolas" w:eastAsia="Consolas" w:hAnsi="Consolas" w:cs="Consolas"/>
          <w:color w:val="0000FF"/>
        </w:rPr>
        <w:t>13</w:t>
      </w:r>
      <w:r w:rsidRPr="32209D15">
        <w:rPr>
          <w:rFonts w:ascii="Consolas" w:eastAsia="Consolas" w:hAnsi="Consolas" w:cs="Consolas"/>
          <w:color w:val="000000" w:themeColor="text1"/>
        </w:rPr>
        <w:t xml:space="preserve">, </w:t>
      </w:r>
      <w:r w:rsidRPr="32209D15">
        <w:rPr>
          <w:rFonts w:ascii="Consolas" w:eastAsia="Consolas" w:hAnsi="Consolas" w:cs="Consolas"/>
          <w:color w:val="0000FF"/>
        </w:rPr>
        <w:t>17</w:t>
      </w:r>
      <w:r w:rsidRPr="32209D15">
        <w:rPr>
          <w:rFonts w:ascii="Consolas" w:eastAsia="Consolas" w:hAnsi="Consolas" w:cs="Consolas"/>
          <w:color w:val="000000" w:themeColor="text1"/>
        </w:rPr>
        <w:t xml:space="preserve">, </w:t>
      </w:r>
      <w:r w:rsidRPr="32209D15">
        <w:rPr>
          <w:rFonts w:ascii="Consolas" w:eastAsia="Consolas" w:hAnsi="Consolas" w:cs="Consolas"/>
          <w:color w:val="0000FF"/>
        </w:rPr>
        <w:t>19</w:t>
      </w:r>
      <w:r w:rsidRPr="32209D15">
        <w:rPr>
          <w:rFonts w:ascii="Consolas" w:eastAsia="Consolas" w:hAnsi="Consolas" w:cs="Consolas"/>
          <w:color w:val="000000" w:themeColor="text1"/>
        </w:rPr>
        <w:t xml:space="preserve">, </w:t>
      </w:r>
      <w:r w:rsidRPr="32209D15">
        <w:rPr>
          <w:rFonts w:ascii="Consolas" w:eastAsia="Consolas" w:hAnsi="Consolas" w:cs="Consolas"/>
          <w:color w:val="0000FF"/>
        </w:rPr>
        <w:t>29</w:t>
      </w:r>
      <w:r w:rsidRPr="32209D15">
        <w:rPr>
          <w:rFonts w:ascii="Consolas" w:eastAsia="Consolas" w:hAnsi="Consolas" w:cs="Consolas"/>
          <w:color w:val="000000" w:themeColor="text1"/>
        </w:rPr>
        <w:t>}</w:t>
      </w:r>
    </w:p>
    <w:p w14:paraId="04DA16B3" w14:textId="4A740D9B" w:rsidR="404BAFC3" w:rsidRDefault="32209D15" w:rsidP="32209D15">
      <w:pPr>
        <w:rPr>
          <w:rFonts w:eastAsiaTheme="minorEastAsia"/>
          <w:color w:val="000000" w:themeColor="text1"/>
        </w:rPr>
      </w:pPr>
      <w:r w:rsidRPr="32209D15">
        <w:rPr>
          <w:rFonts w:eastAsiaTheme="minorEastAsia"/>
          <w:color w:val="000000" w:themeColor="text1"/>
        </w:rPr>
        <w:t xml:space="preserve">Non premier </w:t>
      </w:r>
      <w:proofErr w:type="gramStart"/>
      <w:r w:rsidRPr="32209D15">
        <w:rPr>
          <w:rFonts w:eastAsiaTheme="minorEastAsia"/>
          <w:color w:val="000000" w:themeColor="text1"/>
        </w:rPr>
        <w:t xml:space="preserve">: </w:t>
      </w:r>
      <w:r w:rsidR="009567DA">
        <w:rPr>
          <w:rFonts w:eastAsiaTheme="minorEastAsia"/>
          <w:color w:val="000000" w:themeColor="text1"/>
        </w:rPr>
        <w:t xml:space="preserve"> </w:t>
      </w:r>
      <w:r w:rsidR="009567DA" w:rsidRPr="32209D15">
        <w:rPr>
          <w:rFonts w:ascii="Consolas" w:eastAsia="Consolas" w:hAnsi="Consolas" w:cs="Consolas"/>
          <w:color w:val="000000" w:themeColor="text1"/>
          <w:sz w:val="20"/>
          <w:szCs w:val="20"/>
        </w:rPr>
        <w:t>{</w:t>
      </w:r>
      <w:proofErr w:type="gramEnd"/>
      <w:r w:rsidR="009567DA" w:rsidRPr="32209D15">
        <w:rPr>
          <w:rFonts w:ascii="Consolas" w:eastAsia="Consolas" w:hAnsi="Consolas" w:cs="Consolas"/>
          <w:color w:val="0000FF"/>
          <w:sz w:val="20"/>
          <w:szCs w:val="20"/>
        </w:rPr>
        <w:t>12</w:t>
      </w:r>
      <w:r w:rsidR="009567DA" w:rsidRPr="32209D15">
        <w:rPr>
          <w:rFonts w:ascii="Consolas" w:eastAsia="Consolas" w:hAnsi="Consolas" w:cs="Consolas"/>
          <w:color w:val="000000" w:themeColor="text1"/>
          <w:sz w:val="20"/>
          <w:szCs w:val="20"/>
        </w:rPr>
        <w:t xml:space="preserve">, </w:t>
      </w:r>
      <w:r w:rsidR="009567DA" w:rsidRPr="32209D15">
        <w:rPr>
          <w:rFonts w:ascii="Consolas" w:eastAsia="Consolas" w:hAnsi="Consolas" w:cs="Consolas"/>
          <w:color w:val="0000FF"/>
          <w:sz w:val="20"/>
          <w:szCs w:val="20"/>
        </w:rPr>
        <w:t>16</w:t>
      </w:r>
      <w:r w:rsidR="009567DA" w:rsidRPr="32209D15">
        <w:rPr>
          <w:rFonts w:ascii="Consolas" w:eastAsia="Consolas" w:hAnsi="Consolas" w:cs="Consolas"/>
          <w:color w:val="000000" w:themeColor="text1"/>
          <w:sz w:val="20"/>
          <w:szCs w:val="20"/>
        </w:rPr>
        <w:t xml:space="preserve">, </w:t>
      </w:r>
      <w:r w:rsidR="009567DA" w:rsidRPr="32209D15">
        <w:rPr>
          <w:rFonts w:ascii="Consolas" w:eastAsia="Consolas" w:hAnsi="Consolas" w:cs="Consolas"/>
          <w:color w:val="0000FF"/>
          <w:sz w:val="20"/>
          <w:szCs w:val="20"/>
        </w:rPr>
        <w:t>25</w:t>
      </w:r>
      <w:r w:rsidR="009567DA" w:rsidRPr="32209D15">
        <w:rPr>
          <w:rFonts w:ascii="Consolas" w:eastAsia="Consolas" w:hAnsi="Consolas" w:cs="Consolas"/>
          <w:color w:val="000000" w:themeColor="text1"/>
          <w:sz w:val="20"/>
          <w:szCs w:val="20"/>
        </w:rPr>
        <w:t xml:space="preserve">, </w:t>
      </w:r>
      <w:r w:rsidR="009567DA" w:rsidRPr="32209D15">
        <w:rPr>
          <w:rFonts w:ascii="Consolas" w:eastAsia="Consolas" w:hAnsi="Consolas" w:cs="Consolas"/>
          <w:color w:val="0000FF"/>
          <w:sz w:val="20"/>
          <w:szCs w:val="20"/>
        </w:rPr>
        <w:t>33</w:t>
      </w:r>
      <w:r w:rsidR="009567DA" w:rsidRPr="32209D15">
        <w:rPr>
          <w:rFonts w:ascii="Consolas" w:eastAsia="Consolas" w:hAnsi="Consolas" w:cs="Consolas"/>
          <w:color w:val="000000" w:themeColor="text1"/>
          <w:sz w:val="20"/>
          <w:szCs w:val="20"/>
        </w:rPr>
        <w:t>}</w:t>
      </w:r>
    </w:p>
    <w:p w14:paraId="5A68FF9F" w14:textId="76165862" w:rsidR="404BAFC3" w:rsidRDefault="32209D15" w:rsidP="009567DA">
      <w:pPr>
        <w:pStyle w:val="Titre4"/>
      </w:pPr>
      <w:r w:rsidRPr="32209D15">
        <w:t>Fonctions</w:t>
      </w:r>
    </w:p>
    <w:tbl>
      <w:tblPr>
        <w:tblStyle w:val="Grilledutableau"/>
        <w:tblW w:w="0" w:type="auto"/>
        <w:tblLayout w:type="fixed"/>
        <w:tblLook w:val="06A0" w:firstRow="1" w:lastRow="0" w:firstColumn="1" w:lastColumn="0" w:noHBand="1" w:noVBand="1"/>
      </w:tblPr>
      <w:tblGrid>
        <w:gridCol w:w="9060"/>
      </w:tblGrid>
      <w:tr w:rsidR="422FA8A9" w:rsidRPr="008964CE" w14:paraId="005CECCF" w14:textId="77777777" w:rsidTr="32209D15">
        <w:tc>
          <w:tcPr>
            <w:tcW w:w="9060" w:type="dxa"/>
          </w:tcPr>
          <w:p w14:paraId="1CFD5E8C" w14:textId="12F87A3C" w:rsidR="422FA8A9" w:rsidRPr="005E40CD" w:rsidRDefault="32209D15" w:rsidP="32209D15">
            <w:pPr>
              <w:rPr>
                <w:rFonts w:ascii="Consolas" w:eastAsia="Consolas" w:hAnsi="Consolas" w:cs="Consolas"/>
                <w:color w:val="000000" w:themeColor="text1"/>
                <w:lang w:val="en-GB"/>
              </w:rPr>
            </w:pPr>
            <w:r w:rsidRPr="005E40CD">
              <w:rPr>
                <w:rFonts w:ascii="Consolas" w:eastAsia="Consolas" w:hAnsi="Consolas" w:cs="Consolas"/>
                <w:b/>
                <w:bCs/>
                <w:color w:val="000080"/>
                <w:lang w:val="en-GB"/>
              </w:rPr>
              <w:t xml:space="preserve">int </w:t>
            </w:r>
            <w:proofErr w:type="spellStart"/>
            <w:proofErr w:type="gramStart"/>
            <w:r w:rsidRPr="005E40CD">
              <w:rPr>
                <w:rFonts w:ascii="Consolas" w:eastAsia="Consolas" w:hAnsi="Consolas" w:cs="Consolas"/>
                <w:color w:val="000000" w:themeColor="text1"/>
                <w:lang w:val="en-GB"/>
              </w:rPr>
              <w:t>hashTest</w:t>
            </w:r>
            <w:proofErr w:type="spellEnd"/>
            <w:r w:rsidRPr="005E40CD">
              <w:rPr>
                <w:rFonts w:ascii="Consolas" w:eastAsia="Consolas" w:hAnsi="Consolas" w:cs="Consolas"/>
                <w:color w:val="000000" w:themeColor="text1"/>
                <w:lang w:val="en-GB"/>
              </w:rPr>
              <w:t>(</w:t>
            </w:r>
            <w:proofErr w:type="gramEnd"/>
            <w:r w:rsidRPr="005E40CD">
              <w:rPr>
                <w:rFonts w:ascii="Consolas" w:eastAsia="Consolas" w:hAnsi="Consolas" w:cs="Consolas"/>
                <w:b/>
                <w:bCs/>
                <w:color w:val="000080"/>
                <w:lang w:val="en-GB"/>
              </w:rPr>
              <w:t xml:space="preserve">int </w:t>
            </w:r>
            <w:r w:rsidRPr="005E40CD">
              <w:rPr>
                <w:rFonts w:ascii="Consolas" w:eastAsia="Consolas" w:hAnsi="Consolas" w:cs="Consolas"/>
                <w:color w:val="000000" w:themeColor="text1"/>
                <w:lang w:val="en-GB"/>
              </w:rPr>
              <w:t xml:space="preserve">k, </w:t>
            </w:r>
            <w:r w:rsidRPr="005E40CD">
              <w:rPr>
                <w:rFonts w:ascii="Consolas" w:eastAsia="Consolas" w:hAnsi="Consolas" w:cs="Consolas"/>
                <w:b/>
                <w:bCs/>
                <w:color w:val="000080"/>
                <w:lang w:val="en-GB"/>
              </w:rPr>
              <w:t xml:space="preserve">int </w:t>
            </w:r>
            <w:r w:rsidRPr="005E40CD">
              <w:rPr>
                <w:rFonts w:ascii="Consolas" w:eastAsia="Consolas" w:hAnsi="Consolas" w:cs="Consolas"/>
                <w:color w:val="000000" w:themeColor="text1"/>
                <w:lang w:val="en-GB"/>
              </w:rPr>
              <w:t>m){</w:t>
            </w:r>
            <w:r w:rsidR="422FA8A9" w:rsidRPr="005E40CD">
              <w:rPr>
                <w:lang w:val="en-GB"/>
              </w:rPr>
              <w:br/>
            </w:r>
            <w:r w:rsidRPr="005E40CD">
              <w:rPr>
                <w:rFonts w:ascii="Consolas" w:eastAsia="Consolas" w:hAnsi="Consolas" w:cs="Consolas"/>
                <w:color w:val="000000" w:themeColor="text1"/>
                <w:lang w:val="en-GB"/>
              </w:rPr>
              <w:t xml:space="preserve">    </w:t>
            </w:r>
            <w:r w:rsidRPr="005E40CD">
              <w:rPr>
                <w:rFonts w:ascii="Consolas" w:eastAsia="Consolas" w:hAnsi="Consolas" w:cs="Consolas"/>
                <w:b/>
                <w:bCs/>
                <w:color w:val="000080"/>
                <w:lang w:val="en-GB"/>
              </w:rPr>
              <w:t xml:space="preserve">int </w:t>
            </w:r>
            <w:r w:rsidRPr="005E40CD">
              <w:rPr>
                <w:rFonts w:ascii="Consolas" w:eastAsia="Consolas" w:hAnsi="Consolas" w:cs="Consolas"/>
                <w:color w:val="000000" w:themeColor="text1"/>
                <w:lang w:val="en-GB"/>
              </w:rPr>
              <w:t xml:space="preserve">a = </w:t>
            </w:r>
            <w:r w:rsidRPr="005E40CD">
              <w:rPr>
                <w:rFonts w:ascii="Consolas" w:eastAsia="Consolas" w:hAnsi="Consolas" w:cs="Consolas"/>
                <w:color w:val="0000FF"/>
                <w:lang w:val="en-GB"/>
              </w:rPr>
              <w:t>4</w:t>
            </w:r>
            <w:r w:rsidRPr="005E40CD">
              <w:rPr>
                <w:rFonts w:ascii="Consolas" w:eastAsia="Consolas" w:hAnsi="Consolas" w:cs="Consolas"/>
                <w:color w:val="000000" w:themeColor="text1"/>
                <w:lang w:val="en-GB"/>
              </w:rPr>
              <w:t>;</w:t>
            </w:r>
            <w:r w:rsidR="422FA8A9" w:rsidRPr="005E40CD">
              <w:rPr>
                <w:lang w:val="en-GB"/>
              </w:rPr>
              <w:br/>
            </w:r>
            <w:r w:rsidRPr="005E40CD">
              <w:rPr>
                <w:rFonts w:ascii="Consolas" w:eastAsia="Consolas" w:hAnsi="Consolas" w:cs="Consolas"/>
                <w:color w:val="000000" w:themeColor="text1"/>
                <w:lang w:val="en-GB"/>
              </w:rPr>
              <w:t xml:space="preserve">    </w:t>
            </w:r>
            <w:r w:rsidRPr="005E40CD">
              <w:rPr>
                <w:rFonts w:ascii="Consolas" w:eastAsia="Consolas" w:hAnsi="Consolas" w:cs="Consolas"/>
                <w:b/>
                <w:bCs/>
                <w:color w:val="000080"/>
                <w:lang w:val="en-GB"/>
              </w:rPr>
              <w:t xml:space="preserve">int </w:t>
            </w:r>
            <w:r w:rsidRPr="005E40CD">
              <w:rPr>
                <w:rFonts w:ascii="Consolas" w:eastAsia="Consolas" w:hAnsi="Consolas" w:cs="Consolas"/>
                <w:color w:val="000000" w:themeColor="text1"/>
                <w:lang w:val="en-GB"/>
              </w:rPr>
              <w:t xml:space="preserve">b = </w:t>
            </w:r>
            <w:r w:rsidRPr="005E40CD">
              <w:rPr>
                <w:rFonts w:ascii="Consolas" w:eastAsia="Consolas" w:hAnsi="Consolas" w:cs="Consolas"/>
                <w:color w:val="0000FF"/>
                <w:lang w:val="en-GB"/>
              </w:rPr>
              <w:t>7</w:t>
            </w:r>
            <w:r w:rsidRPr="005E40CD">
              <w:rPr>
                <w:rFonts w:ascii="Consolas" w:eastAsia="Consolas" w:hAnsi="Consolas" w:cs="Consolas"/>
                <w:color w:val="000000" w:themeColor="text1"/>
                <w:lang w:val="en-GB"/>
              </w:rPr>
              <w:t>;</w:t>
            </w:r>
            <w:r w:rsidR="422FA8A9" w:rsidRPr="005E40CD">
              <w:rPr>
                <w:lang w:val="en-GB"/>
              </w:rPr>
              <w:br/>
            </w:r>
            <w:r w:rsidRPr="005E40CD">
              <w:rPr>
                <w:rFonts w:ascii="Consolas" w:eastAsia="Consolas" w:hAnsi="Consolas" w:cs="Consolas"/>
                <w:color w:val="000000" w:themeColor="text1"/>
                <w:lang w:val="en-GB"/>
              </w:rPr>
              <w:t xml:space="preserve">    </w:t>
            </w:r>
            <w:r w:rsidRPr="005E40CD">
              <w:rPr>
                <w:rFonts w:ascii="Consolas" w:eastAsia="Consolas" w:hAnsi="Consolas" w:cs="Consolas"/>
                <w:b/>
                <w:bCs/>
                <w:color w:val="000080"/>
                <w:lang w:val="en-GB"/>
              </w:rPr>
              <w:t xml:space="preserve">return </w:t>
            </w:r>
            <w:r w:rsidRPr="005E40CD">
              <w:rPr>
                <w:rFonts w:ascii="Consolas" w:eastAsia="Consolas" w:hAnsi="Consolas" w:cs="Consolas"/>
                <w:color w:val="000000" w:themeColor="text1"/>
                <w:lang w:val="en-GB"/>
              </w:rPr>
              <w:t>(a * k + b) % m;</w:t>
            </w:r>
            <w:r w:rsidR="422FA8A9" w:rsidRPr="005E40CD">
              <w:rPr>
                <w:lang w:val="en-GB"/>
              </w:rPr>
              <w:br/>
            </w:r>
            <w:r w:rsidRPr="005E40CD">
              <w:rPr>
                <w:rFonts w:ascii="Consolas" w:eastAsia="Consolas" w:hAnsi="Consolas" w:cs="Consolas"/>
                <w:color w:val="000000" w:themeColor="text1"/>
                <w:lang w:val="en-GB"/>
              </w:rPr>
              <w:t>}</w:t>
            </w:r>
          </w:p>
        </w:tc>
      </w:tr>
    </w:tbl>
    <w:p w14:paraId="57269448" w14:textId="4C204F0E" w:rsidR="404BAFC3" w:rsidRDefault="32209D15" w:rsidP="00311A45">
      <w:pPr>
        <w:pStyle w:val="Titre4"/>
      </w:pPr>
      <w:r w:rsidRPr="32209D15">
        <w:lastRenderedPageBreak/>
        <w:t>Remplissage Tableau</w:t>
      </w:r>
    </w:p>
    <w:p w14:paraId="0E85AFBE" w14:textId="58EA337B" w:rsidR="00311A45" w:rsidRPr="00311A45" w:rsidRDefault="00311A45" w:rsidP="00311A45">
      <w:r>
        <w:t>Code utilisé pour remplir le tableau des éléments</w:t>
      </w:r>
    </w:p>
    <w:tbl>
      <w:tblPr>
        <w:tblStyle w:val="Grilledutableau"/>
        <w:tblW w:w="0" w:type="auto"/>
        <w:tblLayout w:type="fixed"/>
        <w:tblLook w:val="06A0" w:firstRow="1" w:lastRow="0" w:firstColumn="1" w:lastColumn="0" w:noHBand="1" w:noVBand="1"/>
      </w:tblPr>
      <w:tblGrid>
        <w:gridCol w:w="9060"/>
      </w:tblGrid>
      <w:tr w:rsidR="422FA8A9" w14:paraId="71AB24D9" w14:textId="77777777" w:rsidTr="32209D15">
        <w:tc>
          <w:tcPr>
            <w:tcW w:w="9060" w:type="dxa"/>
          </w:tcPr>
          <w:p w14:paraId="17EDFF9E" w14:textId="0DAEECF2" w:rsidR="422FA8A9" w:rsidRDefault="32209D15" w:rsidP="32209D15">
            <w:pPr>
              <w:rPr>
                <w:rFonts w:ascii="Consolas" w:eastAsia="Consolas" w:hAnsi="Consolas" w:cs="Consolas"/>
                <w:color w:val="000000" w:themeColor="text1"/>
              </w:rPr>
            </w:pPr>
            <w:proofErr w:type="spellStart"/>
            <w:proofErr w:type="gramStart"/>
            <w:r w:rsidRPr="32209D15">
              <w:rPr>
                <w:rFonts w:ascii="Consolas" w:eastAsia="Consolas" w:hAnsi="Consolas" w:cs="Consolas"/>
                <w:b/>
                <w:bCs/>
                <w:color w:val="000080"/>
              </w:rPr>
              <w:t>const</w:t>
            </w:r>
            <w:proofErr w:type="spellEnd"/>
            <w:proofErr w:type="gramEnd"/>
            <w:r w:rsidRPr="32209D15">
              <w:rPr>
                <w:rFonts w:ascii="Consolas" w:eastAsia="Consolas" w:hAnsi="Consolas" w:cs="Consolas"/>
                <w:b/>
                <w:bCs/>
                <w:color w:val="000080"/>
              </w:rPr>
              <w:t xml:space="preserve"> </w:t>
            </w:r>
            <w:proofErr w:type="spellStart"/>
            <w:r w:rsidRPr="32209D15">
              <w:rPr>
                <w:rFonts w:ascii="Consolas" w:eastAsia="Consolas" w:hAnsi="Consolas" w:cs="Consolas"/>
                <w:b/>
                <w:bCs/>
                <w:color w:val="000080"/>
              </w:rPr>
              <w:t>int</w:t>
            </w:r>
            <w:proofErr w:type="spellEnd"/>
            <w:r w:rsidRPr="32209D15">
              <w:rPr>
                <w:rFonts w:ascii="Consolas" w:eastAsia="Consolas" w:hAnsi="Consolas" w:cs="Consolas"/>
                <w:b/>
                <w:bCs/>
                <w:color w:val="000080"/>
              </w:rPr>
              <w:t xml:space="preserve"> </w:t>
            </w:r>
            <w:r w:rsidRPr="32209D15">
              <w:rPr>
                <w:rFonts w:ascii="Consolas" w:eastAsia="Consolas" w:hAnsi="Consolas" w:cs="Consolas"/>
                <w:color w:val="000000" w:themeColor="text1"/>
              </w:rPr>
              <w:t xml:space="preserve">TAILLE = </w:t>
            </w:r>
            <w:r w:rsidRPr="32209D15">
              <w:rPr>
                <w:rFonts w:ascii="Consolas" w:eastAsia="Consolas" w:hAnsi="Consolas" w:cs="Consolas"/>
                <w:color w:val="0000FF"/>
              </w:rPr>
              <w:t>1000</w:t>
            </w:r>
            <w:r w:rsidRPr="32209D15">
              <w:rPr>
                <w:rFonts w:ascii="Consolas" w:eastAsia="Consolas" w:hAnsi="Consolas" w:cs="Consolas"/>
                <w:color w:val="000000" w:themeColor="text1"/>
              </w:rPr>
              <w:t>;</w:t>
            </w:r>
            <w:r w:rsidR="422FA8A9">
              <w:br/>
            </w:r>
            <w:proofErr w:type="spellStart"/>
            <w:r w:rsidRPr="32209D15">
              <w:rPr>
                <w:rFonts w:ascii="Consolas" w:eastAsia="Consolas" w:hAnsi="Consolas" w:cs="Consolas"/>
                <w:color w:val="000000" w:themeColor="text1"/>
              </w:rPr>
              <w:t>int</w:t>
            </w:r>
            <w:proofErr w:type="spellEnd"/>
            <w:r w:rsidRPr="32209D15">
              <w:rPr>
                <w:rFonts w:ascii="Consolas" w:eastAsia="Consolas" w:hAnsi="Consolas" w:cs="Consolas"/>
                <w:color w:val="000000" w:themeColor="text1"/>
              </w:rPr>
              <w:t xml:space="preserve"> </w:t>
            </w:r>
            <w:proofErr w:type="spellStart"/>
            <w:r w:rsidRPr="32209D15">
              <w:rPr>
                <w:rFonts w:ascii="Consolas" w:eastAsia="Consolas" w:hAnsi="Consolas" w:cs="Consolas"/>
                <w:color w:val="000000" w:themeColor="text1"/>
              </w:rPr>
              <w:t>donnee</w:t>
            </w:r>
            <w:proofErr w:type="spellEnd"/>
            <w:r w:rsidRPr="32209D15">
              <w:rPr>
                <w:rFonts w:ascii="Consolas" w:eastAsia="Consolas" w:hAnsi="Consolas" w:cs="Consolas"/>
                <w:color w:val="000000" w:themeColor="text1"/>
              </w:rPr>
              <w:t>[TAILLE];</w:t>
            </w:r>
            <w:r w:rsidR="422FA8A9">
              <w:br/>
            </w:r>
            <w:r w:rsidRPr="32209D15">
              <w:rPr>
                <w:rFonts w:ascii="Consolas" w:eastAsia="Consolas" w:hAnsi="Consolas" w:cs="Consolas"/>
                <w:color w:val="000000" w:themeColor="text1"/>
              </w:rPr>
              <w:t>std::iota (</w:t>
            </w:r>
            <w:proofErr w:type="spellStart"/>
            <w:r w:rsidRPr="32209D15">
              <w:rPr>
                <w:rFonts w:ascii="Consolas" w:eastAsia="Consolas" w:hAnsi="Consolas" w:cs="Consolas"/>
                <w:color w:val="000000" w:themeColor="text1"/>
              </w:rPr>
              <w:t>donnee</w:t>
            </w:r>
            <w:proofErr w:type="spellEnd"/>
            <w:r w:rsidRPr="32209D15">
              <w:rPr>
                <w:rFonts w:ascii="Consolas" w:eastAsia="Consolas" w:hAnsi="Consolas" w:cs="Consolas"/>
                <w:color w:val="000000" w:themeColor="text1"/>
              </w:rPr>
              <w:t xml:space="preserve">, </w:t>
            </w:r>
            <w:proofErr w:type="spellStart"/>
            <w:r w:rsidRPr="32209D15">
              <w:rPr>
                <w:rFonts w:ascii="Consolas" w:eastAsia="Consolas" w:hAnsi="Consolas" w:cs="Consolas"/>
                <w:color w:val="000000" w:themeColor="text1"/>
              </w:rPr>
              <w:t>donnee</w:t>
            </w:r>
            <w:proofErr w:type="spellEnd"/>
            <w:r w:rsidRPr="32209D15">
              <w:rPr>
                <w:rFonts w:ascii="Consolas" w:eastAsia="Consolas" w:hAnsi="Consolas" w:cs="Consolas"/>
                <w:color w:val="000000" w:themeColor="text1"/>
              </w:rPr>
              <w:t xml:space="preserve"> + TAILLE, </w:t>
            </w:r>
            <w:r w:rsidRPr="32209D15">
              <w:rPr>
                <w:rFonts w:ascii="Consolas" w:eastAsia="Consolas" w:hAnsi="Consolas" w:cs="Consolas"/>
                <w:color w:val="0000FF"/>
              </w:rPr>
              <w:t>0</w:t>
            </w:r>
            <w:r w:rsidRPr="32209D15">
              <w:rPr>
                <w:rFonts w:ascii="Consolas" w:eastAsia="Consolas" w:hAnsi="Consolas" w:cs="Consolas"/>
                <w:color w:val="000000" w:themeColor="text1"/>
              </w:rPr>
              <w:t>);</w:t>
            </w:r>
          </w:p>
        </w:tc>
      </w:tr>
    </w:tbl>
    <w:p w14:paraId="7AF4F003" w14:textId="52845716" w:rsidR="404BAFC3" w:rsidRDefault="404BAFC3" w:rsidP="32209D15"/>
    <w:p w14:paraId="0DDB55BA" w14:textId="1D073DED" w:rsidR="404BAFC3" w:rsidRDefault="32209D15" w:rsidP="00311A45">
      <w:pPr>
        <w:pStyle w:val="Titre4"/>
      </w:pPr>
      <w:r w:rsidRPr="32209D15">
        <w:t>Programme de test</w:t>
      </w:r>
    </w:p>
    <w:p w14:paraId="1734A804" w14:textId="130930A2" w:rsidR="404BAFC3" w:rsidRDefault="00F975DD" w:rsidP="32209D15">
      <w:pPr>
        <w:pStyle w:val="Paragraphedeliste"/>
        <w:numPr>
          <w:ilvl w:val="0"/>
          <w:numId w:val="15"/>
        </w:numPr>
        <w:rPr>
          <w:rFonts w:eastAsiaTheme="minorEastAsia"/>
          <w:b/>
          <w:bCs/>
        </w:rPr>
      </w:pPr>
      <w:r>
        <w:rPr>
          <w:b/>
          <w:bCs/>
        </w:rPr>
        <w:t xml:space="preserve">Nombre </w:t>
      </w:r>
      <w:r w:rsidR="32209D15" w:rsidRPr="32209D15">
        <w:rPr>
          <w:b/>
          <w:bCs/>
        </w:rPr>
        <w:t>Premier</w:t>
      </w:r>
    </w:p>
    <w:tbl>
      <w:tblPr>
        <w:tblStyle w:val="Grilledutableau"/>
        <w:tblW w:w="0" w:type="auto"/>
        <w:tblLayout w:type="fixed"/>
        <w:tblLook w:val="04A0" w:firstRow="1" w:lastRow="0" w:firstColumn="1" w:lastColumn="0" w:noHBand="0" w:noVBand="1"/>
      </w:tblPr>
      <w:tblGrid>
        <w:gridCol w:w="9060"/>
      </w:tblGrid>
      <w:tr w:rsidR="422FA8A9" w14:paraId="0B5EBE0C" w14:textId="77777777" w:rsidTr="32209D15">
        <w:tc>
          <w:tcPr>
            <w:tcW w:w="9060" w:type="dxa"/>
          </w:tcPr>
          <w:p w14:paraId="6105D018" w14:textId="6D3465EE" w:rsidR="422FA8A9" w:rsidRPr="007200BE" w:rsidRDefault="32209D15" w:rsidP="32209D15">
            <w:pPr>
              <w:rPr>
                <w:rFonts w:ascii="Consolas" w:eastAsia="Consolas" w:hAnsi="Consolas" w:cs="Consolas"/>
                <w:color w:val="000000" w:themeColor="text1"/>
                <w:sz w:val="20"/>
                <w:szCs w:val="20"/>
              </w:rPr>
            </w:pPr>
            <w:r w:rsidRPr="32209D15">
              <w:rPr>
                <w:rFonts w:ascii="Consolas" w:eastAsia="Consolas" w:hAnsi="Consolas" w:cs="Consolas"/>
                <w:color w:val="000000" w:themeColor="text1"/>
                <w:sz w:val="20"/>
                <w:szCs w:val="20"/>
              </w:rPr>
              <w:t xml:space="preserve">cout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xml:space="preserve">"Premier"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proofErr w:type="spellStart"/>
            <w:r w:rsidRPr="32209D15">
              <w:rPr>
                <w:rFonts w:ascii="Consolas" w:eastAsia="Consolas" w:hAnsi="Consolas" w:cs="Consolas"/>
                <w:b/>
                <w:bCs/>
                <w:color w:val="000080"/>
                <w:sz w:val="20"/>
                <w:szCs w:val="20"/>
              </w:rPr>
              <w:t>const</w:t>
            </w:r>
            <w:proofErr w:type="spellEnd"/>
            <w:r w:rsidRPr="32209D15">
              <w:rPr>
                <w:rFonts w:ascii="Consolas" w:eastAsia="Consolas" w:hAnsi="Consolas" w:cs="Consolas"/>
                <w:b/>
                <w:bCs/>
                <w:color w:val="000080"/>
                <w:sz w:val="20"/>
                <w:szCs w:val="20"/>
              </w:rPr>
              <w:t xml:space="preserve"> </w:t>
            </w:r>
            <w:proofErr w:type="spellStart"/>
            <w:r w:rsidRPr="32209D15">
              <w:rPr>
                <w:rFonts w:ascii="Consolas" w:eastAsia="Consolas" w:hAnsi="Consolas" w:cs="Consolas"/>
                <w:b/>
                <w:bCs/>
                <w:color w:val="000080"/>
                <w:sz w:val="20"/>
                <w:szCs w:val="20"/>
              </w:rPr>
              <w:t>int</w:t>
            </w:r>
            <w:proofErr w:type="spellEnd"/>
            <w:r w:rsidRPr="32209D15">
              <w:rPr>
                <w:rFonts w:ascii="Consolas" w:eastAsia="Consolas" w:hAnsi="Consolas" w:cs="Consolas"/>
                <w:b/>
                <w:bCs/>
                <w:color w:val="000080"/>
                <w:sz w:val="20"/>
                <w:szCs w:val="20"/>
              </w:rPr>
              <w:t xml:space="preserve"> </w:t>
            </w:r>
            <w:r w:rsidRPr="32209D15">
              <w:rPr>
                <w:rFonts w:ascii="Consolas" w:eastAsia="Consolas" w:hAnsi="Consolas" w:cs="Consolas"/>
                <w:color w:val="000000" w:themeColor="text1"/>
                <w:sz w:val="20"/>
                <w:szCs w:val="20"/>
              </w:rPr>
              <w:t>PREMIER_TEST[] = {</w:t>
            </w:r>
            <w:r w:rsidRPr="32209D15">
              <w:rPr>
                <w:rFonts w:ascii="Consolas" w:eastAsia="Consolas" w:hAnsi="Consolas" w:cs="Consolas"/>
                <w:color w:val="0000FF"/>
                <w:sz w:val="20"/>
                <w:szCs w:val="20"/>
              </w:rPr>
              <w:t>13</w:t>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color w:val="0000FF"/>
                <w:sz w:val="20"/>
                <w:szCs w:val="20"/>
              </w:rPr>
              <w:t>17</w:t>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color w:val="0000FF"/>
                <w:sz w:val="20"/>
                <w:szCs w:val="20"/>
              </w:rPr>
              <w:t>19</w:t>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color w:val="0000FF"/>
                <w:sz w:val="20"/>
                <w:szCs w:val="20"/>
              </w:rPr>
              <w:t>29</w:t>
            </w:r>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xml:space="preserve">"Avec 13, 17, 19, 29 "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b/>
                <w:bCs/>
                <w:color w:val="000080"/>
                <w:sz w:val="20"/>
                <w:szCs w:val="20"/>
              </w:rPr>
              <w:t>for</w:t>
            </w:r>
            <w:r w:rsidRPr="32209D15">
              <w:rPr>
                <w:rFonts w:ascii="Consolas" w:eastAsia="Consolas" w:hAnsi="Consolas" w:cs="Consolas"/>
                <w:color w:val="000000" w:themeColor="text1"/>
                <w:sz w:val="20"/>
                <w:szCs w:val="20"/>
              </w:rPr>
              <w:t>(</w:t>
            </w:r>
            <w:proofErr w:type="spellStart"/>
            <w:r w:rsidRPr="32209D15">
              <w:rPr>
                <w:rFonts w:ascii="Consolas" w:eastAsia="Consolas" w:hAnsi="Consolas" w:cs="Consolas"/>
                <w:b/>
                <w:bCs/>
                <w:color w:val="000080"/>
                <w:sz w:val="20"/>
                <w:szCs w:val="20"/>
              </w:rPr>
              <w:t>int</w:t>
            </w:r>
            <w:proofErr w:type="spellEnd"/>
            <w:r w:rsidRPr="32209D15">
              <w:rPr>
                <w:rFonts w:ascii="Consolas" w:eastAsia="Consolas" w:hAnsi="Consolas" w:cs="Consolas"/>
                <w:b/>
                <w:bCs/>
                <w:color w:val="000080"/>
                <w:sz w:val="20"/>
                <w:szCs w:val="20"/>
              </w:rPr>
              <w:t xml:space="preserve"> </w:t>
            </w:r>
            <w:r w:rsidRPr="32209D15">
              <w:rPr>
                <w:rFonts w:ascii="Consolas" w:eastAsia="Consolas" w:hAnsi="Consolas" w:cs="Consolas"/>
                <w:color w:val="000000" w:themeColor="text1"/>
                <w:sz w:val="20"/>
                <w:szCs w:val="20"/>
              </w:rPr>
              <w:t>m : PREMIER_TEST){</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xml:space="preserve">"Pour m = " </w:t>
            </w:r>
            <w:r w:rsidRPr="32209D15">
              <w:rPr>
                <w:rFonts w:ascii="Consolas" w:eastAsia="Consolas" w:hAnsi="Consolas" w:cs="Consolas"/>
                <w:color w:val="008080"/>
                <w:sz w:val="20"/>
                <w:szCs w:val="20"/>
              </w:rPr>
              <w:t xml:space="preserve">&lt;&lt; </w:t>
            </w:r>
            <w:r w:rsidRPr="32209D15">
              <w:rPr>
                <w:rFonts w:ascii="Consolas" w:eastAsia="Consolas" w:hAnsi="Consolas" w:cs="Consolas"/>
                <w:color w:val="000000" w:themeColor="text1"/>
                <w:sz w:val="20"/>
                <w:szCs w:val="20"/>
              </w:rPr>
              <w:t xml:space="preserve">m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color w:val="008080"/>
                <w:sz w:val="20"/>
                <w:szCs w:val="20"/>
              </w:rPr>
              <w:t>set</w:t>
            </w:r>
            <w:r w:rsidRPr="32209D15">
              <w:rPr>
                <w:rFonts w:ascii="Consolas" w:eastAsia="Consolas" w:hAnsi="Consolas" w:cs="Consolas"/>
                <w:color w:val="000000" w:themeColor="text1"/>
                <w:sz w:val="20"/>
                <w:szCs w:val="20"/>
              </w:rPr>
              <w:t>&lt;</w:t>
            </w:r>
            <w:proofErr w:type="spellStart"/>
            <w:r w:rsidRPr="32209D15">
              <w:rPr>
                <w:rFonts w:ascii="Consolas" w:eastAsia="Consolas" w:hAnsi="Consolas" w:cs="Consolas"/>
                <w:b/>
                <w:bCs/>
                <w:color w:val="000080"/>
                <w:sz w:val="20"/>
                <w:szCs w:val="20"/>
              </w:rPr>
              <w:t>int</w:t>
            </w:r>
            <w:proofErr w:type="spellEnd"/>
            <w:r w:rsidRPr="32209D15">
              <w:rPr>
                <w:rFonts w:ascii="Consolas" w:eastAsia="Consolas" w:hAnsi="Consolas" w:cs="Consolas"/>
                <w:color w:val="000000" w:themeColor="text1"/>
                <w:sz w:val="20"/>
                <w:szCs w:val="20"/>
              </w:rPr>
              <w:t>&gt; conteneur;</w:t>
            </w:r>
            <w:r w:rsidR="422FA8A9">
              <w:br/>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b/>
                <w:bCs/>
                <w:color w:val="000080"/>
                <w:sz w:val="20"/>
                <w:szCs w:val="20"/>
              </w:rPr>
              <w:t xml:space="preserve">for </w:t>
            </w:r>
            <w:r w:rsidRPr="32209D15">
              <w:rPr>
                <w:rFonts w:ascii="Consolas" w:eastAsia="Consolas" w:hAnsi="Consolas" w:cs="Consolas"/>
                <w:color w:val="000000" w:themeColor="text1"/>
                <w:sz w:val="20"/>
                <w:szCs w:val="20"/>
              </w:rPr>
              <w:t>(</w:t>
            </w:r>
            <w:proofErr w:type="spellStart"/>
            <w:r w:rsidRPr="32209D15">
              <w:rPr>
                <w:rFonts w:ascii="Consolas" w:eastAsia="Consolas" w:hAnsi="Consolas" w:cs="Consolas"/>
                <w:b/>
                <w:bCs/>
                <w:color w:val="000080"/>
                <w:sz w:val="20"/>
                <w:szCs w:val="20"/>
              </w:rPr>
              <w:t>int</w:t>
            </w:r>
            <w:proofErr w:type="spellEnd"/>
            <w:r w:rsidRPr="32209D15">
              <w:rPr>
                <w:rFonts w:ascii="Consolas" w:eastAsia="Consolas" w:hAnsi="Consolas" w:cs="Consolas"/>
                <w:color w:val="000000" w:themeColor="text1"/>
                <w:sz w:val="20"/>
                <w:szCs w:val="20"/>
              </w:rPr>
              <w:t xml:space="preserve">&amp; k : </w:t>
            </w:r>
            <w:proofErr w:type="spellStart"/>
            <w:r w:rsidRPr="32209D15">
              <w:rPr>
                <w:rFonts w:ascii="Consolas" w:eastAsia="Consolas" w:hAnsi="Consolas" w:cs="Consolas"/>
                <w:color w:val="000000" w:themeColor="text1"/>
                <w:sz w:val="20"/>
                <w:szCs w:val="20"/>
              </w:rPr>
              <w:t>donnee</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r w:rsidR="422FA8A9">
              <w:br/>
            </w:r>
            <w:r w:rsidRPr="32209D15">
              <w:rPr>
                <w:rFonts w:ascii="Consolas" w:eastAsia="Consolas" w:hAnsi="Consolas" w:cs="Consolas"/>
                <w:color w:val="000000" w:themeColor="text1"/>
                <w:sz w:val="20"/>
                <w:szCs w:val="20"/>
              </w:rPr>
              <w:t xml:space="preserve">        </w:t>
            </w:r>
            <w:proofErr w:type="spellStart"/>
            <w:r w:rsidRPr="32209D15">
              <w:rPr>
                <w:rFonts w:ascii="Consolas" w:eastAsia="Consolas" w:hAnsi="Consolas" w:cs="Consolas"/>
                <w:color w:val="000000" w:themeColor="text1"/>
                <w:sz w:val="20"/>
                <w:szCs w:val="20"/>
              </w:rPr>
              <w:t>conteneur.insert</w:t>
            </w:r>
            <w:proofErr w:type="spellEnd"/>
            <w:r w:rsidRPr="32209D15">
              <w:rPr>
                <w:rFonts w:ascii="Consolas" w:eastAsia="Consolas" w:hAnsi="Consolas" w:cs="Consolas"/>
                <w:color w:val="000000" w:themeColor="text1"/>
                <w:sz w:val="20"/>
                <w:szCs w:val="20"/>
              </w:rPr>
              <w:t>(</w:t>
            </w:r>
            <w:proofErr w:type="spellStart"/>
            <w:r w:rsidRPr="32209D15">
              <w:rPr>
                <w:rFonts w:ascii="Consolas" w:eastAsia="Consolas" w:hAnsi="Consolas" w:cs="Consolas"/>
                <w:color w:val="000000" w:themeColor="text1"/>
                <w:sz w:val="20"/>
                <w:szCs w:val="20"/>
              </w:rPr>
              <w:t>hashTest</w:t>
            </w:r>
            <w:proofErr w:type="spellEnd"/>
            <w:r w:rsidRPr="32209D15">
              <w:rPr>
                <w:rFonts w:ascii="Consolas" w:eastAsia="Consolas" w:hAnsi="Consolas" w:cs="Consolas"/>
                <w:color w:val="000000" w:themeColor="text1"/>
                <w:sz w:val="20"/>
                <w:szCs w:val="20"/>
              </w:rPr>
              <w:t>(k, m));</w:t>
            </w:r>
            <w:r w:rsidR="422FA8A9">
              <w:br/>
            </w:r>
            <w:r w:rsidRPr="32209D15">
              <w:rPr>
                <w:rFonts w:ascii="Consolas" w:eastAsia="Consolas" w:hAnsi="Consolas" w:cs="Consolas"/>
                <w:color w:val="000000" w:themeColor="text1"/>
                <w:sz w:val="20"/>
                <w:szCs w:val="20"/>
              </w:rPr>
              <w:t xml:space="preserve">     }</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&lt;&lt;</w:t>
            </w:r>
            <w:r w:rsidRPr="32209D15">
              <w:rPr>
                <w:rFonts w:ascii="Consolas" w:eastAsia="Consolas" w:hAnsi="Consolas" w:cs="Consolas"/>
                <w:b/>
                <w:bCs/>
                <w:color w:val="008000"/>
                <w:sz w:val="20"/>
                <w:szCs w:val="20"/>
              </w:rPr>
              <w:t>"Emplacements utilises : "</w:t>
            </w:r>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b/>
                <w:bCs/>
                <w:color w:val="000080"/>
                <w:sz w:val="20"/>
                <w:szCs w:val="20"/>
              </w:rPr>
              <w:t>for</w:t>
            </w:r>
            <w:r w:rsidRPr="32209D15">
              <w:rPr>
                <w:rFonts w:ascii="Consolas" w:eastAsia="Consolas" w:hAnsi="Consolas" w:cs="Consolas"/>
                <w:color w:val="000000" w:themeColor="text1"/>
                <w:sz w:val="20"/>
                <w:szCs w:val="20"/>
              </w:rPr>
              <w:t>(</w:t>
            </w:r>
            <w:proofErr w:type="spellStart"/>
            <w:r w:rsidRPr="32209D15">
              <w:rPr>
                <w:rFonts w:ascii="Consolas" w:eastAsia="Consolas" w:hAnsi="Consolas" w:cs="Consolas"/>
                <w:b/>
                <w:bCs/>
                <w:color w:val="000080"/>
                <w:sz w:val="20"/>
                <w:szCs w:val="20"/>
              </w:rPr>
              <w:t>int</w:t>
            </w:r>
            <w:proofErr w:type="spellEnd"/>
            <w:r w:rsidRPr="32209D15">
              <w:rPr>
                <w:rFonts w:ascii="Consolas" w:eastAsia="Consolas" w:hAnsi="Consolas" w:cs="Consolas"/>
                <w:b/>
                <w:bCs/>
                <w:color w:val="000080"/>
                <w:sz w:val="20"/>
                <w:szCs w:val="20"/>
              </w:rPr>
              <w:t xml:space="preserve"> </w:t>
            </w:r>
            <w:r w:rsidRPr="32209D15">
              <w:rPr>
                <w:rFonts w:ascii="Consolas" w:eastAsia="Consolas" w:hAnsi="Consolas" w:cs="Consolas"/>
                <w:color w:val="000000" w:themeColor="text1"/>
                <w:sz w:val="20"/>
                <w:szCs w:val="20"/>
              </w:rPr>
              <w:t>k : conteneur){</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r w:rsidRPr="32209D15">
              <w:rPr>
                <w:rFonts w:ascii="Consolas" w:eastAsia="Consolas" w:hAnsi="Consolas" w:cs="Consolas"/>
                <w:color w:val="000000" w:themeColor="text1"/>
                <w:sz w:val="20"/>
                <w:szCs w:val="20"/>
              </w:rPr>
              <w:t xml:space="preserve">k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w:t>
            </w:r>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b/>
                <w:bCs/>
                <w:color w:val="000080"/>
                <w:sz w:val="20"/>
                <w:szCs w:val="20"/>
              </w:rPr>
              <w:t>if</w:t>
            </w:r>
            <w:r w:rsidRPr="32209D15">
              <w:rPr>
                <w:rFonts w:ascii="Consolas" w:eastAsia="Consolas" w:hAnsi="Consolas" w:cs="Consolas"/>
                <w:color w:val="000000" w:themeColor="text1"/>
                <w:sz w:val="20"/>
                <w:szCs w:val="20"/>
              </w:rPr>
              <w:t>(</w:t>
            </w:r>
            <w:proofErr w:type="spellStart"/>
            <w:r w:rsidRPr="32209D15">
              <w:rPr>
                <w:rFonts w:ascii="Consolas" w:eastAsia="Consolas" w:hAnsi="Consolas" w:cs="Consolas"/>
                <w:color w:val="000000" w:themeColor="text1"/>
                <w:sz w:val="20"/>
                <w:szCs w:val="20"/>
              </w:rPr>
              <w:t>conteneur.size</w:t>
            </w:r>
            <w:proofErr w:type="spellEnd"/>
            <w:r w:rsidRPr="32209D15">
              <w:rPr>
                <w:rFonts w:ascii="Consolas" w:eastAsia="Consolas" w:hAnsi="Consolas" w:cs="Consolas"/>
                <w:color w:val="000000" w:themeColor="text1"/>
                <w:sz w:val="20"/>
                <w:szCs w:val="20"/>
              </w:rPr>
              <w:t>() == m){</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xml:space="preserve">"Tous les emplacements sont </w:t>
            </w:r>
            <w:proofErr w:type="spellStart"/>
            <w:r w:rsidRPr="32209D15">
              <w:rPr>
                <w:rFonts w:ascii="Consolas" w:eastAsia="Consolas" w:hAnsi="Consolas" w:cs="Consolas"/>
                <w:b/>
                <w:bCs/>
                <w:color w:val="008000"/>
                <w:sz w:val="20"/>
                <w:szCs w:val="20"/>
              </w:rPr>
              <w:t>utilises</w:t>
            </w:r>
            <w:proofErr w:type="spellEnd"/>
            <w:r w:rsidRPr="32209D15">
              <w:rPr>
                <w:rFonts w:ascii="Consolas" w:eastAsia="Consolas" w:hAnsi="Consolas" w:cs="Consolas"/>
                <w:b/>
                <w:bCs/>
                <w:color w:val="008000"/>
                <w:sz w:val="20"/>
                <w:szCs w:val="20"/>
              </w:rPr>
              <w:t xml:space="preserve">"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p>
        </w:tc>
      </w:tr>
    </w:tbl>
    <w:p w14:paraId="1A5F3148" w14:textId="397B5835" w:rsidR="404BAFC3" w:rsidRDefault="404BAFC3" w:rsidP="32209D15">
      <w:pPr>
        <w:rPr>
          <w:b/>
          <w:bCs/>
        </w:rPr>
      </w:pPr>
    </w:p>
    <w:p w14:paraId="73E42912" w14:textId="6B937566" w:rsidR="404BAFC3" w:rsidRDefault="00F975DD" w:rsidP="32209D15">
      <w:pPr>
        <w:pStyle w:val="Paragraphedeliste"/>
        <w:numPr>
          <w:ilvl w:val="0"/>
          <w:numId w:val="14"/>
        </w:numPr>
        <w:rPr>
          <w:rFonts w:eastAsiaTheme="minorEastAsia"/>
          <w:b/>
          <w:bCs/>
        </w:rPr>
      </w:pPr>
      <w:r>
        <w:rPr>
          <w:b/>
          <w:bCs/>
        </w:rPr>
        <w:t xml:space="preserve">Nombre </w:t>
      </w:r>
      <w:r w:rsidR="32209D15" w:rsidRPr="32209D15">
        <w:rPr>
          <w:b/>
          <w:bCs/>
        </w:rPr>
        <w:t>Non premier</w:t>
      </w:r>
    </w:p>
    <w:tbl>
      <w:tblPr>
        <w:tblStyle w:val="Grilledutableau"/>
        <w:tblW w:w="0" w:type="auto"/>
        <w:tblLayout w:type="fixed"/>
        <w:tblLook w:val="04A0" w:firstRow="1" w:lastRow="0" w:firstColumn="1" w:lastColumn="0" w:noHBand="0" w:noVBand="1"/>
      </w:tblPr>
      <w:tblGrid>
        <w:gridCol w:w="9060"/>
      </w:tblGrid>
      <w:tr w:rsidR="422FA8A9" w14:paraId="6BE567FC" w14:textId="77777777" w:rsidTr="32209D15">
        <w:tc>
          <w:tcPr>
            <w:tcW w:w="9060" w:type="dxa"/>
          </w:tcPr>
          <w:p w14:paraId="63DC1A58" w14:textId="57A5978D" w:rsidR="422FA8A9" w:rsidRPr="00F975DD" w:rsidRDefault="32209D15" w:rsidP="32209D15">
            <w:pPr>
              <w:rPr>
                <w:rFonts w:ascii="Consolas" w:eastAsia="Consolas" w:hAnsi="Consolas" w:cs="Consolas"/>
                <w:color w:val="000000" w:themeColor="text1"/>
                <w:sz w:val="20"/>
                <w:szCs w:val="20"/>
              </w:rPr>
            </w:pPr>
            <w:proofErr w:type="spellStart"/>
            <w:r w:rsidRPr="32209D15">
              <w:rPr>
                <w:rFonts w:ascii="Consolas" w:eastAsia="Consolas" w:hAnsi="Consolas" w:cs="Consolas"/>
                <w:b/>
                <w:bCs/>
                <w:color w:val="000080"/>
                <w:sz w:val="20"/>
                <w:szCs w:val="20"/>
              </w:rPr>
              <w:t>const</w:t>
            </w:r>
            <w:proofErr w:type="spellEnd"/>
            <w:r w:rsidRPr="32209D15">
              <w:rPr>
                <w:rFonts w:ascii="Consolas" w:eastAsia="Consolas" w:hAnsi="Consolas" w:cs="Consolas"/>
                <w:b/>
                <w:bCs/>
                <w:color w:val="000080"/>
                <w:sz w:val="20"/>
                <w:szCs w:val="20"/>
              </w:rPr>
              <w:t xml:space="preserve"> </w:t>
            </w:r>
            <w:proofErr w:type="spellStart"/>
            <w:r w:rsidRPr="32209D15">
              <w:rPr>
                <w:rFonts w:ascii="Consolas" w:eastAsia="Consolas" w:hAnsi="Consolas" w:cs="Consolas"/>
                <w:b/>
                <w:bCs/>
                <w:color w:val="000080"/>
                <w:sz w:val="20"/>
                <w:szCs w:val="20"/>
              </w:rPr>
              <w:t>int</w:t>
            </w:r>
            <w:proofErr w:type="spellEnd"/>
            <w:r w:rsidRPr="32209D15">
              <w:rPr>
                <w:rFonts w:ascii="Consolas" w:eastAsia="Consolas" w:hAnsi="Consolas" w:cs="Consolas"/>
                <w:b/>
                <w:bCs/>
                <w:color w:val="000080"/>
                <w:sz w:val="20"/>
                <w:szCs w:val="20"/>
              </w:rPr>
              <w:t xml:space="preserve"> </w:t>
            </w:r>
            <w:r w:rsidRPr="32209D15">
              <w:rPr>
                <w:rFonts w:ascii="Consolas" w:eastAsia="Consolas" w:hAnsi="Consolas" w:cs="Consolas"/>
                <w:color w:val="000000" w:themeColor="text1"/>
                <w:sz w:val="20"/>
                <w:szCs w:val="20"/>
              </w:rPr>
              <w:t>NON_PREMIER_TEST[] = {</w:t>
            </w:r>
            <w:r w:rsidRPr="32209D15">
              <w:rPr>
                <w:rFonts w:ascii="Consolas" w:eastAsia="Consolas" w:hAnsi="Consolas" w:cs="Consolas"/>
                <w:color w:val="0000FF"/>
                <w:sz w:val="20"/>
                <w:szCs w:val="20"/>
              </w:rPr>
              <w:t>12</w:t>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color w:val="0000FF"/>
                <w:sz w:val="20"/>
                <w:szCs w:val="20"/>
              </w:rPr>
              <w:t>16</w:t>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color w:val="0000FF"/>
                <w:sz w:val="20"/>
                <w:szCs w:val="20"/>
              </w:rPr>
              <w:t>25</w:t>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color w:val="0000FF"/>
                <w:sz w:val="20"/>
                <w:szCs w:val="20"/>
              </w:rPr>
              <w:t>33</w:t>
            </w:r>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xml:space="preserve">"Avec 12, 16, 25, 33"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b/>
                <w:bCs/>
                <w:color w:val="000080"/>
                <w:sz w:val="20"/>
                <w:szCs w:val="20"/>
              </w:rPr>
              <w:t>for</w:t>
            </w:r>
            <w:r w:rsidRPr="32209D15">
              <w:rPr>
                <w:rFonts w:ascii="Consolas" w:eastAsia="Consolas" w:hAnsi="Consolas" w:cs="Consolas"/>
                <w:color w:val="000000" w:themeColor="text1"/>
                <w:sz w:val="20"/>
                <w:szCs w:val="20"/>
              </w:rPr>
              <w:t>(</w:t>
            </w:r>
            <w:proofErr w:type="spellStart"/>
            <w:r w:rsidRPr="32209D15">
              <w:rPr>
                <w:rFonts w:ascii="Consolas" w:eastAsia="Consolas" w:hAnsi="Consolas" w:cs="Consolas"/>
                <w:b/>
                <w:bCs/>
                <w:color w:val="000080"/>
                <w:sz w:val="20"/>
                <w:szCs w:val="20"/>
              </w:rPr>
              <w:t>int</w:t>
            </w:r>
            <w:proofErr w:type="spellEnd"/>
            <w:r w:rsidRPr="32209D15">
              <w:rPr>
                <w:rFonts w:ascii="Consolas" w:eastAsia="Consolas" w:hAnsi="Consolas" w:cs="Consolas"/>
                <w:b/>
                <w:bCs/>
                <w:color w:val="000080"/>
                <w:sz w:val="20"/>
                <w:szCs w:val="20"/>
              </w:rPr>
              <w:t xml:space="preserve"> </w:t>
            </w:r>
            <w:r w:rsidRPr="32209D15">
              <w:rPr>
                <w:rFonts w:ascii="Consolas" w:eastAsia="Consolas" w:hAnsi="Consolas" w:cs="Consolas"/>
                <w:color w:val="000000" w:themeColor="text1"/>
                <w:sz w:val="20"/>
                <w:szCs w:val="20"/>
              </w:rPr>
              <w:t>m : NON_PREMIER_TEST){</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xml:space="preserve">"Pour m = " </w:t>
            </w:r>
            <w:r w:rsidRPr="32209D15">
              <w:rPr>
                <w:rFonts w:ascii="Consolas" w:eastAsia="Consolas" w:hAnsi="Consolas" w:cs="Consolas"/>
                <w:color w:val="008080"/>
                <w:sz w:val="20"/>
                <w:szCs w:val="20"/>
              </w:rPr>
              <w:t xml:space="preserve">&lt;&lt; </w:t>
            </w:r>
            <w:r w:rsidRPr="32209D15">
              <w:rPr>
                <w:rFonts w:ascii="Consolas" w:eastAsia="Consolas" w:hAnsi="Consolas" w:cs="Consolas"/>
                <w:color w:val="000000" w:themeColor="text1"/>
                <w:sz w:val="20"/>
                <w:szCs w:val="20"/>
              </w:rPr>
              <w:t xml:space="preserve">m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color w:val="008080"/>
                <w:sz w:val="20"/>
                <w:szCs w:val="20"/>
              </w:rPr>
              <w:t>set</w:t>
            </w:r>
            <w:r w:rsidRPr="32209D15">
              <w:rPr>
                <w:rFonts w:ascii="Consolas" w:eastAsia="Consolas" w:hAnsi="Consolas" w:cs="Consolas"/>
                <w:color w:val="000000" w:themeColor="text1"/>
                <w:sz w:val="20"/>
                <w:szCs w:val="20"/>
              </w:rPr>
              <w:t>&lt;</w:t>
            </w:r>
            <w:proofErr w:type="spellStart"/>
            <w:r w:rsidRPr="32209D15">
              <w:rPr>
                <w:rFonts w:ascii="Consolas" w:eastAsia="Consolas" w:hAnsi="Consolas" w:cs="Consolas"/>
                <w:b/>
                <w:bCs/>
                <w:color w:val="000080"/>
                <w:sz w:val="20"/>
                <w:szCs w:val="20"/>
              </w:rPr>
              <w:t>int</w:t>
            </w:r>
            <w:proofErr w:type="spellEnd"/>
            <w:r w:rsidRPr="32209D15">
              <w:rPr>
                <w:rFonts w:ascii="Consolas" w:eastAsia="Consolas" w:hAnsi="Consolas" w:cs="Consolas"/>
                <w:color w:val="000000" w:themeColor="text1"/>
                <w:sz w:val="20"/>
                <w:szCs w:val="20"/>
              </w:rPr>
              <w:t>&gt; conteneur;</w:t>
            </w:r>
            <w:r w:rsidR="422FA8A9">
              <w:br/>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b/>
                <w:bCs/>
                <w:color w:val="000080"/>
                <w:sz w:val="20"/>
                <w:szCs w:val="20"/>
              </w:rPr>
              <w:t xml:space="preserve">for </w:t>
            </w:r>
            <w:r w:rsidRPr="32209D15">
              <w:rPr>
                <w:rFonts w:ascii="Consolas" w:eastAsia="Consolas" w:hAnsi="Consolas" w:cs="Consolas"/>
                <w:color w:val="000000" w:themeColor="text1"/>
                <w:sz w:val="20"/>
                <w:szCs w:val="20"/>
              </w:rPr>
              <w:t>(</w:t>
            </w:r>
            <w:proofErr w:type="spellStart"/>
            <w:r w:rsidRPr="32209D15">
              <w:rPr>
                <w:rFonts w:ascii="Consolas" w:eastAsia="Consolas" w:hAnsi="Consolas" w:cs="Consolas"/>
                <w:b/>
                <w:bCs/>
                <w:color w:val="000080"/>
                <w:sz w:val="20"/>
                <w:szCs w:val="20"/>
              </w:rPr>
              <w:t>int</w:t>
            </w:r>
            <w:proofErr w:type="spellEnd"/>
            <w:r w:rsidRPr="32209D15">
              <w:rPr>
                <w:rFonts w:ascii="Consolas" w:eastAsia="Consolas" w:hAnsi="Consolas" w:cs="Consolas"/>
                <w:color w:val="000000" w:themeColor="text1"/>
                <w:sz w:val="20"/>
                <w:szCs w:val="20"/>
              </w:rPr>
              <w:t xml:space="preserve">&amp; k : </w:t>
            </w:r>
            <w:proofErr w:type="spellStart"/>
            <w:r w:rsidRPr="32209D15">
              <w:rPr>
                <w:rFonts w:ascii="Consolas" w:eastAsia="Consolas" w:hAnsi="Consolas" w:cs="Consolas"/>
                <w:color w:val="000000" w:themeColor="text1"/>
                <w:sz w:val="20"/>
                <w:szCs w:val="20"/>
              </w:rPr>
              <w:t>donnee</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proofErr w:type="spellStart"/>
            <w:r w:rsidRPr="32209D15">
              <w:rPr>
                <w:rFonts w:ascii="Consolas" w:eastAsia="Consolas" w:hAnsi="Consolas" w:cs="Consolas"/>
                <w:color w:val="000000" w:themeColor="text1"/>
                <w:sz w:val="20"/>
                <w:szCs w:val="20"/>
              </w:rPr>
              <w:t>conteneur.insert</w:t>
            </w:r>
            <w:proofErr w:type="spellEnd"/>
            <w:r w:rsidRPr="32209D15">
              <w:rPr>
                <w:rFonts w:ascii="Consolas" w:eastAsia="Consolas" w:hAnsi="Consolas" w:cs="Consolas"/>
                <w:color w:val="000000" w:themeColor="text1"/>
                <w:sz w:val="20"/>
                <w:szCs w:val="20"/>
              </w:rPr>
              <w:t>(</w:t>
            </w:r>
            <w:proofErr w:type="spellStart"/>
            <w:r w:rsidRPr="32209D15">
              <w:rPr>
                <w:rFonts w:ascii="Consolas" w:eastAsia="Consolas" w:hAnsi="Consolas" w:cs="Consolas"/>
                <w:color w:val="000000" w:themeColor="text1"/>
                <w:sz w:val="20"/>
                <w:szCs w:val="20"/>
              </w:rPr>
              <w:t>hashTest</w:t>
            </w:r>
            <w:proofErr w:type="spellEnd"/>
            <w:r w:rsidRPr="32209D15">
              <w:rPr>
                <w:rFonts w:ascii="Consolas" w:eastAsia="Consolas" w:hAnsi="Consolas" w:cs="Consolas"/>
                <w:color w:val="000000" w:themeColor="text1"/>
                <w:sz w:val="20"/>
                <w:szCs w:val="20"/>
              </w:rPr>
              <w:t>(k, m));</w:t>
            </w:r>
            <w:r w:rsidR="422FA8A9">
              <w:br/>
            </w:r>
            <w:r w:rsidRPr="32209D15">
              <w:rPr>
                <w:rFonts w:ascii="Consolas" w:eastAsia="Consolas" w:hAnsi="Consolas" w:cs="Consolas"/>
                <w:color w:val="000000" w:themeColor="text1"/>
                <w:sz w:val="20"/>
                <w:szCs w:val="20"/>
              </w:rPr>
              <w:t xml:space="preserve">     }</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&lt;&lt;</w:t>
            </w:r>
            <w:r w:rsidRPr="32209D15">
              <w:rPr>
                <w:rFonts w:ascii="Consolas" w:eastAsia="Consolas" w:hAnsi="Consolas" w:cs="Consolas"/>
                <w:b/>
                <w:bCs/>
                <w:color w:val="008000"/>
                <w:sz w:val="20"/>
                <w:szCs w:val="20"/>
              </w:rPr>
              <w:t>"Emplacements utilises : "</w:t>
            </w:r>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b/>
                <w:bCs/>
                <w:color w:val="000080"/>
                <w:sz w:val="20"/>
                <w:szCs w:val="20"/>
              </w:rPr>
              <w:t>for</w:t>
            </w:r>
            <w:r w:rsidRPr="32209D15">
              <w:rPr>
                <w:rFonts w:ascii="Consolas" w:eastAsia="Consolas" w:hAnsi="Consolas" w:cs="Consolas"/>
                <w:color w:val="000000" w:themeColor="text1"/>
                <w:sz w:val="20"/>
                <w:szCs w:val="20"/>
              </w:rPr>
              <w:t>(</w:t>
            </w:r>
            <w:proofErr w:type="spellStart"/>
            <w:r w:rsidRPr="32209D15">
              <w:rPr>
                <w:rFonts w:ascii="Consolas" w:eastAsia="Consolas" w:hAnsi="Consolas" w:cs="Consolas"/>
                <w:b/>
                <w:bCs/>
                <w:color w:val="000080"/>
                <w:sz w:val="20"/>
                <w:szCs w:val="20"/>
              </w:rPr>
              <w:t>int</w:t>
            </w:r>
            <w:proofErr w:type="spellEnd"/>
            <w:r w:rsidRPr="32209D15">
              <w:rPr>
                <w:rFonts w:ascii="Consolas" w:eastAsia="Consolas" w:hAnsi="Consolas" w:cs="Consolas"/>
                <w:b/>
                <w:bCs/>
                <w:color w:val="000080"/>
                <w:sz w:val="20"/>
                <w:szCs w:val="20"/>
              </w:rPr>
              <w:t xml:space="preserve"> </w:t>
            </w:r>
            <w:r w:rsidRPr="32209D15">
              <w:rPr>
                <w:rFonts w:ascii="Consolas" w:eastAsia="Consolas" w:hAnsi="Consolas" w:cs="Consolas"/>
                <w:color w:val="000000" w:themeColor="text1"/>
                <w:sz w:val="20"/>
                <w:szCs w:val="20"/>
              </w:rPr>
              <w:t>k : conteneur){</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r w:rsidRPr="32209D15">
              <w:rPr>
                <w:rFonts w:ascii="Consolas" w:eastAsia="Consolas" w:hAnsi="Consolas" w:cs="Consolas"/>
                <w:color w:val="000000" w:themeColor="text1"/>
                <w:sz w:val="20"/>
                <w:szCs w:val="20"/>
              </w:rPr>
              <w:t xml:space="preserve">k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w:t>
            </w:r>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r w:rsidRPr="32209D15">
              <w:rPr>
                <w:rFonts w:ascii="Consolas" w:eastAsia="Consolas" w:hAnsi="Consolas" w:cs="Consolas"/>
                <w:b/>
                <w:bCs/>
                <w:color w:val="000080"/>
                <w:sz w:val="20"/>
                <w:szCs w:val="20"/>
              </w:rPr>
              <w:t>if</w:t>
            </w:r>
            <w:r w:rsidRPr="32209D15">
              <w:rPr>
                <w:rFonts w:ascii="Consolas" w:eastAsia="Consolas" w:hAnsi="Consolas" w:cs="Consolas"/>
                <w:color w:val="000000" w:themeColor="text1"/>
                <w:sz w:val="20"/>
                <w:szCs w:val="20"/>
              </w:rPr>
              <w:t>(</w:t>
            </w:r>
            <w:proofErr w:type="spellStart"/>
            <w:r w:rsidRPr="32209D15">
              <w:rPr>
                <w:rFonts w:ascii="Consolas" w:eastAsia="Consolas" w:hAnsi="Consolas" w:cs="Consolas"/>
                <w:color w:val="000000" w:themeColor="text1"/>
                <w:sz w:val="20"/>
                <w:szCs w:val="20"/>
              </w:rPr>
              <w:t>conteneur.size</w:t>
            </w:r>
            <w:proofErr w:type="spellEnd"/>
            <w:r w:rsidRPr="32209D15">
              <w:rPr>
                <w:rFonts w:ascii="Consolas" w:eastAsia="Consolas" w:hAnsi="Consolas" w:cs="Consolas"/>
                <w:color w:val="000000" w:themeColor="text1"/>
                <w:sz w:val="20"/>
                <w:szCs w:val="20"/>
              </w:rPr>
              <w:t>() == m){</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xml:space="preserve">"Tous les emplacements sont </w:t>
            </w:r>
            <w:proofErr w:type="spellStart"/>
            <w:r w:rsidRPr="32209D15">
              <w:rPr>
                <w:rFonts w:ascii="Consolas" w:eastAsia="Consolas" w:hAnsi="Consolas" w:cs="Consolas"/>
                <w:b/>
                <w:bCs/>
                <w:color w:val="008000"/>
                <w:sz w:val="20"/>
                <w:szCs w:val="20"/>
              </w:rPr>
              <w:t>utilises</w:t>
            </w:r>
            <w:proofErr w:type="spellEnd"/>
            <w:r w:rsidRPr="32209D15">
              <w:rPr>
                <w:rFonts w:ascii="Consolas" w:eastAsia="Consolas" w:hAnsi="Consolas" w:cs="Consolas"/>
                <w:b/>
                <w:bCs/>
                <w:color w:val="008000"/>
                <w:sz w:val="20"/>
                <w:szCs w:val="20"/>
              </w:rPr>
              <w:t xml:space="preserve">"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proofErr w:type="spellStart"/>
            <w:r w:rsidRPr="32209D15">
              <w:rPr>
                <w:rFonts w:ascii="Consolas" w:eastAsia="Consolas" w:hAnsi="Consolas" w:cs="Consolas"/>
                <w:b/>
                <w:bCs/>
                <w:color w:val="000080"/>
                <w:sz w:val="20"/>
                <w:szCs w:val="20"/>
              </w:rPr>
              <w:t>else</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xml:space="preserve">"Sur " </w:t>
            </w:r>
            <w:r w:rsidRPr="32209D15">
              <w:rPr>
                <w:rFonts w:ascii="Consolas" w:eastAsia="Consolas" w:hAnsi="Consolas" w:cs="Consolas"/>
                <w:color w:val="008080"/>
                <w:sz w:val="20"/>
                <w:szCs w:val="20"/>
              </w:rPr>
              <w:t xml:space="preserve">&lt;&lt; </w:t>
            </w:r>
            <w:r w:rsidRPr="32209D15">
              <w:rPr>
                <w:rFonts w:ascii="Consolas" w:eastAsia="Consolas" w:hAnsi="Consolas" w:cs="Consolas"/>
                <w:color w:val="000000" w:themeColor="text1"/>
                <w:sz w:val="20"/>
                <w:szCs w:val="20"/>
              </w:rPr>
              <w:t xml:space="preserve">m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xml:space="preserve">" emplacements disponibles, seuls "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conteneur.size</w:t>
            </w:r>
            <w:proofErr w:type="spellEnd"/>
            <w:r w:rsidRPr="32209D15">
              <w:rPr>
                <w:rFonts w:ascii="Consolas" w:eastAsia="Consolas" w:hAnsi="Consolas" w:cs="Consolas"/>
                <w:color w:val="000000" w:themeColor="text1"/>
                <w:sz w:val="20"/>
                <w:szCs w:val="20"/>
              </w:rPr>
              <w:t xml:space="preserve">()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xml:space="preserve">" sont </w:t>
            </w:r>
            <w:proofErr w:type="spellStart"/>
            <w:r w:rsidRPr="32209D15">
              <w:rPr>
                <w:rFonts w:ascii="Consolas" w:eastAsia="Consolas" w:hAnsi="Consolas" w:cs="Consolas"/>
                <w:b/>
                <w:bCs/>
                <w:color w:val="008000"/>
                <w:sz w:val="20"/>
                <w:szCs w:val="20"/>
              </w:rPr>
              <w:t>utilises</w:t>
            </w:r>
            <w:proofErr w:type="spellEnd"/>
            <w:r w:rsidRPr="32209D15">
              <w:rPr>
                <w:rFonts w:ascii="Consolas" w:eastAsia="Consolas" w:hAnsi="Consolas" w:cs="Consolas"/>
                <w:b/>
                <w:bCs/>
                <w:color w:val="008000"/>
                <w:sz w:val="20"/>
                <w:szCs w:val="20"/>
              </w:rPr>
              <w:t xml:space="preserve">"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cout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xml:space="preserve">"Il y a " </w:t>
            </w:r>
            <w:r w:rsidRPr="32209D15">
              <w:rPr>
                <w:rFonts w:ascii="Consolas" w:eastAsia="Consolas" w:hAnsi="Consolas" w:cs="Consolas"/>
                <w:color w:val="008080"/>
                <w:sz w:val="20"/>
                <w:szCs w:val="20"/>
              </w:rPr>
              <w:t xml:space="preserve">&lt;&lt; </w:t>
            </w:r>
            <w:r w:rsidRPr="32209D15">
              <w:rPr>
                <w:rFonts w:ascii="Consolas" w:eastAsia="Consolas" w:hAnsi="Consolas" w:cs="Consolas"/>
                <w:color w:val="000000" w:themeColor="text1"/>
                <w:sz w:val="20"/>
                <w:szCs w:val="20"/>
              </w:rPr>
              <w:t xml:space="preserve">m - </w:t>
            </w:r>
            <w:proofErr w:type="spellStart"/>
            <w:r w:rsidRPr="32209D15">
              <w:rPr>
                <w:rFonts w:ascii="Consolas" w:eastAsia="Consolas" w:hAnsi="Consolas" w:cs="Consolas"/>
                <w:color w:val="000000" w:themeColor="text1"/>
                <w:sz w:val="20"/>
                <w:szCs w:val="20"/>
              </w:rPr>
              <w:t>conteneur.size</w:t>
            </w:r>
            <w:proofErr w:type="spellEnd"/>
            <w:r w:rsidRPr="32209D15">
              <w:rPr>
                <w:rFonts w:ascii="Consolas" w:eastAsia="Consolas" w:hAnsi="Consolas" w:cs="Consolas"/>
                <w:color w:val="000000" w:themeColor="text1"/>
                <w:sz w:val="20"/>
                <w:szCs w:val="20"/>
              </w:rPr>
              <w:t xml:space="preserve">() </w:t>
            </w:r>
            <w:r w:rsidRPr="32209D15">
              <w:rPr>
                <w:rFonts w:ascii="Consolas" w:eastAsia="Consolas" w:hAnsi="Consolas" w:cs="Consolas"/>
                <w:color w:val="008080"/>
                <w:sz w:val="20"/>
                <w:szCs w:val="20"/>
              </w:rPr>
              <w:t xml:space="preserve">&lt;&lt; </w:t>
            </w:r>
            <w:r w:rsidRPr="32209D15">
              <w:rPr>
                <w:rFonts w:ascii="Consolas" w:eastAsia="Consolas" w:hAnsi="Consolas" w:cs="Consolas"/>
                <w:b/>
                <w:bCs/>
                <w:color w:val="008000"/>
                <w:sz w:val="20"/>
                <w:szCs w:val="20"/>
              </w:rPr>
              <w:t xml:space="preserve">" emplacements non utilises"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r w:rsidR="422FA8A9">
              <w:br/>
            </w:r>
            <w:r w:rsidRPr="32209D15">
              <w:rPr>
                <w:rFonts w:ascii="Consolas" w:eastAsia="Consolas" w:hAnsi="Consolas" w:cs="Consolas"/>
                <w:color w:val="000000" w:themeColor="text1"/>
                <w:sz w:val="20"/>
                <w:szCs w:val="20"/>
              </w:rPr>
              <w:lastRenderedPageBreak/>
              <w:t xml:space="preserve">     cout </w:t>
            </w:r>
            <w:r w:rsidRPr="32209D15">
              <w:rPr>
                <w:rFonts w:ascii="Consolas" w:eastAsia="Consolas" w:hAnsi="Consolas" w:cs="Consolas"/>
                <w:color w:val="008080"/>
                <w:sz w:val="20"/>
                <w:szCs w:val="20"/>
              </w:rPr>
              <w:t xml:space="preserve">&lt;&lt; </w:t>
            </w:r>
            <w:proofErr w:type="spellStart"/>
            <w:r w:rsidRPr="32209D15">
              <w:rPr>
                <w:rFonts w:ascii="Consolas" w:eastAsia="Consolas" w:hAnsi="Consolas" w:cs="Consolas"/>
                <w:color w:val="000000" w:themeColor="text1"/>
                <w:sz w:val="20"/>
                <w:szCs w:val="20"/>
              </w:rPr>
              <w:t>endl</w:t>
            </w:r>
            <w:proofErr w:type="spellEnd"/>
            <w:r w:rsidRPr="32209D15">
              <w:rPr>
                <w:rFonts w:ascii="Consolas" w:eastAsia="Consolas" w:hAnsi="Consolas" w:cs="Consolas"/>
                <w:color w:val="000000" w:themeColor="text1"/>
                <w:sz w:val="20"/>
                <w:szCs w:val="20"/>
              </w:rPr>
              <w:t>;</w:t>
            </w:r>
            <w:r w:rsidR="422FA8A9">
              <w:br/>
            </w:r>
            <w:r w:rsidRPr="32209D15">
              <w:rPr>
                <w:rFonts w:ascii="Consolas" w:eastAsia="Consolas" w:hAnsi="Consolas" w:cs="Consolas"/>
                <w:color w:val="000000" w:themeColor="text1"/>
                <w:sz w:val="20"/>
                <w:szCs w:val="20"/>
              </w:rPr>
              <w:t xml:space="preserve"> }</w:t>
            </w:r>
          </w:p>
        </w:tc>
      </w:tr>
    </w:tbl>
    <w:p w14:paraId="0C0F4DB1" w14:textId="7C4B5AF4" w:rsidR="404BAFC3" w:rsidRDefault="404BAFC3" w:rsidP="32209D15"/>
    <w:p w14:paraId="55415217" w14:textId="58BBE8E7" w:rsidR="404BAFC3" w:rsidRDefault="32209D15" w:rsidP="00F975DD">
      <w:pPr>
        <w:pStyle w:val="Titre4"/>
      </w:pPr>
      <w:r w:rsidRPr="32209D15">
        <w:t>Résultat</w:t>
      </w:r>
    </w:p>
    <w:p w14:paraId="03F5B467" w14:textId="33E95022" w:rsidR="404BAFC3" w:rsidRDefault="00F975DD" w:rsidP="32209D15">
      <w:pPr>
        <w:pStyle w:val="Paragraphedeliste"/>
        <w:numPr>
          <w:ilvl w:val="0"/>
          <w:numId w:val="13"/>
        </w:numPr>
        <w:rPr>
          <w:rFonts w:eastAsiaTheme="minorEastAsia"/>
        </w:rPr>
      </w:pPr>
      <w:r>
        <w:t>Nombre p</w:t>
      </w:r>
      <w:r w:rsidR="32209D15" w:rsidRPr="32209D15">
        <w:t>remier</w:t>
      </w:r>
    </w:p>
    <w:p w14:paraId="62BDB1F7" w14:textId="54564CA8" w:rsidR="422FA8A9" w:rsidRDefault="422FA8A9" w:rsidP="32209D15">
      <w:r>
        <w:rPr>
          <w:noProof/>
        </w:rPr>
        <w:drawing>
          <wp:inline distT="0" distB="0" distL="0" distR="0" wp14:anchorId="723459EF" wp14:editId="24E2B105">
            <wp:extent cx="5753098" cy="2676525"/>
            <wp:effectExtent l="0" t="0" r="0" b="0"/>
            <wp:docPr id="33517554" name="Picture 33517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17554"/>
                    <pic:cNvPicPr/>
                  </pic:nvPicPr>
                  <pic:blipFill>
                    <a:blip r:embed="rId11">
                      <a:extLst>
                        <a:ext uri="{28A0092B-C50C-407E-A947-70E740481C1C}">
                          <a14:useLocalDpi xmlns:a14="http://schemas.microsoft.com/office/drawing/2010/main" val="0"/>
                        </a:ext>
                      </a:extLst>
                    </a:blip>
                    <a:stretch>
                      <a:fillRect/>
                    </a:stretch>
                  </pic:blipFill>
                  <pic:spPr>
                    <a:xfrm>
                      <a:off x="0" y="0"/>
                      <a:ext cx="5753098" cy="2676525"/>
                    </a:xfrm>
                    <a:prstGeom prst="rect">
                      <a:avLst/>
                    </a:prstGeom>
                  </pic:spPr>
                </pic:pic>
              </a:graphicData>
            </a:graphic>
          </wp:inline>
        </w:drawing>
      </w:r>
    </w:p>
    <w:p w14:paraId="1E784D86" w14:textId="7098E397" w:rsidR="422FA8A9" w:rsidRDefault="00F975DD" w:rsidP="32209D15">
      <w:pPr>
        <w:pStyle w:val="Paragraphedeliste"/>
        <w:numPr>
          <w:ilvl w:val="0"/>
          <w:numId w:val="12"/>
        </w:numPr>
        <w:rPr>
          <w:rFonts w:eastAsiaTheme="minorEastAsia"/>
          <w:i/>
          <w:iCs/>
        </w:rPr>
      </w:pPr>
      <w:r>
        <w:t>Nombre n</w:t>
      </w:r>
      <w:r w:rsidR="32209D15" w:rsidRPr="32209D15">
        <w:t>on premier</w:t>
      </w:r>
    </w:p>
    <w:p w14:paraId="4DD654A4" w14:textId="14EDF506" w:rsidR="422FA8A9" w:rsidRDefault="422FA8A9" w:rsidP="32209D15">
      <w:r>
        <w:rPr>
          <w:noProof/>
        </w:rPr>
        <w:drawing>
          <wp:inline distT="0" distB="0" distL="0" distR="0" wp14:anchorId="2FD195A5" wp14:editId="2D604265">
            <wp:extent cx="5753098" cy="2571750"/>
            <wp:effectExtent l="0" t="0" r="0" b="0"/>
            <wp:docPr id="692519559" name="Picture 692519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519559"/>
                    <pic:cNvPicPr/>
                  </pic:nvPicPr>
                  <pic:blipFill>
                    <a:blip r:embed="rId12">
                      <a:extLst>
                        <a:ext uri="{28A0092B-C50C-407E-A947-70E740481C1C}">
                          <a14:useLocalDpi xmlns:a14="http://schemas.microsoft.com/office/drawing/2010/main" val="0"/>
                        </a:ext>
                      </a:extLst>
                    </a:blip>
                    <a:stretch>
                      <a:fillRect/>
                    </a:stretch>
                  </pic:blipFill>
                  <pic:spPr>
                    <a:xfrm>
                      <a:off x="0" y="0"/>
                      <a:ext cx="5753098" cy="2571750"/>
                    </a:xfrm>
                    <a:prstGeom prst="rect">
                      <a:avLst/>
                    </a:prstGeom>
                  </pic:spPr>
                </pic:pic>
              </a:graphicData>
            </a:graphic>
          </wp:inline>
        </w:drawing>
      </w:r>
    </w:p>
    <w:p w14:paraId="61C9CF86" w14:textId="226EC25C" w:rsidR="422FA8A9" w:rsidRDefault="32209D15" w:rsidP="00163E73">
      <w:pPr>
        <w:pStyle w:val="Titre4"/>
      </w:pPr>
      <w:r w:rsidRPr="32209D15">
        <w:t xml:space="preserve">Conclusion </w:t>
      </w:r>
    </w:p>
    <w:p w14:paraId="6D1D3610" w14:textId="65144A9D" w:rsidR="422FA8A9" w:rsidRDefault="32209D15" w:rsidP="32209D15">
      <w:r w:rsidRPr="32209D15">
        <w:t>Avec les 4 nombres premiers testés, l’ensemble des emplacements possibles sont obtenus</w:t>
      </w:r>
    </w:p>
    <w:p w14:paraId="073BBE76" w14:textId="690E76E5" w:rsidR="422FA8A9" w:rsidRDefault="32209D15" w:rsidP="32209D15">
      <w:r w:rsidRPr="32209D15">
        <w:t xml:space="preserve">Avec les 4 nombres non premiers, on peut remarquer qu’avec 12 et 16 qui sont des multiples </w:t>
      </w:r>
      <w:proofErr w:type="gramStart"/>
      <w:r w:rsidRPr="32209D15">
        <w:t>de a</w:t>
      </w:r>
      <w:proofErr w:type="gramEnd"/>
      <w:r w:rsidRPr="32209D15">
        <w:t xml:space="preserve"> (a=4) on obtient peu d’emplacements possibles.</w:t>
      </w:r>
    </w:p>
    <w:p w14:paraId="24F77658" w14:textId="027DFDF6" w:rsidR="422FA8A9" w:rsidRDefault="32209D15" w:rsidP="32209D15">
      <w:r w:rsidRPr="32209D15">
        <w:t>Avec 33 et 25, on a bien tous les emplacements possibles qui sont utilisés car ils n’ont pas de facteur commun avec a.</w:t>
      </w:r>
    </w:p>
    <w:p w14:paraId="57992B80" w14:textId="6046D23B" w:rsidR="422FA8A9" w:rsidRDefault="422FA8A9" w:rsidP="32209D15"/>
    <w:p w14:paraId="5A465F82" w14:textId="026BC80C" w:rsidR="404BAFC3" w:rsidRDefault="32209D15" w:rsidP="32209D15">
      <w:pPr>
        <w:pStyle w:val="Titre2"/>
        <w:rPr>
          <w:i/>
          <w:iCs/>
        </w:rPr>
      </w:pPr>
      <w:bookmarkStart w:id="22" w:name="_Toc62391961"/>
      <w:bookmarkStart w:id="23" w:name="_Toc62392224"/>
      <w:bookmarkStart w:id="24" w:name="_Toc62399364"/>
      <w:r w:rsidRPr="32209D15">
        <w:lastRenderedPageBreak/>
        <w:t>1.4</w:t>
      </w:r>
      <w:r w:rsidR="00071040">
        <w:t xml:space="preserve"> - </w:t>
      </w:r>
      <w:r w:rsidRPr="32209D15">
        <w:t>Analyse de la classe Person et sa fonction de hachage</w:t>
      </w:r>
      <w:bookmarkEnd w:id="22"/>
      <w:bookmarkEnd w:id="23"/>
      <w:bookmarkEnd w:id="24"/>
    </w:p>
    <w:p w14:paraId="26054008" w14:textId="32CEE7B3" w:rsidR="32209D15" w:rsidRDefault="32209D15" w:rsidP="32209D15">
      <w:pPr>
        <w:pStyle w:val="Paragraphedeliste"/>
        <w:numPr>
          <w:ilvl w:val="0"/>
          <w:numId w:val="11"/>
        </w:numPr>
      </w:pPr>
      <w:r w:rsidRPr="32209D15">
        <w:t xml:space="preserve">3 attributs caractérisant une personne ne sont pas pris en compte dans le calcul du </w:t>
      </w:r>
      <w:proofErr w:type="gramStart"/>
      <w:r w:rsidRPr="32209D15">
        <w:t>hash(</w:t>
      </w:r>
      <w:proofErr w:type="spellStart"/>
      <w:proofErr w:type="gramEnd"/>
      <w:r w:rsidRPr="32209D15">
        <w:t>firstname</w:t>
      </w:r>
      <w:proofErr w:type="spellEnd"/>
      <w:r w:rsidRPr="32209D15">
        <w:t xml:space="preserve">, </w:t>
      </w:r>
      <w:proofErr w:type="spellStart"/>
      <w:r w:rsidRPr="32209D15">
        <w:t>gender</w:t>
      </w:r>
      <w:proofErr w:type="spellEnd"/>
      <w:r w:rsidRPr="32209D15">
        <w:t xml:space="preserve"> et </w:t>
      </w:r>
      <w:proofErr w:type="spellStart"/>
      <w:r w:rsidRPr="32209D15">
        <w:t>birthday</w:t>
      </w:r>
      <w:proofErr w:type="spellEnd"/>
      <w:r w:rsidRPr="32209D15">
        <w:t>), ce qui fait beaucoup.</w:t>
      </w:r>
    </w:p>
    <w:p w14:paraId="015923A6" w14:textId="3957818E" w:rsidR="32209D15" w:rsidRDefault="32209D15" w:rsidP="32209D15">
      <w:pPr>
        <w:pStyle w:val="Paragraphedeliste"/>
        <w:numPr>
          <w:ilvl w:val="0"/>
          <w:numId w:val="11"/>
        </w:numPr>
        <w:rPr>
          <w:rFonts w:eastAsiaTheme="minorEastAsia"/>
        </w:rPr>
      </w:pPr>
      <w:proofErr w:type="gramStart"/>
      <w:r w:rsidRPr="32209D15">
        <w:t>p</w:t>
      </w:r>
      <w:proofErr w:type="gramEnd"/>
      <w:r w:rsidRPr="32209D15">
        <w:t>.name provoque beaucoup de collisions car les personnes de la même famille ont toutes le même nom. On pourrait utiliser à la place</w:t>
      </w:r>
      <w:r w:rsidR="00D407B0">
        <w:t xml:space="preserve"> :</w:t>
      </w:r>
    </w:p>
    <w:tbl>
      <w:tblPr>
        <w:tblStyle w:val="Grilledutableau"/>
        <w:tblW w:w="0" w:type="auto"/>
        <w:tblLayout w:type="fixed"/>
        <w:tblLook w:val="06A0" w:firstRow="1" w:lastRow="0" w:firstColumn="1" w:lastColumn="0" w:noHBand="1" w:noVBand="1"/>
      </w:tblPr>
      <w:tblGrid>
        <w:gridCol w:w="9060"/>
      </w:tblGrid>
      <w:tr w:rsidR="404BAFC3" w:rsidRPr="008964CE" w14:paraId="4858C8E9" w14:textId="77777777" w:rsidTr="62D78202">
        <w:tc>
          <w:tcPr>
            <w:tcW w:w="9060" w:type="dxa"/>
          </w:tcPr>
          <w:p w14:paraId="7A32B3A5" w14:textId="2035CAFA" w:rsidR="404BAFC3" w:rsidRPr="005E40CD" w:rsidRDefault="62D78202" w:rsidP="62D78202">
            <w:pPr>
              <w:rPr>
                <w:rFonts w:ascii="Consolas" w:eastAsia="Consolas" w:hAnsi="Consolas" w:cs="Consolas"/>
                <w:color w:val="000000" w:themeColor="text1"/>
                <w:sz w:val="20"/>
                <w:szCs w:val="20"/>
                <w:lang w:val="en-GB"/>
              </w:rPr>
            </w:pPr>
            <w:r w:rsidRPr="005E40CD">
              <w:rPr>
                <w:rFonts w:ascii="Consolas" w:eastAsia="Consolas" w:hAnsi="Consolas" w:cs="Consolas"/>
                <w:b/>
                <w:bCs/>
                <w:color w:val="000080"/>
                <w:sz w:val="20"/>
                <w:szCs w:val="20"/>
                <w:lang w:val="en-GB"/>
              </w:rPr>
              <w:t xml:space="preserve">namespace </w:t>
            </w:r>
            <w:r w:rsidRPr="005E40CD">
              <w:rPr>
                <w:rFonts w:ascii="Consolas" w:eastAsia="Consolas" w:hAnsi="Consolas" w:cs="Consolas"/>
                <w:color w:val="008080"/>
                <w:sz w:val="20"/>
                <w:szCs w:val="20"/>
                <w:lang w:val="en-GB"/>
              </w:rPr>
              <w:t xml:space="preserve">std </w:t>
            </w:r>
            <w:r w:rsidRPr="005E40CD">
              <w:rPr>
                <w:rFonts w:ascii="Consolas" w:eastAsia="Consolas" w:hAnsi="Consolas" w:cs="Consolas"/>
                <w:color w:val="000000" w:themeColor="text1"/>
                <w:sz w:val="20"/>
                <w:szCs w:val="20"/>
                <w:lang w:val="en-GB"/>
              </w:rPr>
              <w:t>{</w:t>
            </w:r>
            <w:r w:rsidR="32209D15" w:rsidRPr="005E40CD">
              <w:rPr>
                <w:lang w:val="en-GB"/>
              </w:rPr>
              <w:br/>
            </w:r>
            <w:r w:rsidRPr="005E40CD">
              <w:rPr>
                <w:rFonts w:ascii="Consolas" w:eastAsia="Consolas" w:hAnsi="Consolas" w:cs="Consolas"/>
                <w:color w:val="000000" w:themeColor="text1"/>
                <w:sz w:val="20"/>
                <w:szCs w:val="20"/>
                <w:lang w:val="en-GB"/>
              </w:rPr>
              <w:t xml:space="preserve">    </w:t>
            </w:r>
            <w:r w:rsidRPr="005E40CD">
              <w:rPr>
                <w:rFonts w:ascii="Consolas" w:eastAsia="Consolas" w:hAnsi="Consolas" w:cs="Consolas"/>
                <w:b/>
                <w:bCs/>
                <w:color w:val="000080"/>
                <w:sz w:val="20"/>
                <w:szCs w:val="20"/>
                <w:lang w:val="en-GB"/>
              </w:rPr>
              <w:t>template</w:t>
            </w:r>
            <w:r w:rsidRPr="005E40CD">
              <w:rPr>
                <w:rFonts w:ascii="Consolas" w:eastAsia="Consolas" w:hAnsi="Consolas" w:cs="Consolas"/>
                <w:color w:val="000000" w:themeColor="text1"/>
                <w:sz w:val="20"/>
                <w:szCs w:val="20"/>
                <w:lang w:val="en-GB"/>
              </w:rPr>
              <w:t>&lt;&gt;</w:t>
            </w:r>
            <w:r w:rsidR="32209D15" w:rsidRPr="005E40CD">
              <w:rPr>
                <w:lang w:val="en-GB"/>
              </w:rPr>
              <w:br/>
            </w:r>
            <w:r w:rsidRPr="005E40CD">
              <w:rPr>
                <w:rFonts w:ascii="Consolas" w:eastAsia="Consolas" w:hAnsi="Consolas" w:cs="Consolas"/>
                <w:color w:val="000000" w:themeColor="text1"/>
                <w:sz w:val="20"/>
                <w:szCs w:val="20"/>
                <w:lang w:val="en-GB"/>
              </w:rPr>
              <w:t xml:space="preserve">    </w:t>
            </w:r>
            <w:r w:rsidRPr="005E40CD">
              <w:rPr>
                <w:rFonts w:ascii="Consolas" w:eastAsia="Consolas" w:hAnsi="Consolas" w:cs="Consolas"/>
                <w:b/>
                <w:bCs/>
                <w:color w:val="000080"/>
                <w:sz w:val="20"/>
                <w:szCs w:val="20"/>
                <w:lang w:val="en-GB"/>
              </w:rPr>
              <w:t xml:space="preserve">struct </w:t>
            </w:r>
            <w:r w:rsidRPr="005E40CD">
              <w:rPr>
                <w:rFonts w:ascii="Consolas" w:eastAsia="Consolas" w:hAnsi="Consolas" w:cs="Consolas"/>
                <w:color w:val="000000" w:themeColor="text1"/>
                <w:sz w:val="20"/>
                <w:szCs w:val="20"/>
                <w:lang w:val="en-GB"/>
              </w:rPr>
              <w:t>hash&lt;Person&gt; {</w:t>
            </w:r>
            <w:r w:rsidR="32209D15" w:rsidRPr="005E40CD">
              <w:rPr>
                <w:lang w:val="en-GB"/>
              </w:rPr>
              <w:br/>
            </w:r>
            <w:r w:rsidRPr="005E40CD">
              <w:rPr>
                <w:rFonts w:ascii="Consolas" w:eastAsia="Consolas" w:hAnsi="Consolas" w:cs="Consolas"/>
                <w:color w:val="000000" w:themeColor="text1"/>
                <w:sz w:val="20"/>
                <w:szCs w:val="20"/>
                <w:lang w:val="en-GB"/>
              </w:rPr>
              <w:t xml:space="preserve">        std::</w:t>
            </w:r>
            <w:proofErr w:type="spellStart"/>
            <w:r w:rsidRPr="005E40CD">
              <w:rPr>
                <w:rFonts w:ascii="Consolas" w:eastAsia="Consolas" w:hAnsi="Consolas" w:cs="Consolas"/>
                <w:color w:val="000000" w:themeColor="text1"/>
                <w:sz w:val="20"/>
                <w:szCs w:val="20"/>
                <w:lang w:val="en-GB"/>
              </w:rPr>
              <w:t>size_t</w:t>
            </w:r>
            <w:proofErr w:type="spellEnd"/>
            <w:r w:rsidRPr="005E40CD">
              <w:rPr>
                <w:rFonts w:ascii="Consolas" w:eastAsia="Consolas" w:hAnsi="Consolas" w:cs="Consolas"/>
                <w:color w:val="000000" w:themeColor="text1"/>
                <w:sz w:val="20"/>
                <w:szCs w:val="20"/>
                <w:lang w:val="en-GB"/>
              </w:rPr>
              <w:t xml:space="preserve"> </w:t>
            </w:r>
            <w:r w:rsidRPr="005E40CD">
              <w:rPr>
                <w:rFonts w:ascii="Consolas" w:eastAsia="Consolas" w:hAnsi="Consolas" w:cs="Consolas"/>
                <w:b/>
                <w:bCs/>
                <w:color w:val="000080"/>
                <w:sz w:val="20"/>
                <w:szCs w:val="20"/>
                <w:lang w:val="en-GB"/>
              </w:rPr>
              <w:t>operator</w:t>
            </w:r>
            <w:r w:rsidRPr="005E40CD">
              <w:rPr>
                <w:rFonts w:ascii="Consolas" w:eastAsia="Consolas" w:hAnsi="Consolas" w:cs="Consolas"/>
                <w:color w:val="000000" w:themeColor="text1"/>
                <w:sz w:val="20"/>
                <w:szCs w:val="20"/>
                <w:lang w:val="en-GB"/>
              </w:rPr>
              <w:t>()(</w:t>
            </w:r>
            <w:proofErr w:type="spellStart"/>
            <w:r w:rsidRPr="005E40CD">
              <w:rPr>
                <w:rFonts w:ascii="Consolas" w:eastAsia="Consolas" w:hAnsi="Consolas" w:cs="Consolas"/>
                <w:b/>
                <w:bCs/>
                <w:color w:val="000080"/>
                <w:sz w:val="20"/>
                <w:szCs w:val="20"/>
                <w:lang w:val="en-GB"/>
              </w:rPr>
              <w:t>const</w:t>
            </w:r>
            <w:proofErr w:type="spellEnd"/>
            <w:r w:rsidRPr="005E40CD">
              <w:rPr>
                <w:rFonts w:ascii="Consolas" w:eastAsia="Consolas" w:hAnsi="Consolas" w:cs="Consolas"/>
                <w:b/>
                <w:bCs/>
                <w:color w:val="000080"/>
                <w:sz w:val="20"/>
                <w:szCs w:val="20"/>
                <w:lang w:val="en-GB"/>
              </w:rPr>
              <w:t xml:space="preserve"> </w:t>
            </w:r>
            <w:r w:rsidRPr="005E40CD">
              <w:rPr>
                <w:rFonts w:ascii="Consolas" w:eastAsia="Consolas" w:hAnsi="Consolas" w:cs="Consolas"/>
                <w:color w:val="000000" w:themeColor="text1"/>
                <w:sz w:val="20"/>
                <w:szCs w:val="20"/>
                <w:lang w:val="en-GB"/>
              </w:rPr>
              <w:t>Person&amp; p) {</w:t>
            </w:r>
            <w:r w:rsidR="32209D15" w:rsidRPr="005E40CD">
              <w:rPr>
                <w:lang w:val="en-GB"/>
              </w:rPr>
              <w:br/>
            </w:r>
            <w:r w:rsidRPr="005E40CD">
              <w:rPr>
                <w:rFonts w:ascii="Consolas" w:eastAsia="Consolas" w:hAnsi="Consolas" w:cs="Consolas"/>
                <w:color w:val="000000" w:themeColor="text1"/>
                <w:sz w:val="20"/>
                <w:szCs w:val="20"/>
                <w:lang w:val="en-GB"/>
              </w:rPr>
              <w:t xml:space="preserve">            </w:t>
            </w:r>
            <w:r w:rsidRPr="005E40CD">
              <w:rPr>
                <w:rFonts w:ascii="Consolas" w:eastAsia="Consolas" w:hAnsi="Consolas" w:cs="Consolas"/>
                <w:b/>
                <w:bCs/>
                <w:color w:val="000080"/>
                <w:sz w:val="20"/>
                <w:szCs w:val="20"/>
                <w:lang w:val="en-GB"/>
              </w:rPr>
              <w:t xml:space="preserve">using </w:t>
            </w:r>
            <w:r w:rsidRPr="005E40CD">
              <w:rPr>
                <w:rFonts w:ascii="Consolas" w:eastAsia="Consolas" w:hAnsi="Consolas" w:cs="Consolas"/>
                <w:color w:val="000000" w:themeColor="text1"/>
                <w:sz w:val="20"/>
                <w:szCs w:val="20"/>
                <w:lang w:val="en-GB"/>
              </w:rPr>
              <w:t>std::</w:t>
            </w:r>
            <w:proofErr w:type="spellStart"/>
            <w:r w:rsidRPr="005E40CD">
              <w:rPr>
                <w:rFonts w:ascii="Consolas" w:eastAsia="Consolas" w:hAnsi="Consolas" w:cs="Consolas"/>
                <w:color w:val="000000" w:themeColor="text1"/>
                <w:sz w:val="20"/>
                <w:szCs w:val="20"/>
                <w:lang w:val="en-GB"/>
              </w:rPr>
              <w:t>size_t</w:t>
            </w:r>
            <w:proofErr w:type="spellEnd"/>
            <w:r w:rsidRPr="005E40CD">
              <w:rPr>
                <w:rFonts w:ascii="Consolas" w:eastAsia="Consolas" w:hAnsi="Consolas" w:cs="Consolas"/>
                <w:color w:val="000000" w:themeColor="text1"/>
                <w:sz w:val="20"/>
                <w:szCs w:val="20"/>
                <w:lang w:val="en-GB"/>
              </w:rPr>
              <w:t>;</w:t>
            </w:r>
            <w:r w:rsidR="32209D15" w:rsidRPr="005E40CD">
              <w:rPr>
                <w:lang w:val="en-GB"/>
              </w:rPr>
              <w:br/>
            </w:r>
            <w:r w:rsidRPr="005E40CD">
              <w:rPr>
                <w:rFonts w:ascii="Consolas" w:eastAsia="Consolas" w:hAnsi="Consolas" w:cs="Consolas"/>
                <w:color w:val="000000" w:themeColor="text1"/>
                <w:sz w:val="20"/>
                <w:szCs w:val="20"/>
                <w:lang w:val="en-GB"/>
              </w:rPr>
              <w:t xml:space="preserve">            </w:t>
            </w:r>
            <w:r w:rsidRPr="005E40CD">
              <w:rPr>
                <w:rFonts w:ascii="Consolas" w:eastAsia="Consolas" w:hAnsi="Consolas" w:cs="Consolas"/>
                <w:b/>
                <w:bCs/>
                <w:color w:val="000080"/>
                <w:sz w:val="20"/>
                <w:szCs w:val="20"/>
                <w:lang w:val="en-GB"/>
              </w:rPr>
              <w:t xml:space="preserve">using </w:t>
            </w:r>
            <w:r w:rsidRPr="005E40CD">
              <w:rPr>
                <w:rFonts w:ascii="Consolas" w:eastAsia="Consolas" w:hAnsi="Consolas" w:cs="Consolas"/>
                <w:color w:val="000000" w:themeColor="text1"/>
                <w:sz w:val="20"/>
                <w:szCs w:val="20"/>
                <w:lang w:val="en-GB"/>
              </w:rPr>
              <w:t>std::hash;</w:t>
            </w:r>
            <w:r w:rsidR="32209D15" w:rsidRPr="005E40CD">
              <w:rPr>
                <w:lang w:val="en-GB"/>
              </w:rPr>
              <w:br/>
            </w:r>
            <w:r w:rsidRPr="005E40CD">
              <w:rPr>
                <w:rFonts w:ascii="Consolas" w:eastAsia="Consolas" w:hAnsi="Consolas" w:cs="Consolas"/>
                <w:color w:val="000000" w:themeColor="text1"/>
                <w:sz w:val="20"/>
                <w:szCs w:val="20"/>
                <w:lang w:val="en-GB"/>
              </w:rPr>
              <w:t xml:space="preserve">            </w:t>
            </w:r>
            <w:r w:rsidRPr="005E40CD">
              <w:rPr>
                <w:rFonts w:ascii="Consolas" w:eastAsia="Consolas" w:hAnsi="Consolas" w:cs="Consolas"/>
                <w:b/>
                <w:bCs/>
                <w:color w:val="000080"/>
                <w:sz w:val="20"/>
                <w:szCs w:val="20"/>
                <w:lang w:val="en-GB"/>
              </w:rPr>
              <w:t xml:space="preserve">using </w:t>
            </w:r>
            <w:r w:rsidRPr="005E40CD">
              <w:rPr>
                <w:rFonts w:ascii="Consolas" w:eastAsia="Consolas" w:hAnsi="Consolas" w:cs="Consolas"/>
                <w:color w:val="000000" w:themeColor="text1"/>
                <w:sz w:val="20"/>
                <w:szCs w:val="20"/>
                <w:lang w:val="en-GB"/>
              </w:rPr>
              <w:t>std::string;</w:t>
            </w:r>
            <w:r w:rsidR="32209D15" w:rsidRPr="005E40CD">
              <w:rPr>
                <w:lang w:val="en-GB"/>
              </w:rPr>
              <w:br/>
            </w:r>
            <w:r w:rsidRPr="005E40CD">
              <w:rPr>
                <w:rFonts w:ascii="Consolas" w:eastAsia="Consolas" w:hAnsi="Consolas" w:cs="Consolas"/>
                <w:color w:val="000000" w:themeColor="text1"/>
                <w:sz w:val="20"/>
                <w:szCs w:val="20"/>
                <w:lang w:val="en-GB"/>
              </w:rPr>
              <w:t xml:space="preserve">            </w:t>
            </w:r>
            <w:proofErr w:type="spellStart"/>
            <w:r w:rsidRPr="005E40CD">
              <w:rPr>
                <w:rFonts w:ascii="Consolas" w:eastAsia="Consolas" w:hAnsi="Consolas" w:cs="Consolas"/>
                <w:color w:val="000000" w:themeColor="text1"/>
                <w:sz w:val="20"/>
                <w:szCs w:val="20"/>
                <w:lang w:val="en-GB"/>
              </w:rPr>
              <w:t>size_t</w:t>
            </w:r>
            <w:proofErr w:type="spellEnd"/>
            <w:r w:rsidRPr="005E40CD">
              <w:rPr>
                <w:rFonts w:ascii="Consolas" w:eastAsia="Consolas" w:hAnsi="Consolas" w:cs="Consolas"/>
                <w:color w:val="000000" w:themeColor="text1"/>
                <w:sz w:val="20"/>
                <w:szCs w:val="20"/>
                <w:lang w:val="en-GB"/>
              </w:rPr>
              <w:t xml:space="preserve"> </w:t>
            </w:r>
            <w:proofErr w:type="spellStart"/>
            <w:r w:rsidRPr="005E40CD">
              <w:rPr>
                <w:rFonts w:ascii="Consolas" w:eastAsia="Consolas" w:hAnsi="Consolas" w:cs="Consolas"/>
                <w:color w:val="000000" w:themeColor="text1"/>
                <w:sz w:val="20"/>
                <w:szCs w:val="20"/>
                <w:lang w:val="en-GB"/>
              </w:rPr>
              <w:t>hashval</w:t>
            </w:r>
            <w:proofErr w:type="spellEnd"/>
            <w:r w:rsidRPr="005E40CD">
              <w:rPr>
                <w:rFonts w:ascii="Consolas" w:eastAsia="Consolas" w:hAnsi="Consolas" w:cs="Consolas"/>
                <w:color w:val="000000" w:themeColor="text1"/>
                <w:sz w:val="20"/>
                <w:szCs w:val="20"/>
                <w:lang w:val="en-GB"/>
              </w:rPr>
              <w:t xml:space="preserve"> = </w:t>
            </w:r>
            <w:r w:rsidRPr="005E40CD">
              <w:rPr>
                <w:rFonts w:ascii="Consolas" w:eastAsia="Consolas" w:hAnsi="Consolas" w:cs="Consolas"/>
                <w:color w:val="0000FF"/>
                <w:sz w:val="20"/>
                <w:szCs w:val="20"/>
                <w:lang w:val="en-GB"/>
              </w:rPr>
              <w:t>17</w:t>
            </w:r>
            <w:r w:rsidRPr="005E40CD">
              <w:rPr>
                <w:rFonts w:ascii="Consolas" w:eastAsia="Consolas" w:hAnsi="Consolas" w:cs="Consolas"/>
                <w:color w:val="000000" w:themeColor="text1"/>
                <w:sz w:val="20"/>
                <w:szCs w:val="20"/>
                <w:lang w:val="en-GB"/>
              </w:rPr>
              <w:t>;</w:t>
            </w:r>
            <w:r w:rsidR="32209D15" w:rsidRPr="005E40CD">
              <w:rPr>
                <w:lang w:val="en-GB"/>
              </w:rPr>
              <w:br/>
            </w:r>
            <w:r w:rsidRPr="005E40CD">
              <w:rPr>
                <w:rFonts w:ascii="Consolas" w:eastAsia="Consolas" w:hAnsi="Consolas" w:cs="Consolas"/>
                <w:color w:val="000000" w:themeColor="text1"/>
                <w:sz w:val="20"/>
                <w:szCs w:val="20"/>
                <w:lang w:val="en-GB"/>
              </w:rPr>
              <w:t xml:space="preserve">            </w:t>
            </w:r>
            <w:proofErr w:type="spellStart"/>
            <w:r w:rsidRPr="005E40CD">
              <w:rPr>
                <w:rFonts w:ascii="Consolas" w:eastAsia="Consolas" w:hAnsi="Consolas" w:cs="Consolas"/>
                <w:color w:val="000000" w:themeColor="text1"/>
                <w:sz w:val="20"/>
                <w:szCs w:val="20"/>
                <w:lang w:val="en-GB"/>
              </w:rPr>
              <w:t>hashval</w:t>
            </w:r>
            <w:proofErr w:type="spellEnd"/>
            <w:r w:rsidRPr="005E40CD">
              <w:rPr>
                <w:rFonts w:ascii="Consolas" w:eastAsia="Consolas" w:hAnsi="Consolas" w:cs="Consolas"/>
                <w:color w:val="000000" w:themeColor="text1"/>
                <w:sz w:val="20"/>
                <w:szCs w:val="20"/>
                <w:lang w:val="en-GB"/>
              </w:rPr>
              <w:t xml:space="preserve"> = </w:t>
            </w:r>
            <w:r w:rsidRPr="005E40CD">
              <w:rPr>
                <w:rFonts w:ascii="Consolas" w:eastAsia="Consolas" w:hAnsi="Consolas" w:cs="Consolas"/>
                <w:color w:val="0000FF"/>
                <w:sz w:val="20"/>
                <w:szCs w:val="20"/>
                <w:lang w:val="en-GB"/>
              </w:rPr>
              <w:t>31</w:t>
            </w:r>
            <w:r w:rsidRPr="005E40CD">
              <w:rPr>
                <w:rFonts w:ascii="Consolas" w:eastAsia="Consolas" w:hAnsi="Consolas" w:cs="Consolas"/>
                <w:color w:val="000000" w:themeColor="text1"/>
                <w:sz w:val="20"/>
                <w:szCs w:val="20"/>
                <w:lang w:val="en-GB"/>
              </w:rPr>
              <w:t>*</w:t>
            </w:r>
            <w:proofErr w:type="spellStart"/>
            <w:r w:rsidRPr="005E40CD">
              <w:rPr>
                <w:rFonts w:ascii="Consolas" w:eastAsia="Consolas" w:hAnsi="Consolas" w:cs="Consolas"/>
                <w:color w:val="000000" w:themeColor="text1"/>
                <w:sz w:val="20"/>
                <w:szCs w:val="20"/>
                <w:lang w:val="en-GB"/>
              </w:rPr>
              <w:t>hashval</w:t>
            </w:r>
            <w:proofErr w:type="spellEnd"/>
            <w:r w:rsidRPr="005E40CD">
              <w:rPr>
                <w:rFonts w:ascii="Consolas" w:eastAsia="Consolas" w:hAnsi="Consolas" w:cs="Consolas"/>
                <w:color w:val="000000" w:themeColor="text1"/>
                <w:sz w:val="20"/>
                <w:szCs w:val="20"/>
                <w:lang w:val="en-GB"/>
              </w:rPr>
              <w:t xml:space="preserve"> + hash&lt;string&gt;()(p.name);</w:t>
            </w:r>
            <w:r w:rsidR="32209D15" w:rsidRPr="005E40CD">
              <w:rPr>
                <w:lang w:val="en-GB"/>
              </w:rPr>
              <w:br/>
            </w:r>
            <w:r w:rsidRPr="005E40CD">
              <w:rPr>
                <w:rFonts w:ascii="Consolas" w:eastAsia="Consolas" w:hAnsi="Consolas" w:cs="Consolas"/>
                <w:color w:val="000000" w:themeColor="text1"/>
                <w:sz w:val="20"/>
                <w:szCs w:val="20"/>
                <w:lang w:val="en-GB"/>
              </w:rPr>
              <w:t xml:space="preserve">            </w:t>
            </w:r>
            <w:proofErr w:type="spellStart"/>
            <w:r w:rsidRPr="005E40CD">
              <w:rPr>
                <w:rFonts w:ascii="Consolas" w:eastAsia="Consolas" w:hAnsi="Consolas" w:cs="Consolas"/>
                <w:color w:val="000000" w:themeColor="text1"/>
                <w:sz w:val="20"/>
                <w:szCs w:val="20"/>
                <w:lang w:val="en-GB"/>
              </w:rPr>
              <w:t>hashval</w:t>
            </w:r>
            <w:proofErr w:type="spellEnd"/>
            <w:r w:rsidRPr="005E40CD">
              <w:rPr>
                <w:rFonts w:ascii="Consolas" w:eastAsia="Consolas" w:hAnsi="Consolas" w:cs="Consolas"/>
                <w:color w:val="000000" w:themeColor="text1"/>
                <w:sz w:val="20"/>
                <w:szCs w:val="20"/>
                <w:lang w:val="en-GB"/>
              </w:rPr>
              <w:t xml:space="preserve"> = </w:t>
            </w:r>
            <w:r w:rsidRPr="005E40CD">
              <w:rPr>
                <w:rFonts w:ascii="Consolas" w:eastAsia="Consolas" w:hAnsi="Consolas" w:cs="Consolas"/>
                <w:color w:val="0000FF"/>
                <w:sz w:val="20"/>
                <w:szCs w:val="20"/>
                <w:lang w:val="en-GB"/>
              </w:rPr>
              <w:t>31</w:t>
            </w:r>
            <w:r w:rsidRPr="005E40CD">
              <w:rPr>
                <w:rFonts w:ascii="Consolas" w:eastAsia="Consolas" w:hAnsi="Consolas" w:cs="Consolas"/>
                <w:color w:val="000000" w:themeColor="text1"/>
                <w:sz w:val="20"/>
                <w:szCs w:val="20"/>
                <w:lang w:val="en-GB"/>
              </w:rPr>
              <w:t>*</w:t>
            </w:r>
            <w:proofErr w:type="spellStart"/>
            <w:r w:rsidRPr="005E40CD">
              <w:rPr>
                <w:rFonts w:ascii="Consolas" w:eastAsia="Consolas" w:hAnsi="Consolas" w:cs="Consolas"/>
                <w:color w:val="000000" w:themeColor="text1"/>
                <w:sz w:val="20"/>
                <w:szCs w:val="20"/>
                <w:lang w:val="en-GB"/>
              </w:rPr>
              <w:t>hashval</w:t>
            </w:r>
            <w:proofErr w:type="spellEnd"/>
            <w:r w:rsidRPr="005E40CD">
              <w:rPr>
                <w:rFonts w:ascii="Consolas" w:eastAsia="Consolas" w:hAnsi="Consolas" w:cs="Consolas"/>
                <w:color w:val="000000" w:themeColor="text1"/>
                <w:sz w:val="20"/>
                <w:szCs w:val="20"/>
                <w:lang w:val="en-GB"/>
              </w:rPr>
              <w:t xml:space="preserve"> + hash&lt;string&gt;()(</w:t>
            </w:r>
            <w:proofErr w:type="spellStart"/>
            <w:r w:rsidRPr="005E40CD">
              <w:rPr>
                <w:rFonts w:ascii="Consolas" w:eastAsia="Consolas" w:hAnsi="Consolas" w:cs="Consolas"/>
                <w:color w:val="000000" w:themeColor="text1"/>
                <w:sz w:val="20"/>
                <w:szCs w:val="20"/>
                <w:lang w:val="en-GB"/>
              </w:rPr>
              <w:t>p.firstname</w:t>
            </w:r>
            <w:proofErr w:type="spellEnd"/>
            <w:r w:rsidRPr="005E40CD">
              <w:rPr>
                <w:rFonts w:ascii="Consolas" w:eastAsia="Consolas" w:hAnsi="Consolas" w:cs="Consolas"/>
                <w:color w:val="000000" w:themeColor="text1"/>
                <w:sz w:val="20"/>
                <w:szCs w:val="20"/>
                <w:lang w:val="en-GB"/>
              </w:rPr>
              <w:t>);</w:t>
            </w:r>
            <w:r w:rsidR="32209D15" w:rsidRPr="005E40CD">
              <w:rPr>
                <w:lang w:val="en-GB"/>
              </w:rPr>
              <w:br/>
            </w:r>
            <w:r w:rsidRPr="005E40CD">
              <w:rPr>
                <w:rFonts w:ascii="Consolas" w:eastAsia="Consolas" w:hAnsi="Consolas" w:cs="Consolas"/>
                <w:color w:val="000000" w:themeColor="text1"/>
                <w:sz w:val="20"/>
                <w:szCs w:val="20"/>
                <w:lang w:val="en-GB"/>
              </w:rPr>
              <w:t xml:space="preserve">            </w:t>
            </w:r>
            <w:proofErr w:type="spellStart"/>
            <w:r w:rsidRPr="005E40CD">
              <w:rPr>
                <w:rFonts w:ascii="Consolas" w:eastAsia="Consolas" w:hAnsi="Consolas" w:cs="Consolas"/>
                <w:color w:val="000000" w:themeColor="text1"/>
                <w:sz w:val="20"/>
                <w:szCs w:val="20"/>
                <w:lang w:val="en-GB"/>
              </w:rPr>
              <w:t>hashval</w:t>
            </w:r>
            <w:proofErr w:type="spellEnd"/>
            <w:r w:rsidRPr="005E40CD">
              <w:rPr>
                <w:rFonts w:ascii="Consolas" w:eastAsia="Consolas" w:hAnsi="Consolas" w:cs="Consolas"/>
                <w:color w:val="000000" w:themeColor="text1"/>
                <w:sz w:val="20"/>
                <w:szCs w:val="20"/>
                <w:lang w:val="en-GB"/>
              </w:rPr>
              <w:t xml:space="preserve"> = </w:t>
            </w:r>
            <w:r w:rsidRPr="005E40CD">
              <w:rPr>
                <w:rFonts w:ascii="Consolas" w:eastAsia="Consolas" w:hAnsi="Consolas" w:cs="Consolas"/>
                <w:color w:val="0000FF"/>
                <w:sz w:val="20"/>
                <w:szCs w:val="20"/>
                <w:lang w:val="en-GB"/>
              </w:rPr>
              <w:t>31</w:t>
            </w:r>
            <w:r w:rsidRPr="005E40CD">
              <w:rPr>
                <w:rFonts w:ascii="Consolas" w:eastAsia="Consolas" w:hAnsi="Consolas" w:cs="Consolas"/>
                <w:color w:val="000000" w:themeColor="text1"/>
                <w:sz w:val="20"/>
                <w:szCs w:val="20"/>
                <w:lang w:val="en-GB"/>
              </w:rPr>
              <w:t>*</w:t>
            </w:r>
            <w:proofErr w:type="spellStart"/>
            <w:r w:rsidRPr="005E40CD">
              <w:rPr>
                <w:rFonts w:ascii="Consolas" w:eastAsia="Consolas" w:hAnsi="Consolas" w:cs="Consolas"/>
                <w:color w:val="000000" w:themeColor="text1"/>
                <w:sz w:val="20"/>
                <w:szCs w:val="20"/>
                <w:lang w:val="en-GB"/>
              </w:rPr>
              <w:t>hashval</w:t>
            </w:r>
            <w:proofErr w:type="spellEnd"/>
            <w:r w:rsidRPr="005E40CD">
              <w:rPr>
                <w:rFonts w:ascii="Consolas" w:eastAsia="Consolas" w:hAnsi="Consolas" w:cs="Consolas"/>
                <w:color w:val="000000" w:themeColor="text1"/>
                <w:sz w:val="20"/>
                <w:szCs w:val="20"/>
                <w:lang w:val="en-GB"/>
              </w:rPr>
              <w:t xml:space="preserve"> + hash&lt;string&gt;()(</w:t>
            </w:r>
            <w:proofErr w:type="spellStart"/>
            <w:r w:rsidRPr="005E40CD">
              <w:rPr>
                <w:rFonts w:ascii="Consolas" w:eastAsia="Consolas" w:hAnsi="Consolas" w:cs="Consolas"/>
                <w:color w:val="000000" w:themeColor="text1"/>
                <w:sz w:val="20"/>
                <w:szCs w:val="20"/>
                <w:lang w:val="en-GB"/>
              </w:rPr>
              <w:t>p.gender</w:t>
            </w:r>
            <w:proofErr w:type="spellEnd"/>
            <w:r w:rsidRPr="005E40CD">
              <w:rPr>
                <w:rFonts w:ascii="Consolas" w:eastAsia="Consolas" w:hAnsi="Consolas" w:cs="Consolas"/>
                <w:color w:val="000000" w:themeColor="text1"/>
                <w:sz w:val="20"/>
                <w:szCs w:val="20"/>
                <w:lang w:val="en-GB"/>
              </w:rPr>
              <w:t>);</w:t>
            </w:r>
            <w:r w:rsidR="32209D15" w:rsidRPr="005E40CD">
              <w:rPr>
                <w:lang w:val="en-GB"/>
              </w:rPr>
              <w:br/>
            </w:r>
            <w:r w:rsidRPr="005E40CD">
              <w:rPr>
                <w:rFonts w:ascii="Consolas" w:eastAsia="Consolas" w:hAnsi="Consolas" w:cs="Consolas"/>
                <w:color w:val="000000" w:themeColor="text1"/>
                <w:sz w:val="20"/>
                <w:szCs w:val="20"/>
                <w:lang w:val="en-GB"/>
              </w:rPr>
              <w:t xml:space="preserve">            </w:t>
            </w:r>
            <w:proofErr w:type="spellStart"/>
            <w:r w:rsidRPr="005E40CD">
              <w:rPr>
                <w:rFonts w:ascii="Consolas" w:eastAsia="Consolas" w:hAnsi="Consolas" w:cs="Consolas"/>
                <w:color w:val="000000" w:themeColor="text1"/>
                <w:sz w:val="20"/>
                <w:szCs w:val="20"/>
                <w:lang w:val="en-GB"/>
              </w:rPr>
              <w:t>hashval</w:t>
            </w:r>
            <w:proofErr w:type="spellEnd"/>
            <w:r w:rsidRPr="005E40CD">
              <w:rPr>
                <w:rFonts w:ascii="Consolas" w:eastAsia="Consolas" w:hAnsi="Consolas" w:cs="Consolas"/>
                <w:color w:val="000000" w:themeColor="text1"/>
                <w:sz w:val="20"/>
                <w:szCs w:val="20"/>
                <w:lang w:val="en-GB"/>
              </w:rPr>
              <w:t xml:space="preserve"> = </w:t>
            </w:r>
            <w:r w:rsidRPr="005E40CD">
              <w:rPr>
                <w:rFonts w:ascii="Consolas" w:eastAsia="Consolas" w:hAnsi="Consolas" w:cs="Consolas"/>
                <w:color w:val="0000FF"/>
                <w:sz w:val="20"/>
                <w:szCs w:val="20"/>
                <w:lang w:val="en-GB"/>
              </w:rPr>
              <w:t>31</w:t>
            </w:r>
            <w:r w:rsidRPr="005E40CD">
              <w:rPr>
                <w:rFonts w:ascii="Consolas" w:eastAsia="Consolas" w:hAnsi="Consolas" w:cs="Consolas"/>
                <w:color w:val="000000" w:themeColor="text1"/>
                <w:sz w:val="20"/>
                <w:szCs w:val="20"/>
                <w:lang w:val="en-GB"/>
              </w:rPr>
              <w:t>*</w:t>
            </w:r>
            <w:proofErr w:type="spellStart"/>
            <w:r w:rsidRPr="005E40CD">
              <w:rPr>
                <w:rFonts w:ascii="Consolas" w:eastAsia="Consolas" w:hAnsi="Consolas" w:cs="Consolas"/>
                <w:color w:val="000000" w:themeColor="text1"/>
                <w:sz w:val="20"/>
                <w:szCs w:val="20"/>
                <w:lang w:val="en-GB"/>
              </w:rPr>
              <w:t>hashval</w:t>
            </w:r>
            <w:proofErr w:type="spellEnd"/>
            <w:r w:rsidRPr="005E40CD">
              <w:rPr>
                <w:rFonts w:ascii="Consolas" w:eastAsia="Consolas" w:hAnsi="Consolas" w:cs="Consolas"/>
                <w:color w:val="000000" w:themeColor="text1"/>
                <w:sz w:val="20"/>
                <w:szCs w:val="20"/>
                <w:lang w:val="en-GB"/>
              </w:rPr>
              <w:t xml:space="preserve"> + hash&lt;string&gt;()(</w:t>
            </w:r>
            <w:proofErr w:type="spellStart"/>
            <w:r w:rsidRPr="005E40CD">
              <w:rPr>
                <w:rFonts w:ascii="Consolas" w:eastAsia="Consolas" w:hAnsi="Consolas" w:cs="Consolas"/>
                <w:color w:val="000000" w:themeColor="text1"/>
                <w:sz w:val="20"/>
                <w:szCs w:val="20"/>
                <w:lang w:val="en-GB"/>
              </w:rPr>
              <w:t>p.birthday</w:t>
            </w:r>
            <w:proofErr w:type="spellEnd"/>
            <w:r w:rsidRPr="005E40CD">
              <w:rPr>
                <w:rFonts w:ascii="Consolas" w:eastAsia="Consolas" w:hAnsi="Consolas" w:cs="Consolas"/>
                <w:color w:val="000000" w:themeColor="text1"/>
                <w:sz w:val="20"/>
                <w:szCs w:val="20"/>
                <w:lang w:val="en-GB"/>
              </w:rPr>
              <w:t>);</w:t>
            </w:r>
            <w:r w:rsidR="32209D15" w:rsidRPr="005E40CD">
              <w:rPr>
                <w:lang w:val="en-GB"/>
              </w:rPr>
              <w:br/>
            </w:r>
            <w:r w:rsidRPr="005E40CD">
              <w:rPr>
                <w:rFonts w:ascii="Consolas" w:eastAsia="Consolas" w:hAnsi="Consolas" w:cs="Consolas"/>
                <w:color w:val="000000" w:themeColor="text1"/>
                <w:sz w:val="20"/>
                <w:szCs w:val="20"/>
                <w:lang w:val="en-GB"/>
              </w:rPr>
              <w:t xml:space="preserve">            return</w:t>
            </w:r>
            <w:r w:rsidRPr="005E40CD">
              <w:rPr>
                <w:rFonts w:ascii="Consolas" w:eastAsia="Consolas" w:hAnsi="Consolas" w:cs="Consolas"/>
                <w:b/>
                <w:bCs/>
                <w:color w:val="000080"/>
                <w:sz w:val="20"/>
                <w:szCs w:val="20"/>
                <w:lang w:val="en-GB"/>
              </w:rPr>
              <w:t xml:space="preserve"> </w:t>
            </w:r>
            <w:proofErr w:type="spellStart"/>
            <w:r w:rsidRPr="005E40CD">
              <w:rPr>
                <w:rFonts w:ascii="Consolas" w:eastAsia="Consolas" w:hAnsi="Consolas" w:cs="Consolas"/>
                <w:color w:val="000000" w:themeColor="text1"/>
                <w:sz w:val="20"/>
                <w:szCs w:val="20"/>
                <w:lang w:val="en-GB"/>
              </w:rPr>
              <w:t>hashval</w:t>
            </w:r>
            <w:proofErr w:type="spellEnd"/>
            <w:r w:rsidRPr="005E40CD">
              <w:rPr>
                <w:rFonts w:ascii="Consolas" w:eastAsia="Consolas" w:hAnsi="Consolas" w:cs="Consolas"/>
                <w:color w:val="000000" w:themeColor="text1"/>
                <w:sz w:val="20"/>
                <w:szCs w:val="20"/>
                <w:lang w:val="en-GB"/>
              </w:rPr>
              <w:t>;</w:t>
            </w:r>
            <w:r w:rsidR="32209D15" w:rsidRPr="005E40CD">
              <w:rPr>
                <w:lang w:val="en-GB"/>
              </w:rPr>
              <w:br/>
            </w:r>
            <w:r w:rsidRPr="005E40CD">
              <w:rPr>
                <w:rFonts w:ascii="Consolas" w:eastAsia="Consolas" w:hAnsi="Consolas" w:cs="Consolas"/>
                <w:color w:val="000000" w:themeColor="text1"/>
                <w:sz w:val="20"/>
                <w:szCs w:val="20"/>
                <w:lang w:val="en-GB"/>
              </w:rPr>
              <w:t xml:space="preserve">        }</w:t>
            </w:r>
            <w:r w:rsidR="32209D15" w:rsidRPr="005E40CD">
              <w:rPr>
                <w:lang w:val="en-GB"/>
              </w:rPr>
              <w:br/>
            </w:r>
            <w:r w:rsidRPr="005E40CD">
              <w:rPr>
                <w:rFonts w:ascii="Consolas" w:eastAsia="Consolas" w:hAnsi="Consolas" w:cs="Consolas"/>
                <w:color w:val="000000" w:themeColor="text1"/>
                <w:sz w:val="20"/>
                <w:szCs w:val="20"/>
                <w:lang w:val="en-GB"/>
              </w:rPr>
              <w:t xml:space="preserve">    };</w:t>
            </w:r>
            <w:r w:rsidR="32209D15" w:rsidRPr="005E40CD">
              <w:rPr>
                <w:lang w:val="en-GB"/>
              </w:rPr>
              <w:br/>
            </w:r>
            <w:r w:rsidRPr="005E40CD">
              <w:rPr>
                <w:rFonts w:ascii="Consolas" w:eastAsia="Consolas" w:hAnsi="Consolas" w:cs="Consolas"/>
                <w:color w:val="000000" w:themeColor="text1"/>
                <w:sz w:val="20"/>
                <w:szCs w:val="20"/>
                <w:lang w:val="en-GB"/>
              </w:rPr>
              <w:t>}</w:t>
            </w:r>
          </w:p>
        </w:tc>
      </w:tr>
    </w:tbl>
    <w:p w14:paraId="29F820DA" w14:textId="71439B27" w:rsidR="32209D15" w:rsidRPr="005E40CD" w:rsidRDefault="32209D15" w:rsidP="32209D15">
      <w:pPr>
        <w:rPr>
          <w:lang w:val="en-GB"/>
        </w:rPr>
      </w:pPr>
    </w:p>
    <w:p w14:paraId="2DD7B3A5" w14:textId="45A4409F" w:rsidR="4FD98BC1" w:rsidRDefault="32209D15" w:rsidP="32209D15">
      <w:pPr>
        <w:rPr>
          <w:rFonts w:ascii="Consolas" w:eastAsia="Consolas" w:hAnsi="Consolas" w:cs="Consolas"/>
          <w:color w:val="000000" w:themeColor="text1"/>
        </w:rPr>
      </w:pPr>
      <w:r w:rsidRPr="32209D15">
        <w:t xml:space="preserve">Pour des raisons d’optimisations, plutôt que d’utiliser p.name, </w:t>
      </w:r>
      <w:proofErr w:type="spellStart"/>
      <w:proofErr w:type="gramStart"/>
      <w:r w:rsidRPr="32209D15">
        <w:t>p.firstname</w:t>
      </w:r>
      <w:proofErr w:type="spellEnd"/>
      <w:proofErr w:type="gramEnd"/>
      <w:r w:rsidRPr="32209D15">
        <w:t xml:space="preserve">, </w:t>
      </w:r>
      <w:proofErr w:type="spellStart"/>
      <w:r w:rsidRPr="32209D15">
        <w:t>p.gender</w:t>
      </w:r>
      <w:proofErr w:type="spellEnd"/>
      <w:r w:rsidRPr="32209D15">
        <w:t xml:space="preserve"> et </w:t>
      </w:r>
      <w:proofErr w:type="spellStart"/>
      <w:r w:rsidRPr="32209D15">
        <w:t>p.birthday</w:t>
      </w:r>
      <w:proofErr w:type="spellEnd"/>
      <w:r w:rsidRPr="32209D15">
        <w:t xml:space="preserve"> pour calculer le hash, on pourrait utiliser un identifiant numérique, qui serait unique pour chaque personne.</w:t>
      </w:r>
    </w:p>
    <w:p w14:paraId="3B97805B" w14:textId="641F3F43" w:rsidR="21DC1E54" w:rsidRDefault="21DC1E54" w:rsidP="32209D15"/>
    <w:p w14:paraId="7C904E56" w14:textId="39D3EAEB" w:rsidR="21DC1E54" w:rsidRDefault="21DC1E54" w:rsidP="32209D15">
      <w:pPr>
        <w:rPr>
          <w:rFonts w:ascii="Consolas" w:eastAsia="Consolas" w:hAnsi="Consolas" w:cs="Consolas"/>
          <w:color w:val="000000" w:themeColor="text1"/>
        </w:rPr>
      </w:pPr>
    </w:p>
    <w:p w14:paraId="5FF50083" w14:textId="0D0193BB" w:rsidR="21DC1E54" w:rsidRDefault="21DC1E54" w:rsidP="32209D15">
      <w:pPr>
        <w:rPr>
          <w:rFonts w:ascii="Consolas" w:eastAsia="Consolas" w:hAnsi="Consolas" w:cs="Consolas"/>
          <w:color w:val="000000" w:themeColor="text1"/>
        </w:rPr>
      </w:pPr>
    </w:p>
    <w:p w14:paraId="53AD5212" w14:textId="77777777" w:rsidR="00C325FC" w:rsidRDefault="00C325FC">
      <w:pPr>
        <w:rPr>
          <w:rFonts w:asciiTheme="majorHAnsi" w:eastAsiaTheme="majorEastAsia" w:hAnsiTheme="majorHAnsi" w:cstheme="majorBidi"/>
          <w:color w:val="2F5496" w:themeColor="accent1" w:themeShade="BF"/>
          <w:sz w:val="32"/>
          <w:szCs w:val="32"/>
        </w:rPr>
      </w:pPr>
      <w:bookmarkStart w:id="25" w:name="_Toc62391962"/>
      <w:bookmarkStart w:id="26" w:name="_Toc62392225"/>
      <w:r>
        <w:br w:type="page"/>
      </w:r>
    </w:p>
    <w:p w14:paraId="7796986E" w14:textId="7EFD3A2A" w:rsidR="21DC1E54" w:rsidRDefault="62D78202" w:rsidP="008964CE">
      <w:pPr>
        <w:pStyle w:val="Titre1"/>
        <w:rPr>
          <w:rFonts w:ascii="Consolas" w:eastAsia="Consolas" w:hAnsi="Consolas" w:cs="Consolas"/>
          <w:color w:val="000000" w:themeColor="text1"/>
          <w:sz w:val="22"/>
          <w:szCs w:val="22"/>
        </w:rPr>
      </w:pPr>
      <w:bookmarkStart w:id="27" w:name="_Toc62399365"/>
      <w:r>
        <w:lastRenderedPageBreak/>
        <w:t>Partie 2 : Correcteur orthographique</w:t>
      </w:r>
      <w:bookmarkEnd w:id="25"/>
      <w:bookmarkEnd w:id="26"/>
      <w:bookmarkEnd w:id="27"/>
    </w:p>
    <w:p w14:paraId="274F5CD0" w14:textId="504BEA6C" w:rsidR="62D78202" w:rsidRDefault="62D78202" w:rsidP="62D78202">
      <w:pPr>
        <w:pStyle w:val="Titre2"/>
      </w:pPr>
      <w:bookmarkStart w:id="28" w:name="_Toc62391963"/>
      <w:bookmarkStart w:id="29" w:name="_Toc62392226"/>
      <w:bookmarkStart w:id="30" w:name="_Toc62399366"/>
      <w:r>
        <w:t>Choix d’implémentation</w:t>
      </w:r>
      <w:bookmarkEnd w:id="28"/>
      <w:bookmarkEnd w:id="29"/>
      <w:bookmarkEnd w:id="30"/>
    </w:p>
    <w:p w14:paraId="66D829E3" w14:textId="3B325D46" w:rsidR="62D78202" w:rsidRDefault="62D78202" w:rsidP="00C325FC">
      <w:pPr>
        <w:pStyle w:val="Titre3"/>
      </w:pPr>
      <w:bookmarkStart w:id="31" w:name="_Toc62399367"/>
      <w:proofErr w:type="spellStart"/>
      <w:r w:rsidRPr="62D78202">
        <w:t>DictionaryContainer</w:t>
      </w:r>
      <w:bookmarkEnd w:id="31"/>
      <w:proofErr w:type="spellEnd"/>
      <w:r w:rsidRPr="62D78202">
        <w:t xml:space="preserve"> </w:t>
      </w:r>
    </w:p>
    <w:p w14:paraId="0F39A888" w14:textId="1139152D" w:rsidR="62D78202" w:rsidRDefault="62D78202" w:rsidP="62D78202">
      <w:r>
        <w:t xml:space="preserve">Ce </w:t>
      </w:r>
      <w:proofErr w:type="spellStart"/>
      <w:r>
        <w:t>wrapper</w:t>
      </w:r>
      <w:proofErr w:type="spellEnd"/>
      <w:r>
        <w:t xml:space="preserve"> sert à définir une interface sur une structure de données qui puisse être utilisée par le dictionnaire. Il est donc possible d’utiliser n’importe quelle structure en dans un dictionnaire sans devoir redéfinir la classe </w:t>
      </w:r>
      <w:proofErr w:type="spellStart"/>
      <w:r>
        <w:t>Dictionary</w:t>
      </w:r>
      <w:proofErr w:type="spellEnd"/>
      <w:r>
        <w:t>.</w:t>
      </w:r>
    </w:p>
    <w:p w14:paraId="3F14CF72" w14:textId="5514918F" w:rsidR="62D78202" w:rsidRDefault="62D78202" w:rsidP="62D78202">
      <w:r>
        <w:br/>
        <w:t xml:space="preserve">La classe définit 3 fonctions publiques qui doivent lui être passées par lambda à sa création :  </w:t>
      </w:r>
      <w:proofErr w:type="spellStart"/>
      <w:proofErr w:type="gramStart"/>
      <w:r>
        <w:t>contains</w:t>
      </w:r>
      <w:proofErr w:type="spellEnd"/>
      <w:r>
        <w:t>(</w:t>
      </w:r>
      <w:proofErr w:type="gramEnd"/>
      <w:r>
        <w:t xml:space="preserve">), insert() et </w:t>
      </w:r>
      <w:proofErr w:type="spellStart"/>
      <w:r>
        <w:t>erase</w:t>
      </w:r>
      <w:proofErr w:type="spellEnd"/>
      <w:r>
        <w:t>().</w:t>
      </w:r>
    </w:p>
    <w:p w14:paraId="1F6F47D1" w14:textId="7ABCEBB5" w:rsidR="62D78202" w:rsidRDefault="62D78202" w:rsidP="62D78202">
      <w:r>
        <w:br/>
        <w:t xml:space="preserve">La structure de données ne peut pas être stockée à l’intérieur de la classe, car dans les lambdas il n’est pas possible d’accéder aux attributs du Container qui est en train d’être créé. </w:t>
      </w:r>
    </w:p>
    <w:p w14:paraId="5AD5C113" w14:textId="51AB3E0E" w:rsidR="62D78202" w:rsidRDefault="62D78202" w:rsidP="62D78202">
      <w:r>
        <w:t xml:space="preserve">Exemple de création d’un </w:t>
      </w:r>
      <w:proofErr w:type="gramStart"/>
      <w:r>
        <w:t>Container:</w:t>
      </w:r>
      <w:proofErr w:type="gramEnd"/>
    </w:p>
    <w:tbl>
      <w:tblPr>
        <w:tblStyle w:val="Grilledutableau"/>
        <w:tblW w:w="0" w:type="auto"/>
        <w:tblLayout w:type="fixed"/>
        <w:tblLook w:val="06A0" w:firstRow="1" w:lastRow="0" w:firstColumn="1" w:lastColumn="0" w:noHBand="1" w:noVBand="1"/>
      </w:tblPr>
      <w:tblGrid>
        <w:gridCol w:w="9060"/>
      </w:tblGrid>
      <w:tr w:rsidR="62D78202" w:rsidRPr="008964CE" w14:paraId="48D8932B" w14:textId="77777777" w:rsidTr="62D78202">
        <w:tc>
          <w:tcPr>
            <w:tcW w:w="9060" w:type="dxa"/>
          </w:tcPr>
          <w:p w14:paraId="267CFB9A" w14:textId="0C774989" w:rsidR="62D78202" w:rsidRPr="005E40CD" w:rsidRDefault="62D78202" w:rsidP="62D78202">
            <w:pPr>
              <w:rPr>
                <w:rFonts w:ascii="Consolas" w:eastAsia="Consolas" w:hAnsi="Consolas" w:cs="Consolas"/>
                <w:color w:val="000000" w:themeColor="text1"/>
                <w:sz w:val="20"/>
                <w:szCs w:val="20"/>
                <w:lang w:val="en-GB"/>
              </w:rPr>
            </w:pPr>
            <w:proofErr w:type="spellStart"/>
            <w:r w:rsidRPr="005E40CD">
              <w:rPr>
                <w:rFonts w:ascii="Consolas" w:eastAsia="Consolas" w:hAnsi="Consolas" w:cs="Consolas"/>
                <w:color w:val="008080"/>
                <w:sz w:val="20"/>
                <w:szCs w:val="20"/>
                <w:lang w:val="en-GB"/>
              </w:rPr>
              <w:t>unordered_set</w:t>
            </w:r>
            <w:proofErr w:type="spellEnd"/>
            <w:r w:rsidRPr="005E40CD">
              <w:rPr>
                <w:rFonts w:ascii="Consolas" w:eastAsia="Consolas" w:hAnsi="Consolas" w:cs="Consolas"/>
                <w:color w:val="000000" w:themeColor="text1"/>
                <w:sz w:val="20"/>
                <w:szCs w:val="20"/>
                <w:lang w:val="en-GB"/>
              </w:rPr>
              <w:t>&lt;</w:t>
            </w:r>
            <w:r w:rsidRPr="005E40CD">
              <w:rPr>
                <w:rFonts w:ascii="Consolas" w:eastAsia="Consolas" w:hAnsi="Consolas" w:cs="Consolas"/>
                <w:color w:val="371F80"/>
                <w:sz w:val="20"/>
                <w:szCs w:val="20"/>
                <w:lang w:val="en-GB"/>
              </w:rPr>
              <w:t>string</w:t>
            </w:r>
            <w:r w:rsidRPr="005E40CD">
              <w:rPr>
                <w:rFonts w:ascii="Consolas" w:eastAsia="Consolas" w:hAnsi="Consolas" w:cs="Consolas"/>
                <w:color w:val="000000" w:themeColor="text1"/>
                <w:sz w:val="20"/>
                <w:szCs w:val="20"/>
                <w:lang w:val="en-GB"/>
              </w:rPr>
              <w:t>&gt; test;</w:t>
            </w:r>
            <w:r w:rsidRPr="005E40CD">
              <w:rPr>
                <w:lang w:val="en-GB"/>
              </w:rPr>
              <w:br/>
            </w:r>
            <w:r w:rsidRPr="005E40CD">
              <w:rPr>
                <w:rFonts w:ascii="Noto Sans Mono" w:eastAsia="Noto Sans Mono" w:hAnsi="Noto Sans Mono" w:cs="Noto Sans Mono"/>
                <w:color w:val="008080"/>
                <w:sz w:val="19"/>
                <w:szCs w:val="19"/>
                <w:lang w:val="en-GB"/>
              </w:rPr>
              <w:t>Container</w:t>
            </w:r>
            <w:r w:rsidRPr="005E40CD">
              <w:rPr>
                <w:rFonts w:ascii="Noto Sans Mono" w:eastAsia="Noto Sans Mono" w:hAnsi="Noto Sans Mono" w:cs="Noto Sans Mono"/>
                <w:color w:val="000000" w:themeColor="text1"/>
                <w:sz w:val="19"/>
                <w:szCs w:val="19"/>
                <w:lang w:val="en-GB"/>
              </w:rPr>
              <w:t>&lt;</w:t>
            </w:r>
            <w:r w:rsidRPr="005E40CD">
              <w:rPr>
                <w:rFonts w:ascii="Noto Sans Mono" w:eastAsia="Noto Sans Mono" w:hAnsi="Noto Sans Mono" w:cs="Noto Sans Mono"/>
                <w:color w:val="371F80"/>
                <w:sz w:val="19"/>
                <w:szCs w:val="19"/>
                <w:lang w:val="en-GB"/>
              </w:rPr>
              <w:t>string</w:t>
            </w:r>
            <w:r w:rsidRPr="005E40CD">
              <w:rPr>
                <w:rFonts w:ascii="Noto Sans Mono" w:eastAsia="Noto Sans Mono" w:hAnsi="Noto Sans Mono" w:cs="Noto Sans Mono"/>
                <w:color w:val="000000" w:themeColor="text1"/>
                <w:sz w:val="19"/>
                <w:szCs w:val="19"/>
                <w:lang w:val="en-GB"/>
              </w:rPr>
              <w:t>&gt;</w:t>
            </w:r>
            <w:r w:rsidRPr="005E40CD">
              <w:rPr>
                <w:rFonts w:ascii="Consolas" w:eastAsia="Consolas" w:hAnsi="Consolas" w:cs="Consolas"/>
                <w:color w:val="000000" w:themeColor="text1"/>
                <w:sz w:val="20"/>
                <w:szCs w:val="20"/>
                <w:lang w:val="en-GB"/>
              </w:rPr>
              <w:t xml:space="preserve"> </w:t>
            </w:r>
            <w:proofErr w:type="spellStart"/>
            <w:r w:rsidRPr="005E40CD">
              <w:rPr>
                <w:rFonts w:ascii="Consolas" w:eastAsia="Consolas" w:hAnsi="Consolas" w:cs="Consolas"/>
                <w:color w:val="000000" w:themeColor="text1"/>
                <w:sz w:val="20"/>
                <w:szCs w:val="20"/>
                <w:lang w:val="en-GB"/>
              </w:rPr>
              <w:t>cw</w:t>
            </w:r>
            <w:proofErr w:type="spellEnd"/>
            <w:r w:rsidRPr="005E40CD">
              <w:rPr>
                <w:rFonts w:ascii="Consolas" w:eastAsia="Consolas" w:hAnsi="Consolas" w:cs="Consolas"/>
                <w:color w:val="000000" w:themeColor="text1"/>
                <w:sz w:val="20"/>
                <w:szCs w:val="20"/>
                <w:lang w:val="en-GB"/>
              </w:rPr>
              <w:t xml:space="preserve"> (</w:t>
            </w:r>
            <w:r w:rsidRPr="005E40CD">
              <w:rPr>
                <w:lang w:val="en-GB"/>
              </w:rPr>
              <w:br/>
            </w:r>
            <w:r w:rsidRPr="005E40CD">
              <w:rPr>
                <w:rFonts w:ascii="Consolas" w:eastAsia="Consolas" w:hAnsi="Consolas" w:cs="Consolas"/>
                <w:color w:val="000000" w:themeColor="text1"/>
                <w:sz w:val="20"/>
                <w:szCs w:val="20"/>
                <w:lang w:val="en-GB"/>
              </w:rPr>
              <w:t xml:space="preserve">    [&amp;test](</w:t>
            </w:r>
            <w:proofErr w:type="spellStart"/>
            <w:r w:rsidRPr="005E40CD">
              <w:rPr>
                <w:rFonts w:ascii="Consolas" w:eastAsia="Consolas" w:hAnsi="Consolas" w:cs="Consolas"/>
                <w:b/>
                <w:bCs/>
                <w:color w:val="000080"/>
                <w:sz w:val="20"/>
                <w:szCs w:val="20"/>
                <w:lang w:val="en-GB"/>
              </w:rPr>
              <w:t>const</w:t>
            </w:r>
            <w:proofErr w:type="spellEnd"/>
            <w:r w:rsidRPr="005E40CD">
              <w:rPr>
                <w:rFonts w:ascii="Consolas" w:eastAsia="Consolas" w:hAnsi="Consolas" w:cs="Consolas"/>
                <w:b/>
                <w:bCs/>
                <w:color w:val="000080"/>
                <w:sz w:val="20"/>
                <w:szCs w:val="20"/>
                <w:lang w:val="en-GB"/>
              </w:rPr>
              <w:t xml:space="preserve"> </w:t>
            </w:r>
            <w:r w:rsidRPr="005E40CD">
              <w:rPr>
                <w:rFonts w:ascii="Consolas" w:eastAsia="Consolas" w:hAnsi="Consolas" w:cs="Consolas"/>
                <w:color w:val="371F80"/>
                <w:sz w:val="20"/>
                <w:szCs w:val="20"/>
                <w:lang w:val="en-GB"/>
              </w:rPr>
              <w:t>string</w:t>
            </w:r>
            <w:r w:rsidRPr="005E40CD">
              <w:rPr>
                <w:rFonts w:ascii="Consolas" w:eastAsia="Consolas" w:hAnsi="Consolas" w:cs="Consolas"/>
                <w:color w:val="000000" w:themeColor="text1"/>
                <w:sz w:val="20"/>
                <w:szCs w:val="20"/>
                <w:lang w:val="en-GB"/>
              </w:rPr>
              <w:t xml:space="preserve">&amp; KEY){ </w:t>
            </w:r>
            <w:r w:rsidRPr="005E40CD">
              <w:rPr>
                <w:rFonts w:ascii="Consolas" w:eastAsia="Consolas" w:hAnsi="Consolas" w:cs="Consolas"/>
                <w:b/>
                <w:bCs/>
                <w:color w:val="000080"/>
                <w:sz w:val="20"/>
                <w:szCs w:val="20"/>
                <w:lang w:val="en-GB"/>
              </w:rPr>
              <w:t xml:space="preserve">return </w:t>
            </w:r>
            <w:proofErr w:type="spellStart"/>
            <w:r w:rsidRPr="005E40CD">
              <w:rPr>
                <w:rFonts w:ascii="Consolas" w:eastAsia="Consolas" w:hAnsi="Consolas" w:cs="Consolas"/>
                <w:color w:val="000000" w:themeColor="text1"/>
                <w:sz w:val="20"/>
                <w:szCs w:val="20"/>
                <w:lang w:val="en-GB"/>
              </w:rPr>
              <w:t>test.find</w:t>
            </w:r>
            <w:proofErr w:type="spellEnd"/>
            <w:r w:rsidRPr="005E40CD">
              <w:rPr>
                <w:rFonts w:ascii="Consolas" w:eastAsia="Consolas" w:hAnsi="Consolas" w:cs="Consolas"/>
                <w:color w:val="000000" w:themeColor="text1"/>
                <w:sz w:val="20"/>
                <w:szCs w:val="20"/>
                <w:lang w:val="en-GB"/>
              </w:rPr>
              <w:t xml:space="preserve">(KEY) </w:t>
            </w:r>
            <w:r w:rsidRPr="005E40CD">
              <w:rPr>
                <w:rFonts w:ascii="Consolas" w:eastAsia="Consolas" w:hAnsi="Consolas" w:cs="Consolas"/>
                <w:color w:val="008080"/>
                <w:sz w:val="20"/>
                <w:szCs w:val="20"/>
                <w:lang w:val="en-GB"/>
              </w:rPr>
              <w:t xml:space="preserve">!= </w:t>
            </w:r>
            <w:proofErr w:type="spellStart"/>
            <w:r w:rsidRPr="005E40CD">
              <w:rPr>
                <w:rFonts w:ascii="Consolas" w:eastAsia="Consolas" w:hAnsi="Consolas" w:cs="Consolas"/>
                <w:color w:val="000000" w:themeColor="text1"/>
                <w:sz w:val="20"/>
                <w:szCs w:val="20"/>
                <w:lang w:val="en-GB"/>
              </w:rPr>
              <w:t>test.end</w:t>
            </w:r>
            <w:proofErr w:type="spellEnd"/>
            <w:r w:rsidRPr="005E40CD">
              <w:rPr>
                <w:rFonts w:ascii="Consolas" w:eastAsia="Consolas" w:hAnsi="Consolas" w:cs="Consolas"/>
                <w:color w:val="000000" w:themeColor="text1"/>
                <w:sz w:val="20"/>
                <w:szCs w:val="20"/>
                <w:lang w:val="en-GB"/>
              </w:rPr>
              <w:t>();},</w:t>
            </w:r>
            <w:r w:rsidRPr="005E40CD">
              <w:rPr>
                <w:lang w:val="en-GB"/>
              </w:rPr>
              <w:br/>
            </w:r>
            <w:r w:rsidRPr="005E40CD">
              <w:rPr>
                <w:rFonts w:ascii="Consolas" w:eastAsia="Consolas" w:hAnsi="Consolas" w:cs="Consolas"/>
                <w:color w:val="000000" w:themeColor="text1"/>
                <w:sz w:val="20"/>
                <w:szCs w:val="20"/>
                <w:lang w:val="en-GB"/>
              </w:rPr>
              <w:t xml:space="preserve">    [&amp;test](</w:t>
            </w:r>
            <w:proofErr w:type="spellStart"/>
            <w:r w:rsidRPr="005E40CD">
              <w:rPr>
                <w:rFonts w:ascii="Consolas" w:eastAsia="Consolas" w:hAnsi="Consolas" w:cs="Consolas"/>
                <w:b/>
                <w:bCs/>
                <w:color w:val="000080"/>
                <w:sz w:val="20"/>
                <w:szCs w:val="20"/>
                <w:lang w:val="en-GB"/>
              </w:rPr>
              <w:t>const</w:t>
            </w:r>
            <w:proofErr w:type="spellEnd"/>
            <w:r w:rsidRPr="005E40CD">
              <w:rPr>
                <w:rFonts w:ascii="Consolas" w:eastAsia="Consolas" w:hAnsi="Consolas" w:cs="Consolas"/>
                <w:b/>
                <w:bCs/>
                <w:color w:val="000080"/>
                <w:sz w:val="20"/>
                <w:szCs w:val="20"/>
                <w:lang w:val="en-GB"/>
              </w:rPr>
              <w:t xml:space="preserve"> </w:t>
            </w:r>
            <w:r w:rsidRPr="005E40CD">
              <w:rPr>
                <w:rFonts w:ascii="Consolas" w:eastAsia="Consolas" w:hAnsi="Consolas" w:cs="Consolas"/>
                <w:color w:val="371F80"/>
                <w:sz w:val="20"/>
                <w:szCs w:val="20"/>
                <w:lang w:val="en-GB"/>
              </w:rPr>
              <w:t>string</w:t>
            </w:r>
            <w:r w:rsidRPr="005E40CD">
              <w:rPr>
                <w:rFonts w:ascii="Consolas" w:eastAsia="Consolas" w:hAnsi="Consolas" w:cs="Consolas"/>
                <w:color w:val="000000" w:themeColor="text1"/>
                <w:sz w:val="20"/>
                <w:szCs w:val="20"/>
                <w:lang w:val="en-GB"/>
              </w:rPr>
              <w:t xml:space="preserve">&amp; KEY){ </w:t>
            </w:r>
            <w:proofErr w:type="spellStart"/>
            <w:r w:rsidRPr="005E40CD">
              <w:rPr>
                <w:rFonts w:ascii="Consolas" w:eastAsia="Consolas" w:hAnsi="Consolas" w:cs="Consolas"/>
                <w:color w:val="000000" w:themeColor="text1"/>
                <w:sz w:val="20"/>
                <w:szCs w:val="20"/>
                <w:lang w:val="en-GB"/>
              </w:rPr>
              <w:t>test.insert</w:t>
            </w:r>
            <w:proofErr w:type="spellEnd"/>
            <w:r w:rsidRPr="005E40CD">
              <w:rPr>
                <w:rFonts w:ascii="Consolas" w:eastAsia="Consolas" w:hAnsi="Consolas" w:cs="Consolas"/>
                <w:color w:val="000000" w:themeColor="text1"/>
                <w:sz w:val="20"/>
                <w:szCs w:val="20"/>
                <w:lang w:val="en-GB"/>
              </w:rPr>
              <w:t>(KEY);},</w:t>
            </w:r>
            <w:r w:rsidRPr="005E40CD">
              <w:rPr>
                <w:lang w:val="en-GB"/>
              </w:rPr>
              <w:br/>
            </w:r>
            <w:r w:rsidRPr="005E40CD">
              <w:rPr>
                <w:rFonts w:ascii="Consolas" w:eastAsia="Consolas" w:hAnsi="Consolas" w:cs="Consolas"/>
                <w:color w:val="000000" w:themeColor="text1"/>
                <w:sz w:val="20"/>
                <w:szCs w:val="20"/>
                <w:lang w:val="en-GB"/>
              </w:rPr>
              <w:t xml:space="preserve">    [&amp;test](</w:t>
            </w:r>
            <w:proofErr w:type="spellStart"/>
            <w:r w:rsidRPr="005E40CD">
              <w:rPr>
                <w:rFonts w:ascii="Consolas" w:eastAsia="Consolas" w:hAnsi="Consolas" w:cs="Consolas"/>
                <w:b/>
                <w:bCs/>
                <w:color w:val="000080"/>
                <w:sz w:val="20"/>
                <w:szCs w:val="20"/>
                <w:lang w:val="en-GB"/>
              </w:rPr>
              <w:t>const</w:t>
            </w:r>
            <w:proofErr w:type="spellEnd"/>
            <w:r w:rsidRPr="005E40CD">
              <w:rPr>
                <w:rFonts w:ascii="Consolas" w:eastAsia="Consolas" w:hAnsi="Consolas" w:cs="Consolas"/>
                <w:b/>
                <w:bCs/>
                <w:color w:val="000080"/>
                <w:sz w:val="20"/>
                <w:szCs w:val="20"/>
                <w:lang w:val="en-GB"/>
              </w:rPr>
              <w:t xml:space="preserve"> </w:t>
            </w:r>
            <w:r w:rsidRPr="005E40CD">
              <w:rPr>
                <w:rFonts w:ascii="Consolas" w:eastAsia="Consolas" w:hAnsi="Consolas" w:cs="Consolas"/>
                <w:color w:val="371F80"/>
                <w:sz w:val="20"/>
                <w:szCs w:val="20"/>
                <w:lang w:val="en-GB"/>
              </w:rPr>
              <w:t>string</w:t>
            </w:r>
            <w:r w:rsidRPr="005E40CD">
              <w:rPr>
                <w:rFonts w:ascii="Consolas" w:eastAsia="Consolas" w:hAnsi="Consolas" w:cs="Consolas"/>
                <w:color w:val="000000" w:themeColor="text1"/>
                <w:sz w:val="20"/>
                <w:szCs w:val="20"/>
                <w:lang w:val="en-GB"/>
              </w:rPr>
              <w:t xml:space="preserve">&amp; KEY){ </w:t>
            </w:r>
            <w:proofErr w:type="spellStart"/>
            <w:r w:rsidRPr="005E40CD">
              <w:rPr>
                <w:rFonts w:ascii="Consolas" w:eastAsia="Consolas" w:hAnsi="Consolas" w:cs="Consolas"/>
                <w:color w:val="000000" w:themeColor="text1"/>
                <w:sz w:val="20"/>
                <w:szCs w:val="20"/>
                <w:lang w:val="en-GB"/>
              </w:rPr>
              <w:t>test.erase</w:t>
            </w:r>
            <w:proofErr w:type="spellEnd"/>
            <w:r w:rsidRPr="005E40CD">
              <w:rPr>
                <w:rFonts w:ascii="Consolas" w:eastAsia="Consolas" w:hAnsi="Consolas" w:cs="Consolas"/>
                <w:color w:val="000000" w:themeColor="text1"/>
                <w:sz w:val="20"/>
                <w:szCs w:val="20"/>
                <w:lang w:val="en-GB"/>
              </w:rPr>
              <w:t>(KEY);}       );</w:t>
            </w:r>
            <w:r w:rsidRPr="005E40CD">
              <w:rPr>
                <w:lang w:val="en-GB"/>
              </w:rPr>
              <w:br/>
            </w:r>
            <w:r w:rsidRPr="005E40CD">
              <w:rPr>
                <w:rFonts w:ascii="Noto Sans Mono" w:eastAsia="Noto Sans Mono" w:hAnsi="Noto Sans Mono" w:cs="Noto Sans Mono"/>
                <w:color w:val="008080"/>
                <w:sz w:val="19"/>
                <w:szCs w:val="19"/>
                <w:lang w:val="en-GB"/>
              </w:rPr>
              <w:t>Dictionary</w:t>
            </w:r>
            <w:r w:rsidRPr="005E40CD">
              <w:rPr>
                <w:rFonts w:ascii="Noto Sans Mono" w:eastAsia="Noto Sans Mono" w:hAnsi="Noto Sans Mono" w:cs="Noto Sans Mono"/>
                <w:color w:val="000000" w:themeColor="text1"/>
                <w:sz w:val="19"/>
                <w:szCs w:val="19"/>
                <w:lang w:val="en-GB"/>
              </w:rPr>
              <w:t>&lt;</w:t>
            </w:r>
            <w:r w:rsidRPr="005E40CD">
              <w:rPr>
                <w:rFonts w:ascii="Noto Sans Mono" w:eastAsia="Noto Sans Mono" w:hAnsi="Noto Sans Mono" w:cs="Noto Sans Mono"/>
                <w:color w:val="008080"/>
                <w:sz w:val="19"/>
                <w:szCs w:val="19"/>
                <w:lang w:val="en-GB"/>
              </w:rPr>
              <w:t>Container</w:t>
            </w:r>
            <w:r w:rsidRPr="005E40CD">
              <w:rPr>
                <w:rFonts w:ascii="Noto Sans Mono" w:eastAsia="Noto Sans Mono" w:hAnsi="Noto Sans Mono" w:cs="Noto Sans Mono"/>
                <w:color w:val="000000" w:themeColor="text1"/>
                <w:sz w:val="19"/>
                <w:szCs w:val="19"/>
                <w:lang w:val="en-GB"/>
              </w:rPr>
              <w:t>&lt;</w:t>
            </w:r>
            <w:r w:rsidRPr="005E40CD">
              <w:rPr>
                <w:rFonts w:ascii="Noto Sans Mono" w:eastAsia="Noto Sans Mono" w:hAnsi="Noto Sans Mono" w:cs="Noto Sans Mono"/>
                <w:color w:val="371F80"/>
                <w:sz w:val="19"/>
                <w:szCs w:val="19"/>
                <w:lang w:val="en-GB"/>
              </w:rPr>
              <w:t>string</w:t>
            </w:r>
            <w:r w:rsidRPr="005E40CD">
              <w:rPr>
                <w:rFonts w:ascii="Noto Sans Mono" w:eastAsia="Noto Sans Mono" w:hAnsi="Noto Sans Mono" w:cs="Noto Sans Mono"/>
                <w:color w:val="000000" w:themeColor="text1"/>
                <w:sz w:val="19"/>
                <w:szCs w:val="19"/>
                <w:lang w:val="en-GB"/>
              </w:rPr>
              <w:t>&gt;&gt;</w:t>
            </w:r>
            <w:r w:rsidRPr="005E40CD">
              <w:rPr>
                <w:rFonts w:ascii="Consolas" w:eastAsia="Consolas" w:hAnsi="Consolas" w:cs="Consolas"/>
                <w:color w:val="000000" w:themeColor="text1"/>
                <w:sz w:val="20"/>
                <w:szCs w:val="20"/>
                <w:lang w:val="en-GB"/>
              </w:rPr>
              <w:t xml:space="preserve"> </w:t>
            </w:r>
            <w:proofErr w:type="spellStart"/>
            <w:r w:rsidRPr="005E40CD">
              <w:rPr>
                <w:rFonts w:ascii="Consolas" w:eastAsia="Consolas" w:hAnsi="Consolas" w:cs="Consolas"/>
                <w:color w:val="000000" w:themeColor="text1"/>
                <w:sz w:val="20"/>
                <w:szCs w:val="20"/>
                <w:lang w:val="en-GB"/>
              </w:rPr>
              <w:t>dico</w:t>
            </w:r>
            <w:proofErr w:type="spellEnd"/>
            <w:r w:rsidRPr="005E40CD">
              <w:rPr>
                <w:rFonts w:ascii="Consolas" w:eastAsia="Consolas" w:hAnsi="Consolas" w:cs="Consolas"/>
                <w:color w:val="000000" w:themeColor="text1"/>
                <w:sz w:val="20"/>
                <w:szCs w:val="20"/>
                <w:lang w:val="en-GB"/>
              </w:rPr>
              <w:t>(</w:t>
            </w:r>
            <w:proofErr w:type="spellStart"/>
            <w:r w:rsidRPr="005E40CD">
              <w:rPr>
                <w:rFonts w:ascii="Consolas" w:eastAsia="Consolas" w:hAnsi="Consolas" w:cs="Consolas"/>
                <w:color w:val="000000" w:themeColor="text1"/>
                <w:sz w:val="20"/>
                <w:szCs w:val="20"/>
                <w:lang w:val="en-GB"/>
              </w:rPr>
              <w:t>cw</w:t>
            </w:r>
            <w:proofErr w:type="spellEnd"/>
            <w:r w:rsidRPr="005E40CD">
              <w:rPr>
                <w:rFonts w:ascii="Consolas" w:eastAsia="Consolas" w:hAnsi="Consolas" w:cs="Consolas"/>
                <w:color w:val="000000" w:themeColor="text1"/>
                <w:sz w:val="20"/>
                <w:szCs w:val="20"/>
                <w:lang w:val="en-GB"/>
              </w:rPr>
              <w:t>, DICTIONARY_FILE);</w:t>
            </w:r>
          </w:p>
        </w:tc>
      </w:tr>
    </w:tbl>
    <w:p w14:paraId="130467CF" w14:textId="6D0780AB" w:rsidR="62D78202" w:rsidRPr="005E40CD" w:rsidRDefault="62D78202" w:rsidP="62D78202">
      <w:pPr>
        <w:rPr>
          <w:b/>
          <w:bCs/>
          <w:lang w:val="en-GB"/>
        </w:rPr>
      </w:pPr>
    </w:p>
    <w:p w14:paraId="755D5A14" w14:textId="72CD09F9" w:rsidR="62D78202" w:rsidRDefault="62D78202" w:rsidP="00C325FC">
      <w:pPr>
        <w:pStyle w:val="Titre3"/>
      </w:pPr>
      <w:bookmarkStart w:id="32" w:name="_Toc62399368"/>
      <w:proofErr w:type="spellStart"/>
      <w:r w:rsidRPr="62D78202">
        <w:t>Dictionary</w:t>
      </w:r>
      <w:bookmarkEnd w:id="32"/>
      <w:proofErr w:type="spellEnd"/>
      <w:r w:rsidRPr="62D78202">
        <w:t xml:space="preserve"> </w:t>
      </w:r>
    </w:p>
    <w:p w14:paraId="0FD76092" w14:textId="25703C10" w:rsidR="62D78202" w:rsidRDefault="62D78202" w:rsidP="00B65F7D">
      <w:pPr>
        <w:jc w:val="both"/>
      </w:pPr>
      <w:r>
        <w:t>Un dictionnaire a pour but de contenir une base de mots corrects afin d’être utilisé pour la correction orthographique.</w:t>
      </w:r>
    </w:p>
    <w:p w14:paraId="261E0AB4" w14:textId="14E48D62" w:rsidR="62D78202" w:rsidRDefault="62D78202" w:rsidP="00B65F7D">
      <w:pPr>
        <w:jc w:val="both"/>
      </w:pPr>
      <w:r>
        <w:t>On doit lui passer en paramètre un Container et un nom de fichier facultatif si on veut que le dictionnaire lise et remplisse son Container.</w:t>
      </w:r>
    </w:p>
    <w:p w14:paraId="0114F3D2" w14:textId="45719169" w:rsidR="62D78202" w:rsidRDefault="62D78202" w:rsidP="00B65F7D">
      <w:pPr>
        <w:jc w:val="both"/>
      </w:pPr>
      <w:r>
        <w:t>Avant d’ajouter ou de tester un mot, le mot est passé dans une fonction “</w:t>
      </w:r>
      <w:proofErr w:type="spellStart"/>
      <w:r>
        <w:t>sanitizeWord</w:t>
      </w:r>
      <w:proofErr w:type="spellEnd"/>
      <w:r>
        <w:t>” qui enlève les caractères non alpha, les apostrophes aux extrémités et met les caractères restants en minuscule.</w:t>
      </w:r>
    </w:p>
    <w:p w14:paraId="389ADB84" w14:textId="129C21C3" w:rsidR="62D78202" w:rsidRDefault="62D78202" w:rsidP="62D78202"/>
    <w:p w14:paraId="0BDF44C6" w14:textId="7B5D94C0" w:rsidR="62D78202" w:rsidRDefault="62D78202" w:rsidP="00B65F7D">
      <w:pPr>
        <w:pStyle w:val="Titre3"/>
      </w:pPr>
      <w:bookmarkStart w:id="33" w:name="_Toc62399369"/>
      <w:proofErr w:type="spellStart"/>
      <w:r w:rsidRPr="62D78202">
        <w:t>SpellChecker</w:t>
      </w:r>
      <w:bookmarkEnd w:id="33"/>
      <w:proofErr w:type="spellEnd"/>
    </w:p>
    <w:p w14:paraId="56719760" w14:textId="0153E34F" w:rsidR="62D78202" w:rsidRDefault="62D78202" w:rsidP="62D78202">
      <w:r>
        <w:t>Cette classe vérifie si chaque mot dans un fichier donné existe dans le dictionnaire. Si le mot n’existe pas, il va stocker des suggestions en créant un nouvel objet de classe Suggestions, qui ira chercher dans le dictionnaire des propositions comme décrites dans la donnée de ce labo.</w:t>
      </w:r>
    </w:p>
    <w:p w14:paraId="23096558" w14:textId="634453C3" w:rsidR="62D78202" w:rsidRDefault="62D78202" w:rsidP="62D78202"/>
    <w:p w14:paraId="026FCEF8" w14:textId="68249D8B" w:rsidR="24E2B105" w:rsidRDefault="24E2B105" w:rsidP="00B65F7D">
      <w:pPr>
        <w:pStyle w:val="Titre3"/>
        <w:rPr>
          <w:rFonts w:eastAsiaTheme="minorEastAsia"/>
        </w:rPr>
      </w:pPr>
      <w:bookmarkStart w:id="34" w:name="_Toc62399370"/>
      <w:proofErr w:type="spellStart"/>
      <w:r w:rsidRPr="005E40CD">
        <w:t>TernarySearchTree</w:t>
      </w:r>
      <w:bookmarkEnd w:id="34"/>
      <w:proofErr w:type="spellEnd"/>
      <w:r w:rsidRPr="005E40CD">
        <w:t xml:space="preserve"> </w:t>
      </w:r>
    </w:p>
    <w:p w14:paraId="00214A50" w14:textId="11613DFD" w:rsidR="24E2B105" w:rsidRDefault="24E2B105" w:rsidP="24E2B105">
      <w:pPr>
        <w:spacing w:line="257" w:lineRule="auto"/>
        <w:jc w:val="both"/>
      </w:pPr>
      <w:r w:rsidRPr="24E2B105">
        <w:rPr>
          <w:rFonts w:ascii="Calibri" w:eastAsia="Calibri" w:hAnsi="Calibri" w:cs="Calibri"/>
        </w:rPr>
        <w:t xml:space="preserve">Dans le </w:t>
      </w:r>
      <w:proofErr w:type="spellStart"/>
      <w:r w:rsidRPr="24E2B105">
        <w:rPr>
          <w:rFonts w:ascii="Calibri" w:eastAsia="Calibri" w:hAnsi="Calibri" w:cs="Calibri"/>
        </w:rPr>
        <w:t>ternary</w:t>
      </w:r>
      <w:proofErr w:type="spellEnd"/>
      <w:r w:rsidRPr="24E2B105">
        <w:rPr>
          <w:rFonts w:ascii="Calibri" w:eastAsia="Calibri" w:hAnsi="Calibri" w:cs="Calibri"/>
        </w:rPr>
        <w:t xml:space="preserve"> </w:t>
      </w:r>
      <w:proofErr w:type="spellStart"/>
      <w:r w:rsidRPr="24E2B105">
        <w:rPr>
          <w:rFonts w:ascii="Calibri" w:eastAsia="Calibri" w:hAnsi="Calibri" w:cs="Calibri"/>
        </w:rPr>
        <w:t>search</w:t>
      </w:r>
      <w:proofErr w:type="spellEnd"/>
      <w:r w:rsidRPr="24E2B105">
        <w:rPr>
          <w:rFonts w:ascii="Calibri" w:eastAsia="Calibri" w:hAnsi="Calibri" w:cs="Calibri"/>
        </w:rPr>
        <w:t xml:space="preserve"> </w:t>
      </w:r>
      <w:proofErr w:type="spellStart"/>
      <w:r w:rsidRPr="24E2B105">
        <w:rPr>
          <w:rFonts w:ascii="Calibri" w:eastAsia="Calibri" w:hAnsi="Calibri" w:cs="Calibri"/>
        </w:rPr>
        <w:t>tree</w:t>
      </w:r>
      <w:proofErr w:type="spellEnd"/>
      <w:r w:rsidRPr="24E2B105">
        <w:rPr>
          <w:rFonts w:ascii="Calibri" w:eastAsia="Calibri" w:hAnsi="Calibri" w:cs="Calibri"/>
        </w:rPr>
        <w:t xml:space="preserve">, les fonctions insert, size, </w:t>
      </w:r>
      <w:proofErr w:type="spellStart"/>
      <w:r w:rsidRPr="24E2B105">
        <w:rPr>
          <w:rFonts w:ascii="Calibri" w:eastAsia="Calibri" w:hAnsi="Calibri" w:cs="Calibri"/>
        </w:rPr>
        <w:t>contains</w:t>
      </w:r>
      <w:proofErr w:type="spellEnd"/>
      <w:r w:rsidRPr="24E2B105">
        <w:rPr>
          <w:rFonts w:ascii="Calibri" w:eastAsia="Calibri" w:hAnsi="Calibri" w:cs="Calibri"/>
        </w:rPr>
        <w:t xml:space="preserve"> et </w:t>
      </w:r>
      <w:proofErr w:type="spellStart"/>
      <w:r w:rsidRPr="24E2B105">
        <w:rPr>
          <w:rFonts w:ascii="Calibri" w:eastAsia="Calibri" w:hAnsi="Calibri" w:cs="Calibri"/>
        </w:rPr>
        <w:t>erase</w:t>
      </w:r>
      <w:proofErr w:type="spellEnd"/>
      <w:r w:rsidRPr="24E2B105">
        <w:rPr>
          <w:rFonts w:ascii="Calibri" w:eastAsia="Calibri" w:hAnsi="Calibri" w:cs="Calibri"/>
        </w:rPr>
        <w:t xml:space="preserve"> ont été créée comme demandé dans la consigne. L’implémentation de celles-ci a été grandement inspirée des diapositives 52Tries.key de Robert </w:t>
      </w:r>
      <w:proofErr w:type="spellStart"/>
      <w:r w:rsidRPr="24E2B105">
        <w:rPr>
          <w:rFonts w:ascii="Calibri" w:eastAsia="Calibri" w:hAnsi="Calibri" w:cs="Calibri"/>
        </w:rPr>
        <w:t>Sedgewick</w:t>
      </w:r>
      <w:proofErr w:type="spellEnd"/>
      <w:r w:rsidRPr="24E2B105">
        <w:rPr>
          <w:rFonts w:ascii="Calibri" w:eastAsia="Calibri" w:hAnsi="Calibri" w:cs="Calibri"/>
        </w:rPr>
        <w:t xml:space="preserve"> et Kevin Wayne. Pour l’équilibrage la majorité des fonctions écrites en C++ sur les diapositives du cours d’ASD2 sur les AVL ont pu être reprises sans changement. </w:t>
      </w:r>
    </w:p>
    <w:p w14:paraId="3E7A7FEF" w14:textId="3F5AD661" w:rsidR="24E2B105" w:rsidRDefault="24E2B105" w:rsidP="24E2B105">
      <w:pPr>
        <w:spacing w:line="257" w:lineRule="auto"/>
        <w:jc w:val="both"/>
      </w:pPr>
      <w:r w:rsidRPr="24E2B105">
        <w:rPr>
          <w:rFonts w:ascii="Calibri" w:eastAsia="Calibri" w:hAnsi="Calibri" w:cs="Calibri"/>
        </w:rPr>
        <w:t xml:space="preserve">Une fonction </w:t>
      </w:r>
      <w:proofErr w:type="spellStart"/>
      <w:r w:rsidRPr="24E2B105">
        <w:rPr>
          <w:rFonts w:ascii="Calibri" w:eastAsia="Calibri" w:hAnsi="Calibri" w:cs="Calibri"/>
        </w:rPr>
        <w:t>isBalanced</w:t>
      </w:r>
      <w:proofErr w:type="spellEnd"/>
      <w:r w:rsidRPr="24E2B105">
        <w:rPr>
          <w:rFonts w:ascii="Calibri" w:eastAsia="Calibri" w:hAnsi="Calibri" w:cs="Calibri"/>
        </w:rPr>
        <w:t xml:space="preserve"> a été rajoutée en public afin de pouvoir faire des tests sur chaque nœud pour savoir si l’arbre et chaque sous arbres sont équilibrés. La fonction insert demande une valeur. Ce n’est </w:t>
      </w:r>
      <w:r w:rsidRPr="24E2B105">
        <w:rPr>
          <w:rFonts w:ascii="Calibri" w:eastAsia="Calibri" w:hAnsi="Calibri" w:cs="Calibri"/>
        </w:rPr>
        <w:lastRenderedPageBreak/>
        <w:t xml:space="preserve">pas nécessaire dans ce laboratoire, mais ceci est utile si une fonction </w:t>
      </w:r>
      <w:proofErr w:type="spellStart"/>
      <w:r w:rsidRPr="24E2B105">
        <w:rPr>
          <w:rFonts w:ascii="Calibri" w:eastAsia="Calibri" w:hAnsi="Calibri" w:cs="Calibri"/>
        </w:rPr>
        <w:t>get</w:t>
      </w:r>
      <w:proofErr w:type="spellEnd"/>
      <w:r w:rsidRPr="24E2B105">
        <w:rPr>
          <w:rFonts w:ascii="Calibri" w:eastAsia="Calibri" w:hAnsi="Calibri" w:cs="Calibri"/>
        </w:rPr>
        <w:t xml:space="preserve"> doit être implémentée par la suite (cf. 52Tries.key).</w:t>
      </w:r>
    </w:p>
    <w:p w14:paraId="071E4BCD" w14:textId="33153060" w:rsidR="24E2B105" w:rsidRDefault="24E2B105" w:rsidP="24E2B105">
      <w:pPr>
        <w:spacing w:line="257" w:lineRule="auto"/>
        <w:jc w:val="both"/>
        <w:rPr>
          <w:rFonts w:ascii="Calibri" w:eastAsia="Calibri" w:hAnsi="Calibri" w:cs="Calibri"/>
        </w:rPr>
      </w:pPr>
      <w:r w:rsidRPr="24E2B105">
        <w:rPr>
          <w:rFonts w:ascii="Calibri" w:eastAsia="Calibri" w:hAnsi="Calibri" w:cs="Calibri"/>
        </w:rPr>
        <w:t>Les tests catch2 de cette class se trouvent dans TST_Test.cpp.</w:t>
      </w:r>
    </w:p>
    <w:p w14:paraId="45B2E03E" w14:textId="08407BFB" w:rsidR="24E2B105" w:rsidRDefault="24E2B105" w:rsidP="24E2B105"/>
    <w:p w14:paraId="6C1E112C" w14:textId="522B180B" w:rsidR="21DC1E54" w:rsidRDefault="32209D15" w:rsidP="32209D15">
      <w:pPr>
        <w:pStyle w:val="Titre2"/>
      </w:pPr>
      <w:bookmarkStart w:id="35" w:name="_Toc62391964"/>
      <w:bookmarkStart w:id="36" w:name="_Toc62392227"/>
      <w:bookmarkStart w:id="37" w:name="_Toc62399371"/>
      <w:r w:rsidRPr="32209D15">
        <w:t>Question 2.1</w:t>
      </w:r>
      <w:bookmarkEnd w:id="35"/>
      <w:bookmarkEnd w:id="36"/>
      <w:bookmarkEnd w:id="37"/>
    </w:p>
    <w:p w14:paraId="14060D59" w14:textId="72361F96" w:rsidR="21DC1E54" w:rsidRDefault="32209D15" w:rsidP="32209D15">
      <w:pPr>
        <w:rPr>
          <w:b/>
          <w:bCs/>
          <w:i/>
          <w:iCs/>
        </w:rPr>
      </w:pPr>
      <w:r w:rsidRPr="32209D15">
        <w:rPr>
          <w:b/>
          <w:bCs/>
          <w:i/>
          <w:iCs/>
        </w:rPr>
        <w:t xml:space="preserve">Quels sont les avantages et les inconvénients de la structure </w:t>
      </w:r>
      <w:proofErr w:type="spellStart"/>
      <w:r w:rsidRPr="32209D15">
        <w:rPr>
          <w:b/>
          <w:bCs/>
          <w:i/>
          <w:iCs/>
        </w:rPr>
        <w:t>Ternary</w:t>
      </w:r>
      <w:proofErr w:type="spellEnd"/>
      <w:r w:rsidRPr="32209D15">
        <w:rPr>
          <w:b/>
          <w:bCs/>
          <w:i/>
          <w:iCs/>
        </w:rPr>
        <w:t xml:space="preserve"> </w:t>
      </w:r>
      <w:proofErr w:type="spellStart"/>
      <w:r w:rsidRPr="32209D15">
        <w:rPr>
          <w:b/>
          <w:bCs/>
          <w:i/>
          <w:iCs/>
        </w:rPr>
        <w:t>Search</w:t>
      </w:r>
      <w:proofErr w:type="spellEnd"/>
      <w:r w:rsidRPr="32209D15">
        <w:rPr>
          <w:b/>
          <w:bCs/>
          <w:i/>
          <w:iCs/>
        </w:rPr>
        <w:t xml:space="preserve"> Trie par rapport à une structure de table de hachage ?</w:t>
      </w:r>
    </w:p>
    <w:p w14:paraId="2166BAC6" w14:textId="009ADD7A" w:rsidR="00275C28" w:rsidRDefault="00275C28" w:rsidP="32209D15">
      <w:pPr>
        <w:rPr>
          <w:b/>
          <w:bCs/>
          <w:i/>
          <w:iCs/>
        </w:rPr>
      </w:pPr>
    </w:p>
    <w:tbl>
      <w:tblPr>
        <w:tblStyle w:val="Grilledutableau"/>
        <w:tblW w:w="0" w:type="auto"/>
        <w:tblLook w:val="04A0" w:firstRow="1" w:lastRow="0" w:firstColumn="1" w:lastColumn="0" w:noHBand="0" w:noVBand="1"/>
      </w:tblPr>
      <w:tblGrid>
        <w:gridCol w:w="1848"/>
        <w:gridCol w:w="2683"/>
        <w:gridCol w:w="2388"/>
        <w:gridCol w:w="2143"/>
      </w:tblGrid>
      <w:tr w:rsidR="002C6810" w14:paraId="1264209A" w14:textId="17707289" w:rsidTr="0078746D">
        <w:tc>
          <w:tcPr>
            <w:tcW w:w="1848" w:type="dxa"/>
            <w:shd w:val="clear" w:color="auto" w:fill="DEEAF6" w:themeFill="accent5" w:themeFillTint="33"/>
          </w:tcPr>
          <w:p w14:paraId="67E9224D" w14:textId="77777777" w:rsidR="002C6810" w:rsidRPr="0078746D" w:rsidRDefault="002C6810" w:rsidP="32209D15"/>
        </w:tc>
        <w:tc>
          <w:tcPr>
            <w:tcW w:w="2683" w:type="dxa"/>
            <w:shd w:val="clear" w:color="auto" w:fill="9CC2E5" w:themeFill="accent5" w:themeFillTint="99"/>
          </w:tcPr>
          <w:p w14:paraId="75D5D6FC" w14:textId="066F809D" w:rsidR="002C6810" w:rsidRPr="0078746D" w:rsidRDefault="002C6810" w:rsidP="32209D15">
            <w:r w:rsidRPr="0078746D">
              <w:t>Table de hachage</w:t>
            </w:r>
          </w:p>
        </w:tc>
        <w:tc>
          <w:tcPr>
            <w:tcW w:w="2388" w:type="dxa"/>
            <w:shd w:val="clear" w:color="auto" w:fill="9CC2E5" w:themeFill="accent5" w:themeFillTint="99"/>
          </w:tcPr>
          <w:p w14:paraId="27A57AC8" w14:textId="0A09D8EA" w:rsidR="002C6810" w:rsidRPr="0078746D" w:rsidRDefault="002C6810" w:rsidP="32209D15">
            <w:proofErr w:type="spellStart"/>
            <w:r w:rsidRPr="0078746D">
              <w:t>Ternary</w:t>
            </w:r>
            <w:proofErr w:type="spellEnd"/>
            <w:r w:rsidRPr="0078746D">
              <w:t xml:space="preserve"> </w:t>
            </w:r>
            <w:proofErr w:type="spellStart"/>
            <w:r w:rsidRPr="0078746D">
              <w:t>Search</w:t>
            </w:r>
            <w:proofErr w:type="spellEnd"/>
            <w:r w:rsidRPr="0078746D">
              <w:t xml:space="preserve"> </w:t>
            </w:r>
            <w:proofErr w:type="spellStart"/>
            <w:proofErr w:type="gramStart"/>
            <w:r w:rsidRPr="0078746D">
              <w:t>Tree</w:t>
            </w:r>
            <w:proofErr w:type="spellEnd"/>
            <w:r w:rsidR="00A00F42">
              <w:t>(</w:t>
            </w:r>
            <w:proofErr w:type="gramEnd"/>
            <w:r w:rsidR="00A00F42">
              <w:t xml:space="preserve">TST) </w:t>
            </w:r>
          </w:p>
        </w:tc>
        <w:tc>
          <w:tcPr>
            <w:tcW w:w="2143" w:type="dxa"/>
            <w:shd w:val="clear" w:color="auto" w:fill="9CC2E5" w:themeFill="accent5" w:themeFillTint="99"/>
          </w:tcPr>
          <w:p w14:paraId="4FE6A0AD" w14:textId="3774C78C" w:rsidR="002C6810" w:rsidRPr="0078746D" w:rsidRDefault="0078746D" w:rsidP="32209D15">
            <w:r w:rsidRPr="0078746D">
              <w:t>Conclusion</w:t>
            </w:r>
          </w:p>
        </w:tc>
      </w:tr>
      <w:tr w:rsidR="00BC6D1A" w14:paraId="367D4D49" w14:textId="77777777" w:rsidTr="0078746D">
        <w:tc>
          <w:tcPr>
            <w:tcW w:w="1848" w:type="dxa"/>
            <w:shd w:val="clear" w:color="auto" w:fill="DEEAF6" w:themeFill="accent5" w:themeFillTint="33"/>
          </w:tcPr>
          <w:p w14:paraId="26EB8D4D" w14:textId="2A745834" w:rsidR="00BC6D1A" w:rsidRPr="0078746D" w:rsidRDefault="00BC6D1A" w:rsidP="32209D15">
            <w:r w:rsidRPr="0078746D">
              <w:t>Généricité</w:t>
            </w:r>
          </w:p>
        </w:tc>
        <w:tc>
          <w:tcPr>
            <w:tcW w:w="2683" w:type="dxa"/>
          </w:tcPr>
          <w:p w14:paraId="35989D69" w14:textId="4392E723" w:rsidR="00BC6D1A" w:rsidRPr="0078746D" w:rsidRDefault="00BC6D1A" w:rsidP="002533D0">
            <w:proofErr w:type="gramStart"/>
            <w:r w:rsidRPr="0078746D">
              <w:t>Générique(</w:t>
            </w:r>
            <w:proofErr w:type="gramEnd"/>
            <w:r w:rsidRPr="0078746D">
              <w:t xml:space="preserve">Strings, </w:t>
            </w:r>
            <w:proofErr w:type="spellStart"/>
            <w:r w:rsidRPr="0078746D">
              <w:t>int</w:t>
            </w:r>
            <w:proofErr w:type="spellEnd"/>
            <w:r w:rsidRPr="0078746D">
              <w:t>, Objet)</w:t>
            </w:r>
          </w:p>
        </w:tc>
        <w:tc>
          <w:tcPr>
            <w:tcW w:w="2388" w:type="dxa"/>
          </w:tcPr>
          <w:p w14:paraId="3ADBA833" w14:textId="7A07E8B2" w:rsidR="00BC6D1A" w:rsidRPr="0078746D" w:rsidRDefault="00BC6D1A" w:rsidP="00784187">
            <w:r w:rsidRPr="0078746D">
              <w:t>Fonctionne uniquement sur les strings</w:t>
            </w:r>
          </w:p>
        </w:tc>
        <w:tc>
          <w:tcPr>
            <w:tcW w:w="2143" w:type="dxa"/>
          </w:tcPr>
          <w:p w14:paraId="17D08B50" w14:textId="4FF630A3" w:rsidR="00BC6D1A" w:rsidRPr="0078746D" w:rsidRDefault="00BC6D1A" w:rsidP="00784187">
            <w:r w:rsidRPr="0078746D">
              <w:t>Désavantage TST</w:t>
            </w:r>
          </w:p>
        </w:tc>
      </w:tr>
      <w:tr w:rsidR="002C6810" w14:paraId="4D797431" w14:textId="74859175" w:rsidTr="0078746D">
        <w:tc>
          <w:tcPr>
            <w:tcW w:w="1848" w:type="dxa"/>
            <w:shd w:val="clear" w:color="auto" w:fill="DEEAF6" w:themeFill="accent5" w:themeFillTint="33"/>
          </w:tcPr>
          <w:p w14:paraId="26437489" w14:textId="403B5CFC" w:rsidR="002C6810" w:rsidRPr="0078746D" w:rsidRDefault="002C6810" w:rsidP="32209D15">
            <w:r w:rsidRPr="0078746D">
              <w:t>Rechercher</w:t>
            </w:r>
            <w:r w:rsidR="00D155AB" w:rsidRPr="0078746D">
              <w:t>, insérer, supprimer une clé</w:t>
            </w:r>
          </w:p>
        </w:tc>
        <w:tc>
          <w:tcPr>
            <w:tcW w:w="2683" w:type="dxa"/>
          </w:tcPr>
          <w:p w14:paraId="2626BE14" w14:textId="77777777" w:rsidR="002C6810" w:rsidRPr="0078746D" w:rsidRDefault="002E5200" w:rsidP="002533D0">
            <w:r w:rsidRPr="0078746D">
              <w:t>-</w:t>
            </w:r>
            <w:r w:rsidR="002C6810" w:rsidRPr="0078746D">
              <w:t>Doit examiner l’entièreté de la clé</w:t>
            </w:r>
          </w:p>
          <w:p w14:paraId="7C5E7892" w14:textId="77777777" w:rsidR="002E5200" w:rsidRPr="0078746D" w:rsidRDefault="002E5200" w:rsidP="002533D0">
            <w:r w:rsidRPr="0078746D">
              <w:t>-“Complexité linéaire” L’insertion ainsi que la recherche des succès ou des échecs ont le même coût, c’est-à-dire linéaire</w:t>
            </w:r>
          </w:p>
          <w:p w14:paraId="04DA7547" w14:textId="50324B98" w:rsidR="0078746D" w:rsidRPr="0078746D" w:rsidRDefault="0078746D" w:rsidP="002533D0"/>
        </w:tc>
        <w:tc>
          <w:tcPr>
            <w:tcW w:w="2388" w:type="dxa"/>
          </w:tcPr>
          <w:p w14:paraId="70535846" w14:textId="77777777" w:rsidR="002C6810" w:rsidRPr="0078746D" w:rsidRDefault="002C6810" w:rsidP="00784187">
            <w:r w:rsidRPr="0078746D">
              <w:t>Permet d’examiner uniquement les caractères nécessaires de la clé</w:t>
            </w:r>
            <w:r w:rsidR="009D5B44" w:rsidRPr="0078746D">
              <w:t>.</w:t>
            </w:r>
          </w:p>
          <w:p w14:paraId="1AF1C72A" w14:textId="77777777" w:rsidR="009D5B44" w:rsidRPr="0078746D" w:rsidRDefault="009D5B44" w:rsidP="00784187"/>
          <w:p w14:paraId="4BD1DF89" w14:textId="3FC166F5" w:rsidR="009D5B44" w:rsidRPr="0078746D" w:rsidRDefault="009D5B44" w:rsidP="00784187">
            <w:r w:rsidRPr="0078746D">
              <w:t>La recherche des "</w:t>
            </w:r>
            <w:r w:rsidR="006F7BE0">
              <w:t>échecs</w:t>
            </w:r>
            <w:r w:rsidRPr="0078746D">
              <w:t>"</w:t>
            </w:r>
            <w:r w:rsidR="0078746D" w:rsidRPr="0078746D">
              <w:t xml:space="preserve"> ne prend que quelques caractères</w:t>
            </w:r>
          </w:p>
        </w:tc>
        <w:tc>
          <w:tcPr>
            <w:tcW w:w="2143" w:type="dxa"/>
          </w:tcPr>
          <w:p w14:paraId="432A3E9F" w14:textId="70F9DB8F" w:rsidR="002C6810" w:rsidRPr="0078746D" w:rsidRDefault="002C6810" w:rsidP="00784187">
            <w:r w:rsidRPr="0078746D">
              <w:t>Avantage TST</w:t>
            </w:r>
          </w:p>
        </w:tc>
      </w:tr>
      <w:tr w:rsidR="002C6810" w14:paraId="1C1932D0" w14:textId="452ACC0C" w:rsidTr="0078746D">
        <w:tc>
          <w:tcPr>
            <w:tcW w:w="1848" w:type="dxa"/>
            <w:shd w:val="clear" w:color="auto" w:fill="DEEAF6" w:themeFill="accent5" w:themeFillTint="33"/>
          </w:tcPr>
          <w:p w14:paraId="476B6B72" w14:textId="5D22D2CA" w:rsidR="002C6810" w:rsidRPr="0078746D" w:rsidRDefault="002533D0" w:rsidP="32209D15">
            <w:r w:rsidRPr="0078746D">
              <w:t>Opération</w:t>
            </w:r>
            <w:r w:rsidR="006F7BE0">
              <w:t>s</w:t>
            </w:r>
            <w:r w:rsidRPr="0078746D">
              <w:t xml:space="preserve"> sur les table</w:t>
            </w:r>
            <w:r w:rsidR="006F7BE0">
              <w:t xml:space="preserve">s </w:t>
            </w:r>
            <w:r w:rsidRPr="0078746D">
              <w:t>de symbole ordré</w:t>
            </w:r>
            <w:r w:rsidR="006F7BE0">
              <w:t>s</w:t>
            </w:r>
          </w:p>
        </w:tc>
        <w:tc>
          <w:tcPr>
            <w:tcW w:w="2683" w:type="dxa"/>
          </w:tcPr>
          <w:p w14:paraId="7F05C09D" w14:textId="252D7325" w:rsidR="002C6810" w:rsidRPr="0078746D" w:rsidRDefault="002533D0" w:rsidP="32209D15">
            <w:r w:rsidRPr="0078746D">
              <w:t>Pas supportée</w:t>
            </w:r>
          </w:p>
        </w:tc>
        <w:tc>
          <w:tcPr>
            <w:tcW w:w="2388" w:type="dxa"/>
          </w:tcPr>
          <w:p w14:paraId="1ABB3CD3" w14:textId="7DEFC000" w:rsidR="002C6810" w:rsidRPr="0078746D" w:rsidRDefault="0078746D" w:rsidP="32209D15">
            <w:r w:rsidRPr="0078746D">
              <w:t>Supportée</w:t>
            </w:r>
          </w:p>
        </w:tc>
        <w:tc>
          <w:tcPr>
            <w:tcW w:w="2143" w:type="dxa"/>
          </w:tcPr>
          <w:p w14:paraId="15E2B7C9" w14:textId="0008A367" w:rsidR="002C6810" w:rsidRPr="0078746D" w:rsidRDefault="002533D0" w:rsidP="32209D15">
            <w:r w:rsidRPr="0078746D">
              <w:t>Avantage TST</w:t>
            </w:r>
          </w:p>
        </w:tc>
      </w:tr>
    </w:tbl>
    <w:p w14:paraId="3703CCCE" w14:textId="27D98C04" w:rsidR="00E0461B" w:rsidRDefault="00E0461B" w:rsidP="32209D15">
      <w:pPr>
        <w:rPr>
          <w:b/>
          <w:bCs/>
          <w:i/>
          <w:iCs/>
        </w:rPr>
      </w:pPr>
    </w:p>
    <w:p w14:paraId="5FDD422E" w14:textId="77C71D4D" w:rsidR="0078746D" w:rsidRDefault="0078746D" w:rsidP="32209D15">
      <w:pPr>
        <w:rPr>
          <w:b/>
          <w:bCs/>
          <w:i/>
          <w:iCs/>
        </w:rPr>
      </w:pPr>
      <w:r>
        <w:rPr>
          <w:b/>
          <w:bCs/>
          <w:i/>
          <w:iCs/>
        </w:rPr>
        <w:t>Divers :</w:t>
      </w:r>
    </w:p>
    <w:p w14:paraId="39286CB7" w14:textId="3BD13310" w:rsidR="0078746D" w:rsidRPr="008A4833" w:rsidRDefault="0078746D" w:rsidP="008A4833">
      <w:r>
        <w:t>Pour les tables de hachage, l</w:t>
      </w:r>
      <w:r w:rsidRPr="32209D15">
        <w:t>a performance dépend de la fonction de hash</w:t>
      </w:r>
      <w:r>
        <w:t>, ce qui peut être un avantage ou un désavantage suivant la fonction utilisée.</w:t>
      </w:r>
    </w:p>
    <w:p w14:paraId="02B0B481" w14:textId="609A95D0" w:rsidR="32209D15" w:rsidRDefault="32209D15" w:rsidP="32209D15">
      <w:pPr>
        <w:pStyle w:val="Titre2"/>
      </w:pPr>
      <w:bookmarkStart w:id="38" w:name="_Toc62391965"/>
      <w:bookmarkStart w:id="39" w:name="_Toc62392228"/>
      <w:bookmarkStart w:id="40" w:name="_Toc62399372"/>
      <w:r w:rsidRPr="32209D15">
        <w:t>Question 2.2</w:t>
      </w:r>
      <w:bookmarkEnd w:id="38"/>
      <w:bookmarkEnd w:id="39"/>
      <w:bookmarkEnd w:id="40"/>
    </w:p>
    <w:p w14:paraId="0B0CC2A3" w14:textId="16D23A91" w:rsidR="21DC1E54" w:rsidRDefault="32209D15" w:rsidP="32209D15">
      <w:pPr>
        <w:rPr>
          <w:b/>
          <w:bCs/>
          <w:i/>
          <w:iCs/>
        </w:rPr>
      </w:pPr>
      <w:r w:rsidRPr="32209D15">
        <w:rPr>
          <w:b/>
          <w:bCs/>
          <w:i/>
          <w:iCs/>
        </w:rPr>
        <w:t>Quels sont les avantages et les inconvénients des fonctions de hachage cryptographiques ? L’utilisation d’une fonction de hachage cryptographique est-elle adaptée pour notre correcteur orthographique ?</w:t>
      </w:r>
    </w:p>
    <w:p w14:paraId="14E53F7B" w14:textId="06FBC4D4" w:rsidR="21DC1E54" w:rsidRDefault="32209D15" w:rsidP="32209D15">
      <w:r w:rsidRPr="32209D15">
        <w:t>Non, car la TST est bien plus efficace qu’une fonction de hachage cryptographique</w:t>
      </w:r>
      <w:r w:rsidR="00FD2F00">
        <w:t xml:space="preserve"> (voir question 2.1)</w:t>
      </w:r>
    </w:p>
    <w:p w14:paraId="29973197" w14:textId="2A610D83" w:rsidR="21DC1E54" w:rsidRDefault="32209D15" w:rsidP="32209D15">
      <w:r w:rsidRPr="32209D15">
        <w:t>De plus, les fonctions de hachage cryptographique sont onéreuses en temps de calcul.</w:t>
      </w:r>
    </w:p>
    <w:p w14:paraId="07126C3A" w14:textId="637ECC61" w:rsidR="21DC1E54" w:rsidRDefault="32209D15" w:rsidP="32209D15">
      <w:r w:rsidRPr="32209D15">
        <w:t xml:space="preserve">L’avantage de ces fonctions c’est qu’il s’agit de fonction unique avec très peu de collisions, </w:t>
      </w:r>
      <w:r w:rsidR="002B5D93" w:rsidRPr="32209D15">
        <w:t>voire</w:t>
      </w:r>
      <w:r w:rsidRPr="32209D15">
        <w:t xml:space="preserve"> pas du tout (si on prend des bonnes fonctions de hachage). Elles sont particulièrement bien adaptées pour hacher le mot de passe des utilisateurs.</w:t>
      </w:r>
    </w:p>
    <w:p w14:paraId="2B72F503" w14:textId="77777777" w:rsidR="008A4833" w:rsidRDefault="008A4833">
      <w:pPr>
        <w:rPr>
          <w:rFonts w:asciiTheme="majorHAnsi" w:eastAsiaTheme="majorEastAsia" w:hAnsiTheme="majorHAnsi" w:cstheme="majorBidi"/>
          <w:color w:val="2F5496" w:themeColor="accent1" w:themeShade="BF"/>
          <w:sz w:val="26"/>
          <w:szCs w:val="26"/>
        </w:rPr>
      </w:pPr>
      <w:bookmarkStart w:id="41" w:name="_Toc62391966"/>
      <w:bookmarkStart w:id="42" w:name="_Toc62392229"/>
      <w:r>
        <w:br w:type="page"/>
      </w:r>
    </w:p>
    <w:p w14:paraId="78AAA66F" w14:textId="63A0D0B1" w:rsidR="32209D15" w:rsidRDefault="32209D15" w:rsidP="32209D15">
      <w:pPr>
        <w:pStyle w:val="Titre2"/>
      </w:pPr>
      <w:bookmarkStart w:id="43" w:name="_Toc62399373"/>
      <w:r w:rsidRPr="32209D15">
        <w:lastRenderedPageBreak/>
        <w:t>Question 2.3</w:t>
      </w:r>
      <w:bookmarkEnd w:id="41"/>
      <w:bookmarkEnd w:id="42"/>
      <w:bookmarkEnd w:id="43"/>
    </w:p>
    <w:p w14:paraId="234B8150" w14:textId="4DE9BB4F" w:rsidR="21DC1E54" w:rsidRDefault="32209D15" w:rsidP="32209D15">
      <w:pPr>
        <w:rPr>
          <w:b/>
          <w:bCs/>
        </w:rPr>
      </w:pPr>
      <w:r w:rsidRPr="32209D15">
        <w:rPr>
          <w:b/>
          <w:bCs/>
          <w:i/>
          <w:iCs/>
        </w:rPr>
        <w:t xml:space="preserve"> A) Pourquoi l’utilisation d’un tableau (</w:t>
      </w:r>
      <w:proofErr w:type="gramStart"/>
      <w:r w:rsidRPr="32209D15">
        <w:rPr>
          <w:b/>
          <w:bCs/>
          <w:i/>
          <w:iCs/>
        </w:rPr>
        <w:t>std::</w:t>
      </w:r>
      <w:proofErr w:type="spellStart"/>
      <w:proofErr w:type="gramEnd"/>
      <w:r w:rsidRPr="32209D15">
        <w:rPr>
          <w:b/>
          <w:bCs/>
          <w:i/>
          <w:iCs/>
        </w:rPr>
        <w:t>vector</w:t>
      </w:r>
      <w:proofErr w:type="spellEnd"/>
      <w:r w:rsidRPr="32209D15">
        <w:rPr>
          <w:b/>
          <w:bCs/>
          <w:i/>
          <w:iCs/>
        </w:rPr>
        <w:t>) n’est pas recommandée comme structure pour notre correcteur orthographique ?</w:t>
      </w:r>
    </w:p>
    <w:p w14:paraId="56A9602C" w14:textId="6EF9E8D5" w:rsidR="21DC1E54" w:rsidRDefault="62D78202" w:rsidP="62D78202">
      <w:pPr>
        <w:pStyle w:val="Paragraphedeliste"/>
        <w:numPr>
          <w:ilvl w:val="0"/>
          <w:numId w:val="10"/>
        </w:numPr>
        <w:rPr>
          <w:rFonts w:eastAsiaTheme="minorEastAsia"/>
          <w:lang w:val="tr-TR"/>
        </w:rPr>
      </w:pPr>
      <w:r>
        <w:t xml:space="preserve">Il y a trop d’opérations inutiles (parcours de tout le tableau dans le pire cas, caractères </w:t>
      </w:r>
      <w:r w:rsidRPr="62D78202">
        <w:t>stockés</w:t>
      </w:r>
      <w:r>
        <w:t xml:space="preserve"> autant de fois qu’ils apparaissent dans des mots)</w:t>
      </w:r>
    </w:p>
    <w:p w14:paraId="68CBF913" w14:textId="0079C31E" w:rsidR="21DC1E54" w:rsidRDefault="32209D15" w:rsidP="32209D15">
      <w:pPr>
        <w:pStyle w:val="Paragraphedeliste"/>
        <w:numPr>
          <w:ilvl w:val="0"/>
          <w:numId w:val="10"/>
        </w:numPr>
        <w:rPr>
          <w:lang w:val="tr-TR"/>
        </w:rPr>
      </w:pPr>
      <w:r w:rsidRPr="32209D15">
        <w:t>Il est difficile de détecter les erreurs et proposer des mots semblables.</w:t>
      </w:r>
    </w:p>
    <w:p w14:paraId="2B04848E" w14:textId="67299CB6" w:rsidR="21DC1E54" w:rsidRDefault="32209D15" w:rsidP="32209D15">
      <w:pPr>
        <w:rPr>
          <w:b/>
          <w:bCs/>
          <w:i/>
          <w:iCs/>
        </w:rPr>
      </w:pPr>
      <w:r w:rsidRPr="32209D15">
        <w:rPr>
          <w:b/>
          <w:bCs/>
          <w:i/>
          <w:iCs/>
        </w:rPr>
        <w:t>B) Si toutefois l’utilisation d’un tableau était forcée, quel traitement pourrions-nous appliquer sur notre tableau (notre dictionnaire) afin d’améliorer par la suite la complexité de corrections de textes ?</w:t>
      </w:r>
    </w:p>
    <w:p w14:paraId="1C5FD015" w14:textId="2573E601" w:rsidR="32209D15" w:rsidRDefault="32209D15" w:rsidP="32209D15">
      <w:r w:rsidRPr="32209D15">
        <w:t xml:space="preserve">Nous pouvons trier le tableau avec la fonction </w:t>
      </w:r>
      <w:proofErr w:type="gramStart"/>
      <w:r w:rsidRPr="32209D15">
        <w:t>std::</w:t>
      </w:r>
      <w:proofErr w:type="gramEnd"/>
      <w:r w:rsidRPr="32209D15">
        <w:t xml:space="preserve">sort après avoir inséré les données du dictionnaire avec </w:t>
      </w:r>
      <w:proofErr w:type="spellStart"/>
      <w:r w:rsidRPr="32209D15">
        <w:t>push_back</w:t>
      </w:r>
      <w:proofErr w:type="spellEnd"/>
      <w:r w:rsidRPr="32209D15">
        <w:t xml:space="preserve">, ce qui nous laisse utiliser un </w:t>
      </w:r>
      <w:proofErr w:type="spellStart"/>
      <w:r w:rsidRPr="32209D15">
        <w:t>binary_search</w:t>
      </w:r>
      <w:proofErr w:type="spellEnd"/>
      <w:r w:rsidRPr="32209D15">
        <w:t xml:space="preserve"> pour chercher rapidement un élément.</w:t>
      </w:r>
    </w:p>
    <w:p w14:paraId="6C8103D1" w14:textId="1497603F" w:rsidR="21DC1E54" w:rsidRDefault="32209D15" w:rsidP="32209D15">
      <w:pPr>
        <w:rPr>
          <w:b/>
          <w:bCs/>
          <w:i/>
          <w:iCs/>
        </w:rPr>
      </w:pPr>
      <w:r w:rsidRPr="32209D15">
        <w:rPr>
          <w:b/>
          <w:bCs/>
          <w:i/>
          <w:iCs/>
        </w:rPr>
        <w:t>C) Quelles en seraient les conséquences au niveau de la complexité ?</w:t>
      </w:r>
    </w:p>
    <w:p w14:paraId="2966ADE3" w14:textId="20320717" w:rsidR="32209D15" w:rsidRDefault="32209D15" w:rsidP="32209D15">
      <w:r w:rsidRPr="32209D15">
        <w:t>Résultat obtenu :</w:t>
      </w:r>
    </w:p>
    <w:tbl>
      <w:tblPr>
        <w:tblStyle w:val="Grilledutableau"/>
        <w:tblW w:w="0" w:type="auto"/>
        <w:tblLayout w:type="fixed"/>
        <w:tblLook w:val="06A0" w:firstRow="1" w:lastRow="0" w:firstColumn="1" w:lastColumn="0" w:noHBand="1" w:noVBand="1"/>
      </w:tblPr>
      <w:tblGrid>
        <w:gridCol w:w="9060"/>
      </w:tblGrid>
      <w:tr w:rsidR="32209D15" w14:paraId="47414003" w14:textId="77777777" w:rsidTr="2F13E3DF">
        <w:tc>
          <w:tcPr>
            <w:tcW w:w="9060" w:type="dxa"/>
          </w:tcPr>
          <w:p w14:paraId="003B739D" w14:textId="578053FA" w:rsidR="32209D15" w:rsidRPr="005E40CD" w:rsidRDefault="2F13E3DF" w:rsidP="2F13E3DF">
            <w:pPr>
              <w:rPr>
                <w:rFonts w:ascii="Consolas" w:eastAsia="Consolas" w:hAnsi="Consolas" w:cs="Consolas"/>
                <w:i/>
                <w:iCs/>
                <w:lang w:val="en-GB"/>
              </w:rPr>
            </w:pPr>
            <w:r w:rsidRPr="005E40CD">
              <w:rPr>
                <w:rFonts w:ascii="Consolas" w:eastAsia="Consolas" w:hAnsi="Consolas" w:cs="Consolas"/>
                <w:i/>
                <w:iCs/>
                <w:lang w:val="en-GB"/>
              </w:rPr>
              <w:t>Dictionary generated in 954ms</w:t>
            </w:r>
          </w:p>
          <w:p w14:paraId="614A5372" w14:textId="472D566F" w:rsidR="32209D15" w:rsidRPr="005E40CD" w:rsidRDefault="2F13E3DF" w:rsidP="2F13E3DF">
            <w:pPr>
              <w:rPr>
                <w:lang w:val="en-GB"/>
              </w:rPr>
            </w:pPr>
            <w:r w:rsidRPr="005E40CD">
              <w:rPr>
                <w:rFonts w:ascii="Consolas" w:eastAsia="Consolas" w:hAnsi="Consolas" w:cs="Consolas"/>
                <w:i/>
                <w:iCs/>
                <w:lang w:val="en-GB"/>
              </w:rPr>
              <w:t>Spellcheck done in 640ms</w:t>
            </w:r>
          </w:p>
          <w:p w14:paraId="3F22776E" w14:textId="606E0845" w:rsidR="32209D15" w:rsidRDefault="2F13E3DF" w:rsidP="2F13E3DF">
            <w:r w:rsidRPr="2F13E3DF">
              <w:rPr>
                <w:rFonts w:ascii="Consolas" w:eastAsia="Consolas" w:hAnsi="Consolas" w:cs="Consolas"/>
                <w:i/>
                <w:iCs/>
              </w:rPr>
              <w:t>Total time : 1594ms</w:t>
            </w:r>
          </w:p>
        </w:tc>
      </w:tr>
    </w:tbl>
    <w:p w14:paraId="0C29C6C1" w14:textId="6E31BE1A" w:rsidR="32209D15" w:rsidRDefault="32209D15" w:rsidP="32209D15">
      <w:pPr>
        <w:rPr>
          <w:i/>
          <w:iCs/>
        </w:rPr>
      </w:pPr>
    </w:p>
    <w:p w14:paraId="03E8D292" w14:textId="196609F8" w:rsidR="21DC1E54" w:rsidRDefault="32209D15" w:rsidP="32209D15">
      <w:pPr>
        <w:ind w:firstLine="708"/>
        <w:rPr>
          <w:rFonts w:eastAsiaTheme="minorEastAsia"/>
        </w:rPr>
      </w:pPr>
      <w:r w:rsidRPr="32209D15">
        <w:rPr>
          <w:rFonts w:eastAsiaTheme="minorEastAsia"/>
        </w:rPr>
        <w:t>• du chargement + traitement du dictionnaire</w:t>
      </w:r>
    </w:p>
    <w:p w14:paraId="26D73E0E" w14:textId="08F789B7" w:rsidR="21DC1E54" w:rsidRDefault="32209D15" w:rsidP="32209D15">
      <w:pPr>
        <w:rPr>
          <w:rFonts w:eastAsiaTheme="minorEastAsia"/>
        </w:rPr>
      </w:pPr>
      <w:r w:rsidRPr="32209D15">
        <w:rPr>
          <w:rFonts w:eastAsiaTheme="minorEastAsia"/>
        </w:rPr>
        <w:t xml:space="preserve">Insertion des clés dans le vecteur : fonction </w:t>
      </w:r>
      <w:proofErr w:type="spellStart"/>
      <w:r w:rsidRPr="32209D15">
        <w:rPr>
          <w:rFonts w:eastAsiaTheme="minorEastAsia"/>
        </w:rPr>
        <w:t>push_back</w:t>
      </w:r>
      <w:proofErr w:type="spellEnd"/>
      <w:r w:rsidRPr="32209D15">
        <w:rPr>
          <w:rFonts w:eastAsiaTheme="minorEastAsia"/>
        </w:rPr>
        <w:t xml:space="preserve">, complexité en </w:t>
      </w:r>
      <w:proofErr w:type="gramStart"/>
      <w:r w:rsidRPr="32209D15">
        <w:rPr>
          <w:rFonts w:eastAsiaTheme="minorEastAsia"/>
        </w:rPr>
        <w:t>O(</w:t>
      </w:r>
      <w:proofErr w:type="gramEnd"/>
      <w:r w:rsidRPr="32209D15">
        <w:rPr>
          <w:rFonts w:eastAsiaTheme="minorEastAsia"/>
        </w:rPr>
        <w:t xml:space="preserve">1) </w:t>
      </w:r>
      <w:r w:rsidR="00332A7A">
        <w:rPr>
          <w:rFonts w:eastAsiaTheme="minorEastAsia"/>
        </w:rPr>
        <w:t xml:space="preserve">par conséquent </w:t>
      </w:r>
      <w:r w:rsidRPr="32209D15">
        <w:rPr>
          <w:rFonts w:eastAsiaTheme="minorEastAsia"/>
        </w:rPr>
        <w:t>pour tout insérer, on a une complexité en O(N)</w:t>
      </w:r>
    </w:p>
    <w:p w14:paraId="2805B62B" w14:textId="7E62EF9B" w:rsidR="32209D15" w:rsidRDefault="24E2B105" w:rsidP="24E2B105">
      <w:pPr>
        <w:rPr>
          <w:rFonts w:eastAsiaTheme="minorEastAsia"/>
        </w:rPr>
      </w:pPr>
      <w:r w:rsidRPr="24E2B105">
        <w:rPr>
          <w:rFonts w:eastAsiaTheme="minorEastAsia"/>
        </w:rPr>
        <w:t xml:space="preserve">Une fois toutes les clés insérées dans le dictionnaire, on effectue un tri avec </w:t>
      </w:r>
      <w:proofErr w:type="gramStart"/>
      <w:r w:rsidRPr="24E2B105">
        <w:rPr>
          <w:rFonts w:eastAsiaTheme="minorEastAsia"/>
        </w:rPr>
        <w:t>sort(</w:t>
      </w:r>
      <w:proofErr w:type="gramEnd"/>
      <w:r w:rsidRPr="24E2B105">
        <w:rPr>
          <w:rFonts w:eastAsiaTheme="minorEastAsia"/>
        </w:rPr>
        <w:t>), complexité : N*log</w:t>
      </w:r>
      <w:r w:rsidRPr="24E2B105">
        <w:rPr>
          <w:rFonts w:eastAsiaTheme="minorEastAsia"/>
          <w:vertAlign w:val="subscript"/>
        </w:rPr>
        <w:t>2</w:t>
      </w:r>
      <w:r w:rsidRPr="24E2B105">
        <w:rPr>
          <w:rFonts w:eastAsiaTheme="minorEastAsia"/>
        </w:rPr>
        <w:t>(N)</w:t>
      </w:r>
    </w:p>
    <w:p w14:paraId="7B88D7FC" w14:textId="412AB5CF" w:rsidR="32209D15" w:rsidRDefault="32209D15" w:rsidP="32209D15">
      <w:pPr>
        <w:rPr>
          <w:rFonts w:eastAsiaTheme="minorEastAsia"/>
        </w:rPr>
      </w:pPr>
      <w:r w:rsidRPr="32209D15">
        <w:rPr>
          <w:rFonts w:eastAsiaTheme="minorEastAsia"/>
        </w:rPr>
        <w:t xml:space="preserve">La complexité totale est de : O(N) + O(N*log2(N)) = </w:t>
      </w:r>
      <w:proofErr w:type="gramStart"/>
      <w:r w:rsidRPr="32209D15">
        <w:rPr>
          <w:rFonts w:eastAsiaTheme="minorEastAsia"/>
        </w:rPr>
        <w:t>O(</w:t>
      </w:r>
      <w:proofErr w:type="gramEnd"/>
      <w:r w:rsidRPr="32209D15">
        <w:rPr>
          <w:rFonts w:eastAsiaTheme="minorEastAsia"/>
        </w:rPr>
        <w:t>N *Log2(N))</w:t>
      </w:r>
    </w:p>
    <w:p w14:paraId="7BB6FD9F" w14:textId="47E1455F" w:rsidR="21DC1E54" w:rsidRDefault="32209D15" w:rsidP="32209D15">
      <w:pPr>
        <w:ind w:firstLine="708"/>
        <w:rPr>
          <w:rFonts w:eastAsiaTheme="minorEastAsia"/>
        </w:rPr>
      </w:pPr>
      <w:r w:rsidRPr="32209D15">
        <w:rPr>
          <w:rFonts w:eastAsiaTheme="minorEastAsia"/>
        </w:rPr>
        <w:t>• de la correction de textes</w:t>
      </w:r>
    </w:p>
    <w:p w14:paraId="0A668194" w14:textId="1CA23164" w:rsidR="21DC1E54" w:rsidRDefault="62D78202" w:rsidP="62D78202">
      <w:pPr>
        <w:rPr>
          <w:rFonts w:eastAsiaTheme="minorEastAsia"/>
        </w:rPr>
      </w:pPr>
      <w:r w:rsidRPr="62D78202">
        <w:rPr>
          <w:rFonts w:eastAsiaTheme="minorEastAsia"/>
        </w:rPr>
        <w:t xml:space="preserve">Pour rechercher un mot, nous utilisons la fonction </w:t>
      </w:r>
      <w:proofErr w:type="spellStart"/>
      <w:r w:rsidRPr="62D78202">
        <w:rPr>
          <w:rFonts w:eastAsiaTheme="minorEastAsia"/>
        </w:rPr>
        <w:t>binary_search</w:t>
      </w:r>
      <w:proofErr w:type="spellEnd"/>
      <w:r w:rsidRPr="62D78202">
        <w:rPr>
          <w:rFonts w:eastAsiaTheme="minorEastAsia"/>
        </w:rPr>
        <w:t xml:space="preserve"> ayant une complexité en O(log(n))</w:t>
      </w:r>
    </w:p>
    <w:p w14:paraId="26E0757F" w14:textId="77777777" w:rsidR="00A47DD5" w:rsidRDefault="00A47DD5">
      <w:pPr>
        <w:rPr>
          <w:rFonts w:asciiTheme="majorHAnsi" w:eastAsiaTheme="majorEastAsia" w:hAnsiTheme="majorHAnsi" w:cstheme="majorBidi"/>
          <w:color w:val="2F5496" w:themeColor="accent1" w:themeShade="BF"/>
          <w:sz w:val="32"/>
          <w:szCs w:val="32"/>
        </w:rPr>
      </w:pPr>
      <w:bookmarkStart w:id="44" w:name="_Toc62391967"/>
      <w:bookmarkStart w:id="45" w:name="_Toc62392230"/>
      <w:r>
        <w:br w:type="page"/>
      </w:r>
    </w:p>
    <w:p w14:paraId="36813709" w14:textId="2C3C7851" w:rsidR="62D78202" w:rsidRDefault="62D78202" w:rsidP="62D78202">
      <w:pPr>
        <w:pStyle w:val="Titre1"/>
        <w:rPr>
          <w:rFonts w:eastAsiaTheme="minorEastAsia"/>
        </w:rPr>
      </w:pPr>
      <w:bookmarkStart w:id="46" w:name="_Toc62399374"/>
      <w:r>
        <w:lastRenderedPageBreak/>
        <w:t>Comparaison des temps de traitement de texte</w:t>
      </w:r>
      <w:bookmarkEnd w:id="44"/>
      <w:bookmarkEnd w:id="45"/>
      <w:bookmarkEnd w:id="46"/>
    </w:p>
    <w:p w14:paraId="1D3EFC0C" w14:textId="072325A3" w:rsidR="62D78202" w:rsidRDefault="62D78202" w:rsidP="62D78202"/>
    <w:p w14:paraId="1FA76389" w14:textId="2BE4B144" w:rsidR="62D78202" w:rsidRDefault="62D78202" w:rsidP="62D78202">
      <w:pPr>
        <w:pStyle w:val="Titre2"/>
      </w:pPr>
      <w:bookmarkStart w:id="47" w:name="_Toc62391968"/>
      <w:bookmarkStart w:id="48" w:name="_Toc62392231"/>
      <w:bookmarkStart w:id="49" w:name="_Toc62399375"/>
      <w:r>
        <w:t>Complexités théoriques</w:t>
      </w:r>
      <w:bookmarkEnd w:id="47"/>
      <w:bookmarkEnd w:id="48"/>
      <w:bookmarkEnd w:id="49"/>
    </w:p>
    <w:tbl>
      <w:tblPr>
        <w:tblStyle w:val="Grilledutableau"/>
        <w:tblW w:w="9060" w:type="dxa"/>
        <w:tblLayout w:type="fixed"/>
        <w:tblLook w:val="06A0" w:firstRow="1" w:lastRow="0" w:firstColumn="1" w:lastColumn="0" w:noHBand="1" w:noVBand="1"/>
      </w:tblPr>
      <w:tblGrid>
        <w:gridCol w:w="1815"/>
        <w:gridCol w:w="1205"/>
        <w:gridCol w:w="1510"/>
        <w:gridCol w:w="1510"/>
        <w:gridCol w:w="1510"/>
        <w:gridCol w:w="1510"/>
      </w:tblGrid>
      <w:tr w:rsidR="62D78202" w14:paraId="1D824ACE" w14:textId="77777777" w:rsidTr="2F13E3DF">
        <w:tc>
          <w:tcPr>
            <w:tcW w:w="1815" w:type="dxa"/>
            <w:vAlign w:val="center"/>
          </w:tcPr>
          <w:p w14:paraId="3593FD0B" w14:textId="39D71043" w:rsidR="62D78202" w:rsidRDefault="62D78202" w:rsidP="62D78202">
            <w:pPr>
              <w:jc w:val="center"/>
              <w:rPr>
                <w:b/>
                <w:bCs/>
              </w:rPr>
            </w:pPr>
          </w:p>
        </w:tc>
        <w:tc>
          <w:tcPr>
            <w:tcW w:w="1205" w:type="dxa"/>
            <w:vAlign w:val="center"/>
          </w:tcPr>
          <w:p w14:paraId="7A39B09F" w14:textId="7FE3F0D8" w:rsidR="62D78202" w:rsidRDefault="2F13E3DF" w:rsidP="62D78202">
            <w:pPr>
              <w:jc w:val="center"/>
              <w:rPr>
                <w:b/>
                <w:bCs/>
              </w:rPr>
            </w:pPr>
            <w:proofErr w:type="spellStart"/>
            <w:r w:rsidRPr="2F13E3DF">
              <w:rPr>
                <w:b/>
                <w:bCs/>
              </w:rPr>
              <w:t>Linear</w:t>
            </w:r>
            <w:proofErr w:type="spellEnd"/>
            <w:r w:rsidRPr="2F13E3DF">
              <w:rPr>
                <w:b/>
                <w:bCs/>
              </w:rPr>
              <w:t xml:space="preserve"> </w:t>
            </w:r>
            <w:proofErr w:type="spellStart"/>
            <w:r w:rsidRPr="2F13E3DF">
              <w:rPr>
                <w:b/>
                <w:bCs/>
              </w:rPr>
              <w:t>Probing</w:t>
            </w:r>
            <w:proofErr w:type="spellEnd"/>
          </w:p>
        </w:tc>
        <w:tc>
          <w:tcPr>
            <w:tcW w:w="1510" w:type="dxa"/>
            <w:vAlign w:val="center"/>
          </w:tcPr>
          <w:p w14:paraId="203CA8BD" w14:textId="4D187936" w:rsidR="62D78202" w:rsidRDefault="62D78202" w:rsidP="62D78202">
            <w:pPr>
              <w:jc w:val="center"/>
              <w:rPr>
                <w:b/>
                <w:bCs/>
              </w:rPr>
            </w:pPr>
            <w:proofErr w:type="spellStart"/>
            <w:r w:rsidRPr="62D78202">
              <w:rPr>
                <w:b/>
                <w:bCs/>
              </w:rPr>
              <w:t>Separate</w:t>
            </w:r>
            <w:proofErr w:type="spellEnd"/>
            <w:r w:rsidRPr="62D78202">
              <w:rPr>
                <w:b/>
                <w:bCs/>
              </w:rPr>
              <w:t xml:space="preserve"> </w:t>
            </w:r>
            <w:proofErr w:type="spellStart"/>
            <w:r w:rsidRPr="62D78202">
              <w:rPr>
                <w:b/>
                <w:bCs/>
              </w:rPr>
              <w:t>Chaining</w:t>
            </w:r>
            <w:proofErr w:type="spellEnd"/>
          </w:p>
        </w:tc>
        <w:tc>
          <w:tcPr>
            <w:tcW w:w="1510" w:type="dxa"/>
            <w:vAlign w:val="center"/>
          </w:tcPr>
          <w:p w14:paraId="08C04752" w14:textId="2B2FA519" w:rsidR="62D78202" w:rsidRDefault="62D78202" w:rsidP="62D78202">
            <w:pPr>
              <w:jc w:val="center"/>
              <w:rPr>
                <w:b/>
                <w:bCs/>
              </w:rPr>
            </w:pPr>
            <w:proofErr w:type="spellStart"/>
            <w:r w:rsidRPr="62D78202">
              <w:rPr>
                <w:b/>
                <w:bCs/>
              </w:rPr>
              <w:t>Unordered</w:t>
            </w:r>
            <w:proofErr w:type="spellEnd"/>
            <w:r w:rsidRPr="62D78202">
              <w:rPr>
                <w:b/>
                <w:bCs/>
              </w:rPr>
              <w:t xml:space="preserve"> Set</w:t>
            </w:r>
          </w:p>
        </w:tc>
        <w:tc>
          <w:tcPr>
            <w:tcW w:w="1510" w:type="dxa"/>
            <w:vAlign w:val="center"/>
          </w:tcPr>
          <w:p w14:paraId="406BBCA7" w14:textId="5EEC5D23" w:rsidR="62D78202" w:rsidRDefault="2F13E3DF" w:rsidP="62D78202">
            <w:pPr>
              <w:jc w:val="center"/>
              <w:rPr>
                <w:b/>
                <w:bCs/>
              </w:rPr>
            </w:pPr>
            <w:proofErr w:type="spellStart"/>
            <w:r w:rsidRPr="2F13E3DF">
              <w:rPr>
                <w:b/>
                <w:bCs/>
              </w:rPr>
              <w:t>Sorted</w:t>
            </w:r>
            <w:proofErr w:type="spellEnd"/>
            <w:r w:rsidRPr="2F13E3DF">
              <w:rPr>
                <w:b/>
                <w:bCs/>
              </w:rPr>
              <w:t xml:space="preserve"> </w:t>
            </w:r>
            <w:proofErr w:type="spellStart"/>
            <w:r w:rsidRPr="2F13E3DF">
              <w:rPr>
                <w:b/>
                <w:bCs/>
              </w:rPr>
              <w:t>Vector</w:t>
            </w:r>
            <w:proofErr w:type="spellEnd"/>
            <w:r w:rsidRPr="2F13E3DF">
              <w:rPr>
                <w:b/>
                <w:bCs/>
              </w:rPr>
              <w:t>*</w:t>
            </w:r>
          </w:p>
        </w:tc>
        <w:tc>
          <w:tcPr>
            <w:tcW w:w="1510" w:type="dxa"/>
            <w:vAlign w:val="center"/>
          </w:tcPr>
          <w:p w14:paraId="53F1C446" w14:textId="41431054" w:rsidR="62D78202" w:rsidRDefault="62D78202" w:rsidP="62D78202">
            <w:pPr>
              <w:jc w:val="center"/>
              <w:rPr>
                <w:b/>
                <w:bCs/>
              </w:rPr>
            </w:pPr>
            <w:r w:rsidRPr="62D78202">
              <w:rPr>
                <w:b/>
                <w:bCs/>
              </w:rPr>
              <w:t>TST</w:t>
            </w:r>
          </w:p>
        </w:tc>
      </w:tr>
      <w:tr w:rsidR="62D78202" w14:paraId="0F5BBEAF" w14:textId="77777777" w:rsidTr="2F13E3DF">
        <w:tc>
          <w:tcPr>
            <w:tcW w:w="1815" w:type="dxa"/>
            <w:vAlign w:val="center"/>
          </w:tcPr>
          <w:p w14:paraId="4BFCD8A4" w14:textId="5D2C14C6" w:rsidR="62D78202" w:rsidRDefault="2F13E3DF" w:rsidP="2F13E3DF">
            <w:pPr>
              <w:spacing w:line="259" w:lineRule="auto"/>
              <w:jc w:val="center"/>
              <w:rPr>
                <w:b/>
                <w:bCs/>
              </w:rPr>
            </w:pPr>
            <w:proofErr w:type="gramStart"/>
            <w:r w:rsidRPr="2F13E3DF">
              <w:rPr>
                <w:b/>
                <w:bCs/>
              </w:rPr>
              <w:t>insert(</w:t>
            </w:r>
            <w:proofErr w:type="gramEnd"/>
            <w:r w:rsidRPr="2F13E3DF">
              <w:rPr>
                <w:b/>
                <w:bCs/>
              </w:rPr>
              <w:t>)</w:t>
            </w:r>
          </w:p>
        </w:tc>
        <w:tc>
          <w:tcPr>
            <w:tcW w:w="1205" w:type="dxa"/>
            <w:vAlign w:val="center"/>
          </w:tcPr>
          <w:p w14:paraId="18212519" w14:textId="69B040B2" w:rsidR="62D78202" w:rsidRDefault="2F13E3DF" w:rsidP="62D78202">
            <w:pPr>
              <w:jc w:val="center"/>
            </w:pPr>
            <w:proofErr w:type="gramStart"/>
            <w:r>
              <w:t>O(</w:t>
            </w:r>
            <w:proofErr w:type="gramEnd"/>
            <w:r>
              <w:t>1)</w:t>
            </w:r>
          </w:p>
        </w:tc>
        <w:tc>
          <w:tcPr>
            <w:tcW w:w="1510" w:type="dxa"/>
            <w:vAlign w:val="center"/>
          </w:tcPr>
          <w:p w14:paraId="772145ED" w14:textId="590D7AFA" w:rsidR="62D78202" w:rsidRDefault="2F13E3DF" w:rsidP="62D78202">
            <w:pPr>
              <w:jc w:val="center"/>
            </w:pPr>
            <w:proofErr w:type="gramStart"/>
            <w:r>
              <w:t>O(</w:t>
            </w:r>
            <w:proofErr w:type="gramEnd"/>
            <w:r>
              <w:t>1)</w:t>
            </w:r>
          </w:p>
        </w:tc>
        <w:tc>
          <w:tcPr>
            <w:tcW w:w="1510" w:type="dxa"/>
            <w:vAlign w:val="center"/>
          </w:tcPr>
          <w:p w14:paraId="2BA71273" w14:textId="35408E1A" w:rsidR="62D78202" w:rsidRDefault="2F13E3DF" w:rsidP="62D78202">
            <w:pPr>
              <w:jc w:val="center"/>
            </w:pPr>
            <w:proofErr w:type="gramStart"/>
            <w:r>
              <w:t>O(</w:t>
            </w:r>
            <w:proofErr w:type="gramEnd"/>
            <w:r>
              <w:t>1)</w:t>
            </w:r>
          </w:p>
          <w:p w14:paraId="4E17BF8F" w14:textId="127D4DDA" w:rsidR="62D78202" w:rsidRDefault="2F13E3DF" w:rsidP="2F13E3DF">
            <w:pPr>
              <w:jc w:val="center"/>
            </w:pPr>
            <w:r>
              <w:t>(</w:t>
            </w:r>
            <w:proofErr w:type="gramStart"/>
            <w:r>
              <w:t>log</w:t>
            </w:r>
            <w:proofErr w:type="gramEnd"/>
            <w:r>
              <w:t>(n) dans le pire des cas)</w:t>
            </w:r>
          </w:p>
        </w:tc>
        <w:tc>
          <w:tcPr>
            <w:tcW w:w="1510" w:type="dxa"/>
            <w:vAlign w:val="center"/>
          </w:tcPr>
          <w:p w14:paraId="75CDD63C" w14:textId="561EEA25" w:rsidR="62D78202" w:rsidRPr="00E14ED7" w:rsidRDefault="2F13E3DF" w:rsidP="2F13E3DF">
            <w:pPr>
              <w:jc w:val="center"/>
            </w:pPr>
            <w:r w:rsidRPr="00E14ED7">
              <w:t>O(log(n)*n)</w:t>
            </w:r>
            <w:r w:rsidR="006738F3">
              <w:t xml:space="preserve"> </w:t>
            </w:r>
            <w:r w:rsidR="006738F3" w:rsidRPr="006738F3">
              <w:rPr>
                <w:b/>
                <w:bCs/>
              </w:rPr>
              <w:t>ou</w:t>
            </w:r>
            <w:r w:rsidR="006738F3">
              <w:t xml:space="preserve"> </w:t>
            </w:r>
            <w:proofErr w:type="gramStart"/>
            <w:r w:rsidR="006738F3">
              <w:t>O(</w:t>
            </w:r>
            <w:proofErr w:type="gramEnd"/>
            <w:r w:rsidR="006738F3">
              <w:t>1)</w:t>
            </w:r>
          </w:p>
        </w:tc>
        <w:tc>
          <w:tcPr>
            <w:tcW w:w="1510" w:type="dxa"/>
            <w:vAlign w:val="center"/>
          </w:tcPr>
          <w:p w14:paraId="2DEF9C9D" w14:textId="17A34AFB" w:rsidR="62D78202" w:rsidRDefault="2F13E3DF" w:rsidP="2F13E3DF">
            <w:pPr>
              <w:spacing w:line="259" w:lineRule="auto"/>
              <w:jc w:val="center"/>
            </w:pPr>
            <w:r>
              <w:t>O(log(n))</w:t>
            </w:r>
          </w:p>
        </w:tc>
      </w:tr>
      <w:tr w:rsidR="62D78202" w14:paraId="08921598" w14:textId="77777777" w:rsidTr="2F13E3DF">
        <w:tc>
          <w:tcPr>
            <w:tcW w:w="1815" w:type="dxa"/>
            <w:vAlign w:val="center"/>
          </w:tcPr>
          <w:p w14:paraId="3A984694" w14:textId="641C0869" w:rsidR="62D78202" w:rsidRDefault="2F13E3DF" w:rsidP="62D78202">
            <w:pPr>
              <w:jc w:val="center"/>
              <w:rPr>
                <w:b/>
                <w:bCs/>
              </w:rPr>
            </w:pPr>
            <w:proofErr w:type="spellStart"/>
            <w:proofErr w:type="gramStart"/>
            <w:r w:rsidRPr="2F13E3DF">
              <w:rPr>
                <w:b/>
                <w:bCs/>
              </w:rPr>
              <w:t>contains</w:t>
            </w:r>
            <w:proofErr w:type="spellEnd"/>
            <w:r w:rsidRPr="2F13E3DF">
              <w:rPr>
                <w:b/>
                <w:bCs/>
              </w:rPr>
              <w:t>(</w:t>
            </w:r>
            <w:proofErr w:type="gramEnd"/>
            <w:r w:rsidRPr="2F13E3DF">
              <w:rPr>
                <w:b/>
                <w:bCs/>
              </w:rPr>
              <w:t>)</w:t>
            </w:r>
          </w:p>
        </w:tc>
        <w:tc>
          <w:tcPr>
            <w:tcW w:w="1205" w:type="dxa"/>
            <w:vAlign w:val="center"/>
          </w:tcPr>
          <w:p w14:paraId="65451615" w14:textId="485362F4" w:rsidR="62D78202" w:rsidRDefault="2F13E3DF" w:rsidP="62D78202">
            <w:pPr>
              <w:jc w:val="center"/>
            </w:pPr>
            <w:proofErr w:type="gramStart"/>
            <w:r>
              <w:t>O(</w:t>
            </w:r>
            <w:proofErr w:type="gramEnd"/>
            <w:r>
              <w:t>1)</w:t>
            </w:r>
          </w:p>
        </w:tc>
        <w:tc>
          <w:tcPr>
            <w:tcW w:w="1510" w:type="dxa"/>
            <w:vAlign w:val="center"/>
          </w:tcPr>
          <w:p w14:paraId="063E8D7F" w14:textId="01F1CEF7" w:rsidR="62D78202" w:rsidRDefault="2F13E3DF" w:rsidP="62D78202">
            <w:pPr>
              <w:jc w:val="center"/>
            </w:pPr>
            <w:proofErr w:type="gramStart"/>
            <w:r>
              <w:t>O(</w:t>
            </w:r>
            <w:proofErr w:type="gramEnd"/>
            <w:r>
              <w:t>1)</w:t>
            </w:r>
          </w:p>
        </w:tc>
        <w:tc>
          <w:tcPr>
            <w:tcW w:w="1510" w:type="dxa"/>
            <w:vAlign w:val="center"/>
          </w:tcPr>
          <w:p w14:paraId="2ADBE391" w14:textId="1429A981" w:rsidR="62D78202" w:rsidRDefault="2F13E3DF" w:rsidP="62D78202">
            <w:pPr>
              <w:jc w:val="center"/>
            </w:pPr>
            <w:proofErr w:type="gramStart"/>
            <w:r>
              <w:t>O(</w:t>
            </w:r>
            <w:proofErr w:type="gramEnd"/>
            <w:r>
              <w:t>1)</w:t>
            </w:r>
          </w:p>
        </w:tc>
        <w:tc>
          <w:tcPr>
            <w:tcW w:w="1510" w:type="dxa"/>
            <w:vAlign w:val="center"/>
          </w:tcPr>
          <w:p w14:paraId="6CBB948B" w14:textId="5DE9175B" w:rsidR="62D78202" w:rsidRDefault="2F13E3DF" w:rsidP="62D78202">
            <w:pPr>
              <w:jc w:val="center"/>
            </w:pPr>
            <w:r>
              <w:t>O(log(n))</w:t>
            </w:r>
          </w:p>
        </w:tc>
        <w:tc>
          <w:tcPr>
            <w:tcW w:w="1510" w:type="dxa"/>
            <w:vAlign w:val="center"/>
          </w:tcPr>
          <w:p w14:paraId="31D47319" w14:textId="3C0D9748" w:rsidR="62D78202" w:rsidRDefault="2F13E3DF" w:rsidP="62D78202">
            <w:pPr>
              <w:jc w:val="center"/>
            </w:pPr>
            <w:r>
              <w:t>O(log(n))</w:t>
            </w:r>
          </w:p>
        </w:tc>
      </w:tr>
      <w:tr w:rsidR="2F13E3DF" w14:paraId="6603232A" w14:textId="77777777" w:rsidTr="2F13E3DF">
        <w:tc>
          <w:tcPr>
            <w:tcW w:w="1815" w:type="dxa"/>
            <w:vAlign w:val="center"/>
          </w:tcPr>
          <w:p w14:paraId="23A4B892" w14:textId="2EF93208" w:rsidR="2F13E3DF" w:rsidRDefault="2F13E3DF" w:rsidP="2F13E3DF">
            <w:pPr>
              <w:jc w:val="center"/>
              <w:rPr>
                <w:b/>
                <w:bCs/>
              </w:rPr>
            </w:pPr>
            <w:proofErr w:type="spellStart"/>
            <w:proofErr w:type="gramStart"/>
            <w:r w:rsidRPr="2F13E3DF">
              <w:rPr>
                <w:b/>
                <w:bCs/>
              </w:rPr>
              <w:t>realloc</w:t>
            </w:r>
            <w:proofErr w:type="spellEnd"/>
            <w:proofErr w:type="gramEnd"/>
          </w:p>
        </w:tc>
        <w:tc>
          <w:tcPr>
            <w:tcW w:w="1205" w:type="dxa"/>
            <w:vAlign w:val="center"/>
          </w:tcPr>
          <w:p w14:paraId="435A4A1C" w14:textId="78C13C4F" w:rsidR="2F13E3DF" w:rsidRDefault="2F13E3DF" w:rsidP="2F13E3DF">
            <w:pPr>
              <w:jc w:val="center"/>
            </w:pPr>
            <w:r>
              <w:t>O(n)</w:t>
            </w:r>
          </w:p>
        </w:tc>
        <w:tc>
          <w:tcPr>
            <w:tcW w:w="1510" w:type="dxa"/>
            <w:vAlign w:val="center"/>
          </w:tcPr>
          <w:p w14:paraId="224D0405" w14:textId="41AFC5FA" w:rsidR="2F13E3DF" w:rsidRDefault="2F13E3DF" w:rsidP="2F13E3DF">
            <w:pPr>
              <w:jc w:val="center"/>
            </w:pPr>
            <w:r>
              <w:t xml:space="preserve">O(n) </w:t>
            </w:r>
          </w:p>
        </w:tc>
        <w:tc>
          <w:tcPr>
            <w:tcW w:w="1510" w:type="dxa"/>
            <w:vAlign w:val="center"/>
          </w:tcPr>
          <w:p w14:paraId="5BBE1ED5" w14:textId="55124CB9" w:rsidR="2F13E3DF" w:rsidRDefault="2F13E3DF" w:rsidP="2F13E3DF">
            <w:pPr>
              <w:jc w:val="center"/>
            </w:pPr>
            <w:r>
              <w:t>O(n)</w:t>
            </w:r>
          </w:p>
        </w:tc>
        <w:tc>
          <w:tcPr>
            <w:tcW w:w="1510" w:type="dxa"/>
            <w:vAlign w:val="center"/>
          </w:tcPr>
          <w:p w14:paraId="16E6F43D" w14:textId="43C52206" w:rsidR="2F13E3DF" w:rsidRDefault="2F13E3DF" w:rsidP="2F13E3DF">
            <w:pPr>
              <w:jc w:val="center"/>
            </w:pPr>
            <w:r>
              <w:t>O(n)</w:t>
            </w:r>
          </w:p>
        </w:tc>
        <w:tc>
          <w:tcPr>
            <w:tcW w:w="1510" w:type="dxa"/>
            <w:vAlign w:val="center"/>
          </w:tcPr>
          <w:p w14:paraId="09583FCC" w14:textId="543775FF" w:rsidR="2F13E3DF" w:rsidRDefault="2F13E3DF" w:rsidP="2F13E3DF">
            <w:pPr>
              <w:jc w:val="center"/>
            </w:pPr>
            <w:r>
              <w:t>-</w:t>
            </w:r>
          </w:p>
        </w:tc>
      </w:tr>
      <w:tr w:rsidR="2F13E3DF" w14:paraId="328F06A7" w14:textId="77777777" w:rsidTr="2F13E3DF">
        <w:tc>
          <w:tcPr>
            <w:tcW w:w="1815" w:type="dxa"/>
            <w:vAlign w:val="center"/>
          </w:tcPr>
          <w:p w14:paraId="0E81B57C" w14:textId="4050EA78" w:rsidR="2F13E3DF" w:rsidRDefault="2F13E3DF" w:rsidP="2F13E3DF">
            <w:pPr>
              <w:jc w:val="center"/>
              <w:rPr>
                <w:b/>
                <w:bCs/>
              </w:rPr>
            </w:pPr>
            <w:proofErr w:type="gramStart"/>
            <w:r w:rsidRPr="2F13E3DF">
              <w:rPr>
                <w:b/>
                <w:bCs/>
              </w:rPr>
              <w:t>balance</w:t>
            </w:r>
            <w:proofErr w:type="gramEnd"/>
          </w:p>
        </w:tc>
        <w:tc>
          <w:tcPr>
            <w:tcW w:w="1205" w:type="dxa"/>
            <w:vAlign w:val="center"/>
          </w:tcPr>
          <w:p w14:paraId="0082A38C" w14:textId="530B938F" w:rsidR="2F13E3DF" w:rsidRDefault="2F13E3DF" w:rsidP="2F13E3DF">
            <w:pPr>
              <w:jc w:val="center"/>
            </w:pPr>
            <w:r>
              <w:t>-</w:t>
            </w:r>
          </w:p>
        </w:tc>
        <w:tc>
          <w:tcPr>
            <w:tcW w:w="1510" w:type="dxa"/>
            <w:vAlign w:val="center"/>
          </w:tcPr>
          <w:p w14:paraId="2DF2D268" w14:textId="288DF0B6" w:rsidR="2F13E3DF" w:rsidRDefault="2F13E3DF" w:rsidP="2F13E3DF">
            <w:pPr>
              <w:jc w:val="center"/>
            </w:pPr>
            <w:r>
              <w:t>-</w:t>
            </w:r>
          </w:p>
        </w:tc>
        <w:tc>
          <w:tcPr>
            <w:tcW w:w="1510" w:type="dxa"/>
            <w:vAlign w:val="center"/>
          </w:tcPr>
          <w:p w14:paraId="2A599B09" w14:textId="5507A3ED" w:rsidR="2F13E3DF" w:rsidRDefault="2F13E3DF" w:rsidP="2F13E3DF">
            <w:pPr>
              <w:jc w:val="center"/>
            </w:pPr>
            <w:r>
              <w:t>-</w:t>
            </w:r>
          </w:p>
        </w:tc>
        <w:tc>
          <w:tcPr>
            <w:tcW w:w="1510" w:type="dxa"/>
            <w:vAlign w:val="center"/>
          </w:tcPr>
          <w:p w14:paraId="6D9E7F61" w14:textId="4DB51517" w:rsidR="2F13E3DF" w:rsidRDefault="2F13E3DF" w:rsidP="2F13E3DF">
            <w:pPr>
              <w:jc w:val="center"/>
            </w:pPr>
            <w:r>
              <w:t>-</w:t>
            </w:r>
          </w:p>
        </w:tc>
        <w:tc>
          <w:tcPr>
            <w:tcW w:w="1510" w:type="dxa"/>
            <w:vAlign w:val="center"/>
          </w:tcPr>
          <w:p w14:paraId="140F3C92" w14:textId="0B2B0485" w:rsidR="2F13E3DF" w:rsidRDefault="2F13E3DF" w:rsidP="2F13E3DF">
            <w:pPr>
              <w:jc w:val="center"/>
            </w:pPr>
            <w:proofErr w:type="gramStart"/>
            <w:r>
              <w:t>O(</w:t>
            </w:r>
            <w:proofErr w:type="gramEnd"/>
            <w:r>
              <w:t xml:space="preserve">1) car on stocke la hauteur d’un </w:t>
            </w:r>
            <w:proofErr w:type="spellStart"/>
            <w:r>
              <w:t>noeud</w:t>
            </w:r>
            <w:proofErr w:type="spellEnd"/>
          </w:p>
        </w:tc>
      </w:tr>
    </w:tbl>
    <w:p w14:paraId="5587CA4B" w14:textId="21FB5783" w:rsidR="62D78202" w:rsidRDefault="2F13E3DF" w:rsidP="2F13E3DF">
      <w:r>
        <w:t xml:space="preserve">* Pour l’insertion de </w:t>
      </w:r>
      <w:proofErr w:type="spellStart"/>
      <w:r>
        <w:t>Sorted</w:t>
      </w:r>
      <w:proofErr w:type="spellEnd"/>
      <w:r>
        <w:t xml:space="preserve"> </w:t>
      </w:r>
      <w:proofErr w:type="spellStart"/>
      <w:r>
        <w:t>Vector</w:t>
      </w:r>
      <w:proofErr w:type="spellEnd"/>
      <w:r>
        <w:t xml:space="preserve">, on utilise un </w:t>
      </w:r>
      <w:proofErr w:type="spellStart"/>
      <w:r>
        <w:t>BinarySearch</w:t>
      </w:r>
      <w:proofErr w:type="spellEnd"/>
      <w:r>
        <w:t xml:space="preserve"> pour trouver l’endroit où insérer, c’est pourquoi on a log(n) *n. </w:t>
      </w:r>
      <w:r w:rsidR="62D78202">
        <w:br/>
      </w:r>
      <w:r w:rsidR="009256EB">
        <w:t>Néanmoins</w:t>
      </w:r>
      <w:r>
        <w:t xml:space="preserve">, dans nos tests on remplit le dictionnaire en utilisant </w:t>
      </w:r>
      <w:proofErr w:type="spellStart"/>
      <w:r>
        <w:t>push_back</w:t>
      </w:r>
      <w:proofErr w:type="spellEnd"/>
      <w:r>
        <w:t xml:space="preserve"> et en triant le tout à la fin,</w:t>
      </w:r>
      <w:r w:rsidR="009256EB">
        <w:t xml:space="preserve"> ce qui fait qu'on peut avoir</w:t>
      </w:r>
      <w:r w:rsidR="00792115">
        <w:t xml:space="preserve"> également</w:t>
      </w:r>
      <w:r w:rsidR="009256EB">
        <w:t xml:space="preserve"> </w:t>
      </w:r>
      <w:proofErr w:type="gramStart"/>
      <w:r w:rsidR="009256EB">
        <w:t>O(</w:t>
      </w:r>
      <w:proofErr w:type="gramEnd"/>
      <w:r w:rsidR="009256EB">
        <w:t>1) pour l'insertion</w:t>
      </w:r>
      <w:r w:rsidR="00792115">
        <w:t>.</w:t>
      </w:r>
    </w:p>
    <w:p w14:paraId="2B7D918F" w14:textId="28D62FC0" w:rsidR="62D78202" w:rsidRDefault="2F13E3DF" w:rsidP="008970B9">
      <w:pPr>
        <w:pStyle w:val="Titre2"/>
      </w:pPr>
      <w:bookmarkStart w:id="50" w:name="_Toc62399376"/>
      <w:r>
        <w:t xml:space="preserve">Valeurs observées </w:t>
      </w:r>
      <w:proofErr w:type="gramStart"/>
      <w:r>
        <w:t xml:space="preserve">[ </w:t>
      </w:r>
      <w:proofErr w:type="spellStart"/>
      <w:r>
        <w:t>milisecondes</w:t>
      </w:r>
      <w:proofErr w:type="spellEnd"/>
      <w:proofErr w:type="gramEnd"/>
      <w:r>
        <w:t>]</w:t>
      </w:r>
      <w:bookmarkEnd w:id="50"/>
    </w:p>
    <w:p w14:paraId="5F8BBCFC" w14:textId="6BE6635B" w:rsidR="007F0877" w:rsidRPr="007F0877" w:rsidRDefault="008970B9" w:rsidP="007F0877">
      <w:pPr>
        <w:spacing w:after="0" w:line="240" w:lineRule="auto"/>
        <w:textAlignment w:val="baseline"/>
        <w:rPr>
          <w:rFonts w:ascii="Segoe UI" w:eastAsia="Times New Roman" w:hAnsi="Segoe UI" w:cs="Segoe UI"/>
          <w:sz w:val="18"/>
          <w:szCs w:val="18"/>
          <w:lang w:eastAsia="fr-FR"/>
        </w:rPr>
      </w:pPr>
      <w:r>
        <w:rPr>
          <w:rFonts w:ascii="Calibri" w:eastAsia="Times New Roman" w:hAnsi="Calibri" w:cs="Calibri"/>
          <w:lang w:eastAsia="fr-FR"/>
        </w:rPr>
        <w:t>Il s'agit d'</w:t>
      </w:r>
      <w:r w:rsidR="007F0877" w:rsidRPr="007F0877">
        <w:rPr>
          <w:rFonts w:ascii="Calibri" w:eastAsia="Times New Roman" w:hAnsi="Calibri" w:cs="Calibri"/>
          <w:lang w:eastAsia="fr-FR"/>
        </w:rPr>
        <w:t>une moyenne</w:t>
      </w:r>
      <w:r>
        <w:rPr>
          <w:rFonts w:ascii="Calibri" w:eastAsia="Times New Roman" w:hAnsi="Calibri" w:cs="Calibri"/>
          <w:lang w:eastAsia="fr-FR"/>
        </w:rPr>
        <w:t xml:space="preserve"> effectuée sur </w:t>
      </w:r>
      <w:r w:rsidR="007F0877" w:rsidRPr="007F0877">
        <w:rPr>
          <w:rFonts w:ascii="Calibri" w:eastAsia="Times New Roman" w:hAnsi="Calibri" w:cs="Calibri"/>
          <w:lang w:eastAsia="fr-FR"/>
        </w:rPr>
        <w:t>5 tests</w:t>
      </w:r>
      <w:r>
        <w:rPr>
          <w:rFonts w:ascii="Calibri" w:eastAsia="Times New Roman" w:hAnsi="Calibri" w:cs="Calibri"/>
          <w:lang w:eastAsia="fr-FR"/>
        </w:rPr>
        <w: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8"/>
        <w:gridCol w:w="1489"/>
        <w:gridCol w:w="1722"/>
        <w:gridCol w:w="1490"/>
        <w:gridCol w:w="1483"/>
        <w:gridCol w:w="1404"/>
      </w:tblGrid>
      <w:tr w:rsidR="007F0877" w:rsidRPr="007F0877" w14:paraId="47FA59DC" w14:textId="77777777" w:rsidTr="007F0877">
        <w:tc>
          <w:tcPr>
            <w:tcW w:w="15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DE0BB5"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lang w:eastAsia="fr-FR"/>
              </w:rPr>
              <w:t> </w:t>
            </w:r>
          </w:p>
        </w:tc>
        <w:tc>
          <w:tcPr>
            <w:tcW w:w="1500" w:type="dxa"/>
            <w:tcBorders>
              <w:top w:val="single" w:sz="6" w:space="0" w:color="000000"/>
              <w:left w:val="nil"/>
              <w:bottom w:val="single" w:sz="6" w:space="0" w:color="000000"/>
              <w:right w:val="single" w:sz="6" w:space="0" w:color="000000"/>
            </w:tcBorders>
            <w:shd w:val="clear" w:color="auto" w:fill="auto"/>
            <w:vAlign w:val="center"/>
            <w:hideMark/>
          </w:tcPr>
          <w:p w14:paraId="7773D167"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proofErr w:type="spellStart"/>
            <w:r w:rsidRPr="007F0877">
              <w:rPr>
                <w:rFonts w:ascii="Calibri" w:eastAsia="Times New Roman" w:hAnsi="Calibri" w:cs="Calibri"/>
                <w:b/>
                <w:bCs/>
                <w:lang w:eastAsia="fr-FR"/>
              </w:rPr>
              <w:t>Linear</w:t>
            </w:r>
            <w:proofErr w:type="spellEnd"/>
            <w:r w:rsidRPr="007F0877">
              <w:rPr>
                <w:rFonts w:ascii="Calibri" w:eastAsia="Times New Roman" w:hAnsi="Calibri" w:cs="Calibri"/>
                <w:b/>
                <w:bCs/>
                <w:lang w:eastAsia="fr-FR"/>
              </w:rPr>
              <w:t> </w:t>
            </w:r>
            <w:proofErr w:type="spellStart"/>
            <w:r w:rsidRPr="007F0877">
              <w:rPr>
                <w:rFonts w:ascii="Calibri" w:eastAsia="Times New Roman" w:hAnsi="Calibri" w:cs="Calibri"/>
                <w:b/>
                <w:bCs/>
                <w:lang w:eastAsia="fr-FR"/>
              </w:rPr>
              <w:t>Probing</w:t>
            </w:r>
            <w:proofErr w:type="spellEnd"/>
            <w:r w:rsidRPr="007F0877">
              <w:rPr>
                <w:rFonts w:ascii="Calibri" w:eastAsia="Times New Roman" w:hAnsi="Calibri" w:cs="Calibri"/>
                <w:lang w:eastAsia="fr-FR"/>
              </w:rPr>
              <w:t> </w:t>
            </w:r>
          </w:p>
        </w:tc>
        <w:tc>
          <w:tcPr>
            <w:tcW w:w="1500" w:type="dxa"/>
            <w:tcBorders>
              <w:top w:val="single" w:sz="6" w:space="0" w:color="000000"/>
              <w:left w:val="nil"/>
              <w:bottom w:val="single" w:sz="6" w:space="0" w:color="000000"/>
              <w:right w:val="single" w:sz="6" w:space="0" w:color="000000"/>
            </w:tcBorders>
            <w:shd w:val="clear" w:color="auto" w:fill="auto"/>
            <w:vAlign w:val="center"/>
            <w:hideMark/>
          </w:tcPr>
          <w:p w14:paraId="31355487"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proofErr w:type="spellStart"/>
            <w:r w:rsidRPr="007F0877">
              <w:rPr>
                <w:rFonts w:ascii="Calibri" w:eastAsia="Times New Roman" w:hAnsi="Calibri" w:cs="Calibri"/>
                <w:b/>
                <w:bCs/>
                <w:lang w:eastAsia="fr-FR"/>
              </w:rPr>
              <w:t>Separate</w:t>
            </w:r>
            <w:proofErr w:type="spellEnd"/>
            <w:r w:rsidRPr="007F0877">
              <w:rPr>
                <w:rFonts w:ascii="Calibri" w:eastAsia="Times New Roman" w:hAnsi="Calibri" w:cs="Calibri"/>
                <w:b/>
                <w:bCs/>
                <w:lang w:eastAsia="fr-FR"/>
              </w:rPr>
              <w:t> </w:t>
            </w:r>
            <w:proofErr w:type="spellStart"/>
            <w:r w:rsidRPr="007F0877">
              <w:rPr>
                <w:rFonts w:ascii="Calibri" w:eastAsia="Times New Roman" w:hAnsi="Calibri" w:cs="Calibri"/>
                <w:b/>
                <w:bCs/>
                <w:lang w:eastAsia="fr-FR"/>
              </w:rPr>
              <w:t>Chaining</w:t>
            </w:r>
            <w:proofErr w:type="spellEnd"/>
            <w:r w:rsidRPr="007F0877">
              <w:rPr>
                <w:rFonts w:ascii="Calibri" w:eastAsia="Times New Roman" w:hAnsi="Calibri" w:cs="Calibri"/>
                <w:lang w:eastAsia="fr-FR"/>
              </w:rPr>
              <w:t> </w:t>
            </w:r>
          </w:p>
        </w:tc>
        <w:tc>
          <w:tcPr>
            <w:tcW w:w="1500" w:type="dxa"/>
            <w:tcBorders>
              <w:top w:val="single" w:sz="6" w:space="0" w:color="000000"/>
              <w:left w:val="nil"/>
              <w:bottom w:val="single" w:sz="6" w:space="0" w:color="000000"/>
              <w:right w:val="single" w:sz="6" w:space="0" w:color="000000"/>
            </w:tcBorders>
            <w:shd w:val="clear" w:color="auto" w:fill="auto"/>
            <w:vAlign w:val="center"/>
            <w:hideMark/>
          </w:tcPr>
          <w:p w14:paraId="65F89F79"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proofErr w:type="spellStart"/>
            <w:r w:rsidRPr="007F0877">
              <w:rPr>
                <w:rFonts w:ascii="Calibri" w:eastAsia="Times New Roman" w:hAnsi="Calibri" w:cs="Calibri"/>
                <w:b/>
                <w:bCs/>
                <w:lang w:eastAsia="fr-FR"/>
              </w:rPr>
              <w:t>Unordered</w:t>
            </w:r>
            <w:proofErr w:type="spellEnd"/>
            <w:r w:rsidRPr="007F0877">
              <w:rPr>
                <w:rFonts w:ascii="Calibri" w:eastAsia="Times New Roman" w:hAnsi="Calibri" w:cs="Calibri"/>
                <w:b/>
                <w:bCs/>
                <w:lang w:eastAsia="fr-FR"/>
              </w:rPr>
              <w:t> Set</w:t>
            </w:r>
            <w:r w:rsidRPr="007F0877">
              <w:rPr>
                <w:rFonts w:ascii="Calibri" w:eastAsia="Times New Roman" w:hAnsi="Calibri" w:cs="Calibri"/>
                <w:lang w:eastAsia="fr-FR"/>
              </w:rPr>
              <w:t> </w:t>
            </w:r>
          </w:p>
        </w:tc>
        <w:tc>
          <w:tcPr>
            <w:tcW w:w="1500" w:type="dxa"/>
            <w:tcBorders>
              <w:top w:val="single" w:sz="6" w:space="0" w:color="000000"/>
              <w:left w:val="nil"/>
              <w:bottom w:val="single" w:sz="6" w:space="0" w:color="000000"/>
              <w:right w:val="single" w:sz="6" w:space="0" w:color="000000"/>
            </w:tcBorders>
            <w:shd w:val="clear" w:color="auto" w:fill="auto"/>
            <w:vAlign w:val="center"/>
            <w:hideMark/>
          </w:tcPr>
          <w:p w14:paraId="0E0ADC65"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proofErr w:type="spellStart"/>
            <w:r w:rsidRPr="007F0877">
              <w:rPr>
                <w:rFonts w:ascii="Calibri" w:eastAsia="Times New Roman" w:hAnsi="Calibri" w:cs="Calibri"/>
                <w:b/>
                <w:bCs/>
                <w:lang w:eastAsia="fr-FR"/>
              </w:rPr>
              <w:t>Sorted</w:t>
            </w:r>
            <w:proofErr w:type="spellEnd"/>
            <w:r w:rsidRPr="007F0877">
              <w:rPr>
                <w:rFonts w:ascii="Calibri" w:eastAsia="Times New Roman" w:hAnsi="Calibri" w:cs="Calibri"/>
                <w:b/>
                <w:bCs/>
                <w:lang w:eastAsia="fr-FR"/>
              </w:rPr>
              <w:t> </w:t>
            </w:r>
            <w:proofErr w:type="spellStart"/>
            <w:r w:rsidRPr="007F0877">
              <w:rPr>
                <w:rFonts w:ascii="Calibri" w:eastAsia="Times New Roman" w:hAnsi="Calibri" w:cs="Calibri"/>
                <w:b/>
                <w:bCs/>
                <w:lang w:eastAsia="fr-FR"/>
              </w:rPr>
              <w:t>Vector</w:t>
            </w:r>
            <w:proofErr w:type="spellEnd"/>
            <w:r w:rsidRPr="007F0877">
              <w:rPr>
                <w:rFonts w:ascii="Calibri" w:eastAsia="Times New Roman" w:hAnsi="Calibri" w:cs="Calibri"/>
                <w:lang w:eastAsia="fr-FR"/>
              </w:rPr>
              <w:t> </w:t>
            </w:r>
          </w:p>
        </w:tc>
        <w:tc>
          <w:tcPr>
            <w:tcW w:w="1500" w:type="dxa"/>
            <w:tcBorders>
              <w:top w:val="single" w:sz="6" w:space="0" w:color="000000"/>
              <w:left w:val="nil"/>
              <w:bottom w:val="single" w:sz="6" w:space="0" w:color="000000"/>
              <w:right w:val="single" w:sz="6" w:space="0" w:color="000000"/>
            </w:tcBorders>
            <w:shd w:val="clear" w:color="auto" w:fill="auto"/>
            <w:vAlign w:val="center"/>
            <w:hideMark/>
          </w:tcPr>
          <w:p w14:paraId="51B5D6B2"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b/>
                <w:bCs/>
                <w:lang w:eastAsia="fr-FR"/>
              </w:rPr>
              <w:t>TST</w:t>
            </w:r>
            <w:r w:rsidRPr="007F0877">
              <w:rPr>
                <w:rFonts w:ascii="Calibri" w:eastAsia="Times New Roman" w:hAnsi="Calibri" w:cs="Calibri"/>
                <w:lang w:eastAsia="fr-FR"/>
              </w:rPr>
              <w:t> </w:t>
            </w:r>
          </w:p>
        </w:tc>
      </w:tr>
      <w:tr w:rsidR="007F0877" w:rsidRPr="007F0877" w14:paraId="768F1E12" w14:textId="77777777" w:rsidTr="007F0877">
        <w:tc>
          <w:tcPr>
            <w:tcW w:w="1500" w:type="dxa"/>
            <w:tcBorders>
              <w:top w:val="nil"/>
              <w:left w:val="single" w:sz="6" w:space="0" w:color="000000"/>
              <w:bottom w:val="single" w:sz="6" w:space="0" w:color="000000"/>
              <w:right w:val="single" w:sz="6" w:space="0" w:color="000000"/>
            </w:tcBorders>
            <w:shd w:val="clear" w:color="auto" w:fill="auto"/>
            <w:vAlign w:val="center"/>
            <w:hideMark/>
          </w:tcPr>
          <w:p w14:paraId="6A5615AD"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b/>
                <w:bCs/>
                <w:lang w:eastAsia="fr-FR"/>
              </w:rPr>
              <w:t>Chargement dictionnaire</w:t>
            </w:r>
            <w:r w:rsidRPr="007F0877">
              <w:rPr>
                <w:rFonts w:ascii="Calibri" w:eastAsia="Times New Roman" w:hAnsi="Calibri" w:cs="Calibri"/>
                <w:lang w:eastAsia="fr-FR"/>
              </w:rPr>
              <w:t> </w:t>
            </w:r>
          </w:p>
        </w:tc>
        <w:tc>
          <w:tcPr>
            <w:tcW w:w="1500" w:type="dxa"/>
            <w:tcBorders>
              <w:top w:val="nil"/>
              <w:left w:val="nil"/>
              <w:bottom w:val="single" w:sz="6" w:space="0" w:color="000000"/>
              <w:right w:val="single" w:sz="6" w:space="0" w:color="000000"/>
            </w:tcBorders>
            <w:shd w:val="clear" w:color="auto" w:fill="auto"/>
            <w:vAlign w:val="center"/>
            <w:hideMark/>
          </w:tcPr>
          <w:p w14:paraId="038A7601"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lang w:eastAsia="fr-FR"/>
              </w:rPr>
              <w:t>909 </w:t>
            </w:r>
          </w:p>
        </w:tc>
        <w:tc>
          <w:tcPr>
            <w:tcW w:w="1500" w:type="dxa"/>
            <w:tcBorders>
              <w:top w:val="nil"/>
              <w:left w:val="nil"/>
              <w:bottom w:val="single" w:sz="6" w:space="0" w:color="000000"/>
              <w:right w:val="single" w:sz="6" w:space="0" w:color="000000"/>
            </w:tcBorders>
            <w:shd w:val="clear" w:color="auto" w:fill="auto"/>
            <w:vAlign w:val="center"/>
            <w:hideMark/>
          </w:tcPr>
          <w:p w14:paraId="71DDA3E8"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lang w:eastAsia="fr-FR"/>
              </w:rPr>
              <w:t>1586 </w:t>
            </w:r>
          </w:p>
        </w:tc>
        <w:tc>
          <w:tcPr>
            <w:tcW w:w="1500" w:type="dxa"/>
            <w:tcBorders>
              <w:top w:val="nil"/>
              <w:left w:val="nil"/>
              <w:bottom w:val="single" w:sz="6" w:space="0" w:color="000000"/>
              <w:right w:val="single" w:sz="6" w:space="0" w:color="000000"/>
            </w:tcBorders>
            <w:shd w:val="clear" w:color="auto" w:fill="auto"/>
            <w:vAlign w:val="center"/>
            <w:hideMark/>
          </w:tcPr>
          <w:p w14:paraId="5EE5E72D"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lang w:eastAsia="fr-FR"/>
              </w:rPr>
              <w:t>854 </w:t>
            </w:r>
          </w:p>
        </w:tc>
        <w:tc>
          <w:tcPr>
            <w:tcW w:w="1500" w:type="dxa"/>
            <w:tcBorders>
              <w:top w:val="nil"/>
              <w:left w:val="nil"/>
              <w:bottom w:val="single" w:sz="6" w:space="0" w:color="000000"/>
              <w:right w:val="single" w:sz="6" w:space="0" w:color="000000"/>
            </w:tcBorders>
            <w:shd w:val="clear" w:color="auto" w:fill="auto"/>
            <w:vAlign w:val="center"/>
            <w:hideMark/>
          </w:tcPr>
          <w:p w14:paraId="34E298C4"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lang w:eastAsia="fr-FR"/>
              </w:rPr>
              <w:t>811 </w:t>
            </w:r>
          </w:p>
        </w:tc>
        <w:tc>
          <w:tcPr>
            <w:tcW w:w="1500" w:type="dxa"/>
            <w:tcBorders>
              <w:top w:val="nil"/>
              <w:left w:val="nil"/>
              <w:bottom w:val="single" w:sz="6" w:space="0" w:color="000000"/>
              <w:right w:val="single" w:sz="6" w:space="0" w:color="000000"/>
            </w:tcBorders>
            <w:shd w:val="clear" w:color="auto" w:fill="auto"/>
            <w:vAlign w:val="center"/>
            <w:hideMark/>
          </w:tcPr>
          <w:p w14:paraId="740B74DC"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lang w:eastAsia="fr-FR"/>
              </w:rPr>
              <w:t>1123 </w:t>
            </w:r>
          </w:p>
        </w:tc>
      </w:tr>
      <w:tr w:rsidR="007F0877" w:rsidRPr="007F0877" w14:paraId="570EC676" w14:textId="77777777" w:rsidTr="007F0877">
        <w:tc>
          <w:tcPr>
            <w:tcW w:w="1500" w:type="dxa"/>
            <w:tcBorders>
              <w:top w:val="nil"/>
              <w:left w:val="single" w:sz="6" w:space="0" w:color="000000"/>
              <w:bottom w:val="single" w:sz="6" w:space="0" w:color="000000"/>
              <w:right w:val="single" w:sz="6" w:space="0" w:color="000000"/>
            </w:tcBorders>
            <w:shd w:val="clear" w:color="auto" w:fill="auto"/>
            <w:vAlign w:val="center"/>
            <w:hideMark/>
          </w:tcPr>
          <w:p w14:paraId="6B818602"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b/>
                <w:bCs/>
                <w:lang w:eastAsia="fr-FR"/>
              </w:rPr>
              <w:t>Correction texte</w:t>
            </w:r>
            <w:r w:rsidRPr="007F0877">
              <w:rPr>
                <w:rFonts w:ascii="Calibri" w:eastAsia="Times New Roman" w:hAnsi="Calibri" w:cs="Calibri"/>
                <w:lang w:eastAsia="fr-FR"/>
              </w:rPr>
              <w:t> </w:t>
            </w:r>
          </w:p>
        </w:tc>
        <w:tc>
          <w:tcPr>
            <w:tcW w:w="1500" w:type="dxa"/>
            <w:tcBorders>
              <w:top w:val="nil"/>
              <w:left w:val="nil"/>
              <w:bottom w:val="single" w:sz="6" w:space="0" w:color="000000"/>
              <w:right w:val="single" w:sz="6" w:space="0" w:color="000000"/>
            </w:tcBorders>
            <w:shd w:val="clear" w:color="auto" w:fill="auto"/>
            <w:vAlign w:val="center"/>
            <w:hideMark/>
          </w:tcPr>
          <w:p w14:paraId="62FEE31A"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lang w:eastAsia="fr-FR"/>
              </w:rPr>
              <w:t>325 </w:t>
            </w:r>
          </w:p>
        </w:tc>
        <w:tc>
          <w:tcPr>
            <w:tcW w:w="1500" w:type="dxa"/>
            <w:tcBorders>
              <w:top w:val="nil"/>
              <w:left w:val="nil"/>
              <w:bottom w:val="single" w:sz="6" w:space="0" w:color="000000"/>
              <w:right w:val="single" w:sz="6" w:space="0" w:color="000000"/>
            </w:tcBorders>
            <w:shd w:val="clear" w:color="auto" w:fill="auto"/>
            <w:vAlign w:val="center"/>
            <w:hideMark/>
          </w:tcPr>
          <w:p w14:paraId="675B3755"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lang w:eastAsia="fr-FR"/>
              </w:rPr>
              <w:t>570 </w:t>
            </w:r>
          </w:p>
        </w:tc>
        <w:tc>
          <w:tcPr>
            <w:tcW w:w="1500" w:type="dxa"/>
            <w:tcBorders>
              <w:top w:val="nil"/>
              <w:left w:val="nil"/>
              <w:bottom w:val="single" w:sz="6" w:space="0" w:color="000000"/>
              <w:right w:val="single" w:sz="6" w:space="0" w:color="000000"/>
            </w:tcBorders>
            <w:shd w:val="clear" w:color="auto" w:fill="auto"/>
            <w:vAlign w:val="center"/>
            <w:hideMark/>
          </w:tcPr>
          <w:p w14:paraId="31669E62"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lang w:eastAsia="fr-FR"/>
              </w:rPr>
              <w:t>424 </w:t>
            </w:r>
          </w:p>
        </w:tc>
        <w:tc>
          <w:tcPr>
            <w:tcW w:w="1500" w:type="dxa"/>
            <w:tcBorders>
              <w:top w:val="nil"/>
              <w:left w:val="nil"/>
              <w:bottom w:val="single" w:sz="6" w:space="0" w:color="000000"/>
              <w:right w:val="single" w:sz="6" w:space="0" w:color="000000"/>
            </w:tcBorders>
            <w:shd w:val="clear" w:color="auto" w:fill="auto"/>
            <w:vAlign w:val="center"/>
            <w:hideMark/>
          </w:tcPr>
          <w:p w14:paraId="48D6DBA9"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lang w:eastAsia="fr-FR"/>
              </w:rPr>
              <w:t>586 </w:t>
            </w:r>
          </w:p>
        </w:tc>
        <w:tc>
          <w:tcPr>
            <w:tcW w:w="1500" w:type="dxa"/>
            <w:tcBorders>
              <w:top w:val="nil"/>
              <w:left w:val="nil"/>
              <w:bottom w:val="single" w:sz="6" w:space="0" w:color="000000"/>
              <w:right w:val="single" w:sz="6" w:space="0" w:color="000000"/>
            </w:tcBorders>
            <w:shd w:val="clear" w:color="auto" w:fill="auto"/>
            <w:vAlign w:val="center"/>
            <w:hideMark/>
          </w:tcPr>
          <w:p w14:paraId="75B5B5DD" w14:textId="77777777" w:rsidR="007F0877" w:rsidRPr="007F0877" w:rsidRDefault="007F0877" w:rsidP="007F0877">
            <w:pPr>
              <w:spacing w:after="0" w:line="240" w:lineRule="auto"/>
              <w:jc w:val="center"/>
              <w:textAlignment w:val="baseline"/>
              <w:rPr>
                <w:rFonts w:ascii="Times New Roman" w:eastAsia="Times New Roman" w:hAnsi="Times New Roman" w:cs="Times New Roman"/>
                <w:sz w:val="24"/>
                <w:szCs w:val="24"/>
                <w:lang w:eastAsia="fr-FR"/>
              </w:rPr>
            </w:pPr>
            <w:r w:rsidRPr="007F0877">
              <w:rPr>
                <w:rFonts w:ascii="Calibri" w:eastAsia="Times New Roman" w:hAnsi="Calibri" w:cs="Calibri"/>
                <w:lang w:eastAsia="fr-FR"/>
              </w:rPr>
              <w:t>434 </w:t>
            </w:r>
          </w:p>
        </w:tc>
      </w:tr>
    </w:tbl>
    <w:p w14:paraId="6CE07B59" w14:textId="77777777" w:rsidR="007F0877" w:rsidRPr="007F0877" w:rsidRDefault="007F0877" w:rsidP="007F0877">
      <w:pPr>
        <w:spacing w:after="0" w:line="240" w:lineRule="auto"/>
        <w:textAlignment w:val="baseline"/>
        <w:rPr>
          <w:rFonts w:ascii="Segoe UI" w:eastAsia="Times New Roman" w:hAnsi="Segoe UI" w:cs="Segoe UI"/>
          <w:sz w:val="18"/>
          <w:szCs w:val="18"/>
          <w:lang w:eastAsia="fr-FR"/>
        </w:rPr>
      </w:pPr>
      <w:r w:rsidRPr="007F0877">
        <w:rPr>
          <w:rFonts w:ascii="Calibri" w:eastAsia="Times New Roman" w:hAnsi="Calibri" w:cs="Calibri"/>
          <w:lang w:eastAsia="fr-FR"/>
        </w:rPr>
        <w:t> </w:t>
      </w:r>
    </w:p>
    <w:p w14:paraId="5D684B81" w14:textId="71E75749" w:rsidR="2F13E3DF" w:rsidRDefault="2F13E3DF" w:rsidP="2F13E3DF">
      <w:r>
        <w:t>Testé sur le fichier “input_sh.txt”.</w:t>
      </w:r>
    </w:p>
    <w:p w14:paraId="530C8ECB" w14:textId="23E7F5EB" w:rsidR="0001072D" w:rsidRPr="0001072D" w:rsidRDefault="0001072D" w:rsidP="2F13E3DF">
      <w:pPr>
        <w:rPr>
          <w:b/>
          <w:bCs/>
        </w:rPr>
      </w:pPr>
      <w:r w:rsidRPr="0001072D">
        <w:rPr>
          <w:b/>
          <w:bCs/>
        </w:rPr>
        <w:t>Classement :</w:t>
      </w:r>
    </w:p>
    <w:p w14:paraId="5B31F18D" w14:textId="0726F335" w:rsidR="2F13E3DF" w:rsidRPr="008964CE" w:rsidRDefault="2F13E3DF">
      <w:r w:rsidRPr="008964CE">
        <w:t xml:space="preserve">Création du </w:t>
      </w:r>
      <w:proofErr w:type="gramStart"/>
      <w:r w:rsidRPr="008964CE">
        <w:t>dictionnaire:</w:t>
      </w:r>
      <w:proofErr w:type="gramEnd"/>
      <w:r w:rsidRPr="008964CE">
        <w:t xml:space="preserve"> Sorted Vector &lt; Unordered Set &lt; Linear Probing &lt; TST &lt; Separate Chaining</w:t>
      </w:r>
    </w:p>
    <w:p w14:paraId="09403E32" w14:textId="20490B23" w:rsidR="2F13E3DF" w:rsidRPr="008964CE" w:rsidRDefault="2F13E3DF" w:rsidP="2F13E3DF">
      <w:r w:rsidRPr="008964CE">
        <w:t xml:space="preserve">Correction du </w:t>
      </w:r>
      <w:proofErr w:type="gramStart"/>
      <w:r w:rsidRPr="008964CE">
        <w:t>texte:</w:t>
      </w:r>
      <w:proofErr w:type="gramEnd"/>
      <w:r w:rsidRPr="008964CE">
        <w:t xml:space="preserve">          Linear Probing &lt; Unordered Set &lt; TST &lt; Separate Chaining</w:t>
      </w:r>
      <w:r w:rsidR="0001072D" w:rsidRPr="008964CE">
        <w:t xml:space="preserve"> &lt; Sorted Vector</w:t>
      </w:r>
    </w:p>
    <w:p w14:paraId="459FD660" w14:textId="6021AF44" w:rsidR="2F13E3DF" w:rsidRDefault="2F13E3DF" w:rsidP="2F13E3DF">
      <w:pPr>
        <w:pStyle w:val="Titre2"/>
      </w:pPr>
      <w:bookmarkStart w:id="51" w:name="_Toc62391969"/>
      <w:bookmarkStart w:id="52" w:name="_Toc62392232"/>
      <w:bookmarkStart w:id="53" w:name="_Toc62399377"/>
      <w:r>
        <w:t>Commentaires</w:t>
      </w:r>
      <w:bookmarkEnd w:id="51"/>
      <w:bookmarkEnd w:id="52"/>
      <w:bookmarkEnd w:id="53"/>
    </w:p>
    <w:p w14:paraId="1D522E84" w14:textId="3C556FEF" w:rsidR="2F13E3DF" w:rsidRDefault="2F13E3DF" w:rsidP="002417F9">
      <w:pPr>
        <w:jc w:val="both"/>
        <w:rPr>
          <w:rFonts w:eastAsiaTheme="minorEastAsia"/>
        </w:rPr>
      </w:pPr>
      <w:r>
        <w:t xml:space="preserve">Au niveau du chargement du dictionnaire, on peut voir que le </w:t>
      </w:r>
      <w:proofErr w:type="spellStart"/>
      <w:r>
        <w:t>Sorted</w:t>
      </w:r>
      <w:proofErr w:type="spellEnd"/>
      <w:r>
        <w:t xml:space="preserve"> </w:t>
      </w:r>
      <w:proofErr w:type="spellStart"/>
      <w:r>
        <w:t>Vector</w:t>
      </w:r>
      <w:proofErr w:type="spellEnd"/>
      <w:r>
        <w:t xml:space="preserve"> est le plus rapide de tous. Cela est dû au fait que l’on insère d’abord en </w:t>
      </w:r>
      <w:proofErr w:type="gramStart"/>
      <w:r>
        <w:t>O(</w:t>
      </w:r>
      <w:proofErr w:type="gramEnd"/>
      <w:r>
        <w:t xml:space="preserve">1) les valeurs puis on trie le tout en </w:t>
      </w:r>
      <w:r w:rsidRPr="2F13E3DF">
        <w:rPr>
          <w:rFonts w:eastAsiaTheme="minorEastAsia"/>
        </w:rPr>
        <w:t>N*log</w:t>
      </w:r>
      <w:r w:rsidRPr="2F13E3DF">
        <w:rPr>
          <w:rFonts w:eastAsiaTheme="minorEastAsia"/>
          <w:vertAlign w:val="subscript"/>
        </w:rPr>
        <w:t>2</w:t>
      </w:r>
      <w:r w:rsidRPr="2F13E3DF">
        <w:rPr>
          <w:rFonts w:eastAsiaTheme="minorEastAsia"/>
        </w:rPr>
        <w:t>(N). La réallocation du vecteur est en O(n) et ne demande pas de calculer de hash, ce qui explique la différence avec les autres structures utilisant le hachage.</w:t>
      </w:r>
      <w:r w:rsidR="00454041">
        <w:rPr>
          <w:rFonts w:eastAsiaTheme="minorEastAsia"/>
        </w:rPr>
        <w:t xml:space="preserve"> Le TST est plus lent car l'insertion est en log(N).</w:t>
      </w:r>
    </w:p>
    <w:p w14:paraId="409134BD" w14:textId="44E1BFC5" w:rsidR="2F13E3DF" w:rsidRDefault="24E2B105" w:rsidP="0051795B">
      <w:pPr>
        <w:jc w:val="both"/>
        <w:rPr>
          <w:rFonts w:eastAsiaTheme="minorEastAsia"/>
        </w:rPr>
      </w:pPr>
      <w:r w:rsidRPr="24E2B105">
        <w:rPr>
          <w:rFonts w:eastAsiaTheme="minorEastAsia"/>
        </w:rPr>
        <w:t xml:space="preserve">Les résultats du </w:t>
      </w:r>
      <w:proofErr w:type="spellStart"/>
      <w:r w:rsidRPr="24E2B105">
        <w:rPr>
          <w:rFonts w:eastAsiaTheme="minorEastAsia"/>
        </w:rPr>
        <w:t>Separate</w:t>
      </w:r>
      <w:proofErr w:type="spellEnd"/>
      <w:r w:rsidRPr="24E2B105">
        <w:rPr>
          <w:rFonts w:eastAsiaTheme="minorEastAsia"/>
        </w:rPr>
        <w:t xml:space="preserve"> </w:t>
      </w:r>
      <w:proofErr w:type="spellStart"/>
      <w:r w:rsidRPr="24E2B105">
        <w:rPr>
          <w:rFonts w:eastAsiaTheme="minorEastAsia"/>
        </w:rPr>
        <w:t>Chaining</w:t>
      </w:r>
      <w:proofErr w:type="spellEnd"/>
      <w:r w:rsidRPr="24E2B105">
        <w:rPr>
          <w:rFonts w:eastAsiaTheme="minorEastAsia"/>
        </w:rPr>
        <w:t xml:space="preserve"> est surprenant, mais il est dû en partie au parcours des </w:t>
      </w:r>
      <w:proofErr w:type="spellStart"/>
      <w:r w:rsidRPr="24E2B105">
        <w:rPr>
          <w:rFonts w:eastAsiaTheme="minorEastAsia"/>
        </w:rPr>
        <w:t>buckets</w:t>
      </w:r>
      <w:proofErr w:type="spellEnd"/>
      <w:r w:rsidRPr="24E2B105">
        <w:rPr>
          <w:rFonts w:eastAsiaTheme="minorEastAsia"/>
        </w:rPr>
        <w:t xml:space="preserve"> lorsqu’on essaie de chercher et d’insérer des valeurs dans la </w:t>
      </w:r>
      <w:proofErr w:type="spellStart"/>
      <w:r w:rsidRPr="24E2B105">
        <w:rPr>
          <w:rFonts w:eastAsiaTheme="minorEastAsia"/>
        </w:rPr>
        <w:t>hashmap</w:t>
      </w:r>
      <w:proofErr w:type="spellEnd"/>
      <w:r w:rsidRPr="24E2B105">
        <w:rPr>
          <w:rFonts w:eastAsiaTheme="minorEastAsia"/>
        </w:rPr>
        <w:t xml:space="preserve">. Cependant </w:t>
      </w:r>
      <w:proofErr w:type="spellStart"/>
      <w:r w:rsidRPr="24E2B105">
        <w:rPr>
          <w:rFonts w:eastAsiaTheme="minorEastAsia"/>
        </w:rPr>
        <w:t>unordred_set</w:t>
      </w:r>
      <w:proofErr w:type="spellEnd"/>
      <w:r w:rsidRPr="24E2B105">
        <w:rPr>
          <w:rFonts w:eastAsiaTheme="minorEastAsia"/>
        </w:rPr>
        <w:t xml:space="preserve"> est basé aussi sur un chainage mais lui possède de meilleurs résultats. Cette différen</w:t>
      </w:r>
      <w:r w:rsidR="00D71A46">
        <w:rPr>
          <w:rFonts w:eastAsiaTheme="minorEastAsia"/>
        </w:rPr>
        <w:t>c</w:t>
      </w:r>
      <w:r w:rsidRPr="24E2B105">
        <w:rPr>
          <w:rFonts w:eastAsiaTheme="minorEastAsia"/>
        </w:rPr>
        <w:t xml:space="preserve">e pourrait notamment provenir que </w:t>
      </w:r>
      <w:proofErr w:type="spellStart"/>
      <w:r w:rsidRPr="24E2B105">
        <w:rPr>
          <w:rFonts w:eastAsiaTheme="minorEastAsia"/>
        </w:rPr>
        <w:t>Unordred_set</w:t>
      </w:r>
      <w:proofErr w:type="spellEnd"/>
      <w:r w:rsidRPr="24E2B105">
        <w:rPr>
          <w:rFonts w:eastAsiaTheme="minorEastAsia"/>
        </w:rPr>
        <w:t xml:space="preserve"> ne double pas la taille des compartiments, mais utilise des nombres premiers.</w:t>
      </w:r>
    </w:p>
    <w:p w14:paraId="6D14ED53" w14:textId="77777777" w:rsidR="008A4833" w:rsidRDefault="008A4833">
      <w:pPr>
        <w:rPr>
          <w:rFonts w:asciiTheme="majorHAnsi" w:eastAsiaTheme="majorEastAsia" w:hAnsiTheme="majorHAnsi" w:cstheme="majorBidi"/>
          <w:color w:val="2F5496" w:themeColor="accent1" w:themeShade="BF"/>
          <w:sz w:val="32"/>
          <w:szCs w:val="32"/>
        </w:rPr>
      </w:pPr>
      <w:bookmarkStart w:id="54" w:name="_Toc62391970"/>
      <w:bookmarkStart w:id="55" w:name="_Toc62392233"/>
      <w:r>
        <w:br w:type="page"/>
      </w:r>
    </w:p>
    <w:p w14:paraId="1FFFAEA0" w14:textId="6CFE266C" w:rsidR="21DC1E54" w:rsidRDefault="2F13E3DF" w:rsidP="32209D15">
      <w:pPr>
        <w:pStyle w:val="Titre1"/>
      </w:pPr>
      <w:bookmarkStart w:id="56" w:name="_Toc62399378"/>
      <w:r>
        <w:lastRenderedPageBreak/>
        <w:t>Conclusion</w:t>
      </w:r>
      <w:bookmarkEnd w:id="54"/>
      <w:bookmarkEnd w:id="55"/>
      <w:bookmarkEnd w:id="56"/>
    </w:p>
    <w:p w14:paraId="6C987383" w14:textId="01050C92" w:rsidR="2F13E3DF" w:rsidRDefault="24E2B105" w:rsidP="2F13E3DF">
      <w:r>
        <w:t>Le tournoi étant fini (voir introduction), il est temps aux juges de rendre leur verdict :</w:t>
      </w:r>
    </w:p>
    <w:p w14:paraId="18D149E7" w14:textId="18290181" w:rsidR="2F13E3DF" w:rsidRDefault="2F13E3DF" w:rsidP="2F13E3DF">
      <w:pPr>
        <w:pStyle w:val="Paragraphedeliste"/>
        <w:numPr>
          <w:ilvl w:val="0"/>
          <w:numId w:val="3"/>
        </w:numPr>
        <w:rPr>
          <w:rFonts w:eastAsiaTheme="minorEastAsia"/>
        </w:rPr>
      </w:pPr>
      <w:r>
        <w:t xml:space="preserve">L’utilisation des </w:t>
      </w:r>
      <w:proofErr w:type="spellStart"/>
      <w:r>
        <w:t>wrappers</w:t>
      </w:r>
      <w:proofErr w:type="spellEnd"/>
      <w:r>
        <w:t xml:space="preserve"> a permis de mettre en commun des tests et comportements identiques, par exemple entre le sondage linéaire et le chaînage.</w:t>
      </w:r>
    </w:p>
    <w:p w14:paraId="1DFEF82D" w14:textId="11161AEC" w:rsidR="2F13E3DF" w:rsidRDefault="24E2B105" w:rsidP="2F13E3DF">
      <w:pPr>
        <w:pStyle w:val="Paragraphedeliste"/>
        <w:numPr>
          <w:ilvl w:val="0"/>
          <w:numId w:val="3"/>
        </w:numPr>
      </w:pPr>
      <w:r>
        <w:t>La partie 1 nous a permis de voir la différence entre les 2 façons de régler les collisions :</w:t>
      </w:r>
    </w:p>
    <w:p w14:paraId="076F1A40" w14:textId="6046CA42" w:rsidR="2F13E3DF" w:rsidRDefault="24E2B105" w:rsidP="2F13E3DF">
      <w:pPr>
        <w:pStyle w:val="Paragraphedeliste"/>
        <w:numPr>
          <w:ilvl w:val="1"/>
          <w:numId w:val="3"/>
        </w:numPr>
      </w:pPr>
      <w:r>
        <w:t>Le sondage linéaire présente une structure plus simple avec un seul conteneur, néanmoins nécessite d’utiliser des pointeurs pour stocker les éléments afin de déterminer si une case est libre ou occupée</w:t>
      </w:r>
    </w:p>
    <w:p w14:paraId="32C0E27A" w14:textId="26136420" w:rsidR="2F13E3DF" w:rsidRDefault="2F13E3DF" w:rsidP="2F13E3DF">
      <w:pPr>
        <w:pStyle w:val="Paragraphedeliste"/>
        <w:numPr>
          <w:ilvl w:val="1"/>
          <w:numId w:val="3"/>
        </w:numPr>
      </w:pPr>
      <w:r>
        <w:t>Le chainage présente quant à lui une structure plus importante car à 2 “niveaux” avec un conteneur contenant différents compartiments(</w:t>
      </w:r>
      <w:proofErr w:type="spellStart"/>
      <w:r>
        <w:t>buckets</w:t>
      </w:r>
      <w:proofErr w:type="spellEnd"/>
      <w:r>
        <w:t>)</w:t>
      </w:r>
    </w:p>
    <w:p w14:paraId="0E93CA6F" w14:textId="3184A8FE" w:rsidR="24E2B105" w:rsidRDefault="24E2B105" w:rsidP="24E2B105">
      <w:pPr>
        <w:pStyle w:val="Paragraphedeliste"/>
        <w:numPr>
          <w:ilvl w:val="0"/>
          <w:numId w:val="3"/>
        </w:numPr>
      </w:pPr>
      <w:r>
        <w:t>La partie 2, le tournoi</w:t>
      </w:r>
      <w:r w:rsidR="00917C4A">
        <w:t>,</w:t>
      </w:r>
      <w:r>
        <w:t xml:space="preserve"> </w:t>
      </w:r>
      <w:r w:rsidR="00917C4A">
        <w:t>a</w:t>
      </w:r>
      <w:r>
        <w:t xml:space="preserve"> vu s’affronté différentes familles avec une concurrence très rude. </w:t>
      </w:r>
    </w:p>
    <w:p w14:paraId="76290F3B" w14:textId="035248F3" w:rsidR="24E2B105" w:rsidRDefault="24E2B105" w:rsidP="24E2B105">
      <w:pPr>
        <w:pStyle w:val="Paragraphedeliste"/>
        <w:numPr>
          <w:ilvl w:val="1"/>
          <w:numId w:val="3"/>
        </w:numPr>
      </w:pPr>
      <w:r>
        <w:t xml:space="preserve">La famille </w:t>
      </w:r>
      <w:proofErr w:type="spellStart"/>
      <w:r>
        <w:t>Separate</w:t>
      </w:r>
      <w:proofErr w:type="spellEnd"/>
      <w:r>
        <w:t xml:space="preserve"> </w:t>
      </w:r>
      <w:proofErr w:type="spellStart"/>
      <w:r>
        <w:t>Chaining</w:t>
      </w:r>
      <w:proofErr w:type="spellEnd"/>
      <w:r>
        <w:t xml:space="preserve"> se retrouve bonne dernière du tournoi.</w:t>
      </w:r>
    </w:p>
    <w:p w14:paraId="6BEEC2E2" w14:textId="497D9FBF" w:rsidR="24E2B105" w:rsidRDefault="24E2B105" w:rsidP="24E2B105">
      <w:pPr>
        <w:pStyle w:val="Paragraphedeliste"/>
        <w:numPr>
          <w:ilvl w:val="1"/>
          <w:numId w:val="3"/>
        </w:numPr>
      </w:pPr>
      <w:r>
        <w:t xml:space="preserve">Pour l’épreuve de la génération du dictionnaire, on remarque des résultats proches pour le trio de tête </w:t>
      </w:r>
      <w:proofErr w:type="spellStart"/>
      <w:r>
        <w:t>Unorderd_set</w:t>
      </w:r>
      <w:proofErr w:type="spellEnd"/>
      <w:r>
        <w:t xml:space="preserve">, </w:t>
      </w:r>
      <w:proofErr w:type="spellStart"/>
      <w:r>
        <w:t>Lin</w:t>
      </w:r>
      <w:r w:rsidR="00634549">
        <w:t>e</w:t>
      </w:r>
      <w:r>
        <w:t>ar</w:t>
      </w:r>
      <w:proofErr w:type="spellEnd"/>
      <w:r>
        <w:t xml:space="preserve"> et </w:t>
      </w:r>
      <w:proofErr w:type="spellStart"/>
      <w:r>
        <w:t>Vector</w:t>
      </w:r>
      <w:proofErr w:type="spellEnd"/>
      <w:r>
        <w:t xml:space="preserve">.  Le TST prend lui nettement plus de </w:t>
      </w:r>
      <w:proofErr w:type="gramStart"/>
      <w:r>
        <w:t>temps</w:t>
      </w:r>
      <w:r w:rsidR="00BD690D">
        <w:t>(</w:t>
      </w:r>
      <w:proofErr w:type="gramEnd"/>
      <w:r w:rsidR="00BD690D">
        <w:t>insertion en log2(n))</w:t>
      </w:r>
      <w:r>
        <w:t>.</w:t>
      </w:r>
    </w:p>
    <w:p w14:paraId="4A9AEF68" w14:textId="0CC060F3" w:rsidR="24E2B105" w:rsidRDefault="24E2B105" w:rsidP="00235138">
      <w:pPr>
        <w:pStyle w:val="Paragraphedeliste"/>
        <w:numPr>
          <w:ilvl w:val="1"/>
          <w:numId w:val="3"/>
        </w:numPr>
      </w:pPr>
      <w:r>
        <w:t xml:space="preserve">Pour l’épreuve du Correcteur Orthographique, on retrouve </w:t>
      </w:r>
      <w:proofErr w:type="spellStart"/>
      <w:r>
        <w:t>Linear</w:t>
      </w:r>
      <w:proofErr w:type="spellEnd"/>
      <w:r>
        <w:t xml:space="preserve"> </w:t>
      </w:r>
      <w:proofErr w:type="spellStart"/>
      <w:r>
        <w:t>Probing</w:t>
      </w:r>
      <w:proofErr w:type="spellEnd"/>
      <w:r>
        <w:t xml:space="preserve"> </w:t>
      </w:r>
      <w:r w:rsidR="0081307E">
        <w:t xml:space="preserve">en tête suivi de </w:t>
      </w:r>
      <w:proofErr w:type="spellStart"/>
      <w:r>
        <w:t>Unordered_set</w:t>
      </w:r>
      <w:proofErr w:type="spellEnd"/>
      <w:r w:rsidR="00EE4FC4">
        <w:t>. Le podium est complété c</w:t>
      </w:r>
      <w:r>
        <w:t xml:space="preserve">ette fois par le TST. </w:t>
      </w:r>
      <w:proofErr w:type="spellStart"/>
      <w:r>
        <w:t>Vector</w:t>
      </w:r>
      <w:proofErr w:type="spellEnd"/>
      <w:r>
        <w:t xml:space="preserve"> qui avait fait des bons résultats lors de la génération du dictionnaire ne tient pas la cadence et recule au classement.</w:t>
      </w:r>
    </w:p>
    <w:sectPr w:rsidR="24E2B105" w:rsidSect="005E40CD">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F9E4E" w14:textId="77777777" w:rsidR="003F34D4" w:rsidRDefault="003F34D4" w:rsidP="005E40CD">
      <w:pPr>
        <w:spacing w:after="0" w:line="240" w:lineRule="auto"/>
      </w:pPr>
      <w:r>
        <w:separator/>
      </w:r>
    </w:p>
  </w:endnote>
  <w:endnote w:type="continuationSeparator" w:id="0">
    <w:p w14:paraId="292F0259" w14:textId="77777777" w:rsidR="003F34D4" w:rsidRDefault="003F34D4" w:rsidP="005E4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Noto Sans 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7773468"/>
      <w:docPartObj>
        <w:docPartGallery w:val="Page Numbers (Bottom of Page)"/>
        <w:docPartUnique/>
      </w:docPartObj>
    </w:sdtPr>
    <w:sdtEndPr/>
    <w:sdtContent>
      <w:p w14:paraId="22605C32" w14:textId="3BAAD0D2" w:rsidR="00E16AFE" w:rsidRDefault="00E16AFE">
        <w:pPr>
          <w:pStyle w:val="Pieddepage"/>
          <w:jc w:val="right"/>
        </w:pPr>
        <w:r>
          <w:fldChar w:fldCharType="begin"/>
        </w:r>
        <w:r>
          <w:instrText>PAGE   \* MERGEFORMAT</w:instrText>
        </w:r>
        <w:r>
          <w:fldChar w:fldCharType="separate"/>
        </w:r>
        <w:r>
          <w:t>2</w:t>
        </w:r>
        <w:r>
          <w:fldChar w:fldCharType="end"/>
        </w:r>
      </w:p>
    </w:sdtContent>
  </w:sdt>
  <w:p w14:paraId="45818F1A" w14:textId="77777777" w:rsidR="00E16AFE" w:rsidRDefault="00E16A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FDCA6" w14:textId="77777777" w:rsidR="003F34D4" w:rsidRDefault="003F34D4" w:rsidP="005E40CD">
      <w:pPr>
        <w:spacing w:after="0" w:line="240" w:lineRule="auto"/>
      </w:pPr>
      <w:r>
        <w:separator/>
      </w:r>
    </w:p>
  </w:footnote>
  <w:footnote w:type="continuationSeparator" w:id="0">
    <w:p w14:paraId="1A6F5945" w14:textId="77777777" w:rsidR="003F34D4" w:rsidRDefault="003F34D4" w:rsidP="005E4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A1B"/>
    <w:multiLevelType w:val="hybridMultilevel"/>
    <w:tmpl w:val="8A6A7342"/>
    <w:lvl w:ilvl="0" w:tplc="35F8F858">
      <w:start w:val="1"/>
      <w:numFmt w:val="bullet"/>
      <w:lvlText w:val=""/>
      <w:lvlJc w:val="left"/>
      <w:pPr>
        <w:ind w:left="720" w:hanging="360"/>
      </w:pPr>
      <w:rPr>
        <w:rFonts w:ascii="Symbol" w:hAnsi="Symbol" w:hint="default"/>
      </w:rPr>
    </w:lvl>
    <w:lvl w:ilvl="1" w:tplc="0358A458">
      <w:start w:val="1"/>
      <w:numFmt w:val="bullet"/>
      <w:lvlText w:val="o"/>
      <w:lvlJc w:val="left"/>
      <w:pPr>
        <w:ind w:left="1440" w:hanging="360"/>
      </w:pPr>
      <w:rPr>
        <w:rFonts w:ascii="Courier New" w:hAnsi="Courier New" w:hint="default"/>
      </w:rPr>
    </w:lvl>
    <w:lvl w:ilvl="2" w:tplc="6B446B3E">
      <w:start w:val="1"/>
      <w:numFmt w:val="bullet"/>
      <w:lvlText w:val=""/>
      <w:lvlJc w:val="left"/>
      <w:pPr>
        <w:ind w:left="2160" w:hanging="360"/>
      </w:pPr>
      <w:rPr>
        <w:rFonts w:ascii="Wingdings" w:hAnsi="Wingdings" w:hint="default"/>
      </w:rPr>
    </w:lvl>
    <w:lvl w:ilvl="3" w:tplc="89004E88">
      <w:start w:val="1"/>
      <w:numFmt w:val="bullet"/>
      <w:lvlText w:val=""/>
      <w:lvlJc w:val="left"/>
      <w:pPr>
        <w:ind w:left="2880" w:hanging="360"/>
      </w:pPr>
      <w:rPr>
        <w:rFonts w:ascii="Symbol" w:hAnsi="Symbol" w:hint="default"/>
      </w:rPr>
    </w:lvl>
    <w:lvl w:ilvl="4" w:tplc="0980B942">
      <w:start w:val="1"/>
      <w:numFmt w:val="bullet"/>
      <w:lvlText w:val="o"/>
      <w:lvlJc w:val="left"/>
      <w:pPr>
        <w:ind w:left="3600" w:hanging="360"/>
      </w:pPr>
      <w:rPr>
        <w:rFonts w:ascii="Courier New" w:hAnsi="Courier New" w:hint="default"/>
      </w:rPr>
    </w:lvl>
    <w:lvl w:ilvl="5" w:tplc="B074F3D8">
      <w:start w:val="1"/>
      <w:numFmt w:val="bullet"/>
      <w:lvlText w:val=""/>
      <w:lvlJc w:val="left"/>
      <w:pPr>
        <w:ind w:left="4320" w:hanging="360"/>
      </w:pPr>
      <w:rPr>
        <w:rFonts w:ascii="Wingdings" w:hAnsi="Wingdings" w:hint="default"/>
      </w:rPr>
    </w:lvl>
    <w:lvl w:ilvl="6" w:tplc="45F2C196">
      <w:start w:val="1"/>
      <w:numFmt w:val="bullet"/>
      <w:lvlText w:val=""/>
      <w:lvlJc w:val="left"/>
      <w:pPr>
        <w:ind w:left="5040" w:hanging="360"/>
      </w:pPr>
      <w:rPr>
        <w:rFonts w:ascii="Symbol" w:hAnsi="Symbol" w:hint="default"/>
      </w:rPr>
    </w:lvl>
    <w:lvl w:ilvl="7" w:tplc="190684CC">
      <w:start w:val="1"/>
      <w:numFmt w:val="bullet"/>
      <w:lvlText w:val="o"/>
      <w:lvlJc w:val="left"/>
      <w:pPr>
        <w:ind w:left="5760" w:hanging="360"/>
      </w:pPr>
      <w:rPr>
        <w:rFonts w:ascii="Courier New" w:hAnsi="Courier New" w:hint="default"/>
      </w:rPr>
    </w:lvl>
    <w:lvl w:ilvl="8" w:tplc="1276AB02">
      <w:start w:val="1"/>
      <w:numFmt w:val="bullet"/>
      <w:lvlText w:val=""/>
      <w:lvlJc w:val="left"/>
      <w:pPr>
        <w:ind w:left="6480" w:hanging="360"/>
      </w:pPr>
      <w:rPr>
        <w:rFonts w:ascii="Wingdings" w:hAnsi="Wingdings" w:hint="default"/>
      </w:rPr>
    </w:lvl>
  </w:abstractNum>
  <w:abstractNum w:abstractNumId="1" w15:restartNumberingAfterBreak="0">
    <w:nsid w:val="012E6A6F"/>
    <w:multiLevelType w:val="hybridMultilevel"/>
    <w:tmpl w:val="FFFFFFFF"/>
    <w:lvl w:ilvl="0" w:tplc="EAE63B62">
      <w:start w:val="1"/>
      <w:numFmt w:val="bullet"/>
      <w:lvlText w:val=""/>
      <w:lvlJc w:val="left"/>
      <w:pPr>
        <w:ind w:left="720" w:hanging="360"/>
      </w:pPr>
      <w:rPr>
        <w:rFonts w:ascii="Symbol" w:hAnsi="Symbol" w:hint="default"/>
      </w:rPr>
    </w:lvl>
    <w:lvl w:ilvl="1" w:tplc="6C94E4E4">
      <w:start w:val="1"/>
      <w:numFmt w:val="bullet"/>
      <w:lvlText w:val="o"/>
      <w:lvlJc w:val="left"/>
      <w:pPr>
        <w:ind w:left="1440" w:hanging="360"/>
      </w:pPr>
      <w:rPr>
        <w:rFonts w:ascii="Courier New" w:hAnsi="Courier New" w:hint="default"/>
      </w:rPr>
    </w:lvl>
    <w:lvl w:ilvl="2" w:tplc="8E909E00">
      <w:start w:val="1"/>
      <w:numFmt w:val="bullet"/>
      <w:lvlText w:val=""/>
      <w:lvlJc w:val="left"/>
      <w:pPr>
        <w:ind w:left="2160" w:hanging="360"/>
      </w:pPr>
      <w:rPr>
        <w:rFonts w:ascii="Wingdings" w:hAnsi="Wingdings" w:hint="default"/>
      </w:rPr>
    </w:lvl>
    <w:lvl w:ilvl="3" w:tplc="063C7190">
      <w:start w:val="1"/>
      <w:numFmt w:val="bullet"/>
      <w:lvlText w:val=""/>
      <w:lvlJc w:val="left"/>
      <w:pPr>
        <w:ind w:left="2880" w:hanging="360"/>
      </w:pPr>
      <w:rPr>
        <w:rFonts w:ascii="Symbol" w:hAnsi="Symbol" w:hint="default"/>
      </w:rPr>
    </w:lvl>
    <w:lvl w:ilvl="4" w:tplc="3678FE04">
      <w:start w:val="1"/>
      <w:numFmt w:val="bullet"/>
      <w:lvlText w:val="o"/>
      <w:lvlJc w:val="left"/>
      <w:pPr>
        <w:ind w:left="3600" w:hanging="360"/>
      </w:pPr>
      <w:rPr>
        <w:rFonts w:ascii="Courier New" w:hAnsi="Courier New" w:hint="default"/>
      </w:rPr>
    </w:lvl>
    <w:lvl w:ilvl="5" w:tplc="A386D78A">
      <w:start w:val="1"/>
      <w:numFmt w:val="bullet"/>
      <w:lvlText w:val=""/>
      <w:lvlJc w:val="left"/>
      <w:pPr>
        <w:ind w:left="4320" w:hanging="360"/>
      </w:pPr>
      <w:rPr>
        <w:rFonts w:ascii="Wingdings" w:hAnsi="Wingdings" w:hint="default"/>
      </w:rPr>
    </w:lvl>
    <w:lvl w:ilvl="6" w:tplc="573AD912">
      <w:start w:val="1"/>
      <w:numFmt w:val="bullet"/>
      <w:lvlText w:val=""/>
      <w:lvlJc w:val="left"/>
      <w:pPr>
        <w:ind w:left="5040" w:hanging="360"/>
      </w:pPr>
      <w:rPr>
        <w:rFonts w:ascii="Symbol" w:hAnsi="Symbol" w:hint="default"/>
      </w:rPr>
    </w:lvl>
    <w:lvl w:ilvl="7" w:tplc="15B07B06">
      <w:start w:val="1"/>
      <w:numFmt w:val="bullet"/>
      <w:lvlText w:val="o"/>
      <w:lvlJc w:val="left"/>
      <w:pPr>
        <w:ind w:left="5760" w:hanging="360"/>
      </w:pPr>
      <w:rPr>
        <w:rFonts w:ascii="Courier New" w:hAnsi="Courier New" w:hint="default"/>
      </w:rPr>
    </w:lvl>
    <w:lvl w:ilvl="8" w:tplc="2A8CB4D2">
      <w:start w:val="1"/>
      <w:numFmt w:val="bullet"/>
      <w:lvlText w:val=""/>
      <w:lvlJc w:val="left"/>
      <w:pPr>
        <w:ind w:left="6480" w:hanging="360"/>
      </w:pPr>
      <w:rPr>
        <w:rFonts w:ascii="Wingdings" w:hAnsi="Wingdings" w:hint="default"/>
      </w:rPr>
    </w:lvl>
  </w:abstractNum>
  <w:abstractNum w:abstractNumId="2" w15:restartNumberingAfterBreak="0">
    <w:nsid w:val="065A6D9A"/>
    <w:multiLevelType w:val="hybridMultilevel"/>
    <w:tmpl w:val="FFFFFFFF"/>
    <w:lvl w:ilvl="0" w:tplc="E1AADBBC">
      <w:start w:val="1"/>
      <w:numFmt w:val="bullet"/>
      <w:lvlText w:val=""/>
      <w:lvlJc w:val="left"/>
      <w:pPr>
        <w:ind w:left="720" w:hanging="360"/>
      </w:pPr>
      <w:rPr>
        <w:rFonts w:ascii="Symbol" w:hAnsi="Symbol" w:hint="default"/>
      </w:rPr>
    </w:lvl>
    <w:lvl w:ilvl="1" w:tplc="4CA004A4">
      <w:start w:val="1"/>
      <w:numFmt w:val="bullet"/>
      <w:lvlText w:val="o"/>
      <w:lvlJc w:val="left"/>
      <w:pPr>
        <w:ind w:left="1440" w:hanging="360"/>
      </w:pPr>
      <w:rPr>
        <w:rFonts w:ascii="Courier New" w:hAnsi="Courier New" w:hint="default"/>
      </w:rPr>
    </w:lvl>
    <w:lvl w:ilvl="2" w:tplc="8278C428">
      <w:start w:val="1"/>
      <w:numFmt w:val="bullet"/>
      <w:lvlText w:val=""/>
      <w:lvlJc w:val="left"/>
      <w:pPr>
        <w:ind w:left="2160" w:hanging="360"/>
      </w:pPr>
      <w:rPr>
        <w:rFonts w:ascii="Wingdings" w:hAnsi="Wingdings" w:hint="default"/>
      </w:rPr>
    </w:lvl>
    <w:lvl w:ilvl="3" w:tplc="D0E44A1A">
      <w:start w:val="1"/>
      <w:numFmt w:val="bullet"/>
      <w:lvlText w:val=""/>
      <w:lvlJc w:val="left"/>
      <w:pPr>
        <w:ind w:left="2880" w:hanging="360"/>
      </w:pPr>
      <w:rPr>
        <w:rFonts w:ascii="Symbol" w:hAnsi="Symbol" w:hint="default"/>
      </w:rPr>
    </w:lvl>
    <w:lvl w:ilvl="4" w:tplc="3332898C">
      <w:start w:val="1"/>
      <w:numFmt w:val="bullet"/>
      <w:lvlText w:val="o"/>
      <w:lvlJc w:val="left"/>
      <w:pPr>
        <w:ind w:left="3600" w:hanging="360"/>
      </w:pPr>
      <w:rPr>
        <w:rFonts w:ascii="Courier New" w:hAnsi="Courier New" w:hint="default"/>
      </w:rPr>
    </w:lvl>
    <w:lvl w:ilvl="5" w:tplc="2B0CE068">
      <w:start w:val="1"/>
      <w:numFmt w:val="bullet"/>
      <w:lvlText w:val=""/>
      <w:lvlJc w:val="left"/>
      <w:pPr>
        <w:ind w:left="4320" w:hanging="360"/>
      </w:pPr>
      <w:rPr>
        <w:rFonts w:ascii="Wingdings" w:hAnsi="Wingdings" w:hint="default"/>
      </w:rPr>
    </w:lvl>
    <w:lvl w:ilvl="6" w:tplc="7D1889A6">
      <w:start w:val="1"/>
      <w:numFmt w:val="bullet"/>
      <w:lvlText w:val=""/>
      <w:lvlJc w:val="left"/>
      <w:pPr>
        <w:ind w:left="5040" w:hanging="360"/>
      </w:pPr>
      <w:rPr>
        <w:rFonts w:ascii="Symbol" w:hAnsi="Symbol" w:hint="default"/>
      </w:rPr>
    </w:lvl>
    <w:lvl w:ilvl="7" w:tplc="18DC0522">
      <w:start w:val="1"/>
      <w:numFmt w:val="bullet"/>
      <w:lvlText w:val="o"/>
      <w:lvlJc w:val="left"/>
      <w:pPr>
        <w:ind w:left="5760" w:hanging="360"/>
      </w:pPr>
      <w:rPr>
        <w:rFonts w:ascii="Courier New" w:hAnsi="Courier New" w:hint="default"/>
      </w:rPr>
    </w:lvl>
    <w:lvl w:ilvl="8" w:tplc="27CE672E">
      <w:start w:val="1"/>
      <w:numFmt w:val="bullet"/>
      <w:lvlText w:val=""/>
      <w:lvlJc w:val="left"/>
      <w:pPr>
        <w:ind w:left="6480" w:hanging="360"/>
      </w:pPr>
      <w:rPr>
        <w:rFonts w:ascii="Wingdings" w:hAnsi="Wingdings" w:hint="default"/>
      </w:rPr>
    </w:lvl>
  </w:abstractNum>
  <w:abstractNum w:abstractNumId="3" w15:restartNumberingAfterBreak="0">
    <w:nsid w:val="0E091F92"/>
    <w:multiLevelType w:val="hybridMultilevel"/>
    <w:tmpl w:val="FFFFFFFF"/>
    <w:lvl w:ilvl="0" w:tplc="D8942BA2">
      <w:start w:val="1"/>
      <w:numFmt w:val="bullet"/>
      <w:lvlText w:val=""/>
      <w:lvlJc w:val="left"/>
      <w:pPr>
        <w:ind w:left="720" w:hanging="360"/>
      </w:pPr>
      <w:rPr>
        <w:rFonts w:ascii="Symbol" w:hAnsi="Symbol" w:hint="default"/>
      </w:rPr>
    </w:lvl>
    <w:lvl w:ilvl="1" w:tplc="350424B0">
      <w:start w:val="1"/>
      <w:numFmt w:val="bullet"/>
      <w:lvlText w:val="o"/>
      <w:lvlJc w:val="left"/>
      <w:pPr>
        <w:ind w:left="1440" w:hanging="360"/>
      </w:pPr>
      <w:rPr>
        <w:rFonts w:ascii="Courier New" w:hAnsi="Courier New" w:hint="default"/>
      </w:rPr>
    </w:lvl>
    <w:lvl w:ilvl="2" w:tplc="DD327F74">
      <w:start w:val="1"/>
      <w:numFmt w:val="bullet"/>
      <w:lvlText w:val=""/>
      <w:lvlJc w:val="left"/>
      <w:pPr>
        <w:ind w:left="2160" w:hanging="360"/>
      </w:pPr>
      <w:rPr>
        <w:rFonts w:ascii="Wingdings" w:hAnsi="Wingdings" w:hint="default"/>
      </w:rPr>
    </w:lvl>
    <w:lvl w:ilvl="3" w:tplc="10EC8FE8">
      <w:start w:val="1"/>
      <w:numFmt w:val="bullet"/>
      <w:lvlText w:val=""/>
      <w:lvlJc w:val="left"/>
      <w:pPr>
        <w:ind w:left="2880" w:hanging="360"/>
      </w:pPr>
      <w:rPr>
        <w:rFonts w:ascii="Symbol" w:hAnsi="Symbol" w:hint="default"/>
      </w:rPr>
    </w:lvl>
    <w:lvl w:ilvl="4" w:tplc="1DC6A924">
      <w:start w:val="1"/>
      <w:numFmt w:val="bullet"/>
      <w:lvlText w:val="o"/>
      <w:lvlJc w:val="left"/>
      <w:pPr>
        <w:ind w:left="3600" w:hanging="360"/>
      </w:pPr>
      <w:rPr>
        <w:rFonts w:ascii="Courier New" w:hAnsi="Courier New" w:hint="default"/>
      </w:rPr>
    </w:lvl>
    <w:lvl w:ilvl="5" w:tplc="5872AA44">
      <w:start w:val="1"/>
      <w:numFmt w:val="bullet"/>
      <w:lvlText w:val=""/>
      <w:lvlJc w:val="left"/>
      <w:pPr>
        <w:ind w:left="4320" w:hanging="360"/>
      </w:pPr>
      <w:rPr>
        <w:rFonts w:ascii="Wingdings" w:hAnsi="Wingdings" w:hint="default"/>
      </w:rPr>
    </w:lvl>
    <w:lvl w:ilvl="6" w:tplc="9C5CEC92">
      <w:start w:val="1"/>
      <w:numFmt w:val="bullet"/>
      <w:lvlText w:val=""/>
      <w:lvlJc w:val="left"/>
      <w:pPr>
        <w:ind w:left="5040" w:hanging="360"/>
      </w:pPr>
      <w:rPr>
        <w:rFonts w:ascii="Symbol" w:hAnsi="Symbol" w:hint="default"/>
      </w:rPr>
    </w:lvl>
    <w:lvl w:ilvl="7" w:tplc="2F6A6712">
      <w:start w:val="1"/>
      <w:numFmt w:val="bullet"/>
      <w:lvlText w:val="o"/>
      <w:lvlJc w:val="left"/>
      <w:pPr>
        <w:ind w:left="5760" w:hanging="360"/>
      </w:pPr>
      <w:rPr>
        <w:rFonts w:ascii="Courier New" w:hAnsi="Courier New" w:hint="default"/>
      </w:rPr>
    </w:lvl>
    <w:lvl w:ilvl="8" w:tplc="7D709784">
      <w:start w:val="1"/>
      <w:numFmt w:val="bullet"/>
      <w:lvlText w:val=""/>
      <w:lvlJc w:val="left"/>
      <w:pPr>
        <w:ind w:left="6480" w:hanging="360"/>
      </w:pPr>
      <w:rPr>
        <w:rFonts w:ascii="Wingdings" w:hAnsi="Wingdings" w:hint="default"/>
      </w:rPr>
    </w:lvl>
  </w:abstractNum>
  <w:abstractNum w:abstractNumId="4" w15:restartNumberingAfterBreak="0">
    <w:nsid w:val="1A84756C"/>
    <w:multiLevelType w:val="hybridMultilevel"/>
    <w:tmpl w:val="0BFAF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5E3E8F"/>
    <w:multiLevelType w:val="hybridMultilevel"/>
    <w:tmpl w:val="88A21B70"/>
    <w:lvl w:ilvl="0" w:tplc="1C96E618">
      <w:start w:val="1"/>
      <w:numFmt w:val="bullet"/>
      <w:lvlText w:val=""/>
      <w:lvlJc w:val="left"/>
      <w:pPr>
        <w:ind w:left="720" w:hanging="360"/>
      </w:pPr>
      <w:rPr>
        <w:rFonts w:ascii="Symbol" w:hAnsi="Symbol" w:hint="default"/>
      </w:rPr>
    </w:lvl>
    <w:lvl w:ilvl="1" w:tplc="D0AE3EAA">
      <w:start w:val="1"/>
      <w:numFmt w:val="bullet"/>
      <w:lvlText w:val="o"/>
      <w:lvlJc w:val="left"/>
      <w:pPr>
        <w:ind w:left="1440" w:hanging="360"/>
      </w:pPr>
      <w:rPr>
        <w:rFonts w:ascii="Courier New" w:hAnsi="Courier New" w:hint="default"/>
      </w:rPr>
    </w:lvl>
    <w:lvl w:ilvl="2" w:tplc="88245D4A">
      <w:start w:val="1"/>
      <w:numFmt w:val="bullet"/>
      <w:lvlText w:val=""/>
      <w:lvlJc w:val="left"/>
      <w:pPr>
        <w:ind w:left="2160" w:hanging="360"/>
      </w:pPr>
      <w:rPr>
        <w:rFonts w:ascii="Wingdings" w:hAnsi="Wingdings" w:hint="default"/>
      </w:rPr>
    </w:lvl>
    <w:lvl w:ilvl="3" w:tplc="51ACC10C">
      <w:start w:val="1"/>
      <w:numFmt w:val="bullet"/>
      <w:lvlText w:val=""/>
      <w:lvlJc w:val="left"/>
      <w:pPr>
        <w:ind w:left="2880" w:hanging="360"/>
      </w:pPr>
      <w:rPr>
        <w:rFonts w:ascii="Symbol" w:hAnsi="Symbol" w:hint="default"/>
      </w:rPr>
    </w:lvl>
    <w:lvl w:ilvl="4" w:tplc="78EA455E">
      <w:start w:val="1"/>
      <w:numFmt w:val="bullet"/>
      <w:lvlText w:val="o"/>
      <w:lvlJc w:val="left"/>
      <w:pPr>
        <w:ind w:left="3600" w:hanging="360"/>
      </w:pPr>
      <w:rPr>
        <w:rFonts w:ascii="Courier New" w:hAnsi="Courier New" w:hint="default"/>
      </w:rPr>
    </w:lvl>
    <w:lvl w:ilvl="5" w:tplc="86C24CFC">
      <w:start w:val="1"/>
      <w:numFmt w:val="bullet"/>
      <w:lvlText w:val=""/>
      <w:lvlJc w:val="left"/>
      <w:pPr>
        <w:ind w:left="4320" w:hanging="360"/>
      </w:pPr>
      <w:rPr>
        <w:rFonts w:ascii="Wingdings" w:hAnsi="Wingdings" w:hint="default"/>
      </w:rPr>
    </w:lvl>
    <w:lvl w:ilvl="6" w:tplc="E892AB06">
      <w:start w:val="1"/>
      <w:numFmt w:val="bullet"/>
      <w:lvlText w:val=""/>
      <w:lvlJc w:val="left"/>
      <w:pPr>
        <w:ind w:left="5040" w:hanging="360"/>
      </w:pPr>
      <w:rPr>
        <w:rFonts w:ascii="Symbol" w:hAnsi="Symbol" w:hint="default"/>
      </w:rPr>
    </w:lvl>
    <w:lvl w:ilvl="7" w:tplc="B374DDF0">
      <w:start w:val="1"/>
      <w:numFmt w:val="bullet"/>
      <w:lvlText w:val="o"/>
      <w:lvlJc w:val="left"/>
      <w:pPr>
        <w:ind w:left="5760" w:hanging="360"/>
      </w:pPr>
      <w:rPr>
        <w:rFonts w:ascii="Courier New" w:hAnsi="Courier New" w:hint="default"/>
      </w:rPr>
    </w:lvl>
    <w:lvl w:ilvl="8" w:tplc="BE962998">
      <w:start w:val="1"/>
      <w:numFmt w:val="bullet"/>
      <w:lvlText w:val=""/>
      <w:lvlJc w:val="left"/>
      <w:pPr>
        <w:ind w:left="6480" w:hanging="360"/>
      </w:pPr>
      <w:rPr>
        <w:rFonts w:ascii="Wingdings" w:hAnsi="Wingdings" w:hint="default"/>
      </w:rPr>
    </w:lvl>
  </w:abstractNum>
  <w:abstractNum w:abstractNumId="6" w15:restartNumberingAfterBreak="0">
    <w:nsid w:val="22140F06"/>
    <w:multiLevelType w:val="hybridMultilevel"/>
    <w:tmpl w:val="FFFFFFFF"/>
    <w:lvl w:ilvl="0" w:tplc="FC6A23E0">
      <w:start w:val="1"/>
      <w:numFmt w:val="bullet"/>
      <w:lvlText w:val=""/>
      <w:lvlJc w:val="left"/>
      <w:pPr>
        <w:ind w:left="720" w:hanging="360"/>
      </w:pPr>
      <w:rPr>
        <w:rFonts w:ascii="Symbol" w:hAnsi="Symbol" w:hint="default"/>
      </w:rPr>
    </w:lvl>
    <w:lvl w:ilvl="1" w:tplc="BC721492">
      <w:start w:val="1"/>
      <w:numFmt w:val="bullet"/>
      <w:lvlText w:val="o"/>
      <w:lvlJc w:val="left"/>
      <w:pPr>
        <w:ind w:left="1440" w:hanging="360"/>
      </w:pPr>
      <w:rPr>
        <w:rFonts w:ascii="Courier New" w:hAnsi="Courier New" w:hint="default"/>
      </w:rPr>
    </w:lvl>
    <w:lvl w:ilvl="2" w:tplc="6ADAA69A">
      <w:start w:val="1"/>
      <w:numFmt w:val="bullet"/>
      <w:lvlText w:val=""/>
      <w:lvlJc w:val="left"/>
      <w:pPr>
        <w:ind w:left="2160" w:hanging="360"/>
      </w:pPr>
      <w:rPr>
        <w:rFonts w:ascii="Wingdings" w:hAnsi="Wingdings" w:hint="default"/>
      </w:rPr>
    </w:lvl>
    <w:lvl w:ilvl="3" w:tplc="DAF447FE">
      <w:start w:val="1"/>
      <w:numFmt w:val="bullet"/>
      <w:lvlText w:val=""/>
      <w:lvlJc w:val="left"/>
      <w:pPr>
        <w:ind w:left="2880" w:hanging="360"/>
      </w:pPr>
      <w:rPr>
        <w:rFonts w:ascii="Symbol" w:hAnsi="Symbol" w:hint="default"/>
      </w:rPr>
    </w:lvl>
    <w:lvl w:ilvl="4" w:tplc="56E4D2F2">
      <w:start w:val="1"/>
      <w:numFmt w:val="bullet"/>
      <w:lvlText w:val="o"/>
      <w:lvlJc w:val="left"/>
      <w:pPr>
        <w:ind w:left="3600" w:hanging="360"/>
      </w:pPr>
      <w:rPr>
        <w:rFonts w:ascii="Courier New" w:hAnsi="Courier New" w:hint="default"/>
      </w:rPr>
    </w:lvl>
    <w:lvl w:ilvl="5" w:tplc="39E0C242">
      <w:start w:val="1"/>
      <w:numFmt w:val="bullet"/>
      <w:lvlText w:val=""/>
      <w:lvlJc w:val="left"/>
      <w:pPr>
        <w:ind w:left="4320" w:hanging="360"/>
      </w:pPr>
      <w:rPr>
        <w:rFonts w:ascii="Wingdings" w:hAnsi="Wingdings" w:hint="default"/>
      </w:rPr>
    </w:lvl>
    <w:lvl w:ilvl="6" w:tplc="019AEEAE">
      <w:start w:val="1"/>
      <w:numFmt w:val="bullet"/>
      <w:lvlText w:val=""/>
      <w:lvlJc w:val="left"/>
      <w:pPr>
        <w:ind w:left="5040" w:hanging="360"/>
      </w:pPr>
      <w:rPr>
        <w:rFonts w:ascii="Symbol" w:hAnsi="Symbol" w:hint="default"/>
      </w:rPr>
    </w:lvl>
    <w:lvl w:ilvl="7" w:tplc="4754E666">
      <w:start w:val="1"/>
      <w:numFmt w:val="bullet"/>
      <w:lvlText w:val="o"/>
      <w:lvlJc w:val="left"/>
      <w:pPr>
        <w:ind w:left="5760" w:hanging="360"/>
      </w:pPr>
      <w:rPr>
        <w:rFonts w:ascii="Courier New" w:hAnsi="Courier New" w:hint="default"/>
      </w:rPr>
    </w:lvl>
    <w:lvl w:ilvl="8" w:tplc="84A2E320">
      <w:start w:val="1"/>
      <w:numFmt w:val="bullet"/>
      <w:lvlText w:val=""/>
      <w:lvlJc w:val="left"/>
      <w:pPr>
        <w:ind w:left="6480" w:hanging="360"/>
      </w:pPr>
      <w:rPr>
        <w:rFonts w:ascii="Wingdings" w:hAnsi="Wingdings" w:hint="default"/>
      </w:rPr>
    </w:lvl>
  </w:abstractNum>
  <w:abstractNum w:abstractNumId="7" w15:restartNumberingAfterBreak="0">
    <w:nsid w:val="22403264"/>
    <w:multiLevelType w:val="hybridMultilevel"/>
    <w:tmpl w:val="814E07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2A280F"/>
    <w:multiLevelType w:val="hybridMultilevel"/>
    <w:tmpl w:val="FFFFFFFF"/>
    <w:lvl w:ilvl="0" w:tplc="04CECB2A">
      <w:start w:val="1"/>
      <w:numFmt w:val="bullet"/>
      <w:lvlText w:val=""/>
      <w:lvlJc w:val="left"/>
      <w:pPr>
        <w:ind w:left="720" w:hanging="360"/>
      </w:pPr>
      <w:rPr>
        <w:rFonts w:ascii="Symbol" w:hAnsi="Symbol" w:hint="default"/>
      </w:rPr>
    </w:lvl>
    <w:lvl w:ilvl="1" w:tplc="C06A196C">
      <w:start w:val="1"/>
      <w:numFmt w:val="bullet"/>
      <w:lvlText w:val="o"/>
      <w:lvlJc w:val="left"/>
      <w:pPr>
        <w:ind w:left="1440" w:hanging="360"/>
      </w:pPr>
      <w:rPr>
        <w:rFonts w:ascii="Courier New" w:hAnsi="Courier New" w:hint="default"/>
      </w:rPr>
    </w:lvl>
    <w:lvl w:ilvl="2" w:tplc="C3A295AE">
      <w:start w:val="1"/>
      <w:numFmt w:val="bullet"/>
      <w:lvlText w:val=""/>
      <w:lvlJc w:val="left"/>
      <w:pPr>
        <w:ind w:left="2160" w:hanging="360"/>
      </w:pPr>
      <w:rPr>
        <w:rFonts w:ascii="Wingdings" w:hAnsi="Wingdings" w:hint="default"/>
      </w:rPr>
    </w:lvl>
    <w:lvl w:ilvl="3" w:tplc="C7FEEDF4">
      <w:start w:val="1"/>
      <w:numFmt w:val="bullet"/>
      <w:lvlText w:val=""/>
      <w:lvlJc w:val="left"/>
      <w:pPr>
        <w:ind w:left="2880" w:hanging="360"/>
      </w:pPr>
      <w:rPr>
        <w:rFonts w:ascii="Symbol" w:hAnsi="Symbol" w:hint="default"/>
      </w:rPr>
    </w:lvl>
    <w:lvl w:ilvl="4" w:tplc="3F481698">
      <w:start w:val="1"/>
      <w:numFmt w:val="bullet"/>
      <w:lvlText w:val="o"/>
      <w:lvlJc w:val="left"/>
      <w:pPr>
        <w:ind w:left="3600" w:hanging="360"/>
      </w:pPr>
      <w:rPr>
        <w:rFonts w:ascii="Courier New" w:hAnsi="Courier New" w:hint="default"/>
      </w:rPr>
    </w:lvl>
    <w:lvl w:ilvl="5" w:tplc="05C6F530">
      <w:start w:val="1"/>
      <w:numFmt w:val="bullet"/>
      <w:lvlText w:val=""/>
      <w:lvlJc w:val="left"/>
      <w:pPr>
        <w:ind w:left="4320" w:hanging="360"/>
      </w:pPr>
      <w:rPr>
        <w:rFonts w:ascii="Wingdings" w:hAnsi="Wingdings" w:hint="default"/>
      </w:rPr>
    </w:lvl>
    <w:lvl w:ilvl="6" w:tplc="D178806E">
      <w:start w:val="1"/>
      <w:numFmt w:val="bullet"/>
      <w:lvlText w:val=""/>
      <w:lvlJc w:val="left"/>
      <w:pPr>
        <w:ind w:left="5040" w:hanging="360"/>
      </w:pPr>
      <w:rPr>
        <w:rFonts w:ascii="Symbol" w:hAnsi="Symbol" w:hint="default"/>
      </w:rPr>
    </w:lvl>
    <w:lvl w:ilvl="7" w:tplc="8190D734">
      <w:start w:val="1"/>
      <w:numFmt w:val="bullet"/>
      <w:lvlText w:val="o"/>
      <w:lvlJc w:val="left"/>
      <w:pPr>
        <w:ind w:left="5760" w:hanging="360"/>
      </w:pPr>
      <w:rPr>
        <w:rFonts w:ascii="Courier New" w:hAnsi="Courier New" w:hint="default"/>
      </w:rPr>
    </w:lvl>
    <w:lvl w:ilvl="8" w:tplc="8A08D5BA">
      <w:start w:val="1"/>
      <w:numFmt w:val="bullet"/>
      <w:lvlText w:val=""/>
      <w:lvlJc w:val="left"/>
      <w:pPr>
        <w:ind w:left="6480" w:hanging="360"/>
      </w:pPr>
      <w:rPr>
        <w:rFonts w:ascii="Wingdings" w:hAnsi="Wingdings" w:hint="default"/>
      </w:rPr>
    </w:lvl>
  </w:abstractNum>
  <w:abstractNum w:abstractNumId="9" w15:restartNumberingAfterBreak="0">
    <w:nsid w:val="296536A5"/>
    <w:multiLevelType w:val="hybridMultilevel"/>
    <w:tmpl w:val="FFFFFFFF"/>
    <w:lvl w:ilvl="0" w:tplc="30E41C3C">
      <w:start w:val="1"/>
      <w:numFmt w:val="bullet"/>
      <w:lvlText w:val=""/>
      <w:lvlJc w:val="left"/>
      <w:pPr>
        <w:ind w:left="720" w:hanging="360"/>
      </w:pPr>
      <w:rPr>
        <w:rFonts w:ascii="Symbol" w:hAnsi="Symbol" w:hint="default"/>
      </w:rPr>
    </w:lvl>
    <w:lvl w:ilvl="1" w:tplc="95A699F8">
      <w:start w:val="1"/>
      <w:numFmt w:val="bullet"/>
      <w:lvlText w:val="o"/>
      <w:lvlJc w:val="left"/>
      <w:pPr>
        <w:ind w:left="1440" w:hanging="360"/>
      </w:pPr>
      <w:rPr>
        <w:rFonts w:ascii="Courier New" w:hAnsi="Courier New" w:hint="default"/>
      </w:rPr>
    </w:lvl>
    <w:lvl w:ilvl="2" w:tplc="3BFED13E">
      <w:start w:val="1"/>
      <w:numFmt w:val="bullet"/>
      <w:lvlText w:val=""/>
      <w:lvlJc w:val="left"/>
      <w:pPr>
        <w:ind w:left="2160" w:hanging="360"/>
      </w:pPr>
      <w:rPr>
        <w:rFonts w:ascii="Wingdings" w:hAnsi="Wingdings" w:hint="default"/>
      </w:rPr>
    </w:lvl>
    <w:lvl w:ilvl="3" w:tplc="C52E0D16">
      <w:start w:val="1"/>
      <w:numFmt w:val="bullet"/>
      <w:lvlText w:val=""/>
      <w:lvlJc w:val="left"/>
      <w:pPr>
        <w:ind w:left="2880" w:hanging="360"/>
      </w:pPr>
      <w:rPr>
        <w:rFonts w:ascii="Symbol" w:hAnsi="Symbol" w:hint="default"/>
      </w:rPr>
    </w:lvl>
    <w:lvl w:ilvl="4" w:tplc="4078C7F0">
      <w:start w:val="1"/>
      <w:numFmt w:val="bullet"/>
      <w:lvlText w:val="o"/>
      <w:lvlJc w:val="left"/>
      <w:pPr>
        <w:ind w:left="3600" w:hanging="360"/>
      </w:pPr>
      <w:rPr>
        <w:rFonts w:ascii="Courier New" w:hAnsi="Courier New" w:hint="default"/>
      </w:rPr>
    </w:lvl>
    <w:lvl w:ilvl="5" w:tplc="B6A6B6A4">
      <w:start w:val="1"/>
      <w:numFmt w:val="bullet"/>
      <w:lvlText w:val=""/>
      <w:lvlJc w:val="left"/>
      <w:pPr>
        <w:ind w:left="4320" w:hanging="360"/>
      </w:pPr>
      <w:rPr>
        <w:rFonts w:ascii="Wingdings" w:hAnsi="Wingdings" w:hint="default"/>
      </w:rPr>
    </w:lvl>
    <w:lvl w:ilvl="6" w:tplc="40F0A7D2">
      <w:start w:val="1"/>
      <w:numFmt w:val="bullet"/>
      <w:lvlText w:val=""/>
      <w:lvlJc w:val="left"/>
      <w:pPr>
        <w:ind w:left="5040" w:hanging="360"/>
      </w:pPr>
      <w:rPr>
        <w:rFonts w:ascii="Symbol" w:hAnsi="Symbol" w:hint="default"/>
      </w:rPr>
    </w:lvl>
    <w:lvl w:ilvl="7" w:tplc="A052F510">
      <w:start w:val="1"/>
      <w:numFmt w:val="bullet"/>
      <w:lvlText w:val="o"/>
      <w:lvlJc w:val="left"/>
      <w:pPr>
        <w:ind w:left="5760" w:hanging="360"/>
      </w:pPr>
      <w:rPr>
        <w:rFonts w:ascii="Courier New" w:hAnsi="Courier New" w:hint="default"/>
      </w:rPr>
    </w:lvl>
    <w:lvl w:ilvl="8" w:tplc="FD9863E6">
      <w:start w:val="1"/>
      <w:numFmt w:val="bullet"/>
      <w:lvlText w:val=""/>
      <w:lvlJc w:val="left"/>
      <w:pPr>
        <w:ind w:left="6480" w:hanging="360"/>
      </w:pPr>
      <w:rPr>
        <w:rFonts w:ascii="Wingdings" w:hAnsi="Wingdings" w:hint="default"/>
      </w:rPr>
    </w:lvl>
  </w:abstractNum>
  <w:abstractNum w:abstractNumId="10" w15:restartNumberingAfterBreak="0">
    <w:nsid w:val="297C3C07"/>
    <w:multiLevelType w:val="hybridMultilevel"/>
    <w:tmpl w:val="FFFFFFFF"/>
    <w:lvl w:ilvl="0" w:tplc="13A4CB06">
      <w:start w:val="1"/>
      <w:numFmt w:val="bullet"/>
      <w:lvlText w:val=""/>
      <w:lvlJc w:val="left"/>
      <w:pPr>
        <w:ind w:left="720" w:hanging="360"/>
      </w:pPr>
      <w:rPr>
        <w:rFonts w:ascii="Symbol" w:hAnsi="Symbol" w:hint="default"/>
      </w:rPr>
    </w:lvl>
    <w:lvl w:ilvl="1" w:tplc="60229390">
      <w:start w:val="1"/>
      <w:numFmt w:val="bullet"/>
      <w:lvlText w:val="o"/>
      <w:lvlJc w:val="left"/>
      <w:pPr>
        <w:ind w:left="1440" w:hanging="360"/>
      </w:pPr>
      <w:rPr>
        <w:rFonts w:ascii="Courier New" w:hAnsi="Courier New" w:hint="default"/>
      </w:rPr>
    </w:lvl>
    <w:lvl w:ilvl="2" w:tplc="8AA0B400">
      <w:start w:val="1"/>
      <w:numFmt w:val="bullet"/>
      <w:lvlText w:val=""/>
      <w:lvlJc w:val="left"/>
      <w:pPr>
        <w:ind w:left="2160" w:hanging="360"/>
      </w:pPr>
      <w:rPr>
        <w:rFonts w:ascii="Wingdings" w:hAnsi="Wingdings" w:hint="default"/>
      </w:rPr>
    </w:lvl>
    <w:lvl w:ilvl="3" w:tplc="055619D8">
      <w:start w:val="1"/>
      <w:numFmt w:val="bullet"/>
      <w:lvlText w:val=""/>
      <w:lvlJc w:val="left"/>
      <w:pPr>
        <w:ind w:left="2880" w:hanging="360"/>
      </w:pPr>
      <w:rPr>
        <w:rFonts w:ascii="Symbol" w:hAnsi="Symbol" w:hint="default"/>
      </w:rPr>
    </w:lvl>
    <w:lvl w:ilvl="4" w:tplc="C8D631AA">
      <w:start w:val="1"/>
      <w:numFmt w:val="bullet"/>
      <w:lvlText w:val="o"/>
      <w:lvlJc w:val="left"/>
      <w:pPr>
        <w:ind w:left="3600" w:hanging="360"/>
      </w:pPr>
      <w:rPr>
        <w:rFonts w:ascii="Courier New" w:hAnsi="Courier New" w:hint="default"/>
      </w:rPr>
    </w:lvl>
    <w:lvl w:ilvl="5" w:tplc="9C981506">
      <w:start w:val="1"/>
      <w:numFmt w:val="bullet"/>
      <w:lvlText w:val=""/>
      <w:lvlJc w:val="left"/>
      <w:pPr>
        <w:ind w:left="4320" w:hanging="360"/>
      </w:pPr>
      <w:rPr>
        <w:rFonts w:ascii="Wingdings" w:hAnsi="Wingdings" w:hint="default"/>
      </w:rPr>
    </w:lvl>
    <w:lvl w:ilvl="6" w:tplc="CC64B430">
      <w:start w:val="1"/>
      <w:numFmt w:val="bullet"/>
      <w:lvlText w:val=""/>
      <w:lvlJc w:val="left"/>
      <w:pPr>
        <w:ind w:left="5040" w:hanging="360"/>
      </w:pPr>
      <w:rPr>
        <w:rFonts w:ascii="Symbol" w:hAnsi="Symbol" w:hint="default"/>
      </w:rPr>
    </w:lvl>
    <w:lvl w:ilvl="7" w:tplc="182A46CA">
      <w:start w:val="1"/>
      <w:numFmt w:val="bullet"/>
      <w:lvlText w:val="o"/>
      <w:lvlJc w:val="left"/>
      <w:pPr>
        <w:ind w:left="5760" w:hanging="360"/>
      </w:pPr>
      <w:rPr>
        <w:rFonts w:ascii="Courier New" w:hAnsi="Courier New" w:hint="default"/>
      </w:rPr>
    </w:lvl>
    <w:lvl w:ilvl="8" w:tplc="49466656">
      <w:start w:val="1"/>
      <w:numFmt w:val="bullet"/>
      <w:lvlText w:val=""/>
      <w:lvlJc w:val="left"/>
      <w:pPr>
        <w:ind w:left="6480" w:hanging="360"/>
      </w:pPr>
      <w:rPr>
        <w:rFonts w:ascii="Wingdings" w:hAnsi="Wingdings" w:hint="default"/>
      </w:rPr>
    </w:lvl>
  </w:abstractNum>
  <w:abstractNum w:abstractNumId="11" w15:restartNumberingAfterBreak="0">
    <w:nsid w:val="2E616F5C"/>
    <w:multiLevelType w:val="hybridMultilevel"/>
    <w:tmpl w:val="FFFFFFFF"/>
    <w:lvl w:ilvl="0" w:tplc="D1F05CD0">
      <w:start w:val="1"/>
      <w:numFmt w:val="bullet"/>
      <w:lvlText w:val=""/>
      <w:lvlJc w:val="left"/>
      <w:pPr>
        <w:ind w:left="720" w:hanging="360"/>
      </w:pPr>
      <w:rPr>
        <w:rFonts w:ascii="Symbol" w:hAnsi="Symbol" w:hint="default"/>
      </w:rPr>
    </w:lvl>
    <w:lvl w:ilvl="1" w:tplc="264A55FA">
      <w:start w:val="1"/>
      <w:numFmt w:val="bullet"/>
      <w:lvlText w:val="o"/>
      <w:lvlJc w:val="left"/>
      <w:pPr>
        <w:ind w:left="1440" w:hanging="360"/>
      </w:pPr>
      <w:rPr>
        <w:rFonts w:ascii="Courier New" w:hAnsi="Courier New" w:hint="default"/>
      </w:rPr>
    </w:lvl>
    <w:lvl w:ilvl="2" w:tplc="EB8024CE">
      <w:start w:val="1"/>
      <w:numFmt w:val="bullet"/>
      <w:lvlText w:val=""/>
      <w:lvlJc w:val="left"/>
      <w:pPr>
        <w:ind w:left="2160" w:hanging="360"/>
      </w:pPr>
      <w:rPr>
        <w:rFonts w:ascii="Wingdings" w:hAnsi="Wingdings" w:hint="default"/>
      </w:rPr>
    </w:lvl>
    <w:lvl w:ilvl="3" w:tplc="688E86C2">
      <w:start w:val="1"/>
      <w:numFmt w:val="bullet"/>
      <w:lvlText w:val=""/>
      <w:lvlJc w:val="left"/>
      <w:pPr>
        <w:ind w:left="2880" w:hanging="360"/>
      </w:pPr>
      <w:rPr>
        <w:rFonts w:ascii="Symbol" w:hAnsi="Symbol" w:hint="default"/>
      </w:rPr>
    </w:lvl>
    <w:lvl w:ilvl="4" w:tplc="5F9C6B18">
      <w:start w:val="1"/>
      <w:numFmt w:val="bullet"/>
      <w:lvlText w:val="o"/>
      <w:lvlJc w:val="left"/>
      <w:pPr>
        <w:ind w:left="3600" w:hanging="360"/>
      </w:pPr>
      <w:rPr>
        <w:rFonts w:ascii="Courier New" w:hAnsi="Courier New" w:hint="default"/>
      </w:rPr>
    </w:lvl>
    <w:lvl w:ilvl="5" w:tplc="0DE6AEDC">
      <w:start w:val="1"/>
      <w:numFmt w:val="bullet"/>
      <w:lvlText w:val=""/>
      <w:lvlJc w:val="left"/>
      <w:pPr>
        <w:ind w:left="4320" w:hanging="360"/>
      </w:pPr>
      <w:rPr>
        <w:rFonts w:ascii="Wingdings" w:hAnsi="Wingdings" w:hint="default"/>
      </w:rPr>
    </w:lvl>
    <w:lvl w:ilvl="6" w:tplc="BFF0DEA4">
      <w:start w:val="1"/>
      <w:numFmt w:val="bullet"/>
      <w:lvlText w:val=""/>
      <w:lvlJc w:val="left"/>
      <w:pPr>
        <w:ind w:left="5040" w:hanging="360"/>
      </w:pPr>
      <w:rPr>
        <w:rFonts w:ascii="Symbol" w:hAnsi="Symbol" w:hint="default"/>
      </w:rPr>
    </w:lvl>
    <w:lvl w:ilvl="7" w:tplc="F71A4496">
      <w:start w:val="1"/>
      <w:numFmt w:val="bullet"/>
      <w:lvlText w:val="o"/>
      <w:lvlJc w:val="left"/>
      <w:pPr>
        <w:ind w:left="5760" w:hanging="360"/>
      </w:pPr>
      <w:rPr>
        <w:rFonts w:ascii="Courier New" w:hAnsi="Courier New" w:hint="default"/>
      </w:rPr>
    </w:lvl>
    <w:lvl w:ilvl="8" w:tplc="9CF86852">
      <w:start w:val="1"/>
      <w:numFmt w:val="bullet"/>
      <w:lvlText w:val=""/>
      <w:lvlJc w:val="left"/>
      <w:pPr>
        <w:ind w:left="6480" w:hanging="360"/>
      </w:pPr>
      <w:rPr>
        <w:rFonts w:ascii="Wingdings" w:hAnsi="Wingdings" w:hint="default"/>
      </w:rPr>
    </w:lvl>
  </w:abstractNum>
  <w:abstractNum w:abstractNumId="12" w15:restartNumberingAfterBreak="0">
    <w:nsid w:val="30A27FF8"/>
    <w:multiLevelType w:val="hybridMultilevel"/>
    <w:tmpl w:val="3A961D6A"/>
    <w:lvl w:ilvl="0" w:tplc="040C0003">
      <w:start w:val="1"/>
      <w:numFmt w:val="bullet"/>
      <w:lvlText w:val="o"/>
      <w:lvlJc w:val="left"/>
      <w:pPr>
        <w:ind w:left="1068" w:hanging="360"/>
      </w:pPr>
      <w:rPr>
        <w:rFonts w:ascii="Courier New" w:hAnsi="Courier New" w:cs="Courier New" w:hint="default"/>
      </w:rPr>
    </w:lvl>
    <w:lvl w:ilvl="1" w:tplc="D4F8B650">
      <w:start w:val="1"/>
      <w:numFmt w:val="bullet"/>
      <w:lvlText w:val="o"/>
      <w:lvlJc w:val="left"/>
      <w:pPr>
        <w:ind w:left="1788" w:hanging="360"/>
      </w:pPr>
      <w:rPr>
        <w:rFonts w:ascii="Courier New" w:hAnsi="Courier New" w:hint="default"/>
      </w:rPr>
    </w:lvl>
    <w:lvl w:ilvl="2" w:tplc="AAF2A7E6">
      <w:start w:val="1"/>
      <w:numFmt w:val="bullet"/>
      <w:lvlText w:val=""/>
      <w:lvlJc w:val="left"/>
      <w:pPr>
        <w:ind w:left="2508" w:hanging="360"/>
      </w:pPr>
      <w:rPr>
        <w:rFonts w:ascii="Wingdings" w:hAnsi="Wingdings" w:hint="default"/>
      </w:rPr>
    </w:lvl>
    <w:lvl w:ilvl="3" w:tplc="C5CCC3B6">
      <w:start w:val="1"/>
      <w:numFmt w:val="bullet"/>
      <w:lvlText w:val=""/>
      <w:lvlJc w:val="left"/>
      <w:pPr>
        <w:ind w:left="3228" w:hanging="360"/>
      </w:pPr>
      <w:rPr>
        <w:rFonts w:ascii="Symbol" w:hAnsi="Symbol" w:hint="default"/>
      </w:rPr>
    </w:lvl>
    <w:lvl w:ilvl="4" w:tplc="AE50B95C">
      <w:start w:val="1"/>
      <w:numFmt w:val="bullet"/>
      <w:lvlText w:val="o"/>
      <w:lvlJc w:val="left"/>
      <w:pPr>
        <w:ind w:left="3948" w:hanging="360"/>
      </w:pPr>
      <w:rPr>
        <w:rFonts w:ascii="Courier New" w:hAnsi="Courier New" w:hint="default"/>
      </w:rPr>
    </w:lvl>
    <w:lvl w:ilvl="5" w:tplc="AD9A99BC">
      <w:start w:val="1"/>
      <w:numFmt w:val="bullet"/>
      <w:lvlText w:val=""/>
      <w:lvlJc w:val="left"/>
      <w:pPr>
        <w:ind w:left="4668" w:hanging="360"/>
      </w:pPr>
      <w:rPr>
        <w:rFonts w:ascii="Wingdings" w:hAnsi="Wingdings" w:hint="default"/>
      </w:rPr>
    </w:lvl>
    <w:lvl w:ilvl="6" w:tplc="4B3498BA">
      <w:start w:val="1"/>
      <w:numFmt w:val="bullet"/>
      <w:lvlText w:val=""/>
      <w:lvlJc w:val="left"/>
      <w:pPr>
        <w:ind w:left="5388" w:hanging="360"/>
      </w:pPr>
      <w:rPr>
        <w:rFonts w:ascii="Symbol" w:hAnsi="Symbol" w:hint="default"/>
      </w:rPr>
    </w:lvl>
    <w:lvl w:ilvl="7" w:tplc="ACCA4D46">
      <w:start w:val="1"/>
      <w:numFmt w:val="bullet"/>
      <w:lvlText w:val="o"/>
      <w:lvlJc w:val="left"/>
      <w:pPr>
        <w:ind w:left="6108" w:hanging="360"/>
      </w:pPr>
      <w:rPr>
        <w:rFonts w:ascii="Courier New" w:hAnsi="Courier New" w:hint="default"/>
      </w:rPr>
    </w:lvl>
    <w:lvl w:ilvl="8" w:tplc="EB0CC556">
      <w:start w:val="1"/>
      <w:numFmt w:val="bullet"/>
      <w:lvlText w:val=""/>
      <w:lvlJc w:val="left"/>
      <w:pPr>
        <w:ind w:left="6828" w:hanging="360"/>
      </w:pPr>
      <w:rPr>
        <w:rFonts w:ascii="Wingdings" w:hAnsi="Wingdings" w:hint="default"/>
      </w:rPr>
    </w:lvl>
  </w:abstractNum>
  <w:abstractNum w:abstractNumId="13" w15:restartNumberingAfterBreak="0">
    <w:nsid w:val="381A7E58"/>
    <w:multiLevelType w:val="hybridMultilevel"/>
    <w:tmpl w:val="FFFFFFFF"/>
    <w:lvl w:ilvl="0" w:tplc="7C94A24E">
      <w:start w:val="1"/>
      <w:numFmt w:val="bullet"/>
      <w:lvlText w:val=""/>
      <w:lvlJc w:val="left"/>
      <w:pPr>
        <w:ind w:left="720" w:hanging="360"/>
      </w:pPr>
      <w:rPr>
        <w:rFonts w:ascii="Symbol" w:hAnsi="Symbol" w:hint="default"/>
      </w:rPr>
    </w:lvl>
    <w:lvl w:ilvl="1" w:tplc="FD4E2CDC">
      <w:start w:val="1"/>
      <w:numFmt w:val="bullet"/>
      <w:lvlText w:val="o"/>
      <w:lvlJc w:val="left"/>
      <w:pPr>
        <w:ind w:left="1440" w:hanging="360"/>
      </w:pPr>
      <w:rPr>
        <w:rFonts w:ascii="Courier New" w:hAnsi="Courier New" w:hint="default"/>
      </w:rPr>
    </w:lvl>
    <w:lvl w:ilvl="2" w:tplc="6F941E28">
      <w:start w:val="1"/>
      <w:numFmt w:val="bullet"/>
      <w:lvlText w:val=""/>
      <w:lvlJc w:val="left"/>
      <w:pPr>
        <w:ind w:left="2160" w:hanging="360"/>
      </w:pPr>
      <w:rPr>
        <w:rFonts w:ascii="Wingdings" w:hAnsi="Wingdings" w:hint="default"/>
      </w:rPr>
    </w:lvl>
    <w:lvl w:ilvl="3" w:tplc="6792EB76">
      <w:start w:val="1"/>
      <w:numFmt w:val="bullet"/>
      <w:lvlText w:val=""/>
      <w:lvlJc w:val="left"/>
      <w:pPr>
        <w:ind w:left="2880" w:hanging="360"/>
      </w:pPr>
      <w:rPr>
        <w:rFonts w:ascii="Symbol" w:hAnsi="Symbol" w:hint="default"/>
      </w:rPr>
    </w:lvl>
    <w:lvl w:ilvl="4" w:tplc="C1E87830">
      <w:start w:val="1"/>
      <w:numFmt w:val="bullet"/>
      <w:lvlText w:val="o"/>
      <w:lvlJc w:val="left"/>
      <w:pPr>
        <w:ind w:left="3600" w:hanging="360"/>
      </w:pPr>
      <w:rPr>
        <w:rFonts w:ascii="Courier New" w:hAnsi="Courier New" w:hint="default"/>
      </w:rPr>
    </w:lvl>
    <w:lvl w:ilvl="5" w:tplc="57108A38">
      <w:start w:val="1"/>
      <w:numFmt w:val="bullet"/>
      <w:lvlText w:val=""/>
      <w:lvlJc w:val="left"/>
      <w:pPr>
        <w:ind w:left="4320" w:hanging="360"/>
      </w:pPr>
      <w:rPr>
        <w:rFonts w:ascii="Wingdings" w:hAnsi="Wingdings" w:hint="default"/>
      </w:rPr>
    </w:lvl>
    <w:lvl w:ilvl="6" w:tplc="1F464B0A">
      <w:start w:val="1"/>
      <w:numFmt w:val="bullet"/>
      <w:lvlText w:val=""/>
      <w:lvlJc w:val="left"/>
      <w:pPr>
        <w:ind w:left="5040" w:hanging="360"/>
      </w:pPr>
      <w:rPr>
        <w:rFonts w:ascii="Symbol" w:hAnsi="Symbol" w:hint="default"/>
      </w:rPr>
    </w:lvl>
    <w:lvl w:ilvl="7" w:tplc="1ACA0D5A">
      <w:start w:val="1"/>
      <w:numFmt w:val="bullet"/>
      <w:lvlText w:val="o"/>
      <w:lvlJc w:val="left"/>
      <w:pPr>
        <w:ind w:left="5760" w:hanging="360"/>
      </w:pPr>
      <w:rPr>
        <w:rFonts w:ascii="Courier New" w:hAnsi="Courier New" w:hint="default"/>
      </w:rPr>
    </w:lvl>
    <w:lvl w:ilvl="8" w:tplc="B480203E">
      <w:start w:val="1"/>
      <w:numFmt w:val="bullet"/>
      <w:lvlText w:val=""/>
      <w:lvlJc w:val="left"/>
      <w:pPr>
        <w:ind w:left="6480" w:hanging="360"/>
      </w:pPr>
      <w:rPr>
        <w:rFonts w:ascii="Wingdings" w:hAnsi="Wingdings" w:hint="default"/>
      </w:rPr>
    </w:lvl>
  </w:abstractNum>
  <w:abstractNum w:abstractNumId="14" w15:restartNumberingAfterBreak="0">
    <w:nsid w:val="38A5576C"/>
    <w:multiLevelType w:val="hybridMultilevel"/>
    <w:tmpl w:val="E2AEDF2E"/>
    <w:lvl w:ilvl="0" w:tplc="040C0001">
      <w:start w:val="1"/>
      <w:numFmt w:val="bullet"/>
      <w:lvlText w:val=""/>
      <w:lvlJc w:val="left"/>
      <w:pPr>
        <w:ind w:left="720" w:hanging="360"/>
      </w:pPr>
      <w:rPr>
        <w:rFonts w:ascii="Symbol" w:hAnsi="Symbol" w:hint="default"/>
      </w:rPr>
    </w:lvl>
    <w:lvl w:ilvl="1" w:tplc="D4F8B650">
      <w:start w:val="1"/>
      <w:numFmt w:val="bullet"/>
      <w:lvlText w:val="o"/>
      <w:lvlJc w:val="left"/>
      <w:pPr>
        <w:ind w:left="1440" w:hanging="360"/>
      </w:pPr>
      <w:rPr>
        <w:rFonts w:ascii="Courier New" w:hAnsi="Courier New" w:hint="default"/>
      </w:rPr>
    </w:lvl>
    <w:lvl w:ilvl="2" w:tplc="AAF2A7E6">
      <w:start w:val="1"/>
      <w:numFmt w:val="bullet"/>
      <w:lvlText w:val=""/>
      <w:lvlJc w:val="left"/>
      <w:pPr>
        <w:ind w:left="2160" w:hanging="360"/>
      </w:pPr>
      <w:rPr>
        <w:rFonts w:ascii="Wingdings" w:hAnsi="Wingdings" w:hint="default"/>
      </w:rPr>
    </w:lvl>
    <w:lvl w:ilvl="3" w:tplc="C5CCC3B6">
      <w:start w:val="1"/>
      <w:numFmt w:val="bullet"/>
      <w:lvlText w:val=""/>
      <w:lvlJc w:val="left"/>
      <w:pPr>
        <w:ind w:left="2880" w:hanging="360"/>
      </w:pPr>
      <w:rPr>
        <w:rFonts w:ascii="Symbol" w:hAnsi="Symbol" w:hint="default"/>
      </w:rPr>
    </w:lvl>
    <w:lvl w:ilvl="4" w:tplc="AE50B95C">
      <w:start w:val="1"/>
      <w:numFmt w:val="bullet"/>
      <w:lvlText w:val="o"/>
      <w:lvlJc w:val="left"/>
      <w:pPr>
        <w:ind w:left="3600" w:hanging="360"/>
      </w:pPr>
      <w:rPr>
        <w:rFonts w:ascii="Courier New" w:hAnsi="Courier New" w:hint="default"/>
      </w:rPr>
    </w:lvl>
    <w:lvl w:ilvl="5" w:tplc="AD9A99BC">
      <w:start w:val="1"/>
      <w:numFmt w:val="bullet"/>
      <w:lvlText w:val=""/>
      <w:lvlJc w:val="left"/>
      <w:pPr>
        <w:ind w:left="4320" w:hanging="360"/>
      </w:pPr>
      <w:rPr>
        <w:rFonts w:ascii="Wingdings" w:hAnsi="Wingdings" w:hint="default"/>
      </w:rPr>
    </w:lvl>
    <w:lvl w:ilvl="6" w:tplc="4B3498BA">
      <w:start w:val="1"/>
      <w:numFmt w:val="bullet"/>
      <w:lvlText w:val=""/>
      <w:lvlJc w:val="left"/>
      <w:pPr>
        <w:ind w:left="5040" w:hanging="360"/>
      </w:pPr>
      <w:rPr>
        <w:rFonts w:ascii="Symbol" w:hAnsi="Symbol" w:hint="default"/>
      </w:rPr>
    </w:lvl>
    <w:lvl w:ilvl="7" w:tplc="ACCA4D46">
      <w:start w:val="1"/>
      <w:numFmt w:val="bullet"/>
      <w:lvlText w:val="o"/>
      <w:lvlJc w:val="left"/>
      <w:pPr>
        <w:ind w:left="5760" w:hanging="360"/>
      </w:pPr>
      <w:rPr>
        <w:rFonts w:ascii="Courier New" w:hAnsi="Courier New" w:hint="default"/>
      </w:rPr>
    </w:lvl>
    <w:lvl w:ilvl="8" w:tplc="EB0CC556">
      <w:start w:val="1"/>
      <w:numFmt w:val="bullet"/>
      <w:lvlText w:val=""/>
      <w:lvlJc w:val="left"/>
      <w:pPr>
        <w:ind w:left="6480" w:hanging="360"/>
      </w:pPr>
      <w:rPr>
        <w:rFonts w:ascii="Wingdings" w:hAnsi="Wingdings" w:hint="default"/>
      </w:rPr>
    </w:lvl>
  </w:abstractNum>
  <w:abstractNum w:abstractNumId="15" w15:restartNumberingAfterBreak="0">
    <w:nsid w:val="41076AAA"/>
    <w:multiLevelType w:val="hybridMultilevel"/>
    <w:tmpl w:val="FFFFFFFF"/>
    <w:lvl w:ilvl="0" w:tplc="A97EFB82">
      <w:start w:val="1"/>
      <w:numFmt w:val="bullet"/>
      <w:lvlText w:val=""/>
      <w:lvlJc w:val="left"/>
      <w:pPr>
        <w:ind w:left="720" w:hanging="360"/>
      </w:pPr>
      <w:rPr>
        <w:rFonts w:ascii="Symbol" w:hAnsi="Symbol" w:hint="default"/>
      </w:rPr>
    </w:lvl>
    <w:lvl w:ilvl="1" w:tplc="70BC522A">
      <w:start w:val="1"/>
      <w:numFmt w:val="bullet"/>
      <w:lvlText w:val="o"/>
      <w:lvlJc w:val="left"/>
      <w:pPr>
        <w:ind w:left="1440" w:hanging="360"/>
      </w:pPr>
      <w:rPr>
        <w:rFonts w:ascii="Courier New" w:hAnsi="Courier New" w:hint="default"/>
      </w:rPr>
    </w:lvl>
    <w:lvl w:ilvl="2" w:tplc="A224B560">
      <w:start w:val="1"/>
      <w:numFmt w:val="bullet"/>
      <w:lvlText w:val=""/>
      <w:lvlJc w:val="left"/>
      <w:pPr>
        <w:ind w:left="2160" w:hanging="360"/>
      </w:pPr>
      <w:rPr>
        <w:rFonts w:ascii="Wingdings" w:hAnsi="Wingdings" w:hint="default"/>
      </w:rPr>
    </w:lvl>
    <w:lvl w:ilvl="3" w:tplc="B516BABE">
      <w:start w:val="1"/>
      <w:numFmt w:val="bullet"/>
      <w:lvlText w:val=""/>
      <w:lvlJc w:val="left"/>
      <w:pPr>
        <w:ind w:left="2880" w:hanging="360"/>
      </w:pPr>
      <w:rPr>
        <w:rFonts w:ascii="Symbol" w:hAnsi="Symbol" w:hint="default"/>
      </w:rPr>
    </w:lvl>
    <w:lvl w:ilvl="4" w:tplc="B356A0DC">
      <w:start w:val="1"/>
      <w:numFmt w:val="bullet"/>
      <w:lvlText w:val="o"/>
      <w:lvlJc w:val="left"/>
      <w:pPr>
        <w:ind w:left="3600" w:hanging="360"/>
      </w:pPr>
      <w:rPr>
        <w:rFonts w:ascii="Courier New" w:hAnsi="Courier New" w:hint="default"/>
      </w:rPr>
    </w:lvl>
    <w:lvl w:ilvl="5" w:tplc="AF8C0108">
      <w:start w:val="1"/>
      <w:numFmt w:val="bullet"/>
      <w:lvlText w:val=""/>
      <w:lvlJc w:val="left"/>
      <w:pPr>
        <w:ind w:left="4320" w:hanging="360"/>
      </w:pPr>
      <w:rPr>
        <w:rFonts w:ascii="Wingdings" w:hAnsi="Wingdings" w:hint="default"/>
      </w:rPr>
    </w:lvl>
    <w:lvl w:ilvl="6" w:tplc="DA4A092A">
      <w:start w:val="1"/>
      <w:numFmt w:val="bullet"/>
      <w:lvlText w:val=""/>
      <w:lvlJc w:val="left"/>
      <w:pPr>
        <w:ind w:left="5040" w:hanging="360"/>
      </w:pPr>
      <w:rPr>
        <w:rFonts w:ascii="Symbol" w:hAnsi="Symbol" w:hint="default"/>
      </w:rPr>
    </w:lvl>
    <w:lvl w:ilvl="7" w:tplc="D55CB818">
      <w:start w:val="1"/>
      <w:numFmt w:val="bullet"/>
      <w:lvlText w:val="o"/>
      <w:lvlJc w:val="left"/>
      <w:pPr>
        <w:ind w:left="5760" w:hanging="360"/>
      </w:pPr>
      <w:rPr>
        <w:rFonts w:ascii="Courier New" w:hAnsi="Courier New" w:hint="default"/>
      </w:rPr>
    </w:lvl>
    <w:lvl w:ilvl="8" w:tplc="18805610">
      <w:start w:val="1"/>
      <w:numFmt w:val="bullet"/>
      <w:lvlText w:val=""/>
      <w:lvlJc w:val="left"/>
      <w:pPr>
        <w:ind w:left="6480" w:hanging="360"/>
      </w:pPr>
      <w:rPr>
        <w:rFonts w:ascii="Wingdings" w:hAnsi="Wingdings" w:hint="default"/>
      </w:rPr>
    </w:lvl>
  </w:abstractNum>
  <w:abstractNum w:abstractNumId="16" w15:restartNumberingAfterBreak="0">
    <w:nsid w:val="43CF2A4F"/>
    <w:multiLevelType w:val="hybridMultilevel"/>
    <w:tmpl w:val="A16068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9F672C"/>
    <w:multiLevelType w:val="hybridMultilevel"/>
    <w:tmpl w:val="FFFFFFFF"/>
    <w:lvl w:ilvl="0" w:tplc="8496F9DC">
      <w:start w:val="1"/>
      <w:numFmt w:val="bullet"/>
      <w:lvlText w:val=""/>
      <w:lvlJc w:val="left"/>
      <w:pPr>
        <w:ind w:left="720" w:hanging="360"/>
      </w:pPr>
      <w:rPr>
        <w:rFonts w:ascii="Symbol" w:hAnsi="Symbol" w:hint="default"/>
      </w:rPr>
    </w:lvl>
    <w:lvl w:ilvl="1" w:tplc="F9CCA872">
      <w:start w:val="1"/>
      <w:numFmt w:val="bullet"/>
      <w:lvlText w:val="o"/>
      <w:lvlJc w:val="left"/>
      <w:pPr>
        <w:ind w:left="1440" w:hanging="360"/>
      </w:pPr>
      <w:rPr>
        <w:rFonts w:ascii="Courier New" w:hAnsi="Courier New" w:hint="default"/>
      </w:rPr>
    </w:lvl>
    <w:lvl w:ilvl="2" w:tplc="C2689ACA">
      <w:start w:val="1"/>
      <w:numFmt w:val="bullet"/>
      <w:lvlText w:val=""/>
      <w:lvlJc w:val="left"/>
      <w:pPr>
        <w:ind w:left="2160" w:hanging="360"/>
      </w:pPr>
      <w:rPr>
        <w:rFonts w:ascii="Wingdings" w:hAnsi="Wingdings" w:hint="default"/>
      </w:rPr>
    </w:lvl>
    <w:lvl w:ilvl="3" w:tplc="DAD23978">
      <w:start w:val="1"/>
      <w:numFmt w:val="bullet"/>
      <w:lvlText w:val=""/>
      <w:lvlJc w:val="left"/>
      <w:pPr>
        <w:ind w:left="2880" w:hanging="360"/>
      </w:pPr>
      <w:rPr>
        <w:rFonts w:ascii="Symbol" w:hAnsi="Symbol" w:hint="default"/>
      </w:rPr>
    </w:lvl>
    <w:lvl w:ilvl="4" w:tplc="113C9912">
      <w:start w:val="1"/>
      <w:numFmt w:val="bullet"/>
      <w:lvlText w:val="o"/>
      <w:lvlJc w:val="left"/>
      <w:pPr>
        <w:ind w:left="3600" w:hanging="360"/>
      </w:pPr>
      <w:rPr>
        <w:rFonts w:ascii="Courier New" w:hAnsi="Courier New" w:hint="default"/>
      </w:rPr>
    </w:lvl>
    <w:lvl w:ilvl="5" w:tplc="E1BA2586">
      <w:start w:val="1"/>
      <w:numFmt w:val="bullet"/>
      <w:lvlText w:val=""/>
      <w:lvlJc w:val="left"/>
      <w:pPr>
        <w:ind w:left="4320" w:hanging="360"/>
      </w:pPr>
      <w:rPr>
        <w:rFonts w:ascii="Wingdings" w:hAnsi="Wingdings" w:hint="default"/>
      </w:rPr>
    </w:lvl>
    <w:lvl w:ilvl="6" w:tplc="F7146168">
      <w:start w:val="1"/>
      <w:numFmt w:val="bullet"/>
      <w:lvlText w:val=""/>
      <w:lvlJc w:val="left"/>
      <w:pPr>
        <w:ind w:left="5040" w:hanging="360"/>
      </w:pPr>
      <w:rPr>
        <w:rFonts w:ascii="Symbol" w:hAnsi="Symbol" w:hint="default"/>
      </w:rPr>
    </w:lvl>
    <w:lvl w:ilvl="7" w:tplc="69F68F06">
      <w:start w:val="1"/>
      <w:numFmt w:val="bullet"/>
      <w:lvlText w:val="o"/>
      <w:lvlJc w:val="left"/>
      <w:pPr>
        <w:ind w:left="5760" w:hanging="360"/>
      </w:pPr>
      <w:rPr>
        <w:rFonts w:ascii="Courier New" w:hAnsi="Courier New" w:hint="default"/>
      </w:rPr>
    </w:lvl>
    <w:lvl w:ilvl="8" w:tplc="7E5AE70A">
      <w:start w:val="1"/>
      <w:numFmt w:val="bullet"/>
      <w:lvlText w:val=""/>
      <w:lvlJc w:val="left"/>
      <w:pPr>
        <w:ind w:left="6480" w:hanging="360"/>
      </w:pPr>
      <w:rPr>
        <w:rFonts w:ascii="Wingdings" w:hAnsi="Wingdings" w:hint="default"/>
      </w:rPr>
    </w:lvl>
  </w:abstractNum>
  <w:abstractNum w:abstractNumId="18" w15:restartNumberingAfterBreak="0">
    <w:nsid w:val="614B36EA"/>
    <w:multiLevelType w:val="hybridMultilevel"/>
    <w:tmpl w:val="FFFFFFFF"/>
    <w:lvl w:ilvl="0" w:tplc="C5B2C6C0">
      <w:start w:val="1"/>
      <w:numFmt w:val="bullet"/>
      <w:lvlText w:val=""/>
      <w:lvlJc w:val="left"/>
      <w:pPr>
        <w:ind w:left="720" w:hanging="360"/>
      </w:pPr>
      <w:rPr>
        <w:rFonts w:ascii="Symbol" w:hAnsi="Symbol" w:hint="default"/>
      </w:rPr>
    </w:lvl>
    <w:lvl w:ilvl="1" w:tplc="6CA0D786">
      <w:start w:val="1"/>
      <w:numFmt w:val="bullet"/>
      <w:lvlText w:val="o"/>
      <w:lvlJc w:val="left"/>
      <w:pPr>
        <w:ind w:left="1440" w:hanging="360"/>
      </w:pPr>
      <w:rPr>
        <w:rFonts w:ascii="Courier New" w:hAnsi="Courier New" w:hint="default"/>
      </w:rPr>
    </w:lvl>
    <w:lvl w:ilvl="2" w:tplc="E37A3F7E">
      <w:start w:val="1"/>
      <w:numFmt w:val="bullet"/>
      <w:lvlText w:val=""/>
      <w:lvlJc w:val="left"/>
      <w:pPr>
        <w:ind w:left="2160" w:hanging="360"/>
      </w:pPr>
      <w:rPr>
        <w:rFonts w:ascii="Wingdings" w:hAnsi="Wingdings" w:hint="default"/>
      </w:rPr>
    </w:lvl>
    <w:lvl w:ilvl="3" w:tplc="4A28703C">
      <w:start w:val="1"/>
      <w:numFmt w:val="bullet"/>
      <w:lvlText w:val=""/>
      <w:lvlJc w:val="left"/>
      <w:pPr>
        <w:ind w:left="2880" w:hanging="360"/>
      </w:pPr>
      <w:rPr>
        <w:rFonts w:ascii="Symbol" w:hAnsi="Symbol" w:hint="default"/>
      </w:rPr>
    </w:lvl>
    <w:lvl w:ilvl="4" w:tplc="3FB44AAC">
      <w:start w:val="1"/>
      <w:numFmt w:val="bullet"/>
      <w:lvlText w:val="o"/>
      <w:lvlJc w:val="left"/>
      <w:pPr>
        <w:ind w:left="3600" w:hanging="360"/>
      </w:pPr>
      <w:rPr>
        <w:rFonts w:ascii="Courier New" w:hAnsi="Courier New" w:hint="default"/>
      </w:rPr>
    </w:lvl>
    <w:lvl w:ilvl="5" w:tplc="25C8D996">
      <w:start w:val="1"/>
      <w:numFmt w:val="bullet"/>
      <w:lvlText w:val=""/>
      <w:lvlJc w:val="left"/>
      <w:pPr>
        <w:ind w:left="4320" w:hanging="360"/>
      </w:pPr>
      <w:rPr>
        <w:rFonts w:ascii="Wingdings" w:hAnsi="Wingdings" w:hint="default"/>
      </w:rPr>
    </w:lvl>
    <w:lvl w:ilvl="6" w:tplc="10F4D300">
      <w:start w:val="1"/>
      <w:numFmt w:val="bullet"/>
      <w:lvlText w:val=""/>
      <w:lvlJc w:val="left"/>
      <w:pPr>
        <w:ind w:left="5040" w:hanging="360"/>
      </w:pPr>
      <w:rPr>
        <w:rFonts w:ascii="Symbol" w:hAnsi="Symbol" w:hint="default"/>
      </w:rPr>
    </w:lvl>
    <w:lvl w:ilvl="7" w:tplc="396668AE">
      <w:start w:val="1"/>
      <w:numFmt w:val="bullet"/>
      <w:lvlText w:val="o"/>
      <w:lvlJc w:val="left"/>
      <w:pPr>
        <w:ind w:left="5760" w:hanging="360"/>
      </w:pPr>
      <w:rPr>
        <w:rFonts w:ascii="Courier New" w:hAnsi="Courier New" w:hint="default"/>
      </w:rPr>
    </w:lvl>
    <w:lvl w:ilvl="8" w:tplc="562C4194">
      <w:start w:val="1"/>
      <w:numFmt w:val="bullet"/>
      <w:lvlText w:val=""/>
      <w:lvlJc w:val="left"/>
      <w:pPr>
        <w:ind w:left="6480" w:hanging="360"/>
      </w:pPr>
      <w:rPr>
        <w:rFonts w:ascii="Wingdings" w:hAnsi="Wingdings" w:hint="default"/>
      </w:rPr>
    </w:lvl>
  </w:abstractNum>
  <w:abstractNum w:abstractNumId="19" w15:restartNumberingAfterBreak="0">
    <w:nsid w:val="656D510E"/>
    <w:multiLevelType w:val="hybridMultilevel"/>
    <w:tmpl w:val="FFFFFFFF"/>
    <w:lvl w:ilvl="0" w:tplc="7B6A1FB2">
      <w:start w:val="1"/>
      <w:numFmt w:val="bullet"/>
      <w:lvlText w:val=""/>
      <w:lvlJc w:val="left"/>
      <w:pPr>
        <w:ind w:left="720" w:hanging="360"/>
      </w:pPr>
      <w:rPr>
        <w:rFonts w:ascii="Symbol" w:hAnsi="Symbol" w:hint="default"/>
      </w:rPr>
    </w:lvl>
    <w:lvl w:ilvl="1" w:tplc="652CBF78">
      <w:start w:val="1"/>
      <w:numFmt w:val="bullet"/>
      <w:lvlText w:val="o"/>
      <w:lvlJc w:val="left"/>
      <w:pPr>
        <w:ind w:left="1440" w:hanging="360"/>
      </w:pPr>
      <w:rPr>
        <w:rFonts w:ascii="Courier New" w:hAnsi="Courier New" w:hint="default"/>
      </w:rPr>
    </w:lvl>
    <w:lvl w:ilvl="2" w:tplc="D6C848B8">
      <w:start w:val="1"/>
      <w:numFmt w:val="bullet"/>
      <w:lvlText w:val=""/>
      <w:lvlJc w:val="left"/>
      <w:pPr>
        <w:ind w:left="2160" w:hanging="360"/>
      </w:pPr>
      <w:rPr>
        <w:rFonts w:ascii="Wingdings" w:hAnsi="Wingdings" w:hint="default"/>
      </w:rPr>
    </w:lvl>
    <w:lvl w:ilvl="3" w:tplc="3BB883E8">
      <w:start w:val="1"/>
      <w:numFmt w:val="bullet"/>
      <w:lvlText w:val=""/>
      <w:lvlJc w:val="left"/>
      <w:pPr>
        <w:ind w:left="2880" w:hanging="360"/>
      </w:pPr>
      <w:rPr>
        <w:rFonts w:ascii="Symbol" w:hAnsi="Symbol" w:hint="default"/>
      </w:rPr>
    </w:lvl>
    <w:lvl w:ilvl="4" w:tplc="C3762FB8">
      <w:start w:val="1"/>
      <w:numFmt w:val="bullet"/>
      <w:lvlText w:val="o"/>
      <w:lvlJc w:val="left"/>
      <w:pPr>
        <w:ind w:left="3600" w:hanging="360"/>
      </w:pPr>
      <w:rPr>
        <w:rFonts w:ascii="Courier New" w:hAnsi="Courier New" w:hint="default"/>
      </w:rPr>
    </w:lvl>
    <w:lvl w:ilvl="5" w:tplc="F904A378">
      <w:start w:val="1"/>
      <w:numFmt w:val="bullet"/>
      <w:lvlText w:val=""/>
      <w:lvlJc w:val="left"/>
      <w:pPr>
        <w:ind w:left="4320" w:hanging="360"/>
      </w:pPr>
      <w:rPr>
        <w:rFonts w:ascii="Wingdings" w:hAnsi="Wingdings" w:hint="default"/>
      </w:rPr>
    </w:lvl>
    <w:lvl w:ilvl="6" w:tplc="A5FEA9D0">
      <w:start w:val="1"/>
      <w:numFmt w:val="bullet"/>
      <w:lvlText w:val=""/>
      <w:lvlJc w:val="left"/>
      <w:pPr>
        <w:ind w:left="5040" w:hanging="360"/>
      </w:pPr>
      <w:rPr>
        <w:rFonts w:ascii="Symbol" w:hAnsi="Symbol" w:hint="default"/>
      </w:rPr>
    </w:lvl>
    <w:lvl w:ilvl="7" w:tplc="3078ECBE">
      <w:start w:val="1"/>
      <w:numFmt w:val="bullet"/>
      <w:lvlText w:val="o"/>
      <w:lvlJc w:val="left"/>
      <w:pPr>
        <w:ind w:left="5760" w:hanging="360"/>
      </w:pPr>
      <w:rPr>
        <w:rFonts w:ascii="Courier New" w:hAnsi="Courier New" w:hint="default"/>
      </w:rPr>
    </w:lvl>
    <w:lvl w:ilvl="8" w:tplc="B9600C9E">
      <w:start w:val="1"/>
      <w:numFmt w:val="bullet"/>
      <w:lvlText w:val=""/>
      <w:lvlJc w:val="left"/>
      <w:pPr>
        <w:ind w:left="6480" w:hanging="360"/>
      </w:pPr>
      <w:rPr>
        <w:rFonts w:ascii="Wingdings" w:hAnsi="Wingdings" w:hint="default"/>
      </w:rPr>
    </w:lvl>
  </w:abstractNum>
  <w:abstractNum w:abstractNumId="20" w15:restartNumberingAfterBreak="0">
    <w:nsid w:val="6A70091F"/>
    <w:multiLevelType w:val="multilevel"/>
    <w:tmpl w:val="E46ECF7A"/>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7364195C"/>
    <w:multiLevelType w:val="hybridMultilevel"/>
    <w:tmpl w:val="289C735C"/>
    <w:lvl w:ilvl="0" w:tplc="0798A8C0">
      <w:start w:val="1"/>
      <w:numFmt w:val="bullet"/>
      <w:lvlText w:val=""/>
      <w:lvlJc w:val="left"/>
      <w:pPr>
        <w:ind w:left="720" w:hanging="360"/>
      </w:pPr>
      <w:rPr>
        <w:rFonts w:ascii="Symbol" w:hAnsi="Symbol" w:hint="default"/>
      </w:rPr>
    </w:lvl>
    <w:lvl w:ilvl="1" w:tplc="42A07492">
      <w:start w:val="1"/>
      <w:numFmt w:val="bullet"/>
      <w:lvlText w:val="o"/>
      <w:lvlJc w:val="left"/>
      <w:pPr>
        <w:ind w:left="1440" w:hanging="360"/>
      </w:pPr>
      <w:rPr>
        <w:rFonts w:ascii="Courier New" w:hAnsi="Courier New" w:hint="default"/>
      </w:rPr>
    </w:lvl>
    <w:lvl w:ilvl="2" w:tplc="8D128728">
      <w:start w:val="1"/>
      <w:numFmt w:val="bullet"/>
      <w:lvlText w:val=""/>
      <w:lvlJc w:val="left"/>
      <w:pPr>
        <w:ind w:left="2160" w:hanging="360"/>
      </w:pPr>
      <w:rPr>
        <w:rFonts w:ascii="Wingdings" w:hAnsi="Wingdings" w:hint="default"/>
      </w:rPr>
    </w:lvl>
    <w:lvl w:ilvl="3" w:tplc="916EB0BA">
      <w:start w:val="1"/>
      <w:numFmt w:val="bullet"/>
      <w:lvlText w:val=""/>
      <w:lvlJc w:val="left"/>
      <w:pPr>
        <w:ind w:left="2880" w:hanging="360"/>
      </w:pPr>
      <w:rPr>
        <w:rFonts w:ascii="Symbol" w:hAnsi="Symbol" w:hint="default"/>
      </w:rPr>
    </w:lvl>
    <w:lvl w:ilvl="4" w:tplc="80C8DFCE">
      <w:start w:val="1"/>
      <w:numFmt w:val="bullet"/>
      <w:lvlText w:val="o"/>
      <w:lvlJc w:val="left"/>
      <w:pPr>
        <w:ind w:left="3600" w:hanging="360"/>
      </w:pPr>
      <w:rPr>
        <w:rFonts w:ascii="Courier New" w:hAnsi="Courier New" w:hint="default"/>
      </w:rPr>
    </w:lvl>
    <w:lvl w:ilvl="5" w:tplc="66982B86">
      <w:start w:val="1"/>
      <w:numFmt w:val="bullet"/>
      <w:lvlText w:val=""/>
      <w:lvlJc w:val="left"/>
      <w:pPr>
        <w:ind w:left="4320" w:hanging="360"/>
      </w:pPr>
      <w:rPr>
        <w:rFonts w:ascii="Wingdings" w:hAnsi="Wingdings" w:hint="default"/>
      </w:rPr>
    </w:lvl>
    <w:lvl w:ilvl="6" w:tplc="3BB2AF28">
      <w:start w:val="1"/>
      <w:numFmt w:val="bullet"/>
      <w:lvlText w:val=""/>
      <w:lvlJc w:val="left"/>
      <w:pPr>
        <w:ind w:left="5040" w:hanging="360"/>
      </w:pPr>
      <w:rPr>
        <w:rFonts w:ascii="Symbol" w:hAnsi="Symbol" w:hint="default"/>
      </w:rPr>
    </w:lvl>
    <w:lvl w:ilvl="7" w:tplc="1A2ED64A">
      <w:start w:val="1"/>
      <w:numFmt w:val="bullet"/>
      <w:lvlText w:val="o"/>
      <w:lvlJc w:val="left"/>
      <w:pPr>
        <w:ind w:left="5760" w:hanging="360"/>
      </w:pPr>
      <w:rPr>
        <w:rFonts w:ascii="Courier New" w:hAnsi="Courier New" w:hint="default"/>
      </w:rPr>
    </w:lvl>
    <w:lvl w:ilvl="8" w:tplc="7BA2596E">
      <w:start w:val="1"/>
      <w:numFmt w:val="bullet"/>
      <w:lvlText w:val=""/>
      <w:lvlJc w:val="left"/>
      <w:pPr>
        <w:ind w:left="6480" w:hanging="360"/>
      </w:pPr>
      <w:rPr>
        <w:rFonts w:ascii="Wingdings" w:hAnsi="Wingdings" w:hint="default"/>
      </w:rPr>
    </w:lvl>
  </w:abstractNum>
  <w:abstractNum w:abstractNumId="22" w15:restartNumberingAfterBreak="0">
    <w:nsid w:val="73777467"/>
    <w:multiLevelType w:val="hybridMultilevel"/>
    <w:tmpl w:val="FFFFFFFF"/>
    <w:lvl w:ilvl="0" w:tplc="AAD063F0">
      <w:start w:val="1"/>
      <w:numFmt w:val="bullet"/>
      <w:lvlText w:val=""/>
      <w:lvlJc w:val="left"/>
      <w:pPr>
        <w:ind w:left="720" w:hanging="360"/>
      </w:pPr>
      <w:rPr>
        <w:rFonts w:ascii="Symbol" w:hAnsi="Symbol" w:hint="default"/>
      </w:rPr>
    </w:lvl>
    <w:lvl w:ilvl="1" w:tplc="6CDA7AA8">
      <w:start w:val="1"/>
      <w:numFmt w:val="bullet"/>
      <w:lvlText w:val="o"/>
      <w:lvlJc w:val="left"/>
      <w:pPr>
        <w:ind w:left="1440" w:hanging="360"/>
      </w:pPr>
      <w:rPr>
        <w:rFonts w:ascii="Courier New" w:hAnsi="Courier New" w:hint="default"/>
      </w:rPr>
    </w:lvl>
    <w:lvl w:ilvl="2" w:tplc="08FE6E3A">
      <w:start w:val="1"/>
      <w:numFmt w:val="bullet"/>
      <w:lvlText w:val=""/>
      <w:lvlJc w:val="left"/>
      <w:pPr>
        <w:ind w:left="2160" w:hanging="360"/>
      </w:pPr>
      <w:rPr>
        <w:rFonts w:ascii="Wingdings" w:hAnsi="Wingdings" w:hint="default"/>
      </w:rPr>
    </w:lvl>
    <w:lvl w:ilvl="3" w:tplc="143C9004">
      <w:start w:val="1"/>
      <w:numFmt w:val="bullet"/>
      <w:lvlText w:val=""/>
      <w:lvlJc w:val="left"/>
      <w:pPr>
        <w:ind w:left="2880" w:hanging="360"/>
      </w:pPr>
      <w:rPr>
        <w:rFonts w:ascii="Symbol" w:hAnsi="Symbol" w:hint="default"/>
      </w:rPr>
    </w:lvl>
    <w:lvl w:ilvl="4" w:tplc="89702A14">
      <w:start w:val="1"/>
      <w:numFmt w:val="bullet"/>
      <w:lvlText w:val="o"/>
      <w:lvlJc w:val="left"/>
      <w:pPr>
        <w:ind w:left="3600" w:hanging="360"/>
      </w:pPr>
      <w:rPr>
        <w:rFonts w:ascii="Courier New" w:hAnsi="Courier New" w:hint="default"/>
      </w:rPr>
    </w:lvl>
    <w:lvl w:ilvl="5" w:tplc="B29C7FF2">
      <w:start w:val="1"/>
      <w:numFmt w:val="bullet"/>
      <w:lvlText w:val=""/>
      <w:lvlJc w:val="left"/>
      <w:pPr>
        <w:ind w:left="4320" w:hanging="360"/>
      </w:pPr>
      <w:rPr>
        <w:rFonts w:ascii="Wingdings" w:hAnsi="Wingdings" w:hint="default"/>
      </w:rPr>
    </w:lvl>
    <w:lvl w:ilvl="6" w:tplc="CA9AF418">
      <w:start w:val="1"/>
      <w:numFmt w:val="bullet"/>
      <w:lvlText w:val=""/>
      <w:lvlJc w:val="left"/>
      <w:pPr>
        <w:ind w:left="5040" w:hanging="360"/>
      </w:pPr>
      <w:rPr>
        <w:rFonts w:ascii="Symbol" w:hAnsi="Symbol" w:hint="default"/>
      </w:rPr>
    </w:lvl>
    <w:lvl w:ilvl="7" w:tplc="CDAE0A6E">
      <w:start w:val="1"/>
      <w:numFmt w:val="bullet"/>
      <w:lvlText w:val="o"/>
      <w:lvlJc w:val="left"/>
      <w:pPr>
        <w:ind w:left="5760" w:hanging="360"/>
      </w:pPr>
      <w:rPr>
        <w:rFonts w:ascii="Courier New" w:hAnsi="Courier New" w:hint="default"/>
      </w:rPr>
    </w:lvl>
    <w:lvl w:ilvl="8" w:tplc="90B6F926">
      <w:start w:val="1"/>
      <w:numFmt w:val="bullet"/>
      <w:lvlText w:val=""/>
      <w:lvlJc w:val="left"/>
      <w:pPr>
        <w:ind w:left="6480" w:hanging="360"/>
      </w:pPr>
      <w:rPr>
        <w:rFonts w:ascii="Wingdings" w:hAnsi="Wingdings" w:hint="default"/>
      </w:rPr>
    </w:lvl>
  </w:abstractNum>
  <w:abstractNum w:abstractNumId="23" w15:restartNumberingAfterBreak="0">
    <w:nsid w:val="74E0792F"/>
    <w:multiLevelType w:val="hybridMultilevel"/>
    <w:tmpl w:val="07E2E8D0"/>
    <w:lvl w:ilvl="0" w:tplc="040C000F">
      <w:start w:val="1"/>
      <w:numFmt w:val="decimal"/>
      <w:lvlText w:val="%1."/>
      <w:lvlJc w:val="left"/>
      <w:pPr>
        <w:ind w:left="360" w:hanging="360"/>
      </w:pPr>
      <w:rPr>
        <w:rFonts w:hint="default"/>
      </w:rPr>
    </w:lvl>
    <w:lvl w:ilvl="1" w:tplc="E82A538E">
      <w:start w:val="1"/>
      <w:numFmt w:val="bullet"/>
      <w:lvlText w:val="o"/>
      <w:lvlJc w:val="left"/>
      <w:pPr>
        <w:ind w:left="1080" w:hanging="360"/>
      </w:pPr>
      <w:rPr>
        <w:rFonts w:ascii="Courier New" w:hAnsi="Courier New" w:hint="default"/>
      </w:rPr>
    </w:lvl>
    <w:lvl w:ilvl="2" w:tplc="E3B89192">
      <w:start w:val="1"/>
      <w:numFmt w:val="bullet"/>
      <w:lvlText w:val=""/>
      <w:lvlJc w:val="left"/>
      <w:pPr>
        <w:ind w:left="1800" w:hanging="360"/>
      </w:pPr>
      <w:rPr>
        <w:rFonts w:ascii="Wingdings" w:hAnsi="Wingdings" w:hint="default"/>
      </w:rPr>
    </w:lvl>
    <w:lvl w:ilvl="3" w:tplc="0CBE50A4">
      <w:start w:val="1"/>
      <w:numFmt w:val="bullet"/>
      <w:lvlText w:val=""/>
      <w:lvlJc w:val="left"/>
      <w:pPr>
        <w:ind w:left="2520" w:hanging="360"/>
      </w:pPr>
      <w:rPr>
        <w:rFonts w:ascii="Symbol" w:hAnsi="Symbol" w:hint="default"/>
      </w:rPr>
    </w:lvl>
    <w:lvl w:ilvl="4" w:tplc="F668AB2A">
      <w:start w:val="1"/>
      <w:numFmt w:val="bullet"/>
      <w:lvlText w:val="o"/>
      <w:lvlJc w:val="left"/>
      <w:pPr>
        <w:ind w:left="3240" w:hanging="360"/>
      </w:pPr>
      <w:rPr>
        <w:rFonts w:ascii="Courier New" w:hAnsi="Courier New" w:hint="default"/>
      </w:rPr>
    </w:lvl>
    <w:lvl w:ilvl="5" w:tplc="EAC0744A">
      <w:start w:val="1"/>
      <w:numFmt w:val="bullet"/>
      <w:lvlText w:val=""/>
      <w:lvlJc w:val="left"/>
      <w:pPr>
        <w:ind w:left="3960" w:hanging="360"/>
      </w:pPr>
      <w:rPr>
        <w:rFonts w:ascii="Wingdings" w:hAnsi="Wingdings" w:hint="default"/>
      </w:rPr>
    </w:lvl>
    <w:lvl w:ilvl="6" w:tplc="98F68502">
      <w:start w:val="1"/>
      <w:numFmt w:val="bullet"/>
      <w:lvlText w:val=""/>
      <w:lvlJc w:val="left"/>
      <w:pPr>
        <w:ind w:left="4680" w:hanging="360"/>
      </w:pPr>
      <w:rPr>
        <w:rFonts w:ascii="Symbol" w:hAnsi="Symbol" w:hint="default"/>
      </w:rPr>
    </w:lvl>
    <w:lvl w:ilvl="7" w:tplc="3F423F7C">
      <w:start w:val="1"/>
      <w:numFmt w:val="bullet"/>
      <w:lvlText w:val="o"/>
      <w:lvlJc w:val="left"/>
      <w:pPr>
        <w:ind w:left="5400" w:hanging="360"/>
      </w:pPr>
      <w:rPr>
        <w:rFonts w:ascii="Courier New" w:hAnsi="Courier New" w:hint="default"/>
      </w:rPr>
    </w:lvl>
    <w:lvl w:ilvl="8" w:tplc="E4682A82">
      <w:start w:val="1"/>
      <w:numFmt w:val="bullet"/>
      <w:lvlText w:val=""/>
      <w:lvlJc w:val="left"/>
      <w:pPr>
        <w:ind w:left="6120" w:hanging="360"/>
      </w:pPr>
      <w:rPr>
        <w:rFonts w:ascii="Wingdings" w:hAnsi="Wingdings" w:hint="default"/>
      </w:rPr>
    </w:lvl>
  </w:abstractNum>
  <w:abstractNum w:abstractNumId="24" w15:restartNumberingAfterBreak="0">
    <w:nsid w:val="76CE094A"/>
    <w:multiLevelType w:val="hybridMultilevel"/>
    <w:tmpl w:val="FFFFFFFF"/>
    <w:lvl w:ilvl="0" w:tplc="0C8A7A90">
      <w:start w:val="1"/>
      <w:numFmt w:val="bullet"/>
      <w:lvlText w:val=""/>
      <w:lvlJc w:val="left"/>
      <w:pPr>
        <w:ind w:left="720" w:hanging="360"/>
      </w:pPr>
      <w:rPr>
        <w:rFonts w:ascii="Symbol" w:hAnsi="Symbol" w:hint="default"/>
      </w:rPr>
    </w:lvl>
    <w:lvl w:ilvl="1" w:tplc="6C6E46CE">
      <w:start w:val="1"/>
      <w:numFmt w:val="bullet"/>
      <w:lvlText w:val="o"/>
      <w:lvlJc w:val="left"/>
      <w:pPr>
        <w:ind w:left="1440" w:hanging="360"/>
      </w:pPr>
      <w:rPr>
        <w:rFonts w:ascii="Courier New" w:hAnsi="Courier New" w:hint="default"/>
      </w:rPr>
    </w:lvl>
    <w:lvl w:ilvl="2" w:tplc="BA5CEA86">
      <w:start w:val="1"/>
      <w:numFmt w:val="bullet"/>
      <w:lvlText w:val=""/>
      <w:lvlJc w:val="left"/>
      <w:pPr>
        <w:ind w:left="2160" w:hanging="360"/>
      </w:pPr>
      <w:rPr>
        <w:rFonts w:ascii="Wingdings" w:hAnsi="Wingdings" w:hint="default"/>
      </w:rPr>
    </w:lvl>
    <w:lvl w:ilvl="3" w:tplc="DE88841E">
      <w:start w:val="1"/>
      <w:numFmt w:val="bullet"/>
      <w:lvlText w:val=""/>
      <w:lvlJc w:val="left"/>
      <w:pPr>
        <w:ind w:left="2880" w:hanging="360"/>
      </w:pPr>
      <w:rPr>
        <w:rFonts w:ascii="Symbol" w:hAnsi="Symbol" w:hint="default"/>
      </w:rPr>
    </w:lvl>
    <w:lvl w:ilvl="4" w:tplc="FDD81002">
      <w:start w:val="1"/>
      <w:numFmt w:val="bullet"/>
      <w:lvlText w:val="o"/>
      <w:lvlJc w:val="left"/>
      <w:pPr>
        <w:ind w:left="3600" w:hanging="360"/>
      </w:pPr>
      <w:rPr>
        <w:rFonts w:ascii="Courier New" w:hAnsi="Courier New" w:hint="default"/>
      </w:rPr>
    </w:lvl>
    <w:lvl w:ilvl="5" w:tplc="66BCBBDE">
      <w:start w:val="1"/>
      <w:numFmt w:val="bullet"/>
      <w:lvlText w:val=""/>
      <w:lvlJc w:val="left"/>
      <w:pPr>
        <w:ind w:left="4320" w:hanging="360"/>
      </w:pPr>
      <w:rPr>
        <w:rFonts w:ascii="Wingdings" w:hAnsi="Wingdings" w:hint="default"/>
      </w:rPr>
    </w:lvl>
    <w:lvl w:ilvl="6" w:tplc="BC86F784">
      <w:start w:val="1"/>
      <w:numFmt w:val="bullet"/>
      <w:lvlText w:val=""/>
      <w:lvlJc w:val="left"/>
      <w:pPr>
        <w:ind w:left="5040" w:hanging="360"/>
      </w:pPr>
      <w:rPr>
        <w:rFonts w:ascii="Symbol" w:hAnsi="Symbol" w:hint="default"/>
      </w:rPr>
    </w:lvl>
    <w:lvl w:ilvl="7" w:tplc="1A349B86">
      <w:start w:val="1"/>
      <w:numFmt w:val="bullet"/>
      <w:lvlText w:val="o"/>
      <w:lvlJc w:val="left"/>
      <w:pPr>
        <w:ind w:left="5760" w:hanging="360"/>
      </w:pPr>
      <w:rPr>
        <w:rFonts w:ascii="Courier New" w:hAnsi="Courier New" w:hint="default"/>
      </w:rPr>
    </w:lvl>
    <w:lvl w:ilvl="8" w:tplc="08FC1354">
      <w:start w:val="1"/>
      <w:numFmt w:val="bullet"/>
      <w:lvlText w:val=""/>
      <w:lvlJc w:val="left"/>
      <w:pPr>
        <w:ind w:left="6480" w:hanging="360"/>
      </w:pPr>
      <w:rPr>
        <w:rFonts w:ascii="Wingdings" w:hAnsi="Wingdings" w:hint="default"/>
      </w:rPr>
    </w:lvl>
  </w:abstractNum>
  <w:abstractNum w:abstractNumId="25" w15:restartNumberingAfterBreak="0">
    <w:nsid w:val="7B1E0EEA"/>
    <w:multiLevelType w:val="hybridMultilevel"/>
    <w:tmpl w:val="FFFFFFFF"/>
    <w:lvl w:ilvl="0" w:tplc="AD78749E">
      <w:start w:val="1"/>
      <w:numFmt w:val="bullet"/>
      <w:lvlText w:val=""/>
      <w:lvlJc w:val="left"/>
      <w:pPr>
        <w:ind w:left="720" w:hanging="360"/>
      </w:pPr>
      <w:rPr>
        <w:rFonts w:ascii="Symbol" w:hAnsi="Symbol" w:hint="default"/>
      </w:rPr>
    </w:lvl>
    <w:lvl w:ilvl="1" w:tplc="570A9616">
      <w:start w:val="1"/>
      <w:numFmt w:val="bullet"/>
      <w:lvlText w:val="o"/>
      <w:lvlJc w:val="left"/>
      <w:pPr>
        <w:ind w:left="1440" w:hanging="360"/>
      </w:pPr>
      <w:rPr>
        <w:rFonts w:ascii="Courier New" w:hAnsi="Courier New" w:hint="default"/>
      </w:rPr>
    </w:lvl>
    <w:lvl w:ilvl="2" w:tplc="488A681C">
      <w:start w:val="1"/>
      <w:numFmt w:val="bullet"/>
      <w:lvlText w:val=""/>
      <w:lvlJc w:val="left"/>
      <w:pPr>
        <w:ind w:left="2160" w:hanging="360"/>
      </w:pPr>
      <w:rPr>
        <w:rFonts w:ascii="Wingdings" w:hAnsi="Wingdings" w:hint="default"/>
      </w:rPr>
    </w:lvl>
    <w:lvl w:ilvl="3" w:tplc="9B04755E">
      <w:start w:val="1"/>
      <w:numFmt w:val="bullet"/>
      <w:lvlText w:val=""/>
      <w:lvlJc w:val="left"/>
      <w:pPr>
        <w:ind w:left="2880" w:hanging="360"/>
      </w:pPr>
      <w:rPr>
        <w:rFonts w:ascii="Symbol" w:hAnsi="Symbol" w:hint="default"/>
      </w:rPr>
    </w:lvl>
    <w:lvl w:ilvl="4" w:tplc="24648150">
      <w:start w:val="1"/>
      <w:numFmt w:val="bullet"/>
      <w:lvlText w:val="o"/>
      <w:lvlJc w:val="left"/>
      <w:pPr>
        <w:ind w:left="3600" w:hanging="360"/>
      </w:pPr>
      <w:rPr>
        <w:rFonts w:ascii="Courier New" w:hAnsi="Courier New" w:hint="default"/>
      </w:rPr>
    </w:lvl>
    <w:lvl w:ilvl="5" w:tplc="5FACD5B2">
      <w:start w:val="1"/>
      <w:numFmt w:val="bullet"/>
      <w:lvlText w:val=""/>
      <w:lvlJc w:val="left"/>
      <w:pPr>
        <w:ind w:left="4320" w:hanging="360"/>
      </w:pPr>
      <w:rPr>
        <w:rFonts w:ascii="Wingdings" w:hAnsi="Wingdings" w:hint="default"/>
      </w:rPr>
    </w:lvl>
    <w:lvl w:ilvl="6" w:tplc="B4A47C90">
      <w:start w:val="1"/>
      <w:numFmt w:val="bullet"/>
      <w:lvlText w:val=""/>
      <w:lvlJc w:val="left"/>
      <w:pPr>
        <w:ind w:left="5040" w:hanging="360"/>
      </w:pPr>
      <w:rPr>
        <w:rFonts w:ascii="Symbol" w:hAnsi="Symbol" w:hint="default"/>
      </w:rPr>
    </w:lvl>
    <w:lvl w:ilvl="7" w:tplc="08EA5D4C">
      <w:start w:val="1"/>
      <w:numFmt w:val="bullet"/>
      <w:lvlText w:val="o"/>
      <w:lvlJc w:val="left"/>
      <w:pPr>
        <w:ind w:left="5760" w:hanging="360"/>
      </w:pPr>
      <w:rPr>
        <w:rFonts w:ascii="Courier New" w:hAnsi="Courier New" w:hint="default"/>
      </w:rPr>
    </w:lvl>
    <w:lvl w:ilvl="8" w:tplc="A5123C46">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5"/>
  </w:num>
  <w:num w:numId="4">
    <w:abstractNumId w:val="0"/>
  </w:num>
  <w:num w:numId="5">
    <w:abstractNumId w:val="21"/>
  </w:num>
  <w:num w:numId="6">
    <w:abstractNumId w:val="17"/>
  </w:num>
  <w:num w:numId="7">
    <w:abstractNumId w:val="2"/>
  </w:num>
  <w:num w:numId="8">
    <w:abstractNumId w:val="22"/>
  </w:num>
  <w:num w:numId="9">
    <w:abstractNumId w:val="18"/>
  </w:num>
  <w:num w:numId="10">
    <w:abstractNumId w:val="6"/>
  </w:num>
  <w:num w:numId="11">
    <w:abstractNumId w:val="24"/>
  </w:num>
  <w:num w:numId="12">
    <w:abstractNumId w:val="19"/>
  </w:num>
  <w:num w:numId="13">
    <w:abstractNumId w:val="13"/>
  </w:num>
  <w:num w:numId="14">
    <w:abstractNumId w:val="9"/>
  </w:num>
  <w:num w:numId="15">
    <w:abstractNumId w:val="1"/>
  </w:num>
  <w:num w:numId="16">
    <w:abstractNumId w:val="11"/>
  </w:num>
  <w:num w:numId="17">
    <w:abstractNumId w:val="15"/>
  </w:num>
  <w:num w:numId="18">
    <w:abstractNumId w:val="3"/>
  </w:num>
  <w:num w:numId="19">
    <w:abstractNumId w:val="10"/>
  </w:num>
  <w:num w:numId="20">
    <w:abstractNumId w:val="8"/>
  </w:num>
  <w:num w:numId="21">
    <w:abstractNumId w:val="25"/>
  </w:num>
  <w:num w:numId="22">
    <w:abstractNumId w:val="20"/>
  </w:num>
  <w:num w:numId="23">
    <w:abstractNumId w:val="4"/>
  </w:num>
  <w:num w:numId="24">
    <w:abstractNumId w:val="12"/>
  </w:num>
  <w:num w:numId="25">
    <w:abstractNumId w:val="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8D"/>
    <w:rsid w:val="000063A3"/>
    <w:rsid w:val="0001072D"/>
    <w:rsid w:val="0002047E"/>
    <w:rsid w:val="00071040"/>
    <w:rsid w:val="00111099"/>
    <w:rsid w:val="00111E0D"/>
    <w:rsid w:val="00131F07"/>
    <w:rsid w:val="00163E73"/>
    <w:rsid w:val="001F1A50"/>
    <w:rsid w:val="00234ECA"/>
    <w:rsid w:val="00235138"/>
    <w:rsid w:val="002417F9"/>
    <w:rsid w:val="002533D0"/>
    <w:rsid w:val="00275C28"/>
    <w:rsid w:val="002B5D93"/>
    <w:rsid w:val="002C6810"/>
    <w:rsid w:val="002D11E5"/>
    <w:rsid w:val="002E5200"/>
    <w:rsid w:val="00311A45"/>
    <w:rsid w:val="00332881"/>
    <w:rsid w:val="00332A7A"/>
    <w:rsid w:val="003D461B"/>
    <w:rsid w:val="003F34D4"/>
    <w:rsid w:val="003F4FE5"/>
    <w:rsid w:val="00444B42"/>
    <w:rsid w:val="00454041"/>
    <w:rsid w:val="00477A08"/>
    <w:rsid w:val="004939EB"/>
    <w:rsid w:val="004B236E"/>
    <w:rsid w:val="00510039"/>
    <w:rsid w:val="0051795B"/>
    <w:rsid w:val="00533C80"/>
    <w:rsid w:val="005B1919"/>
    <w:rsid w:val="005E40CD"/>
    <w:rsid w:val="00634549"/>
    <w:rsid w:val="006738F3"/>
    <w:rsid w:val="00676B8D"/>
    <w:rsid w:val="006F7BE0"/>
    <w:rsid w:val="007067F1"/>
    <w:rsid w:val="007200BE"/>
    <w:rsid w:val="00784187"/>
    <w:rsid w:val="0078746D"/>
    <w:rsid w:val="00792115"/>
    <w:rsid w:val="007F0877"/>
    <w:rsid w:val="00802408"/>
    <w:rsid w:val="008033B1"/>
    <w:rsid w:val="0081307E"/>
    <w:rsid w:val="00883910"/>
    <w:rsid w:val="008964CE"/>
    <w:rsid w:val="008970B9"/>
    <w:rsid w:val="008A4833"/>
    <w:rsid w:val="008C0979"/>
    <w:rsid w:val="00917C4A"/>
    <w:rsid w:val="009256EB"/>
    <w:rsid w:val="009529FF"/>
    <w:rsid w:val="009567DA"/>
    <w:rsid w:val="009640AB"/>
    <w:rsid w:val="009D5B44"/>
    <w:rsid w:val="00A00F42"/>
    <w:rsid w:val="00A47DD5"/>
    <w:rsid w:val="00B40313"/>
    <w:rsid w:val="00B63CA0"/>
    <w:rsid w:val="00B65F7D"/>
    <w:rsid w:val="00BC4D3B"/>
    <w:rsid w:val="00BC6D1A"/>
    <w:rsid w:val="00BD690D"/>
    <w:rsid w:val="00C325FC"/>
    <w:rsid w:val="00C53204"/>
    <w:rsid w:val="00C97305"/>
    <w:rsid w:val="00CC1E87"/>
    <w:rsid w:val="00CE6D4D"/>
    <w:rsid w:val="00D155AB"/>
    <w:rsid w:val="00D22EF2"/>
    <w:rsid w:val="00D407B0"/>
    <w:rsid w:val="00D57293"/>
    <w:rsid w:val="00D71A46"/>
    <w:rsid w:val="00DA5D94"/>
    <w:rsid w:val="00DD0746"/>
    <w:rsid w:val="00E0461B"/>
    <w:rsid w:val="00E14ED7"/>
    <w:rsid w:val="00E16AFE"/>
    <w:rsid w:val="00E45B79"/>
    <w:rsid w:val="00E84B8D"/>
    <w:rsid w:val="00E878B0"/>
    <w:rsid w:val="00EE4FC4"/>
    <w:rsid w:val="00F175E4"/>
    <w:rsid w:val="00F73A10"/>
    <w:rsid w:val="00F975DD"/>
    <w:rsid w:val="00FD2F00"/>
    <w:rsid w:val="00FD30E1"/>
    <w:rsid w:val="21DC1E54"/>
    <w:rsid w:val="24E2B105"/>
    <w:rsid w:val="2576DB60"/>
    <w:rsid w:val="2F13E3DF"/>
    <w:rsid w:val="32209D15"/>
    <w:rsid w:val="404BAFC3"/>
    <w:rsid w:val="422FA8A9"/>
    <w:rsid w:val="4FD98BC1"/>
    <w:rsid w:val="50E79B77"/>
    <w:rsid w:val="62D78202"/>
    <w:rsid w:val="653D336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DBE5"/>
  <w15:chartTrackingRefBased/>
  <w15:docId w15:val="{6725280D-ACA9-4D71-BA82-ACD35D38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77A08"/>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77A08"/>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77A08"/>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77A08"/>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77A08"/>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77A08"/>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84B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84B8D"/>
    <w:rPr>
      <w:rFonts w:eastAsiaTheme="minorEastAsia"/>
      <w:lang w:eastAsia="fr-FR"/>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Pr>
      <w:color w:val="0563C1" w:themeColor="hyperlink"/>
      <w:u w:val="single"/>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2D11E5"/>
    <w:pPr>
      <w:spacing w:after="100"/>
      <w:ind w:left="440"/>
    </w:pPr>
  </w:style>
  <w:style w:type="paragraph" w:styleId="En-tte">
    <w:name w:val="header"/>
    <w:basedOn w:val="Normal"/>
    <w:link w:val="En-tteCar"/>
    <w:uiPriority w:val="99"/>
    <w:unhideWhenUsed/>
    <w:rsid w:val="005E40CD"/>
    <w:pPr>
      <w:tabs>
        <w:tab w:val="center" w:pos="4536"/>
        <w:tab w:val="right" w:pos="9072"/>
      </w:tabs>
      <w:spacing w:after="0" w:line="240" w:lineRule="auto"/>
    </w:pPr>
  </w:style>
  <w:style w:type="character" w:customStyle="1" w:styleId="En-tteCar">
    <w:name w:val="En-tête Car"/>
    <w:basedOn w:val="Policepardfaut"/>
    <w:link w:val="En-tte"/>
    <w:uiPriority w:val="99"/>
    <w:rsid w:val="005E40CD"/>
  </w:style>
  <w:style w:type="paragraph" w:styleId="Pieddepage">
    <w:name w:val="footer"/>
    <w:basedOn w:val="Normal"/>
    <w:link w:val="PieddepageCar"/>
    <w:uiPriority w:val="99"/>
    <w:unhideWhenUsed/>
    <w:rsid w:val="005E40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40CD"/>
  </w:style>
  <w:style w:type="character" w:customStyle="1" w:styleId="Titre4Car">
    <w:name w:val="Titre 4 Car"/>
    <w:basedOn w:val="Policepardfaut"/>
    <w:link w:val="Titre4"/>
    <w:uiPriority w:val="9"/>
    <w:rsid w:val="00477A0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477A0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77A0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77A0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77A0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77A08"/>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477A08"/>
    <w:pPr>
      <w:numPr>
        <w:numId w:val="0"/>
      </w:numPr>
      <w:outlineLvl w:val="9"/>
    </w:pPr>
    <w:rPr>
      <w:lang w:eastAsia="fr-FR"/>
    </w:rPr>
  </w:style>
  <w:style w:type="paragraph" w:customStyle="1" w:styleId="paragraph">
    <w:name w:val="paragraph"/>
    <w:basedOn w:val="Normal"/>
    <w:rsid w:val="007F08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F0877"/>
  </w:style>
  <w:style w:type="character" w:customStyle="1" w:styleId="eop">
    <w:name w:val="eop"/>
    <w:basedOn w:val="Policepardfaut"/>
    <w:rsid w:val="007F0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423748">
      <w:bodyDiv w:val="1"/>
      <w:marLeft w:val="0"/>
      <w:marRight w:val="0"/>
      <w:marTop w:val="0"/>
      <w:marBottom w:val="0"/>
      <w:divBdr>
        <w:top w:val="none" w:sz="0" w:space="0" w:color="auto"/>
        <w:left w:val="none" w:sz="0" w:space="0" w:color="auto"/>
        <w:bottom w:val="none" w:sz="0" w:space="0" w:color="auto"/>
        <w:right w:val="none" w:sz="0" w:space="0" w:color="auto"/>
      </w:divBdr>
      <w:divsChild>
        <w:div w:id="1413552490">
          <w:marLeft w:val="0"/>
          <w:marRight w:val="0"/>
          <w:marTop w:val="0"/>
          <w:marBottom w:val="0"/>
          <w:divBdr>
            <w:top w:val="none" w:sz="0" w:space="0" w:color="auto"/>
            <w:left w:val="none" w:sz="0" w:space="0" w:color="auto"/>
            <w:bottom w:val="none" w:sz="0" w:space="0" w:color="auto"/>
            <w:right w:val="none" w:sz="0" w:space="0" w:color="auto"/>
          </w:divBdr>
        </w:div>
        <w:div w:id="1954701825">
          <w:marLeft w:val="0"/>
          <w:marRight w:val="0"/>
          <w:marTop w:val="0"/>
          <w:marBottom w:val="0"/>
          <w:divBdr>
            <w:top w:val="none" w:sz="0" w:space="0" w:color="auto"/>
            <w:left w:val="none" w:sz="0" w:space="0" w:color="auto"/>
            <w:bottom w:val="none" w:sz="0" w:space="0" w:color="auto"/>
            <w:right w:val="none" w:sz="0" w:space="0" w:color="auto"/>
          </w:divBdr>
        </w:div>
      </w:divsChild>
    </w:div>
    <w:div w:id="1841504513">
      <w:bodyDiv w:val="1"/>
      <w:marLeft w:val="0"/>
      <w:marRight w:val="0"/>
      <w:marTop w:val="0"/>
      <w:marBottom w:val="0"/>
      <w:divBdr>
        <w:top w:val="none" w:sz="0" w:space="0" w:color="auto"/>
        <w:left w:val="none" w:sz="0" w:space="0" w:color="auto"/>
        <w:bottom w:val="none" w:sz="0" w:space="0" w:color="auto"/>
        <w:right w:val="none" w:sz="0" w:space="0" w:color="auto"/>
      </w:divBdr>
      <w:divsChild>
        <w:div w:id="1666589195">
          <w:marLeft w:val="0"/>
          <w:marRight w:val="0"/>
          <w:marTop w:val="0"/>
          <w:marBottom w:val="0"/>
          <w:divBdr>
            <w:top w:val="none" w:sz="0" w:space="0" w:color="auto"/>
            <w:left w:val="none" w:sz="0" w:space="0" w:color="auto"/>
            <w:bottom w:val="none" w:sz="0" w:space="0" w:color="auto"/>
            <w:right w:val="none" w:sz="0" w:space="0" w:color="auto"/>
          </w:divBdr>
        </w:div>
        <w:div w:id="755519444">
          <w:marLeft w:val="0"/>
          <w:marRight w:val="0"/>
          <w:marTop w:val="0"/>
          <w:marBottom w:val="0"/>
          <w:divBdr>
            <w:top w:val="none" w:sz="0" w:space="0" w:color="auto"/>
            <w:left w:val="none" w:sz="0" w:space="0" w:color="auto"/>
            <w:bottom w:val="none" w:sz="0" w:space="0" w:color="auto"/>
            <w:right w:val="none" w:sz="0" w:space="0" w:color="auto"/>
          </w:divBdr>
          <w:divsChild>
            <w:div w:id="276523580">
              <w:marLeft w:val="-75"/>
              <w:marRight w:val="0"/>
              <w:marTop w:val="30"/>
              <w:marBottom w:val="30"/>
              <w:divBdr>
                <w:top w:val="none" w:sz="0" w:space="0" w:color="auto"/>
                <w:left w:val="none" w:sz="0" w:space="0" w:color="auto"/>
                <w:bottom w:val="none" w:sz="0" w:space="0" w:color="auto"/>
                <w:right w:val="none" w:sz="0" w:space="0" w:color="auto"/>
              </w:divBdr>
              <w:divsChild>
                <w:div w:id="14156793">
                  <w:marLeft w:val="0"/>
                  <w:marRight w:val="0"/>
                  <w:marTop w:val="0"/>
                  <w:marBottom w:val="0"/>
                  <w:divBdr>
                    <w:top w:val="none" w:sz="0" w:space="0" w:color="auto"/>
                    <w:left w:val="none" w:sz="0" w:space="0" w:color="auto"/>
                    <w:bottom w:val="none" w:sz="0" w:space="0" w:color="auto"/>
                    <w:right w:val="none" w:sz="0" w:space="0" w:color="auto"/>
                  </w:divBdr>
                  <w:divsChild>
                    <w:div w:id="408893948">
                      <w:marLeft w:val="0"/>
                      <w:marRight w:val="0"/>
                      <w:marTop w:val="0"/>
                      <w:marBottom w:val="0"/>
                      <w:divBdr>
                        <w:top w:val="none" w:sz="0" w:space="0" w:color="auto"/>
                        <w:left w:val="none" w:sz="0" w:space="0" w:color="auto"/>
                        <w:bottom w:val="none" w:sz="0" w:space="0" w:color="auto"/>
                        <w:right w:val="none" w:sz="0" w:space="0" w:color="auto"/>
                      </w:divBdr>
                    </w:div>
                  </w:divsChild>
                </w:div>
                <w:div w:id="1800686863">
                  <w:marLeft w:val="0"/>
                  <w:marRight w:val="0"/>
                  <w:marTop w:val="0"/>
                  <w:marBottom w:val="0"/>
                  <w:divBdr>
                    <w:top w:val="none" w:sz="0" w:space="0" w:color="auto"/>
                    <w:left w:val="none" w:sz="0" w:space="0" w:color="auto"/>
                    <w:bottom w:val="none" w:sz="0" w:space="0" w:color="auto"/>
                    <w:right w:val="none" w:sz="0" w:space="0" w:color="auto"/>
                  </w:divBdr>
                  <w:divsChild>
                    <w:div w:id="2122609161">
                      <w:marLeft w:val="0"/>
                      <w:marRight w:val="0"/>
                      <w:marTop w:val="0"/>
                      <w:marBottom w:val="0"/>
                      <w:divBdr>
                        <w:top w:val="none" w:sz="0" w:space="0" w:color="auto"/>
                        <w:left w:val="none" w:sz="0" w:space="0" w:color="auto"/>
                        <w:bottom w:val="none" w:sz="0" w:space="0" w:color="auto"/>
                        <w:right w:val="none" w:sz="0" w:space="0" w:color="auto"/>
                      </w:divBdr>
                    </w:div>
                  </w:divsChild>
                </w:div>
                <w:div w:id="351296914">
                  <w:marLeft w:val="0"/>
                  <w:marRight w:val="0"/>
                  <w:marTop w:val="0"/>
                  <w:marBottom w:val="0"/>
                  <w:divBdr>
                    <w:top w:val="none" w:sz="0" w:space="0" w:color="auto"/>
                    <w:left w:val="none" w:sz="0" w:space="0" w:color="auto"/>
                    <w:bottom w:val="none" w:sz="0" w:space="0" w:color="auto"/>
                    <w:right w:val="none" w:sz="0" w:space="0" w:color="auto"/>
                  </w:divBdr>
                  <w:divsChild>
                    <w:div w:id="1611425159">
                      <w:marLeft w:val="0"/>
                      <w:marRight w:val="0"/>
                      <w:marTop w:val="0"/>
                      <w:marBottom w:val="0"/>
                      <w:divBdr>
                        <w:top w:val="none" w:sz="0" w:space="0" w:color="auto"/>
                        <w:left w:val="none" w:sz="0" w:space="0" w:color="auto"/>
                        <w:bottom w:val="none" w:sz="0" w:space="0" w:color="auto"/>
                        <w:right w:val="none" w:sz="0" w:space="0" w:color="auto"/>
                      </w:divBdr>
                    </w:div>
                  </w:divsChild>
                </w:div>
                <w:div w:id="1366755515">
                  <w:marLeft w:val="0"/>
                  <w:marRight w:val="0"/>
                  <w:marTop w:val="0"/>
                  <w:marBottom w:val="0"/>
                  <w:divBdr>
                    <w:top w:val="none" w:sz="0" w:space="0" w:color="auto"/>
                    <w:left w:val="none" w:sz="0" w:space="0" w:color="auto"/>
                    <w:bottom w:val="none" w:sz="0" w:space="0" w:color="auto"/>
                    <w:right w:val="none" w:sz="0" w:space="0" w:color="auto"/>
                  </w:divBdr>
                  <w:divsChild>
                    <w:div w:id="1227032945">
                      <w:marLeft w:val="0"/>
                      <w:marRight w:val="0"/>
                      <w:marTop w:val="0"/>
                      <w:marBottom w:val="0"/>
                      <w:divBdr>
                        <w:top w:val="none" w:sz="0" w:space="0" w:color="auto"/>
                        <w:left w:val="none" w:sz="0" w:space="0" w:color="auto"/>
                        <w:bottom w:val="none" w:sz="0" w:space="0" w:color="auto"/>
                        <w:right w:val="none" w:sz="0" w:space="0" w:color="auto"/>
                      </w:divBdr>
                    </w:div>
                  </w:divsChild>
                </w:div>
                <w:div w:id="594829917">
                  <w:marLeft w:val="0"/>
                  <w:marRight w:val="0"/>
                  <w:marTop w:val="0"/>
                  <w:marBottom w:val="0"/>
                  <w:divBdr>
                    <w:top w:val="none" w:sz="0" w:space="0" w:color="auto"/>
                    <w:left w:val="none" w:sz="0" w:space="0" w:color="auto"/>
                    <w:bottom w:val="none" w:sz="0" w:space="0" w:color="auto"/>
                    <w:right w:val="none" w:sz="0" w:space="0" w:color="auto"/>
                  </w:divBdr>
                  <w:divsChild>
                    <w:div w:id="2092777084">
                      <w:marLeft w:val="0"/>
                      <w:marRight w:val="0"/>
                      <w:marTop w:val="0"/>
                      <w:marBottom w:val="0"/>
                      <w:divBdr>
                        <w:top w:val="none" w:sz="0" w:space="0" w:color="auto"/>
                        <w:left w:val="none" w:sz="0" w:space="0" w:color="auto"/>
                        <w:bottom w:val="none" w:sz="0" w:space="0" w:color="auto"/>
                        <w:right w:val="none" w:sz="0" w:space="0" w:color="auto"/>
                      </w:divBdr>
                    </w:div>
                  </w:divsChild>
                </w:div>
                <w:div w:id="1605456408">
                  <w:marLeft w:val="0"/>
                  <w:marRight w:val="0"/>
                  <w:marTop w:val="0"/>
                  <w:marBottom w:val="0"/>
                  <w:divBdr>
                    <w:top w:val="none" w:sz="0" w:space="0" w:color="auto"/>
                    <w:left w:val="none" w:sz="0" w:space="0" w:color="auto"/>
                    <w:bottom w:val="none" w:sz="0" w:space="0" w:color="auto"/>
                    <w:right w:val="none" w:sz="0" w:space="0" w:color="auto"/>
                  </w:divBdr>
                  <w:divsChild>
                    <w:div w:id="753865321">
                      <w:marLeft w:val="0"/>
                      <w:marRight w:val="0"/>
                      <w:marTop w:val="0"/>
                      <w:marBottom w:val="0"/>
                      <w:divBdr>
                        <w:top w:val="none" w:sz="0" w:space="0" w:color="auto"/>
                        <w:left w:val="none" w:sz="0" w:space="0" w:color="auto"/>
                        <w:bottom w:val="none" w:sz="0" w:space="0" w:color="auto"/>
                        <w:right w:val="none" w:sz="0" w:space="0" w:color="auto"/>
                      </w:divBdr>
                    </w:div>
                  </w:divsChild>
                </w:div>
                <w:div w:id="1012956758">
                  <w:marLeft w:val="0"/>
                  <w:marRight w:val="0"/>
                  <w:marTop w:val="0"/>
                  <w:marBottom w:val="0"/>
                  <w:divBdr>
                    <w:top w:val="none" w:sz="0" w:space="0" w:color="auto"/>
                    <w:left w:val="none" w:sz="0" w:space="0" w:color="auto"/>
                    <w:bottom w:val="none" w:sz="0" w:space="0" w:color="auto"/>
                    <w:right w:val="none" w:sz="0" w:space="0" w:color="auto"/>
                  </w:divBdr>
                  <w:divsChild>
                    <w:div w:id="3172417">
                      <w:marLeft w:val="0"/>
                      <w:marRight w:val="0"/>
                      <w:marTop w:val="0"/>
                      <w:marBottom w:val="0"/>
                      <w:divBdr>
                        <w:top w:val="none" w:sz="0" w:space="0" w:color="auto"/>
                        <w:left w:val="none" w:sz="0" w:space="0" w:color="auto"/>
                        <w:bottom w:val="none" w:sz="0" w:space="0" w:color="auto"/>
                        <w:right w:val="none" w:sz="0" w:space="0" w:color="auto"/>
                      </w:divBdr>
                    </w:div>
                  </w:divsChild>
                </w:div>
                <w:div w:id="139227938">
                  <w:marLeft w:val="0"/>
                  <w:marRight w:val="0"/>
                  <w:marTop w:val="0"/>
                  <w:marBottom w:val="0"/>
                  <w:divBdr>
                    <w:top w:val="none" w:sz="0" w:space="0" w:color="auto"/>
                    <w:left w:val="none" w:sz="0" w:space="0" w:color="auto"/>
                    <w:bottom w:val="none" w:sz="0" w:space="0" w:color="auto"/>
                    <w:right w:val="none" w:sz="0" w:space="0" w:color="auto"/>
                  </w:divBdr>
                  <w:divsChild>
                    <w:div w:id="1532064950">
                      <w:marLeft w:val="0"/>
                      <w:marRight w:val="0"/>
                      <w:marTop w:val="0"/>
                      <w:marBottom w:val="0"/>
                      <w:divBdr>
                        <w:top w:val="none" w:sz="0" w:space="0" w:color="auto"/>
                        <w:left w:val="none" w:sz="0" w:space="0" w:color="auto"/>
                        <w:bottom w:val="none" w:sz="0" w:space="0" w:color="auto"/>
                        <w:right w:val="none" w:sz="0" w:space="0" w:color="auto"/>
                      </w:divBdr>
                    </w:div>
                  </w:divsChild>
                </w:div>
                <w:div w:id="827596150">
                  <w:marLeft w:val="0"/>
                  <w:marRight w:val="0"/>
                  <w:marTop w:val="0"/>
                  <w:marBottom w:val="0"/>
                  <w:divBdr>
                    <w:top w:val="none" w:sz="0" w:space="0" w:color="auto"/>
                    <w:left w:val="none" w:sz="0" w:space="0" w:color="auto"/>
                    <w:bottom w:val="none" w:sz="0" w:space="0" w:color="auto"/>
                    <w:right w:val="none" w:sz="0" w:space="0" w:color="auto"/>
                  </w:divBdr>
                  <w:divsChild>
                    <w:div w:id="1992053353">
                      <w:marLeft w:val="0"/>
                      <w:marRight w:val="0"/>
                      <w:marTop w:val="0"/>
                      <w:marBottom w:val="0"/>
                      <w:divBdr>
                        <w:top w:val="none" w:sz="0" w:space="0" w:color="auto"/>
                        <w:left w:val="none" w:sz="0" w:space="0" w:color="auto"/>
                        <w:bottom w:val="none" w:sz="0" w:space="0" w:color="auto"/>
                        <w:right w:val="none" w:sz="0" w:space="0" w:color="auto"/>
                      </w:divBdr>
                    </w:div>
                  </w:divsChild>
                </w:div>
                <w:div w:id="2120103868">
                  <w:marLeft w:val="0"/>
                  <w:marRight w:val="0"/>
                  <w:marTop w:val="0"/>
                  <w:marBottom w:val="0"/>
                  <w:divBdr>
                    <w:top w:val="none" w:sz="0" w:space="0" w:color="auto"/>
                    <w:left w:val="none" w:sz="0" w:space="0" w:color="auto"/>
                    <w:bottom w:val="none" w:sz="0" w:space="0" w:color="auto"/>
                    <w:right w:val="none" w:sz="0" w:space="0" w:color="auto"/>
                  </w:divBdr>
                  <w:divsChild>
                    <w:div w:id="980693839">
                      <w:marLeft w:val="0"/>
                      <w:marRight w:val="0"/>
                      <w:marTop w:val="0"/>
                      <w:marBottom w:val="0"/>
                      <w:divBdr>
                        <w:top w:val="none" w:sz="0" w:space="0" w:color="auto"/>
                        <w:left w:val="none" w:sz="0" w:space="0" w:color="auto"/>
                        <w:bottom w:val="none" w:sz="0" w:space="0" w:color="auto"/>
                        <w:right w:val="none" w:sz="0" w:space="0" w:color="auto"/>
                      </w:divBdr>
                    </w:div>
                  </w:divsChild>
                </w:div>
                <w:div w:id="180634528">
                  <w:marLeft w:val="0"/>
                  <w:marRight w:val="0"/>
                  <w:marTop w:val="0"/>
                  <w:marBottom w:val="0"/>
                  <w:divBdr>
                    <w:top w:val="none" w:sz="0" w:space="0" w:color="auto"/>
                    <w:left w:val="none" w:sz="0" w:space="0" w:color="auto"/>
                    <w:bottom w:val="none" w:sz="0" w:space="0" w:color="auto"/>
                    <w:right w:val="none" w:sz="0" w:space="0" w:color="auto"/>
                  </w:divBdr>
                  <w:divsChild>
                    <w:div w:id="938172953">
                      <w:marLeft w:val="0"/>
                      <w:marRight w:val="0"/>
                      <w:marTop w:val="0"/>
                      <w:marBottom w:val="0"/>
                      <w:divBdr>
                        <w:top w:val="none" w:sz="0" w:space="0" w:color="auto"/>
                        <w:left w:val="none" w:sz="0" w:space="0" w:color="auto"/>
                        <w:bottom w:val="none" w:sz="0" w:space="0" w:color="auto"/>
                        <w:right w:val="none" w:sz="0" w:space="0" w:color="auto"/>
                      </w:divBdr>
                    </w:div>
                  </w:divsChild>
                </w:div>
                <w:div w:id="641228713">
                  <w:marLeft w:val="0"/>
                  <w:marRight w:val="0"/>
                  <w:marTop w:val="0"/>
                  <w:marBottom w:val="0"/>
                  <w:divBdr>
                    <w:top w:val="none" w:sz="0" w:space="0" w:color="auto"/>
                    <w:left w:val="none" w:sz="0" w:space="0" w:color="auto"/>
                    <w:bottom w:val="none" w:sz="0" w:space="0" w:color="auto"/>
                    <w:right w:val="none" w:sz="0" w:space="0" w:color="auto"/>
                  </w:divBdr>
                  <w:divsChild>
                    <w:div w:id="1605461811">
                      <w:marLeft w:val="0"/>
                      <w:marRight w:val="0"/>
                      <w:marTop w:val="0"/>
                      <w:marBottom w:val="0"/>
                      <w:divBdr>
                        <w:top w:val="none" w:sz="0" w:space="0" w:color="auto"/>
                        <w:left w:val="none" w:sz="0" w:space="0" w:color="auto"/>
                        <w:bottom w:val="none" w:sz="0" w:space="0" w:color="auto"/>
                        <w:right w:val="none" w:sz="0" w:space="0" w:color="auto"/>
                      </w:divBdr>
                    </w:div>
                  </w:divsChild>
                </w:div>
                <w:div w:id="788858682">
                  <w:marLeft w:val="0"/>
                  <w:marRight w:val="0"/>
                  <w:marTop w:val="0"/>
                  <w:marBottom w:val="0"/>
                  <w:divBdr>
                    <w:top w:val="none" w:sz="0" w:space="0" w:color="auto"/>
                    <w:left w:val="none" w:sz="0" w:space="0" w:color="auto"/>
                    <w:bottom w:val="none" w:sz="0" w:space="0" w:color="auto"/>
                    <w:right w:val="none" w:sz="0" w:space="0" w:color="auto"/>
                  </w:divBdr>
                  <w:divsChild>
                    <w:div w:id="1743528843">
                      <w:marLeft w:val="0"/>
                      <w:marRight w:val="0"/>
                      <w:marTop w:val="0"/>
                      <w:marBottom w:val="0"/>
                      <w:divBdr>
                        <w:top w:val="none" w:sz="0" w:space="0" w:color="auto"/>
                        <w:left w:val="none" w:sz="0" w:space="0" w:color="auto"/>
                        <w:bottom w:val="none" w:sz="0" w:space="0" w:color="auto"/>
                        <w:right w:val="none" w:sz="0" w:space="0" w:color="auto"/>
                      </w:divBdr>
                    </w:div>
                  </w:divsChild>
                </w:div>
                <w:div w:id="1486818955">
                  <w:marLeft w:val="0"/>
                  <w:marRight w:val="0"/>
                  <w:marTop w:val="0"/>
                  <w:marBottom w:val="0"/>
                  <w:divBdr>
                    <w:top w:val="none" w:sz="0" w:space="0" w:color="auto"/>
                    <w:left w:val="none" w:sz="0" w:space="0" w:color="auto"/>
                    <w:bottom w:val="none" w:sz="0" w:space="0" w:color="auto"/>
                    <w:right w:val="none" w:sz="0" w:space="0" w:color="auto"/>
                  </w:divBdr>
                  <w:divsChild>
                    <w:div w:id="1486123308">
                      <w:marLeft w:val="0"/>
                      <w:marRight w:val="0"/>
                      <w:marTop w:val="0"/>
                      <w:marBottom w:val="0"/>
                      <w:divBdr>
                        <w:top w:val="none" w:sz="0" w:space="0" w:color="auto"/>
                        <w:left w:val="none" w:sz="0" w:space="0" w:color="auto"/>
                        <w:bottom w:val="none" w:sz="0" w:space="0" w:color="auto"/>
                        <w:right w:val="none" w:sz="0" w:space="0" w:color="auto"/>
                      </w:divBdr>
                    </w:div>
                  </w:divsChild>
                </w:div>
                <w:div w:id="1134909115">
                  <w:marLeft w:val="0"/>
                  <w:marRight w:val="0"/>
                  <w:marTop w:val="0"/>
                  <w:marBottom w:val="0"/>
                  <w:divBdr>
                    <w:top w:val="none" w:sz="0" w:space="0" w:color="auto"/>
                    <w:left w:val="none" w:sz="0" w:space="0" w:color="auto"/>
                    <w:bottom w:val="none" w:sz="0" w:space="0" w:color="auto"/>
                    <w:right w:val="none" w:sz="0" w:space="0" w:color="auto"/>
                  </w:divBdr>
                  <w:divsChild>
                    <w:div w:id="1700663476">
                      <w:marLeft w:val="0"/>
                      <w:marRight w:val="0"/>
                      <w:marTop w:val="0"/>
                      <w:marBottom w:val="0"/>
                      <w:divBdr>
                        <w:top w:val="none" w:sz="0" w:space="0" w:color="auto"/>
                        <w:left w:val="none" w:sz="0" w:space="0" w:color="auto"/>
                        <w:bottom w:val="none" w:sz="0" w:space="0" w:color="auto"/>
                        <w:right w:val="none" w:sz="0" w:space="0" w:color="auto"/>
                      </w:divBdr>
                    </w:div>
                  </w:divsChild>
                </w:div>
                <w:div w:id="1347706393">
                  <w:marLeft w:val="0"/>
                  <w:marRight w:val="0"/>
                  <w:marTop w:val="0"/>
                  <w:marBottom w:val="0"/>
                  <w:divBdr>
                    <w:top w:val="none" w:sz="0" w:space="0" w:color="auto"/>
                    <w:left w:val="none" w:sz="0" w:space="0" w:color="auto"/>
                    <w:bottom w:val="none" w:sz="0" w:space="0" w:color="auto"/>
                    <w:right w:val="none" w:sz="0" w:space="0" w:color="auto"/>
                  </w:divBdr>
                  <w:divsChild>
                    <w:div w:id="1446585025">
                      <w:marLeft w:val="0"/>
                      <w:marRight w:val="0"/>
                      <w:marTop w:val="0"/>
                      <w:marBottom w:val="0"/>
                      <w:divBdr>
                        <w:top w:val="none" w:sz="0" w:space="0" w:color="auto"/>
                        <w:left w:val="none" w:sz="0" w:space="0" w:color="auto"/>
                        <w:bottom w:val="none" w:sz="0" w:space="0" w:color="auto"/>
                        <w:right w:val="none" w:sz="0" w:space="0" w:color="auto"/>
                      </w:divBdr>
                    </w:div>
                  </w:divsChild>
                </w:div>
                <w:div w:id="2076781300">
                  <w:marLeft w:val="0"/>
                  <w:marRight w:val="0"/>
                  <w:marTop w:val="0"/>
                  <w:marBottom w:val="0"/>
                  <w:divBdr>
                    <w:top w:val="none" w:sz="0" w:space="0" w:color="auto"/>
                    <w:left w:val="none" w:sz="0" w:space="0" w:color="auto"/>
                    <w:bottom w:val="none" w:sz="0" w:space="0" w:color="auto"/>
                    <w:right w:val="none" w:sz="0" w:space="0" w:color="auto"/>
                  </w:divBdr>
                  <w:divsChild>
                    <w:div w:id="320156862">
                      <w:marLeft w:val="0"/>
                      <w:marRight w:val="0"/>
                      <w:marTop w:val="0"/>
                      <w:marBottom w:val="0"/>
                      <w:divBdr>
                        <w:top w:val="none" w:sz="0" w:space="0" w:color="auto"/>
                        <w:left w:val="none" w:sz="0" w:space="0" w:color="auto"/>
                        <w:bottom w:val="none" w:sz="0" w:space="0" w:color="auto"/>
                        <w:right w:val="none" w:sz="0" w:space="0" w:color="auto"/>
                      </w:divBdr>
                    </w:div>
                  </w:divsChild>
                </w:div>
                <w:div w:id="995261105">
                  <w:marLeft w:val="0"/>
                  <w:marRight w:val="0"/>
                  <w:marTop w:val="0"/>
                  <w:marBottom w:val="0"/>
                  <w:divBdr>
                    <w:top w:val="none" w:sz="0" w:space="0" w:color="auto"/>
                    <w:left w:val="none" w:sz="0" w:space="0" w:color="auto"/>
                    <w:bottom w:val="none" w:sz="0" w:space="0" w:color="auto"/>
                    <w:right w:val="none" w:sz="0" w:space="0" w:color="auto"/>
                  </w:divBdr>
                  <w:divsChild>
                    <w:div w:id="15688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8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plusplus.com/reference/unordered_set/unordered_set/max_load_factor/" TargetMode="External"/><Relationship Id="rId4" Type="http://schemas.openxmlformats.org/officeDocument/2006/relationships/styles" Target="styles.xml"/><Relationship Id="rId9" Type="http://schemas.openxmlformats.org/officeDocument/2006/relationships/hyperlink" Target="http://www.cplusplus.com/reference/unordered_set/unordered_se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D1E77-3884-44D1-AA04-203A60E82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13</Pages>
  <Words>3146</Words>
  <Characters>16581</Characters>
  <Application>Microsoft Office Word</Application>
  <DocSecurity>0</DocSecurity>
  <Lines>502</Lines>
  <Paragraphs>290</Paragraphs>
  <ScaleCrop>false</ScaleCrop>
  <Company>HEIG-VD</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Labo4</dc:title>
  <dc:subject>Table de hachage et correcteur orthographique</dc:subject>
  <dc:creator>Path Tudors</dc:creator>
  <cp:keywords/>
  <dc:description/>
  <cp:lastModifiedBy>Path Tudors</cp:lastModifiedBy>
  <cp:revision>96</cp:revision>
  <dcterms:created xsi:type="dcterms:W3CDTF">2021-01-23T17:14:00Z</dcterms:created>
  <dcterms:modified xsi:type="dcterms:W3CDTF">2021-01-24T15:58:00Z</dcterms:modified>
</cp:coreProperties>
</file>