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678" w:rsidRDefault="00AE0D6E" w:rsidP="006C6AFF">
      <w:pPr>
        <w:jc w:val="both"/>
      </w:pPr>
      <w:r>
        <w:t>Avant tout, Genius est disponible sous Sirius (atelier de développement Java du CNES, disponible ici :</w:t>
      </w:r>
      <w:r w:rsidRPr="00AE0D6E">
        <w:t xml:space="preserve"> </w:t>
      </w:r>
      <w:hyperlink r:id="rId9" w:history="1">
        <w:r w:rsidRPr="00215353">
          <w:rPr>
            <w:rStyle w:val="Lienhypertexte"/>
          </w:rPr>
          <w:t>http://tu-dctsb-p02.cst.cnes.fr/install_packs/</w:t>
        </w:r>
      </w:hyperlink>
    </w:p>
    <w:p w:rsidR="00AE0D6E" w:rsidRPr="0024711A" w:rsidRDefault="00AE0D6E" w:rsidP="006C6AFF">
      <w:pPr>
        <w:jc w:val="both"/>
        <w:rPr>
          <w:sz w:val="16"/>
        </w:rPr>
      </w:pPr>
    </w:p>
    <w:p w:rsidR="00AE0D6E" w:rsidRDefault="007D10A8" w:rsidP="006C6AFF">
      <w:pPr>
        <w:jc w:val="both"/>
      </w:pPr>
      <w:r>
        <w:t>Si vous ne souhaitez pas utiliser Sirius, procédez de la façon suivante.</w:t>
      </w:r>
    </w:p>
    <w:p w:rsidR="007D10A8" w:rsidRDefault="007D10A8" w:rsidP="006C6AFF">
      <w:pPr>
        <w:jc w:val="both"/>
      </w:pPr>
      <w:r>
        <w:br/>
        <w:t xml:space="preserve">Téléchargez Genius ici : </w:t>
      </w:r>
      <w:hyperlink r:id="rId10" w:history="1">
        <w:r w:rsidRPr="00215353">
          <w:rPr>
            <w:rStyle w:val="Lienhypertexte"/>
          </w:rPr>
          <w:t>https://tu-dctsb-p02.cst.cnes.fr:8443/artifactory/webapp/browserepo.html?0</w:t>
        </w:r>
      </w:hyperlink>
    </w:p>
    <w:p w:rsidR="007D10A8" w:rsidRDefault="007D10A8" w:rsidP="00261B36">
      <w:pPr>
        <w:jc w:val="center"/>
      </w:pPr>
      <w:r>
        <w:rPr>
          <w:noProof/>
          <w:lang w:eastAsia="fr-FR"/>
        </w:rPr>
        <w:drawing>
          <wp:inline distT="0" distB="0" distL="0" distR="0" wp14:anchorId="11E65FEF" wp14:editId="4DFB1CE1">
            <wp:extent cx="5620700" cy="41052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07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AFF" w:rsidRPr="0024711A" w:rsidRDefault="006C6AFF" w:rsidP="006C6AFF">
      <w:pPr>
        <w:jc w:val="both"/>
        <w:rPr>
          <w:sz w:val="16"/>
        </w:rPr>
      </w:pPr>
    </w:p>
    <w:p w:rsidR="006C6AFF" w:rsidRDefault="006C6AFF" w:rsidP="006C6AFF">
      <w:pPr>
        <w:jc w:val="both"/>
      </w:pPr>
      <w:r>
        <w:t xml:space="preserve">Puisque vous êtes sur cette page, profitez-en pour télécharger la </w:t>
      </w:r>
      <w:proofErr w:type="spellStart"/>
      <w:r>
        <w:t>javadoc</w:t>
      </w:r>
      <w:proofErr w:type="spellEnd"/>
      <w:r>
        <w:t xml:space="preserve"> et les sources.</w:t>
      </w:r>
    </w:p>
    <w:p w:rsidR="007D10A8" w:rsidRPr="0024711A" w:rsidRDefault="007D10A8" w:rsidP="006C6AFF">
      <w:pPr>
        <w:jc w:val="both"/>
        <w:rPr>
          <w:sz w:val="16"/>
        </w:rPr>
      </w:pPr>
    </w:p>
    <w:p w:rsidR="0024711A" w:rsidRDefault="006C6AFF" w:rsidP="006C6AFF">
      <w:pPr>
        <w:jc w:val="both"/>
      </w:pPr>
      <w:r>
        <w:t xml:space="preserve">Il faut quelques bibliothèques supplémentaires, </w:t>
      </w:r>
      <w:r w:rsidR="0024711A">
        <w:t>à trouver sur :</w:t>
      </w:r>
    </w:p>
    <w:p w:rsidR="0024711A" w:rsidRDefault="0024711A" w:rsidP="0024711A">
      <w:pPr>
        <w:rPr>
          <w:color w:val="1F497D"/>
        </w:rPr>
      </w:pPr>
      <w:r>
        <w:rPr>
          <w:color w:val="1F497D"/>
        </w:rPr>
        <w:t>S:\DLA-SDT\DLA-SDT-SPC\PS\GENIUS</w:t>
      </w:r>
    </w:p>
    <w:p w:rsidR="007D10A8" w:rsidRDefault="0024711A" w:rsidP="006C6AFF">
      <w:pPr>
        <w:jc w:val="both"/>
      </w:pPr>
      <w:r>
        <w:t xml:space="preserve">Ou </w:t>
      </w:r>
      <w:r w:rsidR="006C6AFF">
        <w:t>à demander à Jean-François GOESTER (</w:t>
      </w:r>
      <w:hyperlink r:id="rId12" w:history="1">
        <w:r w:rsidR="006C6AFF" w:rsidRPr="00215353">
          <w:rPr>
            <w:rStyle w:val="Lienhypertexte"/>
          </w:rPr>
          <w:t>Jean-Francois.Goester@cnes.fr</w:t>
        </w:r>
      </w:hyperlink>
      <w:r w:rsidR="006C6AFF">
        <w:t>) ou Bertrand BOCQUET (</w:t>
      </w:r>
      <w:hyperlink r:id="rId13" w:history="1">
        <w:r w:rsidR="006C6AFF" w:rsidRPr="00215353">
          <w:rPr>
            <w:rStyle w:val="Lienhypertexte"/>
          </w:rPr>
          <w:t>Bertrand.Bocquet@cnes.fr</w:t>
        </w:r>
      </w:hyperlink>
      <w:r w:rsidR="006C6AFF">
        <w:t>):</w:t>
      </w:r>
    </w:p>
    <w:p w:rsidR="006C6AFF" w:rsidRDefault="006C6AFF" w:rsidP="006C6AFF">
      <w:pPr>
        <w:pStyle w:val="Paragraphedeliste"/>
        <w:numPr>
          <w:ilvl w:val="0"/>
          <w:numId w:val="3"/>
        </w:numPr>
        <w:jc w:val="both"/>
      </w:pPr>
      <w:r>
        <w:t>commons-io-2.4.jar</w:t>
      </w:r>
    </w:p>
    <w:p w:rsidR="006C6AFF" w:rsidRDefault="006C6AFF" w:rsidP="006C6AFF">
      <w:pPr>
        <w:pStyle w:val="Paragraphedeliste"/>
        <w:numPr>
          <w:ilvl w:val="0"/>
          <w:numId w:val="3"/>
        </w:numPr>
        <w:jc w:val="both"/>
      </w:pPr>
      <w:r>
        <w:t>gettext-commons-0.9.8.jar</w:t>
      </w:r>
    </w:p>
    <w:p w:rsidR="006C6AFF" w:rsidRDefault="006C6AFF" w:rsidP="006C6AFF">
      <w:pPr>
        <w:pStyle w:val="Paragraphedeliste"/>
        <w:numPr>
          <w:ilvl w:val="0"/>
          <w:numId w:val="3"/>
        </w:numPr>
        <w:jc w:val="both"/>
      </w:pPr>
      <w:r>
        <w:t>jcommon-1.0.23.jar</w:t>
      </w:r>
    </w:p>
    <w:p w:rsidR="006C6AFF" w:rsidRDefault="006C6AFF" w:rsidP="006C6AFF">
      <w:pPr>
        <w:pStyle w:val="Paragraphedeliste"/>
        <w:numPr>
          <w:ilvl w:val="0"/>
          <w:numId w:val="3"/>
        </w:numPr>
        <w:jc w:val="both"/>
      </w:pPr>
      <w:r>
        <w:t>jdom-1.1.2.jar</w:t>
      </w:r>
    </w:p>
    <w:p w:rsidR="006C6AFF" w:rsidRDefault="006C6AFF" w:rsidP="006C6AFF">
      <w:pPr>
        <w:pStyle w:val="Paragraphedeliste"/>
        <w:numPr>
          <w:ilvl w:val="0"/>
          <w:numId w:val="3"/>
        </w:numPr>
        <w:jc w:val="both"/>
      </w:pPr>
      <w:r>
        <w:t>jfreechart-1.0.19.jar</w:t>
      </w:r>
    </w:p>
    <w:p w:rsidR="006C6AFF" w:rsidRDefault="006C6AFF" w:rsidP="006C6AFF">
      <w:pPr>
        <w:pStyle w:val="Paragraphedeliste"/>
        <w:numPr>
          <w:ilvl w:val="0"/>
          <w:numId w:val="3"/>
        </w:numPr>
        <w:jc w:val="both"/>
      </w:pPr>
      <w:r>
        <w:t>miglayout-core-4.2.jar</w:t>
      </w:r>
    </w:p>
    <w:p w:rsidR="006C6AFF" w:rsidRDefault="006C6AFF" w:rsidP="006C6AFF">
      <w:pPr>
        <w:pStyle w:val="Paragraphedeliste"/>
        <w:numPr>
          <w:ilvl w:val="0"/>
          <w:numId w:val="3"/>
        </w:numPr>
        <w:jc w:val="both"/>
      </w:pPr>
      <w:r>
        <w:t>miglayout-swing-4.2.jar</w:t>
      </w:r>
    </w:p>
    <w:p w:rsidR="006C6AFF" w:rsidRDefault="006C6AFF" w:rsidP="006C6AFF">
      <w:pPr>
        <w:jc w:val="both"/>
      </w:pPr>
      <w:r>
        <w:t xml:space="preserve">Elles sont trop volumineuses pour passer par mail, attendez-vous à les recevoir par supports type clé USB ou via la plateforme d’échange </w:t>
      </w:r>
      <w:proofErr w:type="spellStart"/>
      <w:r>
        <w:t>Crypt</w:t>
      </w:r>
      <w:proofErr w:type="spellEnd"/>
      <w:r>
        <w:t xml:space="preserve"> and Share.</w:t>
      </w:r>
    </w:p>
    <w:p w:rsidR="006C6AFF" w:rsidRPr="0024711A" w:rsidRDefault="006C6AFF" w:rsidP="006C6AFF">
      <w:pPr>
        <w:jc w:val="both"/>
        <w:rPr>
          <w:sz w:val="16"/>
        </w:rPr>
      </w:pPr>
    </w:p>
    <w:p w:rsidR="006C6AFF" w:rsidRDefault="006C6AFF" w:rsidP="006C6AFF">
      <w:pPr>
        <w:jc w:val="both"/>
      </w:pPr>
      <w:r>
        <w:t xml:space="preserve">Une fois toutes les ressources disponibles sur votre poste, copiez-les et collez-les dans </w:t>
      </w:r>
      <w:r w:rsidR="009D23EA">
        <w:t>un dossier « lib » de votre projet.</w:t>
      </w:r>
    </w:p>
    <w:p w:rsidR="009D23EA" w:rsidRDefault="009D23EA" w:rsidP="006C6AFF">
      <w:pPr>
        <w:jc w:val="both"/>
      </w:pPr>
      <w:r>
        <w:rPr>
          <w:noProof/>
          <w:lang w:eastAsia="fr-FR"/>
        </w:rPr>
        <w:drawing>
          <wp:inline distT="0" distB="0" distL="0" distR="0" wp14:anchorId="1E69FA02" wp14:editId="16DFE466">
            <wp:extent cx="5972810" cy="1006475"/>
            <wp:effectExtent l="0" t="0" r="889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EA" w:rsidRPr="0024711A" w:rsidRDefault="009D23EA" w:rsidP="006C6AFF">
      <w:pPr>
        <w:jc w:val="both"/>
        <w:rPr>
          <w:sz w:val="16"/>
        </w:rPr>
      </w:pPr>
    </w:p>
    <w:p w:rsidR="007D10A8" w:rsidRPr="001F6057" w:rsidRDefault="00261B36" w:rsidP="006C6AFF">
      <w:pPr>
        <w:jc w:val="both"/>
      </w:pPr>
      <w:r>
        <w:t>Il n’y a plus qu’à configurer le « </w:t>
      </w:r>
      <w:proofErr w:type="spellStart"/>
      <w:r>
        <w:t>buildpath</w:t>
      </w:r>
      <w:proofErr w:type="spellEnd"/>
      <w:r>
        <w:t> » : clic droit sur votre projet, « </w:t>
      </w:r>
      <w:proofErr w:type="spellStart"/>
      <w:r>
        <w:t>Build</w:t>
      </w:r>
      <w:proofErr w:type="spellEnd"/>
      <w:r>
        <w:t xml:space="preserve"> Path », « configure </w:t>
      </w:r>
      <w:proofErr w:type="spellStart"/>
      <w:r>
        <w:t>Build</w:t>
      </w:r>
      <w:proofErr w:type="spellEnd"/>
      <w:r>
        <w:t xml:space="preserve"> Path », onglet « Librairies », cliquer sur « </w:t>
      </w:r>
      <w:proofErr w:type="spellStart"/>
      <w:r>
        <w:t>Add</w:t>
      </w:r>
      <w:proofErr w:type="spellEnd"/>
      <w:r>
        <w:t xml:space="preserve"> </w:t>
      </w:r>
      <w:proofErr w:type="spellStart"/>
      <w:r>
        <w:t>JARs</w:t>
      </w:r>
      <w:proofErr w:type="spellEnd"/>
      <w:r>
        <w:t> » et sélectionner les ressources dans votre dossier « lib ». Rafraîchissez votre projet.</w:t>
      </w:r>
      <w:bookmarkStart w:id="0" w:name="_GoBack"/>
      <w:bookmarkEnd w:id="0"/>
    </w:p>
    <w:sectPr w:rsidR="007D10A8" w:rsidRPr="001F6057" w:rsidSect="00E81D24">
      <w:headerReference w:type="even" r:id="rId15"/>
      <w:headerReference w:type="default" r:id="rId16"/>
      <w:footerReference w:type="default" r:id="rId17"/>
      <w:headerReference w:type="first" r:id="rId18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3F9" w:rsidRDefault="00E043F9">
      <w:r>
        <w:separator/>
      </w:r>
    </w:p>
  </w:endnote>
  <w:endnote w:type="continuationSeparator" w:id="0">
    <w:p w:rsidR="00E043F9" w:rsidRDefault="00E04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287" w:rsidRDefault="00D8658F" w:rsidP="00E81D24">
    <w:pPr>
      <w:pStyle w:val="Pieddepage"/>
    </w:pPr>
    <w:r>
      <w:fldChar w:fldCharType="begin"/>
    </w:r>
    <w:r>
      <w:instrText>INFO TITLE</w:instrText>
    </w:r>
    <w:r>
      <w:fldChar w:fldCharType="separate"/>
    </w:r>
    <w:r>
      <w:t>Modèle de document par défaut CNES version 2.0 Janvier 2010</w:t>
    </w:r>
    <w:r>
      <w:fldChar w:fldCharType="end"/>
    </w:r>
    <w:r>
      <w:t xml:space="preserve"> </w:t>
    </w:r>
    <w:r>
      <w:fldChar w:fldCharType="begin"/>
    </w:r>
    <w:r>
      <w:instrText xml:space="preserve">FILENAME </w:instrText>
    </w:r>
    <w:r>
      <w:fldChar w:fldCharType="separate"/>
    </w:r>
    <w:r>
      <w:rPr>
        <w:noProof/>
      </w:rPr>
      <w:t>Normal1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3F9" w:rsidRDefault="00E043F9">
      <w:r>
        <w:separator/>
      </w:r>
    </w:p>
  </w:footnote>
  <w:footnote w:type="continuationSeparator" w:id="0">
    <w:p w:rsidR="00E043F9" w:rsidRDefault="00E043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287" w:rsidRDefault="00D8658F" w:rsidP="005A09FC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076287" w:rsidRDefault="00E043F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6287" w:rsidRDefault="00D8658F">
    <w:pPr>
      <w:pStyle w:val="En-tte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24711A">
      <w:rPr>
        <w:rStyle w:val="Numrodepage"/>
        <w:noProof/>
      </w:rPr>
      <w:t>2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24711A">
      <w:rPr>
        <w:rStyle w:val="Numrodepage"/>
        <w:noProof/>
      </w:rPr>
      <w:t>2</w:t>
    </w:r>
    <w:r>
      <w:rPr>
        <w:rStyle w:val="Numrodepage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61C" w:rsidRDefault="00FB161C" w:rsidP="00FB161C">
    <w:pPr>
      <w:pStyle w:val="En-tte"/>
      <w:ind w:right="-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13F44"/>
    <w:multiLevelType w:val="hybridMultilevel"/>
    <w:tmpl w:val="C2944D1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4D763E"/>
    <w:multiLevelType w:val="hybridMultilevel"/>
    <w:tmpl w:val="0B344F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818C3"/>
    <w:multiLevelType w:val="multilevel"/>
    <w:tmpl w:val="E7EABDF8"/>
    <w:lvl w:ilvl="0">
      <w:start w:val="1"/>
      <w:numFmt w:val="decimal"/>
      <w:pStyle w:val="Titre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6DB"/>
    <w:rsid w:val="0001429B"/>
    <w:rsid w:val="00087968"/>
    <w:rsid w:val="000B149D"/>
    <w:rsid w:val="000E0538"/>
    <w:rsid w:val="000E35FA"/>
    <w:rsid w:val="001163BD"/>
    <w:rsid w:val="001F6057"/>
    <w:rsid w:val="0024711A"/>
    <w:rsid w:val="002517D7"/>
    <w:rsid w:val="00261B36"/>
    <w:rsid w:val="00271C48"/>
    <w:rsid w:val="002F2074"/>
    <w:rsid w:val="00627DA9"/>
    <w:rsid w:val="006C6AFF"/>
    <w:rsid w:val="006D3BFD"/>
    <w:rsid w:val="007606E9"/>
    <w:rsid w:val="007D10A8"/>
    <w:rsid w:val="0086666C"/>
    <w:rsid w:val="008F5264"/>
    <w:rsid w:val="009006DB"/>
    <w:rsid w:val="009D23EA"/>
    <w:rsid w:val="009F4114"/>
    <w:rsid w:val="00A41F31"/>
    <w:rsid w:val="00A779C2"/>
    <w:rsid w:val="00AA3465"/>
    <w:rsid w:val="00AE0D6E"/>
    <w:rsid w:val="00B50010"/>
    <w:rsid w:val="00BB2BE7"/>
    <w:rsid w:val="00C41724"/>
    <w:rsid w:val="00CB48A0"/>
    <w:rsid w:val="00D47D1B"/>
    <w:rsid w:val="00D52750"/>
    <w:rsid w:val="00D8658F"/>
    <w:rsid w:val="00E043F9"/>
    <w:rsid w:val="00E27C22"/>
    <w:rsid w:val="00E845A0"/>
    <w:rsid w:val="00EA7432"/>
    <w:rsid w:val="00F33678"/>
    <w:rsid w:val="00FB161C"/>
    <w:rsid w:val="00FC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49D"/>
  </w:style>
  <w:style w:type="paragraph" w:styleId="Titre1">
    <w:name w:val="heading 1"/>
    <w:basedOn w:val="Normal"/>
    <w:next w:val="Normal"/>
    <w:link w:val="Titre1Car"/>
    <w:qFormat/>
    <w:rsid w:val="00D47D1B"/>
    <w:pPr>
      <w:keepNext/>
      <w:numPr>
        <w:numId w:val="1"/>
      </w:numPr>
      <w:spacing w:before="240" w:after="120"/>
      <w:ind w:right="567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D47D1B"/>
    <w:pPr>
      <w:keepNext/>
      <w:numPr>
        <w:ilvl w:val="1"/>
        <w:numId w:val="1"/>
      </w:numPr>
      <w:spacing w:before="240" w:after="120"/>
      <w:ind w:right="142"/>
      <w:outlineLvl w:val="1"/>
    </w:pPr>
    <w:rPr>
      <w:b/>
      <w:bCs/>
      <w:caps/>
      <w:sz w:val="22"/>
    </w:rPr>
  </w:style>
  <w:style w:type="paragraph" w:styleId="Titre3">
    <w:name w:val="heading 3"/>
    <w:basedOn w:val="Normal"/>
    <w:next w:val="Normal"/>
    <w:link w:val="Titre3Car"/>
    <w:qFormat/>
    <w:rsid w:val="00D47D1B"/>
    <w:pPr>
      <w:keepNext/>
      <w:numPr>
        <w:ilvl w:val="2"/>
        <w:numId w:val="1"/>
      </w:numPr>
      <w:spacing w:before="240" w:after="120"/>
      <w:ind w:right="567"/>
      <w:outlineLvl w:val="2"/>
    </w:pPr>
    <w:rPr>
      <w:b/>
      <w:bCs/>
      <w:caps/>
      <w:sz w:val="22"/>
      <w:szCs w:val="22"/>
    </w:rPr>
  </w:style>
  <w:style w:type="paragraph" w:styleId="Titre4">
    <w:name w:val="heading 4"/>
    <w:basedOn w:val="Normal"/>
    <w:next w:val="Normal"/>
    <w:link w:val="Titre4Car"/>
    <w:qFormat/>
    <w:rsid w:val="00D47D1B"/>
    <w:pPr>
      <w:keepNext/>
      <w:numPr>
        <w:ilvl w:val="3"/>
        <w:numId w:val="1"/>
      </w:numPr>
      <w:spacing w:before="240" w:after="120"/>
      <w:ind w:right="567"/>
      <w:outlineLvl w:val="3"/>
    </w:pPr>
    <w:rPr>
      <w:b/>
      <w:bCs/>
      <w:i/>
      <w:iCs/>
      <w:caps/>
      <w:sz w:val="22"/>
      <w:szCs w:val="22"/>
    </w:rPr>
  </w:style>
  <w:style w:type="paragraph" w:styleId="Titre5">
    <w:name w:val="heading 5"/>
    <w:basedOn w:val="Normal"/>
    <w:next w:val="Normal"/>
    <w:link w:val="Titre5Car"/>
    <w:qFormat/>
    <w:rsid w:val="00D47D1B"/>
    <w:pPr>
      <w:keepNext/>
      <w:numPr>
        <w:ilvl w:val="4"/>
        <w:numId w:val="1"/>
      </w:numPr>
      <w:spacing w:before="240" w:after="120"/>
      <w:ind w:right="567"/>
      <w:outlineLvl w:val="4"/>
    </w:pPr>
    <w:rPr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D47D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284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rsid w:val="00D47D1B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rsid w:val="00D47D1B"/>
    <w:rPr>
      <w:rFonts w:ascii="Arial" w:eastAsia="Times New Roman" w:hAnsi="Arial" w:cs="Arial"/>
      <w:b/>
      <w:bCs/>
      <w:caps/>
      <w:szCs w:val="20"/>
    </w:rPr>
  </w:style>
  <w:style w:type="character" w:customStyle="1" w:styleId="Titre3Car">
    <w:name w:val="Titre 3 Car"/>
    <w:basedOn w:val="Policepardfaut"/>
    <w:link w:val="Titre3"/>
    <w:rsid w:val="00D47D1B"/>
    <w:rPr>
      <w:rFonts w:ascii="Arial" w:eastAsia="Times New Roman" w:hAnsi="Arial" w:cs="Arial"/>
      <w:b/>
      <w:bCs/>
      <w:caps/>
    </w:rPr>
  </w:style>
  <w:style w:type="character" w:customStyle="1" w:styleId="Titre4Car">
    <w:name w:val="Titre 4 Car"/>
    <w:basedOn w:val="Policepardfaut"/>
    <w:link w:val="Titre4"/>
    <w:rsid w:val="00D47D1B"/>
    <w:rPr>
      <w:rFonts w:ascii="Arial" w:eastAsia="Times New Roman" w:hAnsi="Arial" w:cs="Arial"/>
      <w:b/>
      <w:bCs/>
      <w:i/>
      <w:iCs/>
      <w:caps/>
    </w:rPr>
  </w:style>
  <w:style w:type="character" w:customStyle="1" w:styleId="Titre5Car">
    <w:name w:val="Titre 5 Car"/>
    <w:basedOn w:val="Policepardfaut"/>
    <w:link w:val="Titre5"/>
    <w:rsid w:val="00D47D1B"/>
    <w:rPr>
      <w:rFonts w:ascii="Arial" w:eastAsia="Times New Roman" w:hAnsi="Arial" w:cs="Arial"/>
      <w:b/>
      <w:bCs/>
      <w:sz w:val="20"/>
      <w:szCs w:val="20"/>
    </w:rPr>
  </w:style>
  <w:style w:type="paragraph" w:styleId="En-tte">
    <w:name w:val="header"/>
    <w:basedOn w:val="Normal"/>
    <w:link w:val="En-tteCar"/>
    <w:rsid w:val="008F5264"/>
    <w:pPr>
      <w:ind w:right="1134"/>
      <w:jc w:val="right"/>
    </w:pPr>
  </w:style>
  <w:style w:type="character" w:customStyle="1" w:styleId="En-tteCar">
    <w:name w:val="En-tête Car"/>
    <w:basedOn w:val="Policepardfaut"/>
    <w:link w:val="En-tte"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rsid w:val="008F5264"/>
  </w:style>
  <w:style w:type="paragraph" w:styleId="Pieddepage">
    <w:name w:val="footer"/>
    <w:link w:val="PieddepageCar"/>
    <w:rsid w:val="008F5264"/>
    <w:rPr>
      <w:rFonts w:eastAsia="Times New Roman" w:cs="Arial"/>
      <w:sz w:val="10"/>
      <w:szCs w:val="10"/>
      <w:lang w:eastAsia="fr-FR"/>
    </w:rPr>
  </w:style>
  <w:style w:type="character" w:customStyle="1" w:styleId="PieddepageCar">
    <w:name w:val="Pied de page Car"/>
    <w:basedOn w:val="Policepardfaut"/>
    <w:link w:val="Pieddepage"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D47D1B"/>
    <w:rPr>
      <w:rFonts w:asciiTheme="majorHAnsi" w:eastAsiaTheme="majorEastAsia" w:hAnsiTheme="majorHAnsi" w:cstheme="majorBidi"/>
      <w:i/>
      <w:iCs/>
      <w:color w:val="002848" w:themeColor="accent1" w:themeShade="7F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AE0D6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semiHidden/>
    <w:qFormat/>
    <w:rsid w:val="006C6A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49D"/>
  </w:style>
  <w:style w:type="paragraph" w:styleId="Titre1">
    <w:name w:val="heading 1"/>
    <w:basedOn w:val="Normal"/>
    <w:next w:val="Normal"/>
    <w:link w:val="Titre1Car"/>
    <w:qFormat/>
    <w:rsid w:val="00D47D1B"/>
    <w:pPr>
      <w:keepNext/>
      <w:numPr>
        <w:numId w:val="1"/>
      </w:numPr>
      <w:spacing w:before="240" w:after="120"/>
      <w:ind w:right="567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D47D1B"/>
    <w:pPr>
      <w:keepNext/>
      <w:numPr>
        <w:ilvl w:val="1"/>
        <w:numId w:val="1"/>
      </w:numPr>
      <w:spacing w:before="240" w:after="120"/>
      <w:ind w:right="142"/>
      <w:outlineLvl w:val="1"/>
    </w:pPr>
    <w:rPr>
      <w:b/>
      <w:bCs/>
      <w:caps/>
      <w:sz w:val="22"/>
    </w:rPr>
  </w:style>
  <w:style w:type="paragraph" w:styleId="Titre3">
    <w:name w:val="heading 3"/>
    <w:basedOn w:val="Normal"/>
    <w:next w:val="Normal"/>
    <w:link w:val="Titre3Car"/>
    <w:qFormat/>
    <w:rsid w:val="00D47D1B"/>
    <w:pPr>
      <w:keepNext/>
      <w:numPr>
        <w:ilvl w:val="2"/>
        <w:numId w:val="1"/>
      </w:numPr>
      <w:spacing w:before="240" w:after="120"/>
      <w:ind w:right="567"/>
      <w:outlineLvl w:val="2"/>
    </w:pPr>
    <w:rPr>
      <w:b/>
      <w:bCs/>
      <w:caps/>
      <w:sz w:val="22"/>
      <w:szCs w:val="22"/>
    </w:rPr>
  </w:style>
  <w:style w:type="paragraph" w:styleId="Titre4">
    <w:name w:val="heading 4"/>
    <w:basedOn w:val="Normal"/>
    <w:next w:val="Normal"/>
    <w:link w:val="Titre4Car"/>
    <w:qFormat/>
    <w:rsid w:val="00D47D1B"/>
    <w:pPr>
      <w:keepNext/>
      <w:numPr>
        <w:ilvl w:val="3"/>
        <w:numId w:val="1"/>
      </w:numPr>
      <w:spacing w:before="240" w:after="120"/>
      <w:ind w:right="567"/>
      <w:outlineLvl w:val="3"/>
    </w:pPr>
    <w:rPr>
      <w:b/>
      <w:bCs/>
      <w:i/>
      <w:iCs/>
      <w:caps/>
      <w:sz w:val="22"/>
      <w:szCs w:val="22"/>
    </w:rPr>
  </w:style>
  <w:style w:type="paragraph" w:styleId="Titre5">
    <w:name w:val="heading 5"/>
    <w:basedOn w:val="Normal"/>
    <w:next w:val="Normal"/>
    <w:link w:val="Titre5Car"/>
    <w:qFormat/>
    <w:rsid w:val="00D47D1B"/>
    <w:pPr>
      <w:keepNext/>
      <w:numPr>
        <w:ilvl w:val="4"/>
        <w:numId w:val="1"/>
      </w:numPr>
      <w:spacing w:before="240" w:after="120"/>
      <w:ind w:right="567"/>
      <w:outlineLvl w:val="4"/>
    </w:pPr>
    <w:rPr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D47D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284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rsid w:val="00D47D1B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rsid w:val="00D47D1B"/>
    <w:rPr>
      <w:rFonts w:ascii="Arial" w:eastAsia="Times New Roman" w:hAnsi="Arial" w:cs="Arial"/>
      <w:b/>
      <w:bCs/>
      <w:caps/>
      <w:szCs w:val="20"/>
    </w:rPr>
  </w:style>
  <w:style w:type="character" w:customStyle="1" w:styleId="Titre3Car">
    <w:name w:val="Titre 3 Car"/>
    <w:basedOn w:val="Policepardfaut"/>
    <w:link w:val="Titre3"/>
    <w:rsid w:val="00D47D1B"/>
    <w:rPr>
      <w:rFonts w:ascii="Arial" w:eastAsia="Times New Roman" w:hAnsi="Arial" w:cs="Arial"/>
      <w:b/>
      <w:bCs/>
      <w:caps/>
    </w:rPr>
  </w:style>
  <w:style w:type="character" w:customStyle="1" w:styleId="Titre4Car">
    <w:name w:val="Titre 4 Car"/>
    <w:basedOn w:val="Policepardfaut"/>
    <w:link w:val="Titre4"/>
    <w:rsid w:val="00D47D1B"/>
    <w:rPr>
      <w:rFonts w:ascii="Arial" w:eastAsia="Times New Roman" w:hAnsi="Arial" w:cs="Arial"/>
      <w:b/>
      <w:bCs/>
      <w:i/>
      <w:iCs/>
      <w:caps/>
    </w:rPr>
  </w:style>
  <w:style w:type="character" w:customStyle="1" w:styleId="Titre5Car">
    <w:name w:val="Titre 5 Car"/>
    <w:basedOn w:val="Policepardfaut"/>
    <w:link w:val="Titre5"/>
    <w:rsid w:val="00D47D1B"/>
    <w:rPr>
      <w:rFonts w:ascii="Arial" w:eastAsia="Times New Roman" w:hAnsi="Arial" w:cs="Arial"/>
      <w:b/>
      <w:bCs/>
      <w:sz w:val="20"/>
      <w:szCs w:val="20"/>
    </w:rPr>
  </w:style>
  <w:style w:type="paragraph" w:styleId="En-tte">
    <w:name w:val="header"/>
    <w:basedOn w:val="Normal"/>
    <w:link w:val="En-tteCar"/>
    <w:rsid w:val="008F5264"/>
    <w:pPr>
      <w:ind w:right="1134"/>
      <w:jc w:val="right"/>
    </w:pPr>
  </w:style>
  <w:style w:type="character" w:customStyle="1" w:styleId="En-tteCar">
    <w:name w:val="En-tête Car"/>
    <w:basedOn w:val="Policepardfaut"/>
    <w:link w:val="En-tte"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rsid w:val="008F5264"/>
  </w:style>
  <w:style w:type="paragraph" w:styleId="Pieddepage">
    <w:name w:val="footer"/>
    <w:link w:val="PieddepageCar"/>
    <w:rsid w:val="008F5264"/>
    <w:rPr>
      <w:rFonts w:eastAsia="Times New Roman" w:cs="Arial"/>
      <w:sz w:val="10"/>
      <w:szCs w:val="10"/>
      <w:lang w:eastAsia="fr-FR"/>
    </w:rPr>
  </w:style>
  <w:style w:type="character" w:customStyle="1" w:styleId="PieddepageCar">
    <w:name w:val="Pied de page Car"/>
    <w:basedOn w:val="Policepardfaut"/>
    <w:link w:val="Pieddepage"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D47D1B"/>
    <w:rPr>
      <w:rFonts w:asciiTheme="majorHAnsi" w:eastAsiaTheme="majorEastAsia" w:hAnsiTheme="majorHAnsi" w:cstheme="majorBidi"/>
      <w:i/>
      <w:iCs/>
      <w:color w:val="002848" w:themeColor="accent1" w:themeShade="7F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AE0D6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semiHidden/>
    <w:qFormat/>
    <w:rsid w:val="006C6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0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Bertrand.Bocquet@cnes.fr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Jean-Francois.Goester@cnes.f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tu-dctsb-p02.cst.cnes.fr:8443/artifactory/webapp/browserepo.html?0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tu-dctsb-p02.cst.cnes.fr/install_packs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77271-9F95-4DCD-8BFE-27ED513F9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Bocquet Bertrand</dc:creator>
  <cp:keywords/>
  <dc:description/>
  <cp:lastModifiedBy>Bocquet Bertrand</cp:lastModifiedBy>
  <cp:revision>7</cp:revision>
  <dcterms:created xsi:type="dcterms:W3CDTF">2017-05-03T08:08:00Z</dcterms:created>
  <dcterms:modified xsi:type="dcterms:W3CDTF">2017-05-09T13:44:00Z</dcterms:modified>
</cp:coreProperties>
</file>