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348" w:rsidRDefault="002B5348" w:rsidP="002B5348">
      <w:r>
        <w:rPr>
          <w:rFonts w:hint="eastAsia"/>
        </w:rPr>
        <w:t>統計的学習</w:t>
      </w:r>
      <w:r>
        <w:t>1課題　水野佳世子</w:t>
      </w:r>
    </w:p>
    <w:p w:rsidR="002B5348" w:rsidRDefault="002B5348" w:rsidP="002B5348"/>
    <w:p w:rsidR="00FD1878" w:rsidRDefault="002B5348" w:rsidP="002B5348">
      <w:r>
        <w:t xml:space="preserve"> Describe kernel functions and kernel trick.</w:t>
      </w:r>
    </w:p>
    <w:p w:rsidR="002B5348" w:rsidRDefault="002B5348" w:rsidP="002B5348"/>
    <w:p w:rsidR="00002F0E" w:rsidRDefault="00002F0E" w:rsidP="002B5348">
      <w:bookmarkStart w:id="0" w:name="_GoBack"/>
      <w:r>
        <w:rPr>
          <w:rFonts w:hint="eastAsia"/>
        </w:rPr>
        <w:t>K個の変数があるとして、</w:t>
      </w:r>
    </w:p>
    <w:bookmarkEnd w:id="0"/>
    <w:p w:rsidR="00002F0E" w:rsidRDefault="00002F0E" w:rsidP="002B5348">
      <w:pPr>
        <w:rPr>
          <w:rStyle w:val="mo"/>
          <w:rFonts w:ascii="MathJax_Main" w:hAnsi="MathJax_Main" w:hint="eastAsia"/>
          <w:color w:val="333333"/>
          <w:sz w:val="27"/>
          <w:szCs w:val="27"/>
          <w:bdr w:val="none" w:sz="0" w:space="0" w:color="auto" w:frame="1"/>
        </w:rPr>
      </w:pPr>
      <w:r>
        <w:rPr>
          <w:rStyle w:val="mi"/>
          <w:rFonts w:ascii="MathJax_Main" w:hAnsi="MathJax_Main" w:cs="Arial"/>
          <w:b/>
          <w:bCs/>
          <w:color w:val="333333"/>
          <w:sz w:val="27"/>
          <w:szCs w:val="27"/>
          <w:bdr w:val="none" w:sz="0" w:space="0" w:color="auto" w:frame="1"/>
        </w:rPr>
        <w:t>x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</w:rPr>
        <w:t>={</w:t>
      </w:r>
      <w:r>
        <w:rPr>
          <w:rStyle w:val="mi"/>
          <w:rFonts w:ascii="MathJax_Math" w:hAnsi="MathJax_Math" w:cs="Arial"/>
          <w:i/>
          <w:iCs/>
          <w:color w:val="333333"/>
          <w:sz w:val="27"/>
          <w:szCs w:val="27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333333"/>
          <w:sz w:val="19"/>
          <w:szCs w:val="19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</w:rPr>
        <w:t>,</w:t>
      </w:r>
      <w:r>
        <w:rPr>
          <w:rStyle w:val="mi"/>
          <w:rFonts w:ascii="MathJax_Math" w:hAnsi="MathJax_Math" w:cs="Arial"/>
          <w:i/>
          <w:iCs/>
          <w:color w:val="333333"/>
          <w:sz w:val="27"/>
          <w:szCs w:val="27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333333"/>
          <w:sz w:val="19"/>
          <w:szCs w:val="19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</w:rPr>
        <w:t>,⋯,</w:t>
      </w:r>
      <w:r>
        <w:rPr>
          <w:rStyle w:val="mi"/>
          <w:rFonts w:ascii="MathJax_Math" w:hAnsi="MathJax_Math" w:cs="Arial"/>
          <w:i/>
          <w:iCs/>
          <w:color w:val="333333"/>
          <w:sz w:val="27"/>
          <w:szCs w:val="27"/>
          <w:bdr w:val="none" w:sz="0" w:space="0" w:color="auto" w:frame="1"/>
        </w:rPr>
        <w:t>x</w:t>
      </w:r>
      <w:r>
        <w:rPr>
          <w:rStyle w:val="mi"/>
          <w:rFonts w:ascii="MathJax_Math" w:hAnsi="MathJax_Math" w:cs="Arial"/>
          <w:i/>
          <w:iCs/>
          <w:color w:val="333333"/>
          <w:sz w:val="19"/>
          <w:szCs w:val="19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</w:rPr>
        <w:t>}</w:t>
      </w:r>
    </w:p>
    <w:p w:rsidR="00002F0E" w:rsidRDefault="00002F0E" w:rsidP="002B5348">
      <w:r>
        <w:rPr>
          <w:rFonts w:hint="eastAsia"/>
        </w:rPr>
        <w:t xml:space="preserve">　と表す。</w:t>
      </w:r>
    </w:p>
    <w:p w:rsidR="00002F0E" w:rsidRDefault="00002F0E" w:rsidP="002B5348">
      <w:r w:rsidRPr="00002F0E">
        <w:rPr>
          <w:rFonts w:hint="eastAsia"/>
        </w:rPr>
        <w:t>ここから、</w:t>
      </w:r>
      <w:r w:rsidRPr="00002F0E">
        <w:t>M 個の特徴量を計算</w:t>
      </w:r>
      <w:r>
        <w:rPr>
          <w:rFonts w:hint="eastAsia"/>
        </w:rPr>
        <w:t>する。</w:t>
      </w:r>
    </w:p>
    <w:p w:rsidR="00002F0E" w:rsidRDefault="00002F0E" w:rsidP="002B5348">
      <w:r>
        <w:rPr>
          <w:rStyle w:val="mi"/>
          <w:rFonts w:ascii="MathJax_Math" w:hAnsi="MathJax_Math"/>
          <w:i/>
          <w:iCs/>
          <w:color w:val="333333"/>
          <w:sz w:val="27"/>
          <w:szCs w:val="27"/>
          <w:bdr w:val="none" w:sz="0" w:space="0" w:color="auto" w:frame="1"/>
        </w:rPr>
        <w:t>ϕ</w:t>
      </w:r>
      <w:r>
        <w:rPr>
          <w:rStyle w:val="mo"/>
          <w:rFonts w:ascii="MathJax_Main" w:hAnsi="MathJax_Main"/>
          <w:b/>
          <w:bCs/>
          <w:color w:val="333333"/>
          <w:sz w:val="27"/>
          <w:szCs w:val="27"/>
          <w:bdr w:val="none" w:sz="0" w:space="0" w:color="auto" w:frame="1"/>
        </w:rPr>
        <w:t>=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</w:rPr>
        <w:t>{</w:t>
      </w:r>
      <w:r>
        <w:rPr>
          <w:rStyle w:val="mi"/>
          <w:rFonts w:ascii="MathJax_Math" w:hAnsi="MathJax_Math" w:cs="Arial"/>
          <w:i/>
          <w:iCs/>
          <w:color w:val="333333"/>
          <w:sz w:val="27"/>
          <w:szCs w:val="27"/>
          <w:bdr w:val="none" w:sz="0" w:space="0" w:color="auto" w:frame="1"/>
        </w:rPr>
        <w:t>ϕ</w:t>
      </w:r>
      <w:r>
        <w:rPr>
          <w:rStyle w:val="mn"/>
          <w:rFonts w:ascii="MathJax_Main" w:hAnsi="MathJax_Main" w:cs="Arial"/>
          <w:b/>
          <w:bCs/>
          <w:color w:val="333333"/>
          <w:sz w:val="19"/>
          <w:szCs w:val="19"/>
          <w:bdr w:val="none" w:sz="0" w:space="0" w:color="auto" w:frame="1"/>
        </w:rPr>
        <w:t>1</w:t>
      </w:r>
      <w:r>
        <w:rPr>
          <w:rStyle w:val="mo"/>
          <w:rFonts w:ascii="MathJax_Main" w:hAnsi="MathJax_Main"/>
          <w:b/>
          <w:bCs/>
          <w:color w:val="333333"/>
          <w:sz w:val="27"/>
          <w:szCs w:val="27"/>
          <w:bdr w:val="none" w:sz="0" w:space="0" w:color="auto" w:frame="1"/>
        </w:rPr>
        <w:t>(</w:t>
      </w:r>
      <w:r>
        <w:rPr>
          <w:rStyle w:val="mi"/>
          <w:rFonts w:ascii="MathJax_Main" w:hAnsi="MathJax_Main" w:cs="Arial"/>
          <w:b/>
          <w:bCs/>
          <w:color w:val="333333"/>
          <w:sz w:val="27"/>
          <w:szCs w:val="27"/>
          <w:bdr w:val="none" w:sz="0" w:space="0" w:color="auto" w:frame="1"/>
        </w:rPr>
        <w:t>x</w:t>
      </w:r>
      <w:r>
        <w:rPr>
          <w:rStyle w:val="mo"/>
          <w:rFonts w:ascii="MathJax_Main" w:hAnsi="MathJax_Main"/>
          <w:b/>
          <w:bCs/>
          <w:color w:val="333333"/>
          <w:sz w:val="27"/>
          <w:szCs w:val="27"/>
          <w:bdr w:val="none" w:sz="0" w:space="0" w:color="auto" w:frame="1"/>
        </w:rPr>
        <w:t>),</w:t>
      </w:r>
      <w:r>
        <w:rPr>
          <w:rStyle w:val="mi"/>
          <w:rFonts w:ascii="MathJax_Math" w:hAnsi="MathJax_Math" w:cs="Arial"/>
          <w:i/>
          <w:iCs/>
          <w:color w:val="333333"/>
          <w:sz w:val="27"/>
          <w:szCs w:val="27"/>
          <w:bdr w:val="none" w:sz="0" w:space="0" w:color="auto" w:frame="1"/>
        </w:rPr>
        <w:t>ϕ</w:t>
      </w:r>
      <w:r>
        <w:rPr>
          <w:rStyle w:val="mn"/>
          <w:rFonts w:ascii="MathJax_Main" w:hAnsi="MathJax_Main" w:cs="Arial"/>
          <w:b/>
          <w:bCs/>
          <w:color w:val="333333"/>
          <w:sz w:val="19"/>
          <w:szCs w:val="19"/>
          <w:bdr w:val="none" w:sz="0" w:space="0" w:color="auto" w:frame="1"/>
        </w:rPr>
        <w:t>2</w:t>
      </w:r>
      <w:r>
        <w:rPr>
          <w:rStyle w:val="mo"/>
          <w:rFonts w:ascii="MathJax_Main" w:hAnsi="MathJax_Main"/>
          <w:b/>
          <w:bCs/>
          <w:color w:val="333333"/>
          <w:sz w:val="27"/>
          <w:szCs w:val="27"/>
          <w:bdr w:val="none" w:sz="0" w:space="0" w:color="auto" w:frame="1"/>
        </w:rPr>
        <w:t>(</w:t>
      </w:r>
      <w:r>
        <w:rPr>
          <w:rStyle w:val="mi"/>
          <w:rFonts w:ascii="MathJax_Main" w:hAnsi="MathJax_Main" w:cs="Arial"/>
          <w:b/>
          <w:bCs/>
          <w:color w:val="333333"/>
          <w:sz w:val="27"/>
          <w:szCs w:val="27"/>
          <w:bdr w:val="none" w:sz="0" w:space="0" w:color="auto" w:frame="1"/>
        </w:rPr>
        <w:t>x</w:t>
      </w:r>
      <w:r>
        <w:rPr>
          <w:rStyle w:val="mo"/>
          <w:rFonts w:ascii="MathJax_Main" w:hAnsi="MathJax_Main"/>
          <w:b/>
          <w:bCs/>
          <w:color w:val="333333"/>
          <w:sz w:val="27"/>
          <w:szCs w:val="27"/>
          <w:bdr w:val="none" w:sz="0" w:space="0" w:color="auto" w:frame="1"/>
        </w:rPr>
        <w:t>),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</w:rPr>
        <w:t>⋯</w:t>
      </w:r>
      <w:r>
        <w:rPr>
          <w:rStyle w:val="mo"/>
          <w:rFonts w:ascii="MathJax_Main" w:hAnsi="MathJax_Main"/>
          <w:b/>
          <w:bCs/>
          <w:color w:val="333333"/>
          <w:sz w:val="27"/>
          <w:szCs w:val="27"/>
          <w:bdr w:val="none" w:sz="0" w:space="0" w:color="auto" w:frame="1"/>
        </w:rPr>
        <w:t>,</w:t>
      </w:r>
      <w:proofErr w:type="spellStart"/>
      <w:r>
        <w:rPr>
          <w:rStyle w:val="mi"/>
          <w:rFonts w:ascii="MathJax_Math" w:hAnsi="MathJax_Math" w:cs="Arial"/>
          <w:i/>
          <w:iCs/>
          <w:color w:val="333333"/>
          <w:sz w:val="27"/>
          <w:szCs w:val="27"/>
          <w:bdr w:val="none" w:sz="0" w:space="0" w:color="auto" w:frame="1"/>
        </w:rPr>
        <w:t>ϕ</w:t>
      </w:r>
      <w:r>
        <w:rPr>
          <w:rStyle w:val="mi"/>
          <w:rFonts w:ascii="MathJax_Main" w:hAnsi="MathJax_Main" w:cs="Arial"/>
          <w:b/>
          <w:bCs/>
          <w:color w:val="333333"/>
          <w:sz w:val="19"/>
          <w:szCs w:val="19"/>
          <w:bdr w:val="none" w:sz="0" w:space="0" w:color="auto" w:frame="1"/>
        </w:rPr>
        <w:t>M</w:t>
      </w:r>
      <w:proofErr w:type="spellEnd"/>
      <w:r>
        <w:rPr>
          <w:rStyle w:val="mo"/>
          <w:rFonts w:ascii="MathJax_Main" w:hAnsi="MathJax_Main"/>
          <w:b/>
          <w:bCs/>
          <w:color w:val="333333"/>
          <w:sz w:val="27"/>
          <w:szCs w:val="27"/>
          <w:bdr w:val="none" w:sz="0" w:space="0" w:color="auto" w:frame="1"/>
        </w:rPr>
        <w:t>(</w:t>
      </w:r>
      <w:r>
        <w:rPr>
          <w:rStyle w:val="mi"/>
          <w:rFonts w:ascii="MathJax_Main" w:hAnsi="MathJax_Main" w:cs="Arial"/>
          <w:b/>
          <w:bCs/>
          <w:color w:val="333333"/>
          <w:sz w:val="27"/>
          <w:szCs w:val="27"/>
          <w:bdr w:val="none" w:sz="0" w:space="0" w:color="auto" w:frame="1"/>
        </w:rPr>
        <w:t>x</w:t>
      </w:r>
      <w:r>
        <w:rPr>
          <w:rStyle w:val="mo"/>
          <w:rFonts w:ascii="MathJax_Main" w:hAnsi="MathJax_Main"/>
          <w:b/>
          <w:bCs/>
          <w:color w:val="333333"/>
          <w:sz w:val="27"/>
          <w:szCs w:val="27"/>
          <w:bdr w:val="none" w:sz="0" w:space="0" w:color="auto" w:frame="1"/>
        </w:rPr>
        <w:t>)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</w:rPr>
        <w:t>}</w:t>
      </w:r>
    </w:p>
    <w:p w:rsidR="00002F0E" w:rsidRDefault="00002F0E" w:rsidP="002B5348"/>
    <w:p w:rsidR="00FB1DC9" w:rsidRDefault="00FB1DC9" w:rsidP="002B5348">
      <w:r>
        <w:rPr>
          <w:rFonts w:hint="eastAsia"/>
        </w:rPr>
        <w:t>カーネル関数</w:t>
      </w:r>
      <w:r w:rsidR="00633EA2">
        <w:rPr>
          <w:rFonts w:hint="eastAsia"/>
        </w:rPr>
        <w:t>は以下のように定義される。</w:t>
      </w:r>
    </w:p>
    <w:p w:rsidR="00FB1DC9" w:rsidRDefault="00FB1DC9" w:rsidP="002B5348">
      <w:r>
        <w:rPr>
          <w:rStyle w:val="mi"/>
          <w:rFonts w:ascii="MathJax_Math" w:hAnsi="MathJax_Math" w:cs="Arial"/>
          <w:i/>
          <w:iCs/>
          <w:color w:val="333333"/>
          <w:sz w:val="27"/>
          <w:szCs w:val="27"/>
          <w:bdr w:val="none" w:sz="0" w:space="0" w:color="auto" w:frame="1"/>
        </w:rPr>
        <w:t>K</w:t>
      </w:r>
      <w:r>
        <w:rPr>
          <w:rStyle w:val="mo"/>
          <w:rFonts w:ascii="MathJax_Main" w:hAnsi="MathJax_Main" w:cs="Arial"/>
          <w:color w:val="333333"/>
          <w:sz w:val="27"/>
          <w:szCs w:val="27"/>
          <w:bdr w:val="none" w:sz="0" w:space="0" w:color="auto" w:frame="1"/>
        </w:rPr>
        <w:t>(</w:t>
      </w:r>
      <w:proofErr w:type="spellStart"/>
      <w:r>
        <w:rPr>
          <w:rStyle w:val="mi"/>
          <w:rFonts w:ascii="MathJax_Main" w:hAnsi="MathJax_Main" w:cs="Arial"/>
          <w:b/>
          <w:bCs/>
          <w:color w:val="333333"/>
          <w:sz w:val="27"/>
          <w:szCs w:val="27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333333"/>
          <w:sz w:val="27"/>
          <w:szCs w:val="27"/>
          <w:bdr w:val="none" w:sz="0" w:space="0" w:color="auto" w:frame="1"/>
        </w:rPr>
        <w:t>,</w:t>
      </w:r>
      <w:r>
        <w:rPr>
          <w:rStyle w:val="mi"/>
          <w:rFonts w:ascii="MathJax_Main" w:hAnsi="MathJax_Main" w:cs="Arial"/>
          <w:b/>
          <w:bCs/>
          <w:color w:val="333333"/>
          <w:sz w:val="27"/>
          <w:szCs w:val="27"/>
          <w:bdr w:val="none" w:sz="0" w:space="0" w:color="auto" w:frame="1"/>
        </w:rPr>
        <w:t>y</w:t>
      </w:r>
      <w:proofErr w:type="spellEnd"/>
      <w:r>
        <w:rPr>
          <w:rStyle w:val="mo"/>
          <w:rFonts w:ascii="MathJax_Main" w:hAnsi="MathJax_Main" w:cs="Arial"/>
          <w:color w:val="333333"/>
          <w:sz w:val="27"/>
          <w:szCs w:val="27"/>
          <w:bdr w:val="none" w:sz="0" w:space="0" w:color="auto" w:frame="1"/>
        </w:rPr>
        <w:t>)=</w:t>
      </w:r>
      <m:oMath>
        <m:nary>
          <m:naryPr>
            <m:chr m:val="∑"/>
            <m:limLoc m:val="subSup"/>
            <m:ctrlPr>
              <w:rPr>
                <w:rStyle w:val="mo"/>
                <w:rFonts w:ascii="Cambria Math" w:hAnsi="Cambria Math" w:cs="Arial"/>
                <w:color w:val="333333"/>
                <w:sz w:val="27"/>
                <w:szCs w:val="27"/>
                <w:bdr w:val="none" w:sz="0" w:space="0" w:color="auto" w:frame="1"/>
              </w:rPr>
            </m:ctrlPr>
          </m:naryPr>
          <m:sub>
            <m:r>
              <w:rPr>
                <w:rStyle w:val="mo"/>
                <w:rFonts w:ascii="Cambria Math" w:hAnsi="Cambria Math" w:cs="Arial"/>
                <w:color w:val="333333"/>
                <w:sz w:val="27"/>
                <w:szCs w:val="27"/>
                <w:bdr w:val="none" w:sz="0" w:space="0" w:color="auto" w:frame="1"/>
              </w:rPr>
              <m:t>m=1</m:t>
            </m:r>
          </m:sub>
          <m:sup>
            <m:r>
              <w:rPr>
                <w:rStyle w:val="mo"/>
                <w:rFonts w:ascii="Cambria Math" w:hAnsi="Cambria Math" w:cs="Arial" w:hint="eastAsia"/>
                <w:color w:val="333333"/>
                <w:sz w:val="27"/>
                <w:szCs w:val="27"/>
                <w:bdr w:val="none" w:sz="0" w:space="0" w:color="auto" w:frame="1"/>
              </w:rPr>
              <m:t>M</m:t>
            </m:r>
          </m:sup>
          <m:e>
            <m:r>
              <w:rPr>
                <w:rStyle w:val="mi"/>
                <w:rFonts w:ascii="Cambria Math" w:hAnsi="Cambria Math" w:cs="Arial"/>
                <w:color w:val="333333"/>
                <w:sz w:val="27"/>
                <w:szCs w:val="27"/>
                <w:bdr w:val="none" w:sz="0" w:space="0" w:color="auto" w:frame="1"/>
              </w:rPr>
              <m:t xml:space="preserve"> ϕ</m:t>
            </m:r>
            <m:r>
              <w:rPr>
                <w:rStyle w:val="mi"/>
                <w:rFonts w:ascii="Cambria Math" w:hAnsi="Cambria Math" w:cs="Arial"/>
                <w:color w:val="333333"/>
                <w:sz w:val="19"/>
                <w:szCs w:val="19"/>
                <w:bdr w:val="none" w:sz="0" w:space="0" w:color="auto" w:frame="1"/>
              </w:rPr>
              <m:t>m</m:t>
            </m:r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333333"/>
                <w:sz w:val="27"/>
                <w:szCs w:val="27"/>
                <w:bdr w:val="none" w:sz="0" w:space="0" w:color="auto" w:frame="1"/>
              </w:rPr>
              <m:t>(</m:t>
            </m:r>
            <m:r>
              <m:rPr>
                <m:sty m:val="b"/>
              </m:rPr>
              <w:rPr>
                <w:rStyle w:val="mi"/>
                <w:rFonts w:ascii="Cambria Math" w:hAnsi="Cambria Math" w:cs="Arial"/>
                <w:color w:val="333333"/>
                <w:sz w:val="27"/>
                <w:szCs w:val="27"/>
                <w:bdr w:val="none" w:sz="0" w:space="0" w:color="auto" w:frame="1"/>
              </w:rPr>
              <m:t>x</m:t>
            </m:r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333333"/>
                <w:sz w:val="27"/>
                <w:szCs w:val="27"/>
                <w:bdr w:val="none" w:sz="0" w:space="0" w:color="auto" w:frame="1"/>
              </w:rPr>
              <m:t>)</m:t>
            </m:r>
            <m:r>
              <w:rPr>
                <w:rStyle w:val="mi"/>
                <w:rFonts w:ascii="Cambria Math" w:hAnsi="Cambria Math" w:cs="Arial"/>
                <w:color w:val="333333"/>
                <w:sz w:val="27"/>
                <w:szCs w:val="27"/>
                <w:bdr w:val="none" w:sz="0" w:space="0" w:color="auto" w:frame="1"/>
              </w:rPr>
              <m:t>ϕ</m:t>
            </m:r>
            <m:r>
              <w:rPr>
                <w:rStyle w:val="mi"/>
                <w:rFonts w:ascii="Cambria Math" w:hAnsi="Cambria Math" w:cs="Arial"/>
                <w:color w:val="333333"/>
                <w:sz w:val="19"/>
                <w:szCs w:val="19"/>
                <w:bdr w:val="none" w:sz="0" w:space="0" w:color="auto" w:frame="1"/>
              </w:rPr>
              <m:t>m</m:t>
            </m:r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333333"/>
                <w:sz w:val="27"/>
                <w:szCs w:val="27"/>
                <w:bdr w:val="none" w:sz="0" w:space="0" w:color="auto" w:frame="1"/>
              </w:rPr>
              <m:t>(</m:t>
            </m:r>
            <m:r>
              <m:rPr>
                <m:sty m:val="b"/>
              </m:rPr>
              <w:rPr>
                <w:rStyle w:val="mi"/>
                <w:rFonts w:ascii="Cambria Math" w:hAnsi="Cambria Math" w:cs="Arial"/>
                <w:color w:val="333333"/>
                <w:sz w:val="27"/>
                <w:szCs w:val="27"/>
                <w:bdr w:val="none" w:sz="0" w:space="0" w:color="auto" w:frame="1"/>
              </w:rPr>
              <m:t>y</m:t>
            </m:r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333333"/>
                <w:sz w:val="27"/>
                <w:szCs w:val="27"/>
                <w:bdr w:val="none" w:sz="0" w:space="0" w:color="auto" w:frame="1"/>
              </w:rPr>
              <m:t>)</m:t>
            </m:r>
          </m:e>
        </m:nary>
      </m:oMath>
      <w:r>
        <w:rPr>
          <w:rStyle w:val="mi"/>
          <w:rFonts w:ascii="MathJax_Math" w:hAnsi="MathJax_Math" w:cs="Arial"/>
          <w:i/>
          <w:iCs/>
          <w:color w:val="333333"/>
          <w:sz w:val="27"/>
          <w:szCs w:val="27"/>
          <w:bdr w:val="none" w:sz="0" w:space="0" w:color="auto" w:frame="1"/>
        </w:rPr>
        <w:t xml:space="preserve"> </w:t>
      </w:r>
    </w:p>
    <w:p w:rsidR="00FB1DC9" w:rsidRDefault="00FB1DC9" w:rsidP="002B5348"/>
    <w:p w:rsidR="002B5348" w:rsidRDefault="00C865C8" w:rsidP="002B5348">
      <w:r>
        <w:rPr>
          <w:rFonts w:hint="eastAsia"/>
        </w:rPr>
        <w:t>分類を行う際、</w:t>
      </w:r>
      <w:r w:rsidR="002B5348">
        <w:rPr>
          <w:rFonts w:hint="eastAsia"/>
        </w:rPr>
        <w:t>元の空間では線形手法が使えないときに</w:t>
      </w:r>
      <w:r w:rsidR="002B4121">
        <w:rPr>
          <w:rFonts w:hint="eastAsia"/>
        </w:rPr>
        <w:t>、カーネル関数が</w:t>
      </w:r>
      <w:r w:rsidR="002B5348">
        <w:rPr>
          <w:rFonts w:hint="eastAsia"/>
        </w:rPr>
        <w:t>役立つ。元の次元から特徴空間に移して内積</w:t>
      </w:r>
      <w:r w:rsidR="00D7587D">
        <w:rPr>
          <w:rFonts w:hint="eastAsia"/>
        </w:rPr>
        <w:t>をとる関数で</w:t>
      </w:r>
      <w:r w:rsidR="002B5348">
        <w:rPr>
          <w:rFonts w:hint="eastAsia"/>
        </w:rPr>
        <w:t>、線形手法が使えるようにする。</w:t>
      </w:r>
    </w:p>
    <w:p w:rsidR="005662C1" w:rsidRDefault="005662C1" w:rsidP="002B5348"/>
    <w:p w:rsidR="005662C1" w:rsidRDefault="00142543" w:rsidP="005662C1">
      <w:r>
        <w:rPr>
          <w:rFonts w:hint="eastAsia"/>
        </w:rPr>
        <w:t>カーネルトリックと呼ばれる解法では、</w:t>
      </w:r>
      <w:r w:rsidR="005662C1">
        <w:rPr>
          <w:rFonts w:hint="eastAsia"/>
        </w:rPr>
        <w:t>計算量は</w:t>
      </w:r>
      <w:r w:rsidR="005662C1">
        <w:t xml:space="preserve"> M ではなく、トレーニングセットのデータ数 N に依存する。従って、M が大きくても、N が小さければ計算量は問題にならない。</w:t>
      </w:r>
    </w:p>
    <w:p w:rsidR="005662C1" w:rsidRPr="005662C1" w:rsidRDefault="005662C1" w:rsidP="005662C1"/>
    <w:sectPr w:rsidR="005662C1" w:rsidRPr="005662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48"/>
    <w:rsid w:val="00002F0E"/>
    <w:rsid w:val="00142543"/>
    <w:rsid w:val="002B4121"/>
    <w:rsid w:val="002B5348"/>
    <w:rsid w:val="005662C1"/>
    <w:rsid w:val="005B4CB9"/>
    <w:rsid w:val="00633EA2"/>
    <w:rsid w:val="00693C21"/>
    <w:rsid w:val="00C865C8"/>
    <w:rsid w:val="00D7587D"/>
    <w:rsid w:val="00FB1DC9"/>
    <w:rsid w:val="00FD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E58D4B"/>
  <w15:chartTrackingRefBased/>
  <w15:docId w15:val="{23ED55F2-848D-42DD-A3A8-0BE38EB8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FB1DC9"/>
  </w:style>
  <w:style w:type="character" w:customStyle="1" w:styleId="mo">
    <w:name w:val="mo"/>
    <w:basedOn w:val="a0"/>
    <w:rsid w:val="00FB1DC9"/>
  </w:style>
  <w:style w:type="character" w:customStyle="1" w:styleId="mn">
    <w:name w:val="mn"/>
    <w:basedOn w:val="a0"/>
    <w:rsid w:val="00FB1DC9"/>
  </w:style>
  <w:style w:type="character" w:customStyle="1" w:styleId="mjxassistivemathml">
    <w:name w:val="mjx_assistive_mathml"/>
    <w:basedOn w:val="a0"/>
    <w:rsid w:val="00FB1DC9"/>
  </w:style>
  <w:style w:type="character" w:styleId="a3">
    <w:name w:val="Placeholder Text"/>
    <w:basedOn w:val="a0"/>
    <w:uiPriority w:val="99"/>
    <w:semiHidden/>
    <w:rsid w:val="00FB1D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2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水野佳世子</dc:creator>
  <cp:keywords/>
  <dc:description/>
  <cp:lastModifiedBy>水野佳世子</cp:lastModifiedBy>
  <cp:revision>8</cp:revision>
  <dcterms:created xsi:type="dcterms:W3CDTF">2018-06-06T10:10:00Z</dcterms:created>
  <dcterms:modified xsi:type="dcterms:W3CDTF">2018-06-07T04:41:00Z</dcterms:modified>
</cp:coreProperties>
</file>