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084D128A" w14:textId="02683177" w:rsidR="00F45A48" w:rsidRPr="002E7767" w:rsidRDefault="00F45A4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M</w:t>
            </w:r>
            <w:r>
              <w:rPr>
                <w:rFonts w:ascii="游ゴシック" w:eastAsia="游ゴシック" w:hAnsi="游ゴシック"/>
                <w:sz w:val="20"/>
              </w:rPr>
              <w:t>EMBER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テーブルとC</w:t>
            </w:r>
            <w:r>
              <w:rPr>
                <w:rFonts w:ascii="游ゴシック" w:eastAsia="游ゴシック" w:hAnsi="游ゴシック"/>
                <w:sz w:val="20"/>
              </w:rPr>
              <w:t>HARGE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テーブルに、データを事前に入力する。</w:t>
            </w:r>
          </w:p>
        </w:tc>
        <w:tc>
          <w:tcPr>
            <w:tcW w:w="4935" w:type="dxa"/>
            <w:vAlign w:val="center"/>
          </w:tcPr>
          <w:p w14:paraId="0FCCF32E" w14:textId="6F55C757" w:rsidR="004467AC" w:rsidRPr="002E7767" w:rsidRDefault="00F45A4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各テーブルの内容はテスト結果参照。</w:t>
            </w:r>
            <w:r w:rsidR="00EC3062">
              <w:rPr>
                <w:rFonts w:ascii="游ゴシック" w:eastAsia="游ゴシック" w:hAnsi="游ゴシック" w:hint="eastAsia"/>
                <w:sz w:val="20"/>
              </w:rPr>
              <w:t>また、有効な加入者/料金情報についてもテスト結果を参照。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6DC70181" w:rsidR="00C70962" w:rsidRPr="002E7767" w:rsidRDefault="00C7096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0D333E"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6DFEBED9" w:rsidR="00C70962" w:rsidRPr="002E7767" w:rsidRDefault="00245A1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通常処理ができる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引数を、「</w:t>
            </w:r>
            <w:proofErr w:type="spellStart"/>
            <w:r w:rsidR="00C70962">
              <w:rPr>
                <w:rFonts w:ascii="游ゴシック" w:eastAsia="游ゴシック" w:hAnsi="游ゴシック" w:hint="eastAsia"/>
                <w:sz w:val="20"/>
              </w:rPr>
              <w:t>y</w:t>
            </w:r>
            <w:r w:rsidR="00C70962"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 w:rsidR="00C70962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（正常系）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04DFD7E4" w14:textId="5A09562E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ログ出力開始を示すハイフンが4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個出力されていること。</w:t>
            </w:r>
          </w:p>
        </w:tc>
        <w:tc>
          <w:tcPr>
            <w:tcW w:w="1050" w:type="dxa"/>
            <w:vAlign w:val="center"/>
          </w:tcPr>
          <w:p w14:paraId="1A6A069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EFBA167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DC427F5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指定された年月が出力されていること。</w:t>
            </w:r>
          </w:p>
        </w:tc>
        <w:tc>
          <w:tcPr>
            <w:tcW w:w="1050" w:type="dxa"/>
            <w:vAlign w:val="center"/>
          </w:tcPr>
          <w:p w14:paraId="50A8F0E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5EE6CC0E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15679DEB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対象年月が出力されていること。</w:t>
            </w:r>
          </w:p>
        </w:tc>
        <w:tc>
          <w:tcPr>
            <w:tcW w:w="1050" w:type="dxa"/>
            <w:vAlign w:val="center"/>
          </w:tcPr>
          <w:p w14:paraId="724E70AA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3314DB6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3C30293A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未確定請求情報が削除されている旨、出力されていること。</w:t>
            </w:r>
          </w:p>
        </w:tc>
        <w:tc>
          <w:tcPr>
            <w:tcW w:w="1050" w:type="dxa"/>
            <w:vAlign w:val="center"/>
          </w:tcPr>
          <w:p w14:paraId="1DCDB0BF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059FFB31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00E1EB6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未確定請求情報が削除されている旨、出力されていること。</w:t>
            </w:r>
          </w:p>
        </w:tc>
        <w:tc>
          <w:tcPr>
            <w:tcW w:w="1050" w:type="dxa"/>
            <w:vAlign w:val="center"/>
          </w:tcPr>
          <w:p w14:paraId="1F05A07F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36FAE6D2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0017CCDF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5ECFE37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0BFC6801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299A95E2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有効な加入者情報が出力されていること。</w:t>
            </w:r>
          </w:p>
        </w:tc>
        <w:tc>
          <w:tcPr>
            <w:tcW w:w="1050" w:type="dxa"/>
            <w:vAlign w:val="center"/>
          </w:tcPr>
          <w:p w14:paraId="79B7D21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2035B45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088A12DA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有効な料金情報が出力されていること。</w:t>
            </w:r>
          </w:p>
        </w:tc>
        <w:tc>
          <w:tcPr>
            <w:tcW w:w="1050" w:type="dxa"/>
            <w:vAlign w:val="center"/>
          </w:tcPr>
          <w:p w14:paraId="0052FC2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04461EB8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0865C94E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0D24CA8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765D3FEC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70962"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3EE2E0B3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請求明細データ情報が追加されている旨、出力されていること。</w:t>
            </w:r>
          </w:p>
        </w:tc>
        <w:tc>
          <w:tcPr>
            <w:tcW w:w="1050" w:type="dxa"/>
            <w:vAlign w:val="center"/>
          </w:tcPr>
          <w:p w14:paraId="33653EF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33B0FBB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70962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7F8C5702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バッチ処理が正常に完了している旨、出力されていること。</w:t>
            </w:r>
          </w:p>
        </w:tc>
        <w:tc>
          <w:tcPr>
            <w:tcW w:w="1050" w:type="dxa"/>
            <w:vAlign w:val="center"/>
          </w:tcPr>
          <w:p w14:paraId="4BBD5D2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69B29F99" w:rsidR="00C70962" w:rsidRPr="002E7767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1-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C70962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C70962" w:rsidRPr="002E7767" w:rsidRDefault="00C70962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0C645C89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ログ出力終了を示すハイフンが4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個出力されていること。</w:t>
            </w:r>
          </w:p>
        </w:tc>
        <w:tc>
          <w:tcPr>
            <w:tcW w:w="1050" w:type="dxa"/>
            <w:vAlign w:val="center"/>
          </w:tcPr>
          <w:p w14:paraId="30257E5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4D426421" w:rsidR="000D333E" w:rsidRPr="002E7767" w:rsidRDefault="000D333E" w:rsidP="000D333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2-1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346A564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02508)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509A78EE" w14:textId="564E0062" w:rsidR="00C70962" w:rsidRPr="005666A9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指定された年月に、2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511E35DA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C9610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127920" w14:textId="309631AB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4EBD9D89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B517399" w14:textId="03E860B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5ECCA4D3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BDC103C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467C8FA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18FBE5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128D3B" w14:textId="45971D76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23C0E99A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CE7244" w14:textId="10FF56B9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未確定請求情報の削除項目に、元のデータベースに登録してあったデータの件数が表示されていること。</w:t>
            </w:r>
          </w:p>
        </w:tc>
        <w:tc>
          <w:tcPr>
            <w:tcW w:w="1050" w:type="dxa"/>
            <w:vAlign w:val="center"/>
          </w:tcPr>
          <w:p w14:paraId="1D0272D2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1FBAD26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2E298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574ED5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955508" w14:textId="28D54135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77EBCFB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C8BDDEB" w14:textId="7E66FF9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請求ステータス情報の追加項目に1件と表示されていること。</w:t>
            </w:r>
          </w:p>
        </w:tc>
        <w:tc>
          <w:tcPr>
            <w:tcW w:w="1050" w:type="dxa"/>
            <w:vAlign w:val="center"/>
          </w:tcPr>
          <w:p w14:paraId="0CCD5CC3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6C56E4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04E4F8F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422D1C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9F3783" w14:textId="5890BFC2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7C21793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B3386D9" w14:textId="3DB5853A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有効な加入者情報の項目に4件と出力されていること。</w:t>
            </w:r>
          </w:p>
        </w:tc>
        <w:tc>
          <w:tcPr>
            <w:tcW w:w="1050" w:type="dxa"/>
            <w:vAlign w:val="center"/>
          </w:tcPr>
          <w:p w14:paraId="72C90D45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60EF32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91CB33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7CE45E2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ED1D3F" w14:textId="33CBD3A9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5687E495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6591B25" w14:textId="17E2AFDA" w:rsidR="00C70962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有効な料金情報の項目に4件と出力されていること。</w:t>
            </w:r>
          </w:p>
        </w:tc>
        <w:tc>
          <w:tcPr>
            <w:tcW w:w="1050" w:type="dxa"/>
            <w:vAlign w:val="center"/>
          </w:tcPr>
          <w:p w14:paraId="13732D5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9E2BDB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054994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2FABB37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517B648" w14:textId="6AAB5EE0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-7</w:t>
            </w:r>
          </w:p>
        </w:tc>
        <w:tc>
          <w:tcPr>
            <w:tcW w:w="5355" w:type="dxa"/>
            <w:vMerge/>
            <w:vAlign w:val="center"/>
          </w:tcPr>
          <w:p w14:paraId="49B89B4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29082B" w14:textId="44E4926D" w:rsidR="00C70962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請求データの追加の件数が4件と出力されていること。</w:t>
            </w:r>
          </w:p>
        </w:tc>
        <w:tc>
          <w:tcPr>
            <w:tcW w:w="1050" w:type="dxa"/>
            <w:vAlign w:val="center"/>
          </w:tcPr>
          <w:p w14:paraId="232B479E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6744C0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C5571C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0962" w14:paraId="0F689B6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E57374" w14:textId="0D3A0255" w:rsidR="00C70962" w:rsidRDefault="000D333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-8</w:t>
            </w:r>
          </w:p>
        </w:tc>
        <w:tc>
          <w:tcPr>
            <w:tcW w:w="5355" w:type="dxa"/>
            <w:vMerge/>
            <w:vAlign w:val="center"/>
          </w:tcPr>
          <w:p w14:paraId="028B10B2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C0C3131" w14:textId="0691458A" w:rsidR="00C70962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請求明細データ情報の追加件数が1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6AC7E4F1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1A6CE9D" w14:textId="77777777" w:rsidR="00C70962" w:rsidRPr="002E7767" w:rsidRDefault="00C7096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512797" w14:textId="77777777" w:rsidR="00C70962" w:rsidRPr="002E7767" w:rsidRDefault="00C7096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02EF5" w14:paraId="5B8158EA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6A023792" w14:textId="05D3E4D9" w:rsidR="00202EF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-9</w:t>
            </w:r>
          </w:p>
        </w:tc>
        <w:tc>
          <w:tcPr>
            <w:tcW w:w="5355" w:type="dxa"/>
            <w:vMerge/>
            <w:vAlign w:val="center"/>
          </w:tcPr>
          <w:p w14:paraId="721ACE60" w14:textId="77777777" w:rsidR="00202EF5" w:rsidRPr="002E7767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96C4020" w14:textId="77777777" w:rsidR="00202EF5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請求データの追加の件数が4件と出力されていること。</w:t>
            </w:r>
          </w:p>
        </w:tc>
        <w:tc>
          <w:tcPr>
            <w:tcW w:w="1050" w:type="dxa"/>
            <w:vAlign w:val="center"/>
          </w:tcPr>
          <w:p w14:paraId="18E4B9DC" w14:textId="77777777" w:rsidR="00202EF5" w:rsidRPr="002E7767" w:rsidRDefault="00202EF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BAE32C" w14:textId="77777777" w:rsidR="00202EF5" w:rsidRPr="002E7767" w:rsidRDefault="00202EF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1A9D5F1" w14:textId="77777777" w:rsidR="00202EF5" w:rsidRPr="002E7767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02EF5" w14:paraId="09410413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0C3CE519" w14:textId="271D694D" w:rsidR="00202EF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-10</w:t>
            </w:r>
          </w:p>
        </w:tc>
        <w:tc>
          <w:tcPr>
            <w:tcW w:w="5355" w:type="dxa"/>
            <w:vMerge/>
            <w:vAlign w:val="center"/>
          </w:tcPr>
          <w:p w14:paraId="172DACA0" w14:textId="77777777" w:rsidR="00202EF5" w:rsidRPr="002E7767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4446F9" w14:textId="77777777" w:rsidR="00202EF5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請求明細データ情報の追加件数が1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2C6397EC" w14:textId="77777777" w:rsidR="00202EF5" w:rsidRPr="002E7767" w:rsidRDefault="00202EF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C80DEF" w14:textId="77777777" w:rsidR="00202EF5" w:rsidRPr="002E7767" w:rsidRDefault="00202EF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CB2B18" w14:textId="77777777" w:rsidR="00202EF5" w:rsidRPr="002E7767" w:rsidRDefault="00202EF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6F345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6BDD8A" w14:textId="669CBDB7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341EBB78" w14:textId="6542E05F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テーブル）</w:t>
            </w:r>
          </w:p>
        </w:tc>
        <w:tc>
          <w:tcPr>
            <w:tcW w:w="4935" w:type="dxa"/>
            <w:vAlign w:val="center"/>
          </w:tcPr>
          <w:p w14:paraId="1A0AB73F" w14:textId="0AC346E9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1件レコードが追加されていること。</w:t>
            </w:r>
          </w:p>
        </w:tc>
        <w:tc>
          <w:tcPr>
            <w:tcW w:w="1050" w:type="dxa"/>
            <w:vAlign w:val="center"/>
          </w:tcPr>
          <w:p w14:paraId="2824BEC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4B6EE4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8DFA615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235F6D0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8303C7D" w14:textId="5234B4E0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6D8D6D9C" w14:textId="318B591E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5B2F095" w14:textId="37CA83D4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1CC4682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DCB32E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D2ADB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20B3C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6F320" w14:textId="6D88BE11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316A11DB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D3BCDE8" w14:textId="63CF1E92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S_COMMIT</w:t>
            </w:r>
            <w:r>
              <w:rPr>
                <w:rFonts w:ascii="游ゴシック" w:eastAsia="游ゴシック" w:hAnsi="游ゴシック" w:hint="eastAsia"/>
                <w:sz w:val="20"/>
              </w:rPr>
              <w:t>がF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>
              <w:rPr>
                <w:rFonts w:ascii="游ゴシック" w:eastAsia="游ゴシック" w:hAnsi="游ゴシック" w:hint="eastAsia"/>
                <w:sz w:val="20"/>
              </w:rPr>
              <w:t>になっていること。</w:t>
            </w:r>
          </w:p>
        </w:tc>
        <w:tc>
          <w:tcPr>
            <w:tcW w:w="1050" w:type="dxa"/>
            <w:vAlign w:val="center"/>
          </w:tcPr>
          <w:p w14:paraId="0A5724D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2CDA4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FBE4934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99F013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2AD49" w14:textId="381C16F9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0F0EA1B7" w14:textId="16D430C4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データベースを確認する。（請求データテーブル）</w:t>
            </w:r>
          </w:p>
        </w:tc>
        <w:tc>
          <w:tcPr>
            <w:tcW w:w="4935" w:type="dxa"/>
            <w:vAlign w:val="center"/>
          </w:tcPr>
          <w:p w14:paraId="3F5E94F0" w14:textId="1BD4BA0F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レコードが4件追加されていること。</w:t>
            </w:r>
          </w:p>
        </w:tc>
        <w:tc>
          <w:tcPr>
            <w:tcW w:w="1050" w:type="dxa"/>
            <w:vAlign w:val="center"/>
          </w:tcPr>
          <w:p w14:paraId="2A84A28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5B67F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F2EB0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43AF62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AEE799D" w14:textId="03E01E0B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69BC605D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AC9B1F0" w14:textId="735CEB10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各レコードの対象年月に2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ること。</w:t>
            </w:r>
          </w:p>
        </w:tc>
        <w:tc>
          <w:tcPr>
            <w:tcW w:w="1050" w:type="dxa"/>
            <w:vAlign w:val="center"/>
          </w:tcPr>
          <w:p w14:paraId="26BC427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4DC571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59C321B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B1DC8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BCA4D0" w14:textId="68394255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670B9F78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3F1AB9D" w14:textId="28315583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EC3062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メンバーI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29518AE4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84A130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CC921AE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2FA67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AA79194" w14:textId="6BF7707F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3988DA07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21116A" w14:textId="46EAA88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59A5E54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5A93F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EC22A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BEB7E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B0333C" w14:textId="38539D88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48AA8573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E61F8" w14:textId="33500F19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名前が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18915517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A1FB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A1F401D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FC7518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CD19EE" w14:textId="40829060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0368744A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41F088" w14:textId="215FF392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住所が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51B56D58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8309DF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27D947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C52F53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8C6DE2" w14:textId="46363FB3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-7</w:t>
            </w:r>
          </w:p>
        </w:tc>
        <w:tc>
          <w:tcPr>
            <w:tcW w:w="5355" w:type="dxa"/>
            <w:vMerge/>
            <w:vAlign w:val="center"/>
          </w:tcPr>
          <w:p w14:paraId="21603C0A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EC034F" w14:textId="790FF86F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開始日が登録されていること。</w:t>
            </w:r>
          </w:p>
        </w:tc>
        <w:tc>
          <w:tcPr>
            <w:tcW w:w="1050" w:type="dxa"/>
            <w:vAlign w:val="center"/>
          </w:tcPr>
          <w:p w14:paraId="10479F9B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6C2AFB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DCA281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00CB2B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5408DF4" w14:textId="71E7C0AB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-8</w:t>
            </w:r>
          </w:p>
        </w:tc>
        <w:tc>
          <w:tcPr>
            <w:tcW w:w="5355" w:type="dxa"/>
            <w:vMerge/>
            <w:vAlign w:val="center"/>
          </w:tcPr>
          <w:p w14:paraId="2892B46A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201A21" w14:textId="74BAB6B4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終了日が登録されていること</w:t>
            </w:r>
          </w:p>
        </w:tc>
        <w:tc>
          <w:tcPr>
            <w:tcW w:w="1050" w:type="dxa"/>
            <w:vAlign w:val="center"/>
          </w:tcPr>
          <w:p w14:paraId="2D9732BD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252D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B06482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75FB157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5B7C2F" w14:textId="50EFA27C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-9</w:t>
            </w:r>
          </w:p>
        </w:tc>
        <w:tc>
          <w:tcPr>
            <w:tcW w:w="5355" w:type="dxa"/>
            <w:vMerge/>
            <w:vAlign w:val="center"/>
          </w:tcPr>
          <w:p w14:paraId="5EB7F5DB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5FCA25" w14:textId="3A000550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3FDAC362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866D8E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25AA18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5A1C95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0286F10" w14:textId="597E1A10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-10</w:t>
            </w:r>
          </w:p>
        </w:tc>
        <w:tc>
          <w:tcPr>
            <w:tcW w:w="5355" w:type="dxa"/>
            <w:vMerge/>
            <w:vAlign w:val="center"/>
          </w:tcPr>
          <w:p w14:paraId="7A396D69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27429E" w14:textId="63A799F0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各レコードに、税抜きの合計金額が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65336969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05FBBF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BA8589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AF8E7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4EACFF4" w14:textId="0E64D2D6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-11</w:t>
            </w:r>
          </w:p>
        </w:tc>
        <w:tc>
          <w:tcPr>
            <w:tcW w:w="5355" w:type="dxa"/>
            <w:vMerge/>
            <w:vAlign w:val="center"/>
          </w:tcPr>
          <w:p w14:paraId="4F38A499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0F5D12" w14:textId="3BBBB8DD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各レコードに、税率が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27724D10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7032A43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79492B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C6EDB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B81D01" w14:textId="13956811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-12</w:t>
            </w:r>
          </w:p>
        </w:tc>
        <w:tc>
          <w:tcPr>
            <w:tcW w:w="5355" w:type="dxa"/>
            <w:vMerge/>
            <w:vAlign w:val="center"/>
          </w:tcPr>
          <w:p w14:paraId="223D88D4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B70236" w14:textId="10074D5F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各レコードに、税込みの合計金額が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60DC993F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EFF89B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621094E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80E300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EFE0B39" w14:textId="35636E0E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03017C34" w14:textId="60CBF001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データベースを確認する。（請求明細データテーブル）</w:t>
            </w:r>
          </w:p>
        </w:tc>
        <w:tc>
          <w:tcPr>
            <w:tcW w:w="4935" w:type="dxa"/>
            <w:vAlign w:val="center"/>
          </w:tcPr>
          <w:p w14:paraId="6B0678FB" w14:textId="4AF2896C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件追加されていること。</w:t>
            </w:r>
          </w:p>
        </w:tc>
        <w:tc>
          <w:tcPr>
            <w:tcW w:w="1050" w:type="dxa"/>
            <w:vAlign w:val="center"/>
          </w:tcPr>
          <w:p w14:paraId="725C27D3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70B71F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2E08A4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CCB99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AA2C24B" w14:textId="5F33F851" w:rsidR="0098555C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71047416" w14:textId="12AC4345" w:rsidR="0098555C" w:rsidRP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2E65CB6" w14:textId="73F82058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各レコードの対象年月に2</w:t>
            </w:r>
            <w:r>
              <w:rPr>
                <w:rFonts w:ascii="游ゴシック" w:eastAsia="游ゴシック" w:hAnsi="游ゴシック"/>
                <w:sz w:val="20"/>
              </w:rPr>
              <w:t>025-08-01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6A7FA189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D64E26E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4F71BF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F38370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C2FC20" w14:textId="1E87481C" w:rsidR="0098555C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544F5B6C" w14:textId="77777777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732B8F" w14:textId="3D6BBE70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EC3062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745AC0F2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8A9065D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76600C3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AA7AA5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1833D83" w14:textId="60418551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02DBA6AE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961DC1" w14:textId="666E69FC" w:rsidR="0098555C" w:rsidRPr="00DB0B5F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料金名が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7D0045F6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E88DED7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D983F2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D79B4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D3B2D5E" w14:textId="24963EB2" w:rsidR="0098555C" w:rsidRDefault="000D333E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4248502E" w14:textId="77777777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38D72A" w14:textId="34E4C3F6" w:rsidR="0098555C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料金名に対する金額が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7EA35A0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C16415" w14:textId="77777777" w:rsidR="0098555C" w:rsidRPr="002E7767" w:rsidRDefault="0098555C" w:rsidP="009A039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529539F" w14:textId="77777777" w:rsidR="0098555C" w:rsidRPr="002E7767" w:rsidRDefault="0098555C" w:rsidP="009A039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46A2EC5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2F0E41" w14:textId="10AB2237" w:rsidR="0098555C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2942D76A" w14:textId="77777777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44EC478" w14:textId="473E7EEC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開始日が登録されていること。</w:t>
            </w:r>
          </w:p>
        </w:tc>
        <w:tc>
          <w:tcPr>
            <w:tcW w:w="1050" w:type="dxa"/>
            <w:vAlign w:val="center"/>
          </w:tcPr>
          <w:p w14:paraId="5CD3E398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CF1A4E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F31053D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FAFE94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8EE7E77" w14:textId="3E020B00" w:rsidR="0098555C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-7</w:t>
            </w:r>
          </w:p>
        </w:tc>
        <w:tc>
          <w:tcPr>
            <w:tcW w:w="5355" w:type="dxa"/>
            <w:vMerge/>
            <w:vAlign w:val="center"/>
          </w:tcPr>
          <w:p w14:paraId="70769AAE" w14:textId="77777777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119045E" w14:textId="4397F34F" w:rsidR="0098555C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終了日が登録されていること</w:t>
            </w:r>
          </w:p>
        </w:tc>
        <w:tc>
          <w:tcPr>
            <w:tcW w:w="1050" w:type="dxa"/>
            <w:vAlign w:val="center"/>
          </w:tcPr>
          <w:p w14:paraId="07C94712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FB82480" w14:textId="77777777" w:rsidR="0098555C" w:rsidRPr="002E7767" w:rsidRDefault="0098555C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5D2DB8" w14:textId="77777777" w:rsidR="0098555C" w:rsidRPr="002E7767" w:rsidRDefault="0098555C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4ED9AFF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1068D0C4" w14:textId="43982127" w:rsidR="00015E95" w:rsidRPr="002E7767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201DA2C2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)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2BF99EC1" w14:textId="21B7F083" w:rsidR="00015E95" w:rsidRPr="005666A9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指定された年月に、2</w:t>
            </w:r>
            <w:r>
              <w:rPr>
                <w:rFonts w:ascii="游ゴシック" w:eastAsia="游ゴシック" w:hAnsi="游ゴシック"/>
                <w:sz w:val="20"/>
              </w:rPr>
              <w:t>025-09-01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224C2762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8FA933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85AF81F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93DB88A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0A600B65" w14:textId="6412C7E1" w:rsidR="00015E95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21A1E49B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ACBC9A7" w14:textId="1BF2E1B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025-09-01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5703E01C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B98736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84F1D1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7D63C9BA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7FDD6942" w14:textId="5FD2663B" w:rsidR="00015E95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6C1C1517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C6206F9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未確定請求情報の削除項目に、元</w:t>
            </w:r>
            <w:bookmarkStart w:id="0" w:name="_GoBack"/>
            <w:r>
              <w:rPr>
                <w:rFonts w:ascii="游ゴシック" w:eastAsia="游ゴシック" w:hAnsi="游ゴシック" w:hint="eastAsia"/>
                <w:sz w:val="20"/>
              </w:rPr>
              <w:t>のデー</w:t>
            </w:r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タベースに登録してあったデータの件数が表示されていること。</w:t>
            </w:r>
          </w:p>
        </w:tc>
        <w:tc>
          <w:tcPr>
            <w:tcW w:w="1050" w:type="dxa"/>
            <w:vAlign w:val="center"/>
          </w:tcPr>
          <w:p w14:paraId="27B23C6D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BC4DD63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6E1D38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0ACCD405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783EE359" w14:textId="7A1CED7D" w:rsidR="00015E95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1FA4B410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C9C7E7E" w14:textId="758BF703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請求ステータス情報の追加項目に</w:t>
            </w:r>
            <w:r w:rsidR="00A62FB2">
              <w:rPr>
                <w:rFonts w:ascii="游ゴシック" w:eastAsia="游ゴシック" w:hAnsi="游ゴシック"/>
                <w:sz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</w:rPr>
              <w:t>件と表示されていること。</w:t>
            </w:r>
          </w:p>
        </w:tc>
        <w:tc>
          <w:tcPr>
            <w:tcW w:w="1050" w:type="dxa"/>
            <w:vAlign w:val="center"/>
          </w:tcPr>
          <w:p w14:paraId="6AAD4F7C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5CF2C3B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E0814A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1581995D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6EEE7903" w14:textId="3C409F1D" w:rsidR="00015E95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4DA566F1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D6B1952" w14:textId="572486CD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有効な加入者情報の項目に</w:t>
            </w:r>
            <w:r w:rsidR="00A62FB2"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70B73C99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09CA34E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31CC90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F20AAFE" w14:textId="77777777" w:rsidTr="00A52124">
        <w:trPr>
          <w:trHeight w:val="567"/>
        </w:trPr>
        <w:tc>
          <w:tcPr>
            <w:tcW w:w="1050" w:type="dxa"/>
            <w:vAlign w:val="center"/>
          </w:tcPr>
          <w:p w14:paraId="27E55197" w14:textId="72F86B65" w:rsidR="00015E95" w:rsidRDefault="000D333E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2377C84D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54BFF86" w14:textId="5213C21E" w:rsidR="00015E95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有効な料金情報の項目に</w:t>
            </w:r>
            <w:r w:rsidR="00A62FB2"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0F969172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E568D1F" w14:textId="77777777" w:rsidR="00015E95" w:rsidRPr="002E7767" w:rsidRDefault="00015E95" w:rsidP="00A5212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9709568" w14:textId="77777777" w:rsidR="00015E95" w:rsidRPr="002E7767" w:rsidRDefault="00015E95" w:rsidP="00A5212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29846443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4DB2557C" w14:textId="36BBFC27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4D8647CB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Pr="0098555C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テーブル）</w:t>
            </w:r>
          </w:p>
        </w:tc>
        <w:tc>
          <w:tcPr>
            <w:tcW w:w="4935" w:type="dxa"/>
            <w:vAlign w:val="center"/>
          </w:tcPr>
          <w:p w14:paraId="337D171B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1件レコードが追加されていること。</w:t>
            </w:r>
          </w:p>
        </w:tc>
        <w:tc>
          <w:tcPr>
            <w:tcW w:w="1050" w:type="dxa"/>
            <w:vAlign w:val="center"/>
          </w:tcPr>
          <w:p w14:paraId="60EC30E9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01D4D22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25002B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1FE5316B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570734BB" w14:textId="39B6C219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4A7ED455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EA49804" w14:textId="48D9131E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025-0</w:t>
            </w:r>
            <w:r w:rsidR="00A62FB2"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-01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が登録されていること。</w:t>
            </w:r>
          </w:p>
        </w:tc>
        <w:tc>
          <w:tcPr>
            <w:tcW w:w="1050" w:type="dxa"/>
            <w:vAlign w:val="center"/>
          </w:tcPr>
          <w:p w14:paraId="0B68DB2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0ACFB6E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73679A3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5794818C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36A5891F" w14:textId="4B2BF34C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078A4D65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FC7DB14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S_COMMIT</w:t>
            </w:r>
            <w:r>
              <w:rPr>
                <w:rFonts w:ascii="游ゴシック" w:eastAsia="游ゴシック" w:hAnsi="游ゴシック" w:hint="eastAsia"/>
                <w:sz w:val="20"/>
              </w:rPr>
              <w:t>がF</w:t>
            </w:r>
            <w:r>
              <w:rPr>
                <w:rFonts w:ascii="游ゴシック" w:eastAsia="游ゴシック" w:hAnsi="游ゴシック"/>
                <w:sz w:val="20"/>
              </w:rPr>
              <w:t>ALSE</w:t>
            </w:r>
            <w:r>
              <w:rPr>
                <w:rFonts w:ascii="游ゴシック" w:eastAsia="游ゴシック" w:hAnsi="游ゴシック" w:hint="eastAsia"/>
                <w:sz w:val="20"/>
              </w:rPr>
              <w:t>になっていること。</w:t>
            </w:r>
          </w:p>
        </w:tc>
        <w:tc>
          <w:tcPr>
            <w:tcW w:w="1050" w:type="dxa"/>
            <w:vAlign w:val="center"/>
          </w:tcPr>
          <w:p w14:paraId="112C81BC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9B940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FC4AFAF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5BFD0B74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773AC1CE" w14:textId="2619E0D1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2429F5E5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データベースを確認する。（請求データテーブル）</w:t>
            </w:r>
          </w:p>
        </w:tc>
        <w:tc>
          <w:tcPr>
            <w:tcW w:w="4935" w:type="dxa"/>
            <w:vAlign w:val="center"/>
          </w:tcPr>
          <w:p w14:paraId="78CB27FB" w14:textId="1BB87978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0D333E"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件追加されていること。</w:t>
            </w:r>
          </w:p>
        </w:tc>
        <w:tc>
          <w:tcPr>
            <w:tcW w:w="1050" w:type="dxa"/>
            <w:vAlign w:val="center"/>
          </w:tcPr>
          <w:p w14:paraId="24C9C790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BF9B10F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0A6CCE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11956544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15AD3B35" w14:textId="002E4970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31C52078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27B689E" w14:textId="43CA8521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各レコードの対象年月に2</w:t>
            </w:r>
            <w:r>
              <w:rPr>
                <w:rFonts w:ascii="游ゴシック" w:eastAsia="游ゴシック" w:hAnsi="游ゴシック"/>
                <w:sz w:val="20"/>
              </w:rPr>
              <w:t>025-0</w:t>
            </w:r>
            <w:r w:rsidR="000D333E"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-01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が登録されてい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ること。</w:t>
            </w:r>
          </w:p>
        </w:tc>
        <w:tc>
          <w:tcPr>
            <w:tcW w:w="1050" w:type="dxa"/>
            <w:vAlign w:val="center"/>
          </w:tcPr>
          <w:p w14:paraId="03696B1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E3EF8CB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0DB8BF7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12956A9D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2B5A8FB6" w14:textId="3D34AC88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4C4800D3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15471FA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各レコードに、有効な加入者情報のメンバーI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が登録されていること。</w:t>
            </w:r>
          </w:p>
        </w:tc>
        <w:tc>
          <w:tcPr>
            <w:tcW w:w="1050" w:type="dxa"/>
            <w:vAlign w:val="center"/>
          </w:tcPr>
          <w:p w14:paraId="1FA536B3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303152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E0CFEB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73A77F00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0927CB0D" w14:textId="25C6B00A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56A5662C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24D8585" w14:textId="22A6692E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メールアドレスが登録されていること。</w:t>
            </w:r>
          </w:p>
        </w:tc>
        <w:tc>
          <w:tcPr>
            <w:tcW w:w="1050" w:type="dxa"/>
            <w:vAlign w:val="center"/>
          </w:tcPr>
          <w:p w14:paraId="13080980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661203C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1E6222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791B2702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7BC01C3B" w14:textId="3D2F17B4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1407FFBE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1EADCB1" w14:textId="651DC6DA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名前が登録されていること。</w:t>
            </w:r>
          </w:p>
        </w:tc>
        <w:tc>
          <w:tcPr>
            <w:tcW w:w="1050" w:type="dxa"/>
            <w:vAlign w:val="center"/>
          </w:tcPr>
          <w:p w14:paraId="7A211C68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4BC521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CD66CDC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56F06165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21B477EE" w14:textId="2603B04D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2369B736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64C9D" w14:textId="42627B6D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住所が登録されていること。</w:t>
            </w:r>
          </w:p>
        </w:tc>
        <w:tc>
          <w:tcPr>
            <w:tcW w:w="1050" w:type="dxa"/>
            <w:vAlign w:val="center"/>
          </w:tcPr>
          <w:p w14:paraId="6BD5ED23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F74A35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1E69BB6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2FE15313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5ED53615" w14:textId="7570A6AC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-7</w:t>
            </w:r>
          </w:p>
        </w:tc>
        <w:tc>
          <w:tcPr>
            <w:tcW w:w="5355" w:type="dxa"/>
            <w:vMerge/>
            <w:vAlign w:val="center"/>
          </w:tcPr>
          <w:p w14:paraId="3488AE07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A8919AE" w14:textId="5725E375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開始日が登録されていること。</w:t>
            </w:r>
          </w:p>
        </w:tc>
        <w:tc>
          <w:tcPr>
            <w:tcW w:w="1050" w:type="dxa"/>
            <w:vAlign w:val="center"/>
          </w:tcPr>
          <w:p w14:paraId="78AB31E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AA74BE7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17D208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9B122D7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723CD565" w14:textId="071A98C7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-8</w:t>
            </w:r>
          </w:p>
        </w:tc>
        <w:tc>
          <w:tcPr>
            <w:tcW w:w="5355" w:type="dxa"/>
            <w:vMerge/>
            <w:vAlign w:val="center"/>
          </w:tcPr>
          <w:p w14:paraId="22D36733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2ACB66" w14:textId="6393D7B1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有効な加入者情報の</w:t>
            </w:r>
            <w:r>
              <w:rPr>
                <w:rFonts w:ascii="游ゴシック" w:eastAsia="游ゴシック" w:hAnsi="游ゴシック" w:hint="eastAsia"/>
                <w:sz w:val="20"/>
              </w:rPr>
              <w:t>終了日が登録されていること</w:t>
            </w:r>
          </w:p>
        </w:tc>
        <w:tc>
          <w:tcPr>
            <w:tcW w:w="1050" w:type="dxa"/>
            <w:vAlign w:val="center"/>
          </w:tcPr>
          <w:p w14:paraId="3BC9C08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5ECB96A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591E955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20DA02EC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4B927E74" w14:textId="62471724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-9</w:t>
            </w:r>
          </w:p>
        </w:tc>
        <w:tc>
          <w:tcPr>
            <w:tcW w:w="5355" w:type="dxa"/>
            <w:vMerge/>
            <w:vAlign w:val="center"/>
          </w:tcPr>
          <w:p w14:paraId="4E09F4A4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FB22DF" w14:textId="4ED71C5A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有効な加入者情報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支払方法が登録されていること。</w:t>
            </w:r>
          </w:p>
        </w:tc>
        <w:tc>
          <w:tcPr>
            <w:tcW w:w="1050" w:type="dxa"/>
            <w:vAlign w:val="center"/>
          </w:tcPr>
          <w:p w14:paraId="3375C969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BC997C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5909CF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2E3A837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66AEDE77" w14:textId="38E223E2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-10</w:t>
            </w:r>
          </w:p>
        </w:tc>
        <w:tc>
          <w:tcPr>
            <w:tcW w:w="5355" w:type="dxa"/>
            <w:vMerge/>
            <w:vAlign w:val="center"/>
          </w:tcPr>
          <w:p w14:paraId="5D99670D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113462C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各レコードに、税抜きの合計金額が登録されていること。</w:t>
            </w:r>
          </w:p>
        </w:tc>
        <w:tc>
          <w:tcPr>
            <w:tcW w:w="1050" w:type="dxa"/>
            <w:vAlign w:val="center"/>
          </w:tcPr>
          <w:p w14:paraId="3B77E7C4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203259F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DC6E8F4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1D26039E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52B93313" w14:textId="030FC5C7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-11</w:t>
            </w:r>
          </w:p>
        </w:tc>
        <w:tc>
          <w:tcPr>
            <w:tcW w:w="5355" w:type="dxa"/>
            <w:vMerge/>
            <w:vAlign w:val="center"/>
          </w:tcPr>
          <w:p w14:paraId="25E94BBA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20AE0A9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各レコードに、税率が登録されていること。</w:t>
            </w:r>
          </w:p>
        </w:tc>
        <w:tc>
          <w:tcPr>
            <w:tcW w:w="1050" w:type="dxa"/>
            <w:vAlign w:val="center"/>
          </w:tcPr>
          <w:p w14:paraId="76596ECF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FFCFCFA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781E475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28F33156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56659731" w14:textId="58D262C7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/>
                <w:sz w:val="20"/>
              </w:rPr>
              <w:t>-12</w:t>
            </w:r>
          </w:p>
        </w:tc>
        <w:tc>
          <w:tcPr>
            <w:tcW w:w="5355" w:type="dxa"/>
            <w:vMerge/>
            <w:vAlign w:val="center"/>
          </w:tcPr>
          <w:p w14:paraId="126627FE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18F20B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各レコードに、税込みの合計金額が登録されていること。</w:t>
            </w:r>
          </w:p>
        </w:tc>
        <w:tc>
          <w:tcPr>
            <w:tcW w:w="1050" w:type="dxa"/>
            <w:vAlign w:val="center"/>
          </w:tcPr>
          <w:p w14:paraId="7C0A87BA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B05F4F7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936E16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5FB48E1E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14B88716" w14:textId="7A33C338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-1</w:t>
            </w:r>
          </w:p>
        </w:tc>
        <w:tc>
          <w:tcPr>
            <w:tcW w:w="5355" w:type="dxa"/>
            <w:vMerge w:val="restart"/>
            <w:vAlign w:val="center"/>
          </w:tcPr>
          <w:p w14:paraId="06231E7A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データベースを確認する。（請求明細データテーブル）</w:t>
            </w:r>
          </w:p>
        </w:tc>
        <w:tc>
          <w:tcPr>
            <w:tcW w:w="4935" w:type="dxa"/>
            <w:vAlign w:val="center"/>
          </w:tcPr>
          <w:p w14:paraId="0C54ECBD" w14:textId="0B6C400C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0D333E"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件追加されていること。</w:t>
            </w:r>
          </w:p>
        </w:tc>
        <w:tc>
          <w:tcPr>
            <w:tcW w:w="1050" w:type="dxa"/>
            <w:vAlign w:val="center"/>
          </w:tcPr>
          <w:p w14:paraId="310ACDE7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689D616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0E6C230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7FAE7A4F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2CBCF748" w14:textId="23E0D8CB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-2</w:t>
            </w:r>
          </w:p>
        </w:tc>
        <w:tc>
          <w:tcPr>
            <w:tcW w:w="5355" w:type="dxa"/>
            <w:vMerge/>
            <w:vAlign w:val="center"/>
          </w:tcPr>
          <w:p w14:paraId="68674B96" w14:textId="77777777" w:rsidR="00015E95" w:rsidRPr="0098555C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DCBAFCD" w14:textId="3BAE4DB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各レコードの対象年月に2</w:t>
            </w:r>
            <w:r>
              <w:rPr>
                <w:rFonts w:ascii="游ゴシック" w:eastAsia="游ゴシック" w:hAnsi="游ゴシック"/>
                <w:sz w:val="20"/>
              </w:rPr>
              <w:t>025-0</w:t>
            </w:r>
            <w:r w:rsidR="000D333E"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-01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が登録されていること。</w:t>
            </w:r>
          </w:p>
        </w:tc>
        <w:tc>
          <w:tcPr>
            <w:tcW w:w="1050" w:type="dxa"/>
            <w:vAlign w:val="center"/>
          </w:tcPr>
          <w:p w14:paraId="6A244468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C612A11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979151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296B5803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63971724" w14:textId="1F79D43D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-3</w:t>
            </w:r>
          </w:p>
        </w:tc>
        <w:tc>
          <w:tcPr>
            <w:tcW w:w="5355" w:type="dxa"/>
            <w:vMerge/>
            <w:vAlign w:val="center"/>
          </w:tcPr>
          <w:p w14:paraId="365FB664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E4ECE7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各レコードに、有効な料金情報の料金I</w:t>
            </w:r>
            <w:r>
              <w:rPr>
                <w:rFonts w:ascii="游ゴシック" w:eastAsia="游ゴシック" w:hAnsi="游ゴシック"/>
                <w:sz w:val="20"/>
              </w:rPr>
              <w:t>D</w:t>
            </w:r>
            <w:r>
              <w:rPr>
                <w:rFonts w:ascii="游ゴシック" w:eastAsia="游ゴシック" w:hAnsi="游ゴシック" w:hint="eastAsia"/>
                <w:sz w:val="20"/>
              </w:rPr>
              <w:t>が登録されていること。</w:t>
            </w:r>
          </w:p>
        </w:tc>
        <w:tc>
          <w:tcPr>
            <w:tcW w:w="1050" w:type="dxa"/>
            <w:vAlign w:val="center"/>
          </w:tcPr>
          <w:p w14:paraId="396113D7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C42E23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CEE34C6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33ED62B9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161C3AE4" w14:textId="020632C8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9</w:t>
            </w:r>
            <w:r>
              <w:rPr>
                <w:rFonts w:ascii="游ゴシック" w:eastAsia="游ゴシック" w:hAnsi="游ゴシック"/>
                <w:sz w:val="20"/>
              </w:rPr>
              <w:t>-4</w:t>
            </w:r>
          </w:p>
        </w:tc>
        <w:tc>
          <w:tcPr>
            <w:tcW w:w="5355" w:type="dxa"/>
            <w:vMerge/>
            <w:vAlign w:val="center"/>
          </w:tcPr>
          <w:p w14:paraId="540C0176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A0F464" w14:textId="18C7F914" w:rsidR="00015E95" w:rsidRPr="00DB0B5F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料金名が登録されていること。</w:t>
            </w:r>
          </w:p>
        </w:tc>
        <w:tc>
          <w:tcPr>
            <w:tcW w:w="1050" w:type="dxa"/>
            <w:vAlign w:val="center"/>
          </w:tcPr>
          <w:p w14:paraId="18CC8915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9B39BB4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A69479E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38D61AA6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34F12375" w14:textId="01770D23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-5</w:t>
            </w:r>
          </w:p>
        </w:tc>
        <w:tc>
          <w:tcPr>
            <w:tcW w:w="5355" w:type="dxa"/>
            <w:vMerge/>
            <w:vAlign w:val="center"/>
          </w:tcPr>
          <w:p w14:paraId="21EA0796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31D54B" w14:textId="4AAB2771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料金名に対する金額が登録されていること。</w:t>
            </w:r>
          </w:p>
        </w:tc>
        <w:tc>
          <w:tcPr>
            <w:tcW w:w="1050" w:type="dxa"/>
            <w:vAlign w:val="center"/>
          </w:tcPr>
          <w:p w14:paraId="54D062E1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6E3A43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4BE0516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3482C947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08C91D50" w14:textId="2D29B5CF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-6</w:t>
            </w:r>
          </w:p>
        </w:tc>
        <w:tc>
          <w:tcPr>
            <w:tcW w:w="5355" w:type="dxa"/>
            <w:vMerge/>
            <w:vAlign w:val="center"/>
          </w:tcPr>
          <w:p w14:paraId="267632B9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84A093" w14:textId="2314F63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開始日が登録されていること。</w:t>
            </w:r>
          </w:p>
        </w:tc>
        <w:tc>
          <w:tcPr>
            <w:tcW w:w="1050" w:type="dxa"/>
            <w:vAlign w:val="center"/>
          </w:tcPr>
          <w:p w14:paraId="3E10F82D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0DA8D8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133FC9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15E95" w14:paraId="6B9BFF69" w14:textId="77777777" w:rsidTr="002B2E47">
        <w:trPr>
          <w:trHeight w:val="567"/>
        </w:trPr>
        <w:tc>
          <w:tcPr>
            <w:tcW w:w="1050" w:type="dxa"/>
            <w:vAlign w:val="center"/>
          </w:tcPr>
          <w:p w14:paraId="187078AB" w14:textId="285EA261" w:rsidR="00015E95" w:rsidRDefault="000D333E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/>
                <w:sz w:val="20"/>
              </w:rPr>
              <w:t>-7</w:t>
            </w:r>
          </w:p>
        </w:tc>
        <w:tc>
          <w:tcPr>
            <w:tcW w:w="5355" w:type="dxa"/>
            <w:vMerge/>
            <w:vAlign w:val="center"/>
          </w:tcPr>
          <w:p w14:paraId="2DD203BA" w14:textId="77777777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E5B49C" w14:textId="76365F7D" w:rsidR="00015E95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各レコードに、</w:t>
            </w:r>
            <w:r w:rsidR="00245A1F">
              <w:rPr>
                <w:rFonts w:ascii="游ゴシック" w:eastAsia="游ゴシック" w:hAnsi="游ゴシック" w:hint="eastAsia"/>
                <w:sz w:val="20"/>
              </w:rPr>
              <w:t>有効な料金情報の</w:t>
            </w:r>
            <w:r>
              <w:rPr>
                <w:rFonts w:ascii="游ゴシック" w:eastAsia="游ゴシック" w:hAnsi="游ゴシック" w:hint="eastAsia"/>
                <w:sz w:val="20"/>
              </w:rPr>
              <w:t>終了日が登録されていること</w:t>
            </w:r>
          </w:p>
        </w:tc>
        <w:tc>
          <w:tcPr>
            <w:tcW w:w="1050" w:type="dxa"/>
            <w:vAlign w:val="center"/>
          </w:tcPr>
          <w:p w14:paraId="434EADCC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6E3EF4" w14:textId="77777777" w:rsidR="00015E95" w:rsidRPr="002E7767" w:rsidRDefault="00015E95" w:rsidP="002B2E4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C71FA4B" w14:textId="77777777" w:rsidR="00015E95" w:rsidRPr="002E7767" w:rsidRDefault="00015E95" w:rsidP="002B2E4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0B5F" w14:paraId="3FFAA08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FDA2B3" w14:textId="22B98BDE" w:rsidR="00DB0B5F" w:rsidRPr="00015E95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5B579ADF" w14:textId="5CDBAA7A" w:rsidR="009B7653" w:rsidRDefault="009B7653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引数を2つ指定して起動する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(</w:t>
            </w:r>
            <w:r w:rsidR="00F45A48">
              <w:rPr>
                <w:rFonts w:ascii="游ゴシック" w:eastAsia="游ゴシック" w:hAnsi="游ゴシック"/>
                <w:sz w:val="20"/>
              </w:rPr>
              <w:t>202508.202509)</w:t>
            </w:r>
          </w:p>
        </w:tc>
        <w:tc>
          <w:tcPr>
            <w:tcW w:w="4935" w:type="dxa"/>
            <w:vAlign w:val="center"/>
          </w:tcPr>
          <w:p w14:paraId="4ADD41CA" w14:textId="3267A8DA" w:rsidR="00DB0B5F" w:rsidRDefault="009B7653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9B7653">
              <w:rPr>
                <w:rFonts w:ascii="游ゴシック" w:eastAsia="游ゴシック" w:hAnsi="游ゴシック" w:hint="eastAsia"/>
                <w:sz w:val="20"/>
              </w:rPr>
              <w:t>年月（</w:t>
            </w:r>
            <w:proofErr w:type="spellStart"/>
            <w:r w:rsidRPr="009B7653">
              <w:rPr>
                <w:rFonts w:ascii="游ゴシック" w:eastAsia="游ゴシック" w:hAnsi="游ゴシック" w:hint="eastAsia"/>
                <w:sz w:val="20"/>
              </w:rPr>
              <w:t>yyyyMM</w:t>
            </w:r>
            <w:proofErr w:type="spellEnd"/>
            <w:r w:rsidRPr="009B7653">
              <w:rPr>
                <w:rFonts w:ascii="游ゴシック" w:eastAsia="游ゴシック" w:hAnsi="游ゴシック" w:hint="eastAsia"/>
                <w:sz w:val="20"/>
              </w:rPr>
              <w:t>）を1つ指定してください。</w:t>
            </w:r>
            <w:r>
              <w:rPr>
                <w:rFonts w:ascii="游ゴシック" w:eastAsia="游ゴシック" w:hAnsi="游ゴシック" w:hint="eastAsia"/>
                <w:sz w:val="20"/>
              </w:rPr>
              <w:t>とエラーが出力される。</w:t>
            </w:r>
          </w:p>
        </w:tc>
        <w:tc>
          <w:tcPr>
            <w:tcW w:w="1050" w:type="dxa"/>
            <w:vAlign w:val="center"/>
          </w:tcPr>
          <w:p w14:paraId="2531C7FD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1D1F414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8D5B76" w14:textId="77777777" w:rsidR="00DB0B5F" w:rsidRPr="002E7767" w:rsidRDefault="00DB0B5F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DB0B5F" w14:paraId="5000C22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95C351" w14:textId="7A192054" w:rsidR="00DB0B5F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2E72A25D" w14:textId="4B218C4B" w:rsidR="00DB0B5F" w:rsidRPr="009B7653" w:rsidRDefault="009B7653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引数の日付の形式を変更して起動する。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（2</w:t>
            </w:r>
            <w:r w:rsidR="00F45A48">
              <w:rPr>
                <w:rFonts w:ascii="游ゴシック" w:eastAsia="游ゴシック" w:hAnsi="游ゴシック"/>
                <w:sz w:val="20"/>
              </w:rPr>
              <w:t>025/08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7ECB9C81" w14:textId="0B4007E6" w:rsidR="00DB0B5F" w:rsidRDefault="00F45A48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45A48">
              <w:rPr>
                <w:rFonts w:ascii="游ゴシック" w:eastAsia="游ゴシック" w:hAnsi="游ゴシック" w:hint="eastAsia"/>
                <w:sz w:val="20"/>
              </w:rPr>
              <w:t>年月の形式が正しくありません。</w:t>
            </w:r>
            <w:proofErr w:type="spellStart"/>
            <w:r w:rsidRPr="00F45A48">
              <w:rPr>
                <w:rFonts w:ascii="游ゴシック" w:eastAsia="游ゴシック" w:hAnsi="游ゴシック" w:hint="eastAsia"/>
                <w:sz w:val="20"/>
              </w:rPr>
              <w:t>yyyyMM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とエラー出力される。</w:t>
            </w:r>
          </w:p>
        </w:tc>
        <w:tc>
          <w:tcPr>
            <w:tcW w:w="1050" w:type="dxa"/>
            <w:vAlign w:val="center"/>
          </w:tcPr>
          <w:p w14:paraId="643FEF15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C3D9F7" w14:textId="77777777" w:rsidR="00DB0B5F" w:rsidRPr="002E7767" w:rsidRDefault="00DB0B5F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8D8A56" w14:textId="77777777" w:rsidR="00DB0B5F" w:rsidRPr="002E7767" w:rsidRDefault="00DB0B5F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B7653" w14:paraId="4D86579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2ABA5F" w14:textId="37FFF423" w:rsidR="009B7653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1F3CB218" w14:textId="6F8AD9BE" w:rsidR="009B7653" w:rsidRDefault="00F45A48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確定済みにしてから起動する。</w:t>
            </w:r>
          </w:p>
        </w:tc>
        <w:tc>
          <w:tcPr>
            <w:tcW w:w="4935" w:type="dxa"/>
            <w:vAlign w:val="center"/>
          </w:tcPr>
          <w:p w14:paraId="7689058D" w14:textId="741A104F" w:rsidR="009B7653" w:rsidRDefault="00C70962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 w:rsidR="00F45A48" w:rsidRPr="00F45A48">
              <w:rPr>
                <w:rFonts w:ascii="游ゴシック" w:eastAsia="游ゴシック" w:hAnsi="游ゴシック" w:hint="eastAsia"/>
                <w:sz w:val="20"/>
              </w:rPr>
              <w:t>は確定済みです。処理を中断します。</w:t>
            </w:r>
            <w:r w:rsidR="00F45A48">
              <w:rPr>
                <w:rFonts w:ascii="游ゴシック" w:eastAsia="游ゴシック" w:hAnsi="游ゴシック" w:hint="eastAsia"/>
                <w:sz w:val="20"/>
              </w:rPr>
              <w:t>とエラー出力される。</w:t>
            </w:r>
          </w:p>
        </w:tc>
        <w:tc>
          <w:tcPr>
            <w:tcW w:w="1050" w:type="dxa"/>
            <w:vAlign w:val="center"/>
          </w:tcPr>
          <w:p w14:paraId="01A6F354" w14:textId="77777777" w:rsidR="009B7653" w:rsidRPr="002E7767" w:rsidRDefault="009B7653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D18FCA" w14:textId="77777777" w:rsidR="009B7653" w:rsidRPr="002E7767" w:rsidRDefault="009B7653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863405" w14:textId="77777777" w:rsidR="009B7653" w:rsidRPr="002E7767" w:rsidRDefault="009B7653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F45A48" w14:paraId="23D6EAF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1C20B06" w14:textId="01CF88D4" w:rsidR="00F45A48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0C2D9583" w14:textId="783189D1" w:rsidR="00F45A48" w:rsidRDefault="00F45A48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</w:t>
            </w:r>
            <w:r w:rsidR="00B02CEB">
              <w:rPr>
                <w:rFonts w:ascii="游ゴシック" w:eastAsia="游ゴシック" w:hAnsi="游ゴシック" w:hint="eastAsia"/>
                <w:sz w:val="20"/>
              </w:rPr>
              <w:t>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 w:rsidR="00B02CEB"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4BCD7C23" w14:textId="0FDECCD4" w:rsidR="00F45A48" w:rsidRPr="00F45A48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2520285E" w14:textId="77777777" w:rsidR="00F45A48" w:rsidRPr="002E7767" w:rsidRDefault="00F45A48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B96AA6" w14:textId="77777777" w:rsidR="00F45A48" w:rsidRPr="002E7767" w:rsidRDefault="00F45A48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3D4D9A" w14:textId="77777777" w:rsidR="00F45A48" w:rsidRPr="002E7767" w:rsidRDefault="00F45A48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02CEB" w14:paraId="0DCA504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94E8141" w14:textId="30684854" w:rsidR="00B02CEB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43C16133" w14:textId="37EAECF1" w:rsidR="00B02CEB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6CBAA76F" w14:textId="012EFBB8" w:rsidR="00B02CEB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4FB63938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BE08C4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62FE80" w14:textId="77777777" w:rsidR="00B02CEB" w:rsidRPr="002E7767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02CEB" w14:paraId="68E7A438" w14:textId="77777777" w:rsidTr="00D51D2F">
        <w:trPr>
          <w:trHeight w:val="663"/>
        </w:trPr>
        <w:tc>
          <w:tcPr>
            <w:tcW w:w="1050" w:type="dxa"/>
            <w:vAlign w:val="center"/>
          </w:tcPr>
          <w:p w14:paraId="0F74885F" w14:textId="6D4377CB" w:rsidR="00B02CEB" w:rsidRDefault="000D333E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04A063E8" w14:textId="69A22359" w:rsidR="00B02CEB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請求明細データ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18256206" w14:textId="027B8522" w:rsidR="00B02CEB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重複して登録がされていないこと。</w:t>
            </w:r>
          </w:p>
        </w:tc>
        <w:tc>
          <w:tcPr>
            <w:tcW w:w="1050" w:type="dxa"/>
            <w:vAlign w:val="center"/>
          </w:tcPr>
          <w:p w14:paraId="6D2E3022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96BC9" w14:textId="77777777" w:rsidR="00B02CEB" w:rsidRPr="002E7767" w:rsidRDefault="00B02CEB" w:rsidP="00DB0B5F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A8B2FF" w14:textId="77777777" w:rsidR="00B02CEB" w:rsidRPr="002E7767" w:rsidRDefault="00B02CEB" w:rsidP="00DB0B5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C7AF5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EFE573" w14:textId="4AEFCD68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6-1</w:t>
            </w:r>
          </w:p>
        </w:tc>
        <w:tc>
          <w:tcPr>
            <w:tcW w:w="5355" w:type="dxa"/>
            <w:vMerge w:val="restart"/>
            <w:vAlign w:val="center"/>
          </w:tcPr>
          <w:p w14:paraId="13424139" w14:textId="554A1F29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引数を「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y</w:t>
            </w:r>
            <w:r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/>
                <w:sz w:val="20"/>
              </w:rPr>
              <w:t>(202408)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で指定し、バッチを起動する。</w:t>
            </w:r>
          </w:p>
        </w:tc>
        <w:tc>
          <w:tcPr>
            <w:tcW w:w="4935" w:type="dxa"/>
            <w:vAlign w:val="center"/>
          </w:tcPr>
          <w:p w14:paraId="6FCCF661" w14:textId="0347A026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指定された年月に、2</w:t>
            </w:r>
            <w:r>
              <w:rPr>
                <w:rFonts w:ascii="游ゴシック" w:eastAsia="游ゴシック" w:hAnsi="游ゴシック"/>
                <w:sz w:val="20"/>
              </w:rPr>
              <w:t>024-08-01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と表示されていること。</w:t>
            </w:r>
          </w:p>
        </w:tc>
        <w:tc>
          <w:tcPr>
            <w:tcW w:w="1050" w:type="dxa"/>
            <w:vAlign w:val="center"/>
          </w:tcPr>
          <w:p w14:paraId="2514DCCE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677E2A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95FD4FF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A6C21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B2BD0D1" w14:textId="2FE7CF4E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6-2</w:t>
            </w:r>
          </w:p>
        </w:tc>
        <w:tc>
          <w:tcPr>
            <w:tcW w:w="5355" w:type="dxa"/>
            <w:vMerge/>
            <w:vAlign w:val="center"/>
          </w:tcPr>
          <w:p w14:paraId="3AF6C50E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7F28FD7" w14:textId="1383BBC2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対象年月に、2</w:t>
            </w:r>
            <w:r>
              <w:rPr>
                <w:rFonts w:ascii="游ゴシック" w:eastAsia="游ゴシック" w:hAnsi="游ゴシック"/>
                <w:sz w:val="20"/>
              </w:rPr>
              <w:t>024-08-01</w:t>
            </w: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  <w:r w:rsidR="00202EF5">
              <w:rPr>
                <w:rFonts w:ascii="游ゴシック" w:eastAsia="游ゴシック" w:hAnsi="游ゴシック" w:hint="eastAsia"/>
                <w:sz w:val="20"/>
              </w:rPr>
              <w:t>登録</w:t>
            </w:r>
            <w:r>
              <w:rPr>
                <w:rFonts w:ascii="游ゴシック" w:eastAsia="游ゴシック" w:hAnsi="游ゴシック" w:hint="eastAsia"/>
                <w:sz w:val="20"/>
              </w:rPr>
              <w:t>されていること。</w:t>
            </w:r>
          </w:p>
        </w:tc>
        <w:tc>
          <w:tcPr>
            <w:tcW w:w="1050" w:type="dxa"/>
            <w:vAlign w:val="center"/>
          </w:tcPr>
          <w:p w14:paraId="1F84F836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B32DF92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9B7C777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0F19FE5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8C53495" w14:textId="3B6C7CA2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6-3</w:t>
            </w:r>
          </w:p>
        </w:tc>
        <w:tc>
          <w:tcPr>
            <w:tcW w:w="5355" w:type="dxa"/>
            <w:vMerge/>
            <w:vAlign w:val="center"/>
          </w:tcPr>
          <w:p w14:paraId="707F272C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0EA42A" w14:textId="1D6B5BB3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未確定請求情報の削除項目に、元のデータベースに登録してあったデータの件数が表示されていること。</w:t>
            </w:r>
          </w:p>
        </w:tc>
        <w:tc>
          <w:tcPr>
            <w:tcW w:w="1050" w:type="dxa"/>
            <w:vAlign w:val="center"/>
          </w:tcPr>
          <w:p w14:paraId="21BCCFBA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79DEB2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561417B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658DC66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2BF819C" w14:textId="4C4CCC4F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6-4</w:t>
            </w:r>
          </w:p>
        </w:tc>
        <w:tc>
          <w:tcPr>
            <w:tcW w:w="5355" w:type="dxa"/>
            <w:vMerge/>
            <w:vAlign w:val="center"/>
          </w:tcPr>
          <w:p w14:paraId="77DC12CA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9B669" w14:textId="3AA9A4A4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請求ステータス情報の追加項目に1件と表示されていること。</w:t>
            </w:r>
          </w:p>
        </w:tc>
        <w:tc>
          <w:tcPr>
            <w:tcW w:w="1050" w:type="dxa"/>
            <w:vAlign w:val="center"/>
          </w:tcPr>
          <w:p w14:paraId="6567AAB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0C2C4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0A9F4A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25C7478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E8FDC71" w14:textId="13E415C4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6-5</w:t>
            </w:r>
          </w:p>
        </w:tc>
        <w:tc>
          <w:tcPr>
            <w:tcW w:w="5355" w:type="dxa"/>
            <w:vMerge/>
            <w:vAlign w:val="center"/>
          </w:tcPr>
          <w:p w14:paraId="0008A89B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38F5B5" w14:textId="3C859254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有効な加入者情報の項目</w:t>
            </w:r>
            <w:r w:rsidR="00EC3062">
              <w:rPr>
                <w:rFonts w:ascii="游ゴシック" w:eastAsia="游ゴシック" w:hAnsi="游ゴシック" w:hint="eastAsia"/>
                <w:sz w:val="20"/>
              </w:rPr>
              <w:t>に</w:t>
            </w:r>
            <w:r>
              <w:rPr>
                <w:rFonts w:ascii="游ゴシック" w:eastAsia="游ゴシック" w:hAnsi="游ゴシック" w:hint="eastAsia"/>
                <w:sz w:val="20"/>
              </w:rPr>
              <w:t>0件と出力されていること。</w:t>
            </w:r>
          </w:p>
        </w:tc>
        <w:tc>
          <w:tcPr>
            <w:tcW w:w="1050" w:type="dxa"/>
            <w:vAlign w:val="center"/>
          </w:tcPr>
          <w:p w14:paraId="0F3711D3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B39070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B8E8C9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5CCFAAF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189510" w14:textId="0A98EFA5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6-6</w:t>
            </w:r>
          </w:p>
        </w:tc>
        <w:tc>
          <w:tcPr>
            <w:tcW w:w="5355" w:type="dxa"/>
            <w:vMerge/>
            <w:vAlign w:val="center"/>
          </w:tcPr>
          <w:p w14:paraId="451B5DF4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5F03CFF" w14:textId="1BB2B602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有効な料金情報の項目に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2C60D6EF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224F9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1531EC1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13FA80C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20A71F" w14:textId="0BF0B132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6-7</w:t>
            </w:r>
          </w:p>
        </w:tc>
        <w:tc>
          <w:tcPr>
            <w:tcW w:w="5355" w:type="dxa"/>
            <w:vMerge/>
            <w:vAlign w:val="center"/>
          </w:tcPr>
          <w:p w14:paraId="59B8028A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463D68" w14:textId="0EA1D2FC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請求データの追加の件数が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38AE6705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5B2F30D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23081A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8555C" w14:paraId="3E9AB0D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374AFD" w14:textId="7D16E505" w:rsidR="0098555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6-8</w:t>
            </w:r>
          </w:p>
        </w:tc>
        <w:tc>
          <w:tcPr>
            <w:tcW w:w="5355" w:type="dxa"/>
            <w:vMerge/>
            <w:vAlign w:val="center"/>
          </w:tcPr>
          <w:p w14:paraId="17449C16" w14:textId="77777777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24B91B" w14:textId="215E5D9E" w:rsidR="0098555C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請求明細データの追加件数が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件と出力されていること。</w:t>
            </w:r>
          </w:p>
        </w:tc>
        <w:tc>
          <w:tcPr>
            <w:tcW w:w="1050" w:type="dxa"/>
            <w:vAlign w:val="center"/>
          </w:tcPr>
          <w:p w14:paraId="21DE14BB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FCE0E31" w14:textId="77777777" w:rsidR="0098555C" w:rsidRPr="002E7767" w:rsidRDefault="0098555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359D8" w14:textId="77777777" w:rsidR="0098555C" w:rsidRPr="002E7767" w:rsidRDefault="0098555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1C97E4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1A8D9CD" w14:textId="67D0808B" w:rsidR="00E03F0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45B8448C" w14:textId="1D1F151D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請求データ状態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492A75BE" w14:textId="5FEEE150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対象年月が2</w:t>
            </w:r>
            <w:r>
              <w:rPr>
                <w:rFonts w:ascii="游ゴシック" w:eastAsia="游ゴシック" w:hAnsi="游ゴシック"/>
                <w:sz w:val="20"/>
              </w:rPr>
              <w:t>024-08-01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のレコードが1件追加されていること。</w:t>
            </w:r>
          </w:p>
        </w:tc>
        <w:tc>
          <w:tcPr>
            <w:tcW w:w="1050" w:type="dxa"/>
            <w:vAlign w:val="center"/>
          </w:tcPr>
          <w:p w14:paraId="7CF3D8E1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D42E4B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00C525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23A5DDD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F7A99E4" w14:textId="6821E21E" w:rsidR="00E03F0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0D6E96D3" w14:textId="797AD699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669CCBB5" w14:textId="052A9274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EC495F">
              <w:rPr>
                <w:rFonts w:ascii="游ゴシック" w:eastAsia="游ゴシック" w:hAnsi="游ゴシック" w:hint="eastAsia"/>
                <w:sz w:val="20"/>
              </w:rPr>
              <w:t>追加されていないこと。</w:t>
            </w:r>
          </w:p>
        </w:tc>
        <w:tc>
          <w:tcPr>
            <w:tcW w:w="1050" w:type="dxa"/>
            <w:vAlign w:val="center"/>
          </w:tcPr>
          <w:p w14:paraId="283FBB4B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00EC3C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739848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03F0C" w14:paraId="5CB8E5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FC528B1" w14:textId="6BE8A111" w:rsidR="00E03F0C" w:rsidRDefault="000D333E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39B6DE06" w14:textId="1B0BAFEE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データベースを確認する。（</w:t>
            </w:r>
            <w:r w:rsidR="00C70962">
              <w:rPr>
                <w:rFonts w:ascii="游ゴシック" w:eastAsia="游ゴシック" w:hAnsi="游ゴシック" w:hint="eastAsia"/>
                <w:sz w:val="20"/>
              </w:rPr>
              <w:t>請求明細データ</w:t>
            </w:r>
            <w:r>
              <w:rPr>
                <w:rFonts w:ascii="游ゴシック" w:eastAsia="游ゴシック" w:hAnsi="游ゴシック" w:hint="eastAsia"/>
                <w:sz w:val="20"/>
              </w:rPr>
              <w:t>）</w:t>
            </w:r>
          </w:p>
        </w:tc>
        <w:tc>
          <w:tcPr>
            <w:tcW w:w="4935" w:type="dxa"/>
            <w:vAlign w:val="center"/>
          </w:tcPr>
          <w:p w14:paraId="37707036" w14:textId="01DD1B9D" w:rsidR="00E03F0C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レコードが</w:t>
            </w:r>
            <w:r w:rsidR="00EC495F">
              <w:rPr>
                <w:rFonts w:ascii="游ゴシック" w:eastAsia="游ゴシック" w:hAnsi="游ゴシック" w:hint="eastAsia"/>
                <w:sz w:val="20"/>
              </w:rPr>
              <w:t>追加されていないこと</w:t>
            </w:r>
            <w:r>
              <w:rPr>
                <w:rFonts w:ascii="游ゴシック" w:eastAsia="游ゴシック" w:hAnsi="游ゴシック" w:hint="eastAsia"/>
                <w:sz w:val="20"/>
              </w:rPr>
              <w:t>。</w:t>
            </w:r>
          </w:p>
        </w:tc>
        <w:tc>
          <w:tcPr>
            <w:tcW w:w="1050" w:type="dxa"/>
            <w:vAlign w:val="center"/>
          </w:tcPr>
          <w:p w14:paraId="6F8D8DE6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48998EF" w14:textId="77777777" w:rsidR="00E03F0C" w:rsidRPr="002E7767" w:rsidRDefault="00E03F0C" w:rsidP="00E03F0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DBCBD59" w14:textId="77777777" w:rsidR="00E03F0C" w:rsidRPr="002E7767" w:rsidRDefault="00E03F0C" w:rsidP="00E03F0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Pr="00EC495F" w:rsidRDefault="004467AC">
      <w:pPr>
        <w:adjustRightInd w:val="0"/>
        <w:snapToGrid w:val="0"/>
        <w:spacing w:line="20" w:lineRule="atLeast"/>
        <w:jc w:val="left"/>
      </w:pPr>
    </w:p>
    <w:sectPr w:rsidR="004467AC" w:rsidRPr="00EC495F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9B41EA" w14:textId="77777777" w:rsidR="007846F5" w:rsidRDefault="007846F5">
      <w:r>
        <w:separator/>
      </w:r>
    </w:p>
  </w:endnote>
  <w:endnote w:type="continuationSeparator" w:id="0">
    <w:p w14:paraId="05A7DEDD" w14:textId="77777777" w:rsidR="007846F5" w:rsidRDefault="00784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C4CCFF" w14:textId="77777777" w:rsidR="007846F5" w:rsidRDefault="007846F5">
      <w:r>
        <w:separator/>
      </w:r>
    </w:p>
  </w:footnote>
  <w:footnote w:type="continuationSeparator" w:id="0">
    <w:p w14:paraId="0BD5007A" w14:textId="77777777" w:rsidR="007846F5" w:rsidRDefault="00784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0A53C59C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研修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4E7E87D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8555C">
            <w:rPr>
              <w:rFonts w:ascii="游ゴシック" w:eastAsia="游ゴシック" w:hAnsi="游ゴシック" w:cs="Arial Unicode MS"/>
              <w:sz w:val="20"/>
            </w:rPr>
            <w:t>26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3EC17223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請求データを作成するバッチ処理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508805B" w:rsidR="00984C0B" w:rsidRPr="002E7767" w:rsidRDefault="0098555C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山口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4E457176" w:rsidR="00984C0B" w:rsidRPr="002E7767" w:rsidRDefault="0098555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/>
              <w:sz w:val="20"/>
            </w:rPr>
            <w:t>Ryamaguchi-sg/JavaTraining/</w:t>
          </w:r>
          <w:r w:rsidR="00970F0B" w:rsidRPr="00970F0B">
            <w:rPr>
              <w:rFonts w:ascii="游ゴシック" w:eastAsia="游ゴシック" w:hAnsi="游ゴシック" w:cs="Arial Unicode MS"/>
              <w:sz w:val="20"/>
            </w:rPr>
            <w:t>d8a4e58de23ff4c539ac138f956fab1a40d4d920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15E95"/>
    <w:rsid w:val="00050501"/>
    <w:rsid w:val="000D333E"/>
    <w:rsid w:val="000F7E6D"/>
    <w:rsid w:val="0018779B"/>
    <w:rsid w:val="001D4386"/>
    <w:rsid w:val="00202EF5"/>
    <w:rsid w:val="00245A1F"/>
    <w:rsid w:val="002E7767"/>
    <w:rsid w:val="004467AC"/>
    <w:rsid w:val="004600AA"/>
    <w:rsid w:val="00485F02"/>
    <w:rsid w:val="0049094E"/>
    <w:rsid w:val="005666A9"/>
    <w:rsid w:val="005C062D"/>
    <w:rsid w:val="007301F7"/>
    <w:rsid w:val="007846F5"/>
    <w:rsid w:val="008B6502"/>
    <w:rsid w:val="009210D4"/>
    <w:rsid w:val="00970F0B"/>
    <w:rsid w:val="00984C0B"/>
    <w:rsid w:val="0098555C"/>
    <w:rsid w:val="009A0394"/>
    <w:rsid w:val="009B7653"/>
    <w:rsid w:val="00A62FB2"/>
    <w:rsid w:val="00B02CEB"/>
    <w:rsid w:val="00B64FB8"/>
    <w:rsid w:val="00C70962"/>
    <w:rsid w:val="00D51D2F"/>
    <w:rsid w:val="00DB0B5F"/>
    <w:rsid w:val="00DF0610"/>
    <w:rsid w:val="00E03F0C"/>
    <w:rsid w:val="00E431A0"/>
    <w:rsid w:val="00E52009"/>
    <w:rsid w:val="00EC3062"/>
    <w:rsid w:val="00EC495F"/>
    <w:rsid w:val="00F45A48"/>
    <w:rsid w:val="00F70813"/>
    <w:rsid w:val="00FF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7</Pages>
  <Words>581</Words>
  <Characters>3317</Characters>
  <Application>Microsoft Office Word</Application>
  <DocSecurity>0</DocSecurity>
  <Lines>27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山口　涼花</cp:lastModifiedBy>
  <cp:revision>12</cp:revision>
  <cp:lastPrinted>1999-12-01T08:11:00Z</cp:lastPrinted>
  <dcterms:created xsi:type="dcterms:W3CDTF">2023-08-09T06:15:00Z</dcterms:created>
  <dcterms:modified xsi:type="dcterms:W3CDTF">2025-08-26T05:21:00Z</dcterms:modified>
</cp:coreProperties>
</file>