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426F0" w14:textId="1EAC26D3" w:rsidR="00AD2CBD" w:rsidRDefault="00741323" w:rsidP="00AD2CBD">
      <w:r w:rsidRPr="00AD2CBD">
        <w:drawing>
          <wp:anchor distT="0" distB="0" distL="114300" distR="114300" simplePos="0" relativeHeight="251658240" behindDoc="1" locked="0" layoutInCell="1" allowOverlap="1" wp14:anchorId="79AC3069" wp14:editId="441E1155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5943600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1531" y="21440"/>
                <wp:lineTo x="21531" y="0"/>
                <wp:lineTo x="0" y="0"/>
              </wp:wrapPolygon>
            </wp:wrapTight>
            <wp:docPr id="1" name="Picture 1" descr="https://i.gyazo.com/9c4a1dcb90c7c3d8999c932570c9d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9c4a1dcb90c7c3d8999c932570c9d9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98"/>
                    <a:stretch/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D2CBD">
        <w:t>Ryan Hoff</w:t>
      </w:r>
    </w:p>
    <w:p w14:paraId="4D5A3ED9" w14:textId="77777777" w:rsidR="00741323" w:rsidRPr="00741323" w:rsidRDefault="00741323" w:rsidP="00AD2CBD"/>
    <w:bookmarkStart w:id="0" w:name="_MON_1601035684"/>
    <w:bookmarkEnd w:id="0"/>
    <w:p w14:paraId="0880B850" w14:textId="0303CA6A" w:rsidR="00AD2CBD" w:rsidRDefault="00FC0377">
      <w:r>
        <w:object w:dxaOrig="9360" w:dyaOrig="4134" w14:anchorId="604926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468pt;height:207pt" o:ole="">
            <v:imagedata r:id="rId6" o:title=""/>
          </v:shape>
          <o:OLEObject Type="Embed" ProgID="Word.OpenDocumentText.12" ShapeID="_x0000_i1084" DrawAspect="Content" ObjectID="_1601050908" r:id="rId7"/>
        </w:object>
      </w:r>
    </w:p>
    <w:p w14:paraId="0D45AAE7" w14:textId="1E490DFC" w:rsidR="00741323" w:rsidRDefault="000E5498">
      <w:r>
        <w:rPr>
          <w:noProof/>
        </w:rPr>
        <w:drawing>
          <wp:inline distT="0" distB="0" distL="0" distR="0" wp14:anchorId="73AA3A49" wp14:editId="15B1990B">
            <wp:extent cx="5943600" cy="1106805"/>
            <wp:effectExtent l="0" t="0" r="0" b="0"/>
            <wp:docPr id="9" name="Picture 9" descr="https://i.gyazo.com/a8db57998f96c95b7d7318d564ee9e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a8db57998f96c95b7d7318d564ee9e9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" w:name="_MON_1601037004"/>
    <w:bookmarkEnd w:id="1"/>
    <w:p w14:paraId="12D9F197" w14:textId="0DEB59F6" w:rsidR="000E5498" w:rsidRDefault="000E5498">
      <w:r>
        <w:object w:dxaOrig="9360" w:dyaOrig="5812" w14:anchorId="7FD33E5F">
          <v:shape id="_x0000_i1042" type="#_x0000_t75" style="width:468pt;height:290.4pt" o:ole="">
            <v:imagedata r:id="rId9" o:title=""/>
          </v:shape>
          <o:OLEObject Type="Embed" ProgID="Word.OpenDocumentText.12" ShapeID="_x0000_i1042" DrawAspect="Content" ObjectID="_1601050909" r:id="rId10"/>
        </w:object>
      </w:r>
    </w:p>
    <w:bookmarkStart w:id="2" w:name="_MON_1601037301"/>
    <w:bookmarkEnd w:id="2"/>
    <w:p w14:paraId="717D48E6" w14:textId="014C9C16" w:rsidR="00741323" w:rsidRDefault="000E5498">
      <w:r>
        <w:object w:dxaOrig="9360" w:dyaOrig="5812" w14:anchorId="6741BFB6">
          <v:shape id="_x0000_i1046" type="#_x0000_t75" style="width:468pt;height:290.4pt" o:ole="">
            <v:imagedata r:id="rId11" o:title=""/>
          </v:shape>
          <o:OLEObject Type="Embed" ProgID="Word.OpenDocumentText.12" ShapeID="_x0000_i1046" DrawAspect="Content" ObjectID="_1601050910" r:id="rId12"/>
        </w:object>
      </w:r>
    </w:p>
    <w:bookmarkStart w:id="3" w:name="_MON_1601037442"/>
    <w:bookmarkEnd w:id="3"/>
    <w:p w14:paraId="730CB5F5" w14:textId="4FDD1914" w:rsidR="000E5498" w:rsidRDefault="003009A2">
      <w:r>
        <w:object w:dxaOrig="9360" w:dyaOrig="2190" w14:anchorId="65111C9D">
          <v:shape id="_x0000_i1055" type="#_x0000_t75" style="width:468pt;height:109.8pt" o:ole="">
            <v:imagedata r:id="rId13" o:title=""/>
          </v:shape>
          <o:OLEObject Type="Embed" ProgID="Word.OpenDocumentText.12" ShapeID="_x0000_i1055" DrawAspect="Content" ObjectID="_1601050911" r:id="rId14"/>
        </w:object>
      </w:r>
    </w:p>
    <w:p w14:paraId="7018057B" w14:textId="0B635528" w:rsidR="003009A2" w:rsidRDefault="003009A2">
      <w:r>
        <w:rPr>
          <w:noProof/>
        </w:rPr>
        <w:drawing>
          <wp:inline distT="0" distB="0" distL="0" distR="0" wp14:anchorId="330C75B8" wp14:editId="6CB5895B">
            <wp:extent cx="5295900" cy="4000500"/>
            <wp:effectExtent l="0" t="0" r="0" b="0"/>
            <wp:docPr id="2" name="Picture 2" descr="https://i.gyazo.com/056c3bc393c923b9043406e2ccb679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.gyazo.com/056c3bc393c923b9043406e2ccb6797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7"/>
                    <a:stretch/>
                  </pic:blipFill>
                  <pic:spPr bwMode="auto">
                    <a:xfrm>
                      <a:off x="0" y="0"/>
                      <a:ext cx="52959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6A4FD" w14:textId="372A368B" w:rsidR="003009A2" w:rsidRDefault="003009A2">
      <w:r>
        <w:t>--Part II</w:t>
      </w:r>
    </w:p>
    <w:p w14:paraId="697B4DC2" w14:textId="5861EBC2" w:rsidR="003009A2" w:rsidRDefault="003009A2">
      <w:r>
        <w:t xml:space="preserve">There are no states where the </w:t>
      </w:r>
      <w:proofErr w:type="spellStart"/>
      <w:proofErr w:type="gramStart"/>
      <w:r>
        <w:t>best selling</w:t>
      </w:r>
      <w:proofErr w:type="spellEnd"/>
      <w:proofErr w:type="gramEnd"/>
      <w:r>
        <w:t xml:space="preserve"> product has changed</w:t>
      </w:r>
    </w:p>
    <w:p w14:paraId="29EFCF0F" w14:textId="7300CCD5" w:rsidR="003009A2" w:rsidRDefault="003009A2" w:rsidP="003009A2">
      <w:r>
        <w:t>--Part III</w:t>
      </w:r>
    </w:p>
    <w:p w14:paraId="00BEF41B" w14:textId="01ACF565" w:rsidR="003009A2" w:rsidRDefault="003009A2" w:rsidP="003009A2">
      <w:r>
        <w:t>There are no products better in 2013 than 2012</w:t>
      </w:r>
    </w:p>
    <w:p w14:paraId="634ED24C" w14:textId="61E686B3" w:rsidR="003009A2" w:rsidRDefault="003009A2" w:rsidP="003009A2"/>
    <w:p w14:paraId="63CA70BE" w14:textId="6854228E" w:rsidR="003009A2" w:rsidRDefault="003009A2" w:rsidP="003009A2"/>
    <w:p w14:paraId="7EBE9340" w14:textId="7023ED24" w:rsidR="003009A2" w:rsidRDefault="003009A2" w:rsidP="003009A2"/>
    <w:p w14:paraId="2D4D77B0" w14:textId="0FF56D49" w:rsidR="003009A2" w:rsidRDefault="003009A2" w:rsidP="003009A2"/>
    <w:p w14:paraId="556E54E5" w14:textId="77777777" w:rsidR="003009A2" w:rsidRDefault="003009A2" w:rsidP="003009A2"/>
    <w:p w14:paraId="21FD003E" w14:textId="1B83F2C8" w:rsidR="003009A2" w:rsidRDefault="003009A2" w:rsidP="003009A2">
      <w:r>
        <w:rPr>
          <w:noProof/>
        </w:rPr>
        <w:lastRenderedPageBreak/>
        <w:drawing>
          <wp:inline distT="0" distB="0" distL="0" distR="0" wp14:anchorId="5282D427" wp14:editId="36A96491">
            <wp:extent cx="5943600" cy="221615"/>
            <wp:effectExtent l="0" t="0" r="0" b="6985"/>
            <wp:docPr id="3" name="Picture 3" descr="https://i.gyazo.com/38c4ab8fa860f6d05d6cd49d5af6ef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.gyazo.com/38c4ab8fa860f6d05d6cd49d5af6efb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" w:name="_MON_1601038062"/>
    <w:bookmarkEnd w:id="4"/>
    <w:p w14:paraId="5E106944" w14:textId="36A34100" w:rsidR="00BC56D0" w:rsidRDefault="003009A2">
      <w:r>
        <w:object w:dxaOrig="9360" w:dyaOrig="8002" w14:anchorId="2099D0B4">
          <v:shape id="_x0000_i1062" type="#_x0000_t75" style="width:468pt;height:400.2pt" o:ole="">
            <v:imagedata r:id="rId17" o:title=""/>
          </v:shape>
          <o:OLEObject Type="Embed" ProgID="Word.OpenDocumentText.12" ShapeID="_x0000_i1062" DrawAspect="Content" ObjectID="_1601050912" r:id="rId18"/>
        </w:object>
      </w:r>
    </w:p>
    <w:p w14:paraId="23ECC6C3" w14:textId="30017B09" w:rsidR="00BC56D0" w:rsidRDefault="00BC56D0">
      <w:r>
        <w:rPr>
          <w:noProof/>
        </w:rPr>
        <w:drawing>
          <wp:inline distT="0" distB="0" distL="0" distR="0" wp14:anchorId="4CC02DA8" wp14:editId="2881C278">
            <wp:extent cx="4465320" cy="586740"/>
            <wp:effectExtent l="0" t="0" r="0" b="3810"/>
            <wp:docPr id="4" name="Picture 4" descr="https://i.gyazo.com/a46ccbf6bbb27d24f09465cb1db6e8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.gyazo.com/a46ccbf6bbb27d24f09465cb1db6e8b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4" r="-1"/>
                    <a:stretch/>
                  </pic:blipFill>
                  <pic:spPr bwMode="auto">
                    <a:xfrm>
                      <a:off x="0" y="0"/>
                      <a:ext cx="44653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9E089" w14:textId="157D80D0" w:rsidR="00BC56D0" w:rsidRDefault="00BC56D0"/>
    <w:p w14:paraId="0AC35BE5" w14:textId="0904AB8D" w:rsidR="00BC56D0" w:rsidRDefault="00BC56D0"/>
    <w:p w14:paraId="1335F20E" w14:textId="1793AE8C" w:rsidR="00BC56D0" w:rsidRDefault="00BC56D0"/>
    <w:p w14:paraId="179BF1D3" w14:textId="5498F1A2" w:rsidR="00BC56D0" w:rsidRDefault="00BC56D0"/>
    <w:p w14:paraId="0A7AC6B8" w14:textId="232645C8" w:rsidR="00BC56D0" w:rsidRDefault="00BC56D0"/>
    <w:p w14:paraId="0E4FC155" w14:textId="24B88BC8" w:rsidR="00BC56D0" w:rsidRDefault="00BC56D0"/>
    <w:p w14:paraId="56D75072" w14:textId="1D36089F" w:rsidR="00BC56D0" w:rsidRDefault="00BC56D0"/>
    <w:p w14:paraId="094D2E52" w14:textId="50C75398" w:rsidR="00BC56D0" w:rsidRDefault="00BC56D0">
      <w:r>
        <w:rPr>
          <w:noProof/>
        </w:rPr>
        <w:lastRenderedPageBreak/>
        <w:drawing>
          <wp:inline distT="0" distB="0" distL="0" distR="0" wp14:anchorId="64E866D7" wp14:editId="7D76C743">
            <wp:extent cx="5943600" cy="595630"/>
            <wp:effectExtent l="0" t="0" r="0" b="0"/>
            <wp:docPr id="5" name="Picture 5" descr="https://i.gyazo.com/09fd399c6b01ba0494a83fcb4f0715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i.gyazo.com/09fd399c6b01ba0494a83fcb4f07153f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MON_1601038412"/>
    <w:bookmarkEnd w:id="5"/>
    <w:p w14:paraId="44EE965D" w14:textId="7BCB9CBD" w:rsidR="00BC56D0" w:rsidRDefault="00BC56D0">
      <w:r>
        <w:object w:dxaOrig="9360" w:dyaOrig="3622" w14:anchorId="37F5D619">
          <v:shape id="_x0000_i1070" type="#_x0000_t75" style="width:468pt;height:181.2pt" o:ole="">
            <v:imagedata r:id="rId21" o:title=""/>
          </v:shape>
          <o:OLEObject Type="Embed" ProgID="Word.OpenDocumentText.12" ShapeID="_x0000_i1070" DrawAspect="Content" ObjectID="_1601050913" r:id="rId22"/>
        </w:object>
      </w:r>
    </w:p>
    <w:p w14:paraId="6B9AC65E" w14:textId="73E9C74C" w:rsidR="00BC56D0" w:rsidRDefault="00BC56D0">
      <w:r>
        <w:t xml:space="preserve">The top 7 of 20 states account for </w:t>
      </w:r>
      <w:r w:rsidR="00FC0377">
        <w:t>50% of the sales</w:t>
      </w:r>
    </w:p>
    <w:p w14:paraId="6A8FB2B5" w14:textId="42077E89" w:rsidR="00FC0377" w:rsidRDefault="00FC0377">
      <w:r>
        <w:rPr>
          <w:noProof/>
        </w:rPr>
        <w:drawing>
          <wp:inline distT="0" distB="0" distL="0" distR="0" wp14:anchorId="68C66704" wp14:editId="60373E7E">
            <wp:extent cx="5943600" cy="443865"/>
            <wp:effectExtent l="0" t="0" r="0" b="0"/>
            <wp:docPr id="6" name="Picture 6" descr="https://i.gyazo.com/4c362b37aff0f3d0146f1fb0b0f5df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i.gyazo.com/4c362b37aff0f3d0146f1fb0b0f5dffc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6" w:name="_MON_1601038815"/>
    <w:bookmarkEnd w:id="6"/>
    <w:p w14:paraId="348E3027" w14:textId="5C06A02C" w:rsidR="00FC0377" w:rsidRDefault="00FC0377">
      <w:r>
        <w:object w:dxaOrig="9360" w:dyaOrig="2174" w14:anchorId="6CA1FDCE">
          <v:shape id="_x0000_i1076" type="#_x0000_t75" style="width:468pt;height:108.6pt" o:ole="">
            <v:imagedata r:id="rId24" o:title=""/>
          </v:shape>
          <o:OLEObject Type="Embed" ProgID="Word.OpenDocumentText.12" ShapeID="_x0000_i1076" DrawAspect="Content" ObjectID="_1601050914" r:id="rId25"/>
        </w:object>
      </w:r>
    </w:p>
    <w:p w14:paraId="7AA2B865" w14:textId="5150C014" w:rsidR="00FC0377" w:rsidRDefault="00FC0377">
      <w:r>
        <w:t xml:space="preserve">Assuming all the costs of production are alike, Id recommend dropping </w:t>
      </w:r>
      <w:r w:rsidRPr="00FC0377">
        <w:rPr>
          <w:u w:val="single"/>
        </w:rPr>
        <w:t>Regular Expresso</w:t>
      </w:r>
      <w:r>
        <w:t>. From the previous graphs you can see it is not a preferred product in any state and it has the lowest sales numbers.</w:t>
      </w:r>
    </w:p>
    <w:p w14:paraId="21E59DD4" w14:textId="420C8B9D" w:rsidR="00FC0377" w:rsidRDefault="00FC0377">
      <w:r>
        <w:rPr>
          <w:noProof/>
        </w:rPr>
        <w:drawing>
          <wp:inline distT="0" distB="0" distL="0" distR="0" wp14:anchorId="6CFF1B1F" wp14:editId="3DA91EBE">
            <wp:extent cx="5715000" cy="1038860"/>
            <wp:effectExtent l="0" t="0" r="0" b="8890"/>
            <wp:docPr id="7" name="Picture 7" descr="https://i.gyazo.com/39dfccf2eddd65f36beab4c7dc021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i.gyazo.com/39dfccf2eddd65f36beab4c7dc02185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7" w:name="_MON_1601039269"/>
    <w:bookmarkEnd w:id="7"/>
    <w:p w14:paraId="45084DE0" w14:textId="3B4828CB" w:rsidR="00FC0377" w:rsidRDefault="00FC0377">
      <w:r>
        <w:object w:dxaOrig="9360" w:dyaOrig="450" w14:anchorId="6A636E26">
          <v:shape id="_x0000_i1085" type="#_x0000_t75" style="width:468pt;height:22.8pt" o:ole="">
            <v:imagedata r:id="rId27" o:title=""/>
          </v:shape>
          <o:OLEObject Type="Embed" ProgID="Word.OpenDocumentText.12" ShapeID="_x0000_i1085" DrawAspect="Content" ObjectID="_1601050915" r:id="rId28"/>
        </w:object>
      </w:r>
      <w:bookmarkStart w:id="8" w:name="_MON_1601039279"/>
      <w:bookmarkEnd w:id="8"/>
      <w:r w:rsidR="002D4227">
        <w:object w:dxaOrig="9360" w:dyaOrig="5927" w14:anchorId="44836C52">
          <v:shape id="_x0000_i1091" type="#_x0000_t75" style="width:468pt;height:271.2pt" o:ole="">
            <v:imagedata r:id="rId29" o:title=""/>
          </v:shape>
          <o:OLEObject Type="Embed" ProgID="Word.OpenDocumentText.12" ShapeID="_x0000_i1091" DrawAspect="Content" ObjectID="_1601050916" r:id="rId30"/>
        </w:object>
      </w:r>
    </w:p>
    <w:p w14:paraId="58B81970" w14:textId="45F0E4D0" w:rsidR="002631CA" w:rsidRDefault="002631CA">
      <w:r>
        <w:t>Graphing from excel gives…</w:t>
      </w:r>
    </w:p>
    <w:p w14:paraId="4586D2A8" w14:textId="00BC11F0" w:rsidR="002631CA" w:rsidRDefault="002631CA">
      <w:pPr>
        <w:rPr>
          <w:noProof/>
        </w:rPr>
      </w:pPr>
      <w:r>
        <w:rPr>
          <w:noProof/>
        </w:rPr>
        <w:drawing>
          <wp:inline distT="0" distB="0" distL="0" distR="0" wp14:anchorId="7B3F46FE" wp14:editId="60D4D297">
            <wp:extent cx="61341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7DD4B37B-103A-48CF-954F-AF293AFC8F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4A08D7F6" w14:textId="5051E5EA" w:rsidR="00722EB8" w:rsidRPr="00722EB8" w:rsidRDefault="00722EB8" w:rsidP="00722EB8"/>
    <w:p w14:paraId="70EE1660" w14:textId="78DD4EF1" w:rsidR="00722EB8" w:rsidRDefault="00722EB8" w:rsidP="00722EB8">
      <w:pPr>
        <w:rPr>
          <w:noProof/>
        </w:rPr>
      </w:pPr>
    </w:p>
    <w:p w14:paraId="5D2A6D4F" w14:textId="69F939AE" w:rsidR="00722EB8" w:rsidRDefault="00722EB8" w:rsidP="00722EB8">
      <w:pPr>
        <w:tabs>
          <w:tab w:val="left" w:pos="8328"/>
        </w:tabs>
      </w:pPr>
      <w:r>
        <w:tab/>
      </w:r>
    </w:p>
    <w:p w14:paraId="1926BED3" w14:textId="7E736CBB" w:rsidR="00722EB8" w:rsidRDefault="00722EB8" w:rsidP="00722EB8">
      <w:pPr>
        <w:tabs>
          <w:tab w:val="left" w:pos="8328"/>
        </w:tabs>
      </w:pPr>
    </w:p>
    <w:bookmarkStart w:id="9" w:name="_MON_1601041647"/>
    <w:bookmarkEnd w:id="9"/>
    <w:p w14:paraId="2D1F3819" w14:textId="25582ED9" w:rsidR="00722EB8" w:rsidRPr="00722EB8" w:rsidRDefault="00722EB8" w:rsidP="00722EB8">
      <w:pPr>
        <w:tabs>
          <w:tab w:val="left" w:pos="8328"/>
        </w:tabs>
      </w:pPr>
      <w:r>
        <w:object w:dxaOrig="9360" w:dyaOrig="5256" w14:anchorId="349AD514">
          <v:shape id="_x0000_i1093" type="#_x0000_t75" style="width:468pt;height:262.8pt" o:ole="">
            <v:imagedata r:id="rId32" o:title=""/>
          </v:shape>
          <o:OLEObject Type="Embed" ProgID="Word.OpenDocumentText.12" ShapeID="_x0000_i1093" DrawAspect="Content" ObjectID="_1601050917" r:id="rId33"/>
        </w:object>
      </w:r>
    </w:p>
    <w:p w14:paraId="0D143BE3" w14:textId="618F8E37" w:rsidR="006D70C1" w:rsidRDefault="00CC0C66">
      <w:r>
        <w:rPr>
          <w:noProof/>
        </w:rPr>
        <w:drawing>
          <wp:inline distT="0" distB="0" distL="0" distR="0" wp14:anchorId="4EAECECC" wp14:editId="53154377">
            <wp:extent cx="5943600" cy="3694430"/>
            <wp:effectExtent l="0" t="0" r="0" b="127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2092BF56-1A67-46ED-89D5-63F240B2C4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5B4FB011" w14:textId="30C058CD" w:rsidR="006610F3" w:rsidRDefault="006610F3">
      <w:r>
        <w:t>The Trends are more easily visible in the high-selling products</w:t>
      </w:r>
      <w:r w:rsidR="00ED2707">
        <w:t xml:space="preserve">, one more noticeable trend is how </w:t>
      </w:r>
      <w:proofErr w:type="spellStart"/>
      <w:r w:rsidR="00ED2707">
        <w:t>Coloumbian</w:t>
      </w:r>
      <w:proofErr w:type="spellEnd"/>
      <w:r w:rsidR="00ED2707">
        <w:t xml:space="preserve"> coffee “</w:t>
      </w:r>
      <w:proofErr w:type="spellStart"/>
      <w:proofErr w:type="gramStart"/>
      <w:r w:rsidR="00ED2707">
        <w:t>fall”s</w:t>
      </w:r>
      <w:proofErr w:type="spellEnd"/>
      <w:proofErr w:type="gramEnd"/>
      <w:r w:rsidR="00ED2707">
        <w:t xml:space="preserve"> off it popularity during the fall. </w:t>
      </w:r>
      <w:r w:rsidR="000C44EC">
        <w:t xml:space="preserve">Lemon gains popularity throughout the year with a small dip at the start of the fall. </w:t>
      </w:r>
    </w:p>
    <w:p w14:paraId="5E1B80DF" w14:textId="602BC107" w:rsidR="000C44EC" w:rsidRDefault="000C44EC"/>
    <w:bookmarkStart w:id="10" w:name="_MON_1601042505"/>
    <w:bookmarkEnd w:id="10"/>
    <w:p w14:paraId="2B378528" w14:textId="77777777" w:rsidR="00E1219F" w:rsidRDefault="00F11E72">
      <w:r>
        <w:object w:dxaOrig="9360" w:dyaOrig="6848" w14:anchorId="0BCA80A8">
          <v:shape id="_x0000_i1095" type="#_x0000_t75" style="width:468pt;height:342.6pt" o:ole="">
            <v:imagedata r:id="rId35" o:title=""/>
          </v:shape>
          <o:OLEObject Type="Embed" ProgID="Word.OpenDocumentText.12" ShapeID="_x0000_i1095" DrawAspect="Content" ObjectID="_1601050918" r:id="rId36"/>
        </w:object>
      </w:r>
      <w:r w:rsidR="00E1219F">
        <w:t>One trend is that California doesn’t appear to adhere to the macro-trends of product sales.</w:t>
      </w:r>
    </w:p>
    <w:p w14:paraId="49D459BC" w14:textId="77777777" w:rsidR="002B3BBB" w:rsidRDefault="002B3BBB">
      <w:r>
        <w:rPr>
          <w:noProof/>
        </w:rPr>
        <w:drawing>
          <wp:inline distT="0" distB="0" distL="0" distR="0" wp14:anchorId="3571C8F5" wp14:editId="5BD2551D">
            <wp:extent cx="5943600" cy="1078865"/>
            <wp:effectExtent l="0" t="0" r="0" b="6985"/>
            <wp:docPr id="11" name="Picture 11" descr="https://i.gyazo.com/8d6ad30bc4d523d8d27b5132bb0c4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i.gyazo.com/8d6ad30bc4d523d8d27b5132bb0c425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1" w:name="_MON_1601044958"/>
    <w:bookmarkEnd w:id="11"/>
    <w:p w14:paraId="119CB792" w14:textId="64C6008A" w:rsidR="002631CA" w:rsidRDefault="00D15799">
      <w:r>
        <w:object w:dxaOrig="9360" w:dyaOrig="7194" w14:anchorId="5A7D7AFA">
          <v:shape id="_x0000_i1103" type="#_x0000_t75" style="width:468pt;height:5in" o:ole="">
            <v:imagedata r:id="rId38" o:title=""/>
          </v:shape>
          <o:OLEObject Type="Embed" ProgID="Word.OpenDocumentText.12" ShapeID="_x0000_i1103" DrawAspect="Content" ObjectID="_1601050919" r:id="rId39"/>
        </w:object>
      </w:r>
      <w:r w:rsidR="000511D1">
        <w:t xml:space="preserve"> </w:t>
      </w:r>
    </w:p>
    <w:p w14:paraId="6EC15DBA" w14:textId="7B4026E8" w:rsidR="00BC56D0" w:rsidRDefault="00A368B6">
      <w:r>
        <w:rPr>
          <w:noProof/>
        </w:rPr>
        <w:drawing>
          <wp:inline distT="0" distB="0" distL="0" distR="0" wp14:anchorId="5D314B68" wp14:editId="326C2E7C">
            <wp:extent cx="2948940" cy="601980"/>
            <wp:effectExtent l="0" t="0" r="3810" b="7620"/>
            <wp:docPr id="12" name="Picture 12" descr="https://i.gyazo.com/1056ad1020a9378460b643a5d36022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i.gyazo.com/1056ad1020a9378460b643a5d36022e9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D471" w14:textId="77EA46DD" w:rsidR="00BC56D0" w:rsidRDefault="00A368B6">
      <w:r>
        <w:t>--Part ii. The best quarter was Q3 for both years.</w:t>
      </w:r>
    </w:p>
    <w:p w14:paraId="71AD8764" w14:textId="292FF1F4" w:rsidR="00432EC9" w:rsidRDefault="00432EC9"/>
    <w:p w14:paraId="2F61E366" w14:textId="595D9E03" w:rsidR="00432EC9" w:rsidRDefault="00432EC9"/>
    <w:p w14:paraId="7783D0BF" w14:textId="16EC32AA" w:rsidR="00432EC9" w:rsidRDefault="00432EC9"/>
    <w:p w14:paraId="7E606039" w14:textId="52585AF3" w:rsidR="00432EC9" w:rsidRDefault="00432EC9"/>
    <w:p w14:paraId="22A5FA04" w14:textId="547527D8" w:rsidR="00432EC9" w:rsidRDefault="00432EC9"/>
    <w:p w14:paraId="2D8672BF" w14:textId="19ECC4BC" w:rsidR="00432EC9" w:rsidRDefault="00432EC9"/>
    <w:p w14:paraId="2B440E61" w14:textId="77777777" w:rsidR="00432EC9" w:rsidRDefault="00432EC9"/>
    <w:p w14:paraId="4D2E3819" w14:textId="038BDB51" w:rsidR="00A368B6" w:rsidRDefault="000E11D4">
      <w:r>
        <w:rPr>
          <w:noProof/>
        </w:rPr>
        <w:lastRenderedPageBreak/>
        <w:drawing>
          <wp:inline distT="0" distB="0" distL="0" distR="0" wp14:anchorId="283DDAD8" wp14:editId="55DD9B61">
            <wp:extent cx="5943600" cy="820420"/>
            <wp:effectExtent l="0" t="0" r="0" b="0"/>
            <wp:docPr id="13" name="Picture 13" descr="https://i.gyazo.com/9c1eee33768baa99f7be6b275c32a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i.gyazo.com/9c1eee33768baa99f7be6b275c32a722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2" w:name="_MON_1601045578"/>
    <w:bookmarkEnd w:id="12"/>
    <w:p w14:paraId="27696C33" w14:textId="635ECA47" w:rsidR="00432EC9" w:rsidRDefault="00432EC9">
      <w:r>
        <w:object w:dxaOrig="9360" w:dyaOrig="4338" w14:anchorId="100CFBC1">
          <v:shape id="_x0000_i1111" type="#_x0000_t75" style="width:468pt;height:217.2pt" o:ole="">
            <v:imagedata r:id="rId42" o:title=""/>
          </v:shape>
          <o:OLEObject Type="Embed" ProgID="Word.OpenDocumentText.12" ShapeID="_x0000_i1111" DrawAspect="Content" ObjectID="_1601050920" r:id="rId43"/>
        </w:object>
      </w:r>
    </w:p>
    <w:p w14:paraId="4682FD87" w14:textId="4E0FC3FD" w:rsidR="00D75CA5" w:rsidRDefault="00D75CA5" w:rsidP="00D75CA5">
      <w:pPr>
        <w:jc w:val="center"/>
      </w:pPr>
      <w:r>
        <w:rPr>
          <w:noProof/>
        </w:rPr>
        <w:drawing>
          <wp:inline distT="0" distB="0" distL="0" distR="0" wp14:anchorId="092642A5" wp14:editId="36341691">
            <wp:extent cx="5829300" cy="1997710"/>
            <wp:effectExtent l="0" t="0" r="0" b="2540"/>
            <wp:docPr id="14" name="Picture 14" descr="https://i.gyazo.com/afa8e031cc32d19d26b5697c7ec07f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i.gyazo.com/afa8e031cc32d19d26b5697c7ec07f4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"/>
                    <a:stretch/>
                  </pic:blipFill>
                  <pic:spPr bwMode="auto">
                    <a:xfrm>
                      <a:off x="0" y="0"/>
                      <a:ext cx="582930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EA696" w14:textId="04270D9B" w:rsidR="00742010" w:rsidRDefault="00742010" w:rsidP="00D75CA5">
      <w:pPr>
        <w:jc w:val="center"/>
      </w:pPr>
      <w:r>
        <w:t>…</w:t>
      </w:r>
    </w:p>
    <w:p w14:paraId="6941B05F" w14:textId="6027DA44" w:rsidR="00742010" w:rsidRDefault="009E2361" w:rsidP="00742010">
      <w:r>
        <w:rPr>
          <w:noProof/>
        </w:rPr>
        <w:drawing>
          <wp:inline distT="0" distB="0" distL="0" distR="0" wp14:anchorId="7BAA5B56" wp14:editId="48EA50BA">
            <wp:extent cx="5943600" cy="878840"/>
            <wp:effectExtent l="0" t="0" r="0" b="0"/>
            <wp:docPr id="15" name="Picture 15" descr="https://i.gyazo.com/315149d1e89474f57fbdc6b9a4a31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i.gyazo.com/315149d1e89474f57fbdc6b9a4a31fcb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3" w:name="_MON_1601046064"/>
    <w:bookmarkEnd w:id="13"/>
    <w:p w14:paraId="73ED55B7" w14:textId="0F569EE0" w:rsidR="009E2361" w:rsidRDefault="00D0581E" w:rsidP="00742010">
      <w:r>
        <w:object w:dxaOrig="9360" w:dyaOrig="2468" w14:anchorId="1EC1A165">
          <v:shape id="_x0000_i1118" type="#_x0000_t75" style="width:468pt;height:123.6pt" o:ole="">
            <v:imagedata r:id="rId46" o:title=""/>
          </v:shape>
          <o:OLEObject Type="Embed" ProgID="Word.OpenDocumentText.12" ShapeID="_x0000_i1118" DrawAspect="Content" ObjectID="_1601050921" r:id="rId47"/>
        </w:object>
      </w:r>
    </w:p>
    <w:p w14:paraId="0919B6C5" w14:textId="5D2BF46A" w:rsidR="00D0581E" w:rsidRDefault="000C0D5C" w:rsidP="000C0D5C">
      <w:pPr>
        <w:jc w:val="center"/>
      </w:pPr>
      <w:r>
        <w:rPr>
          <w:noProof/>
        </w:rPr>
        <w:drawing>
          <wp:inline distT="0" distB="0" distL="0" distR="0" wp14:anchorId="329249D3" wp14:editId="47C58DA1">
            <wp:extent cx="2019300" cy="944880"/>
            <wp:effectExtent l="0" t="0" r="0" b="7620"/>
            <wp:docPr id="16" name="Picture 16" descr="https://i.gyazo.com/1b4502f9ccceb14841ea66d098f670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i.gyazo.com/1b4502f9ccceb14841ea66d098f670e0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C7D31" w14:textId="4C4CC8A4" w:rsidR="000C0D5C" w:rsidRDefault="00F00963" w:rsidP="000C0D5C">
      <w:r>
        <w:rPr>
          <w:noProof/>
        </w:rPr>
        <w:drawing>
          <wp:inline distT="0" distB="0" distL="0" distR="0" wp14:anchorId="4FF59F22" wp14:editId="268D6062">
            <wp:extent cx="5135880" cy="228600"/>
            <wp:effectExtent l="0" t="0" r="7620" b="0"/>
            <wp:docPr id="17" name="Picture 17" descr="https://i.gyazo.com/04c7e8eec862b335128fce318f73c6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i.gyazo.com/04c7e8eec862b335128fce318f73c6ec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4" w:name="_MON_1601046349"/>
    <w:bookmarkEnd w:id="14"/>
    <w:p w14:paraId="38BA151E" w14:textId="1BB8512A" w:rsidR="00F00963" w:rsidRDefault="00BC236B" w:rsidP="000C0D5C">
      <w:r>
        <w:object w:dxaOrig="9360" w:dyaOrig="2468" w14:anchorId="49F89124">
          <v:shape id="_x0000_i1126" type="#_x0000_t75" style="width:468pt;height:123.6pt" o:ole="">
            <v:imagedata r:id="rId50" o:title=""/>
          </v:shape>
          <o:OLEObject Type="Embed" ProgID="Word.OpenDocumentText.12" ShapeID="_x0000_i1126" DrawAspect="Content" ObjectID="_1601050922" r:id="rId51"/>
        </w:object>
      </w:r>
    </w:p>
    <w:p w14:paraId="090E7747" w14:textId="5CB8B1F8" w:rsidR="00BC236B" w:rsidRDefault="005B561A" w:rsidP="000C0D5C">
      <w:r>
        <w:rPr>
          <w:noProof/>
        </w:rPr>
        <w:drawing>
          <wp:inline distT="0" distB="0" distL="0" distR="0" wp14:anchorId="7359BDB8" wp14:editId="30A59E5A">
            <wp:extent cx="5943600" cy="2085975"/>
            <wp:effectExtent l="0" t="0" r="0" b="9525"/>
            <wp:docPr id="18" name="Picture 18" descr="https://i.gyazo.com/47410933f9f2efefb498cf4ca3daba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i.gyazo.com/47410933f9f2efefb498cf4ca3daba1c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1BD3C" w14:textId="0BE9349E" w:rsidR="005B561A" w:rsidRDefault="005B561A" w:rsidP="002631D9">
      <w:pPr>
        <w:jc w:val="center"/>
      </w:pPr>
      <w:r>
        <w:t>…</w:t>
      </w:r>
    </w:p>
    <w:p w14:paraId="61D2FDEE" w14:textId="77777777" w:rsidR="002631D9" w:rsidRDefault="002631D9" w:rsidP="002631D9"/>
    <w:p w14:paraId="0AA17C85" w14:textId="77777777" w:rsidR="002631D9" w:rsidRDefault="002631D9" w:rsidP="002631D9"/>
    <w:p w14:paraId="13F5623E" w14:textId="77777777" w:rsidR="002631D9" w:rsidRDefault="002631D9" w:rsidP="002631D9"/>
    <w:p w14:paraId="2124DBA7" w14:textId="044A709A" w:rsidR="001A443E" w:rsidRDefault="002631D9" w:rsidP="002631D9">
      <w:r>
        <w:rPr>
          <w:noProof/>
        </w:rPr>
        <w:lastRenderedPageBreak/>
        <w:drawing>
          <wp:inline distT="0" distB="0" distL="0" distR="0" wp14:anchorId="46FF9DFE" wp14:editId="0125297B">
            <wp:extent cx="5943600" cy="174625"/>
            <wp:effectExtent l="0" t="0" r="0" b="0"/>
            <wp:docPr id="19" name="Picture 19" descr="https://i.gyazo.com/114317cfe8015013d0517e5f8778bd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i.gyazo.com/114317cfe8015013d0517e5f8778bd0a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5" w:name="_MON_1601047194"/>
    <w:bookmarkEnd w:id="15"/>
    <w:p w14:paraId="0C9438ED" w14:textId="2B8179A8" w:rsidR="002631D9" w:rsidRDefault="009B0461" w:rsidP="002631D9">
      <w:r>
        <w:object w:dxaOrig="9360" w:dyaOrig="8609" w14:anchorId="01D54631">
          <v:shape id="_x0000_i1137" type="#_x0000_t75" style="width:468pt;height:430.2pt" o:ole="">
            <v:imagedata r:id="rId54" o:title=""/>
          </v:shape>
          <o:OLEObject Type="Embed" ProgID="Word.OpenDocumentText.12" ShapeID="_x0000_i1137" DrawAspect="Content" ObjectID="_1601050923" r:id="rId55"/>
        </w:object>
      </w:r>
    </w:p>
    <w:p w14:paraId="35ED14FB" w14:textId="77777777" w:rsidR="001A443E" w:rsidRDefault="001A443E" w:rsidP="002631D9"/>
    <w:p w14:paraId="4212E817" w14:textId="77777777" w:rsidR="001A443E" w:rsidRDefault="001A443E" w:rsidP="002631D9"/>
    <w:p w14:paraId="47150E9B" w14:textId="36CE7ADE" w:rsidR="001A443E" w:rsidRDefault="001A443E" w:rsidP="002631D9"/>
    <w:p w14:paraId="2A4C75F5" w14:textId="525613A4" w:rsidR="001A443E" w:rsidRDefault="001A443E" w:rsidP="002631D9"/>
    <w:p w14:paraId="4B3C5A09" w14:textId="6556F4D7" w:rsidR="001A443E" w:rsidRDefault="001A443E" w:rsidP="002631D9"/>
    <w:p w14:paraId="53FBD9AF" w14:textId="7FDAF8E5" w:rsidR="001A443E" w:rsidRDefault="001A443E" w:rsidP="002631D9"/>
    <w:p w14:paraId="0E8B5FBB" w14:textId="77777777" w:rsidR="001A443E" w:rsidRDefault="001A443E" w:rsidP="002631D9"/>
    <w:p w14:paraId="506C387F" w14:textId="1A4C464D" w:rsidR="00951CEF" w:rsidRDefault="00951CEF" w:rsidP="002631D9">
      <w:r>
        <w:rPr>
          <w:noProof/>
        </w:rPr>
        <w:drawing>
          <wp:inline distT="0" distB="0" distL="0" distR="0" wp14:anchorId="488EFE26" wp14:editId="098C84CD">
            <wp:extent cx="5943600" cy="208915"/>
            <wp:effectExtent l="0" t="0" r="0" b="635"/>
            <wp:docPr id="20" name="Picture 20" descr="https://i.gyazo.com/83a5e291e6dc7b5d87271740ff610d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i.gyazo.com/83a5e291e6dc7b5d87271740ff610d2e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6" w:name="_MON_1601047814"/>
    <w:bookmarkEnd w:id="16"/>
    <w:p w14:paraId="23A98A13" w14:textId="7A60FB0D" w:rsidR="00951CEF" w:rsidRDefault="001A443E" w:rsidP="002631D9">
      <w:r>
        <w:object w:dxaOrig="9360" w:dyaOrig="12626" w14:anchorId="205CD551">
          <v:shape id="_x0000_i1142" type="#_x0000_t75" style="width:468pt;height:631.2pt" o:ole="">
            <v:imagedata r:id="rId57" o:title=""/>
          </v:shape>
          <o:OLEObject Type="Embed" ProgID="Word.OpenDocumentText.12" ShapeID="_x0000_i1142" DrawAspect="Content" ObjectID="_1601050924" r:id="rId58"/>
        </w:object>
      </w:r>
    </w:p>
    <w:p w14:paraId="7F177620" w14:textId="12F513B4" w:rsidR="002631D9" w:rsidRDefault="0052326A" w:rsidP="002631D9">
      <w:r>
        <w:rPr>
          <w:noProof/>
        </w:rPr>
        <w:lastRenderedPageBreak/>
        <w:drawing>
          <wp:inline distT="0" distB="0" distL="0" distR="0" wp14:anchorId="5769CF23" wp14:editId="2896917D">
            <wp:extent cx="5943600" cy="394335"/>
            <wp:effectExtent l="0" t="0" r="0" b="5715"/>
            <wp:docPr id="21" name="Picture 21" descr="https://i.gyazo.com/cba49095114b794d945e26ecf1df3d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i.gyazo.com/cba49095114b794d945e26ecf1df3dc4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7" w:name="_MON_1601048327"/>
    <w:bookmarkEnd w:id="17"/>
    <w:p w14:paraId="5F019C7B" w14:textId="038F3C44" w:rsidR="00162E40" w:rsidRDefault="00162E40" w:rsidP="002631D9">
      <w:r>
        <w:object w:dxaOrig="9360" w:dyaOrig="3181" w14:anchorId="3689B4BB">
          <v:shape id="_x0000_i1147" type="#_x0000_t75" style="width:468pt;height:159pt" o:ole="">
            <v:imagedata r:id="rId60" o:title=""/>
          </v:shape>
          <o:OLEObject Type="Embed" ProgID="Word.OpenDocumentText.12" ShapeID="_x0000_i1147" DrawAspect="Content" ObjectID="_1601050925" r:id="rId61"/>
        </w:object>
      </w:r>
    </w:p>
    <w:p w14:paraId="29079F19" w14:textId="66511977" w:rsidR="0096402B" w:rsidRDefault="00F957CA" w:rsidP="00410F04">
      <w:pPr>
        <w:jc w:val="center"/>
      </w:pPr>
      <w:r>
        <w:rPr>
          <w:noProof/>
        </w:rPr>
        <w:drawing>
          <wp:inline distT="0" distB="0" distL="0" distR="0" wp14:anchorId="684D1D0E" wp14:editId="25311075">
            <wp:extent cx="5943600" cy="1324069"/>
            <wp:effectExtent l="0" t="0" r="0" b="9525"/>
            <wp:docPr id="22" name="Picture 22" descr="https://i.gyazo.com/493eec1ad47a7af598747fbacd80cf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493eec1ad47a7af598747fbacd80cffa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AD693" w14:textId="6216A933" w:rsidR="00F957CA" w:rsidRDefault="004062FA" w:rsidP="00410F04">
      <w:pPr>
        <w:jc w:val="center"/>
      </w:pPr>
      <w:r>
        <w:t>…</w:t>
      </w:r>
    </w:p>
    <w:p w14:paraId="1A660367" w14:textId="4201DC55" w:rsidR="009D2401" w:rsidRDefault="009D2401" w:rsidP="009D2401">
      <w:r>
        <w:rPr>
          <w:noProof/>
        </w:rPr>
        <w:drawing>
          <wp:inline distT="0" distB="0" distL="0" distR="0" wp14:anchorId="64891EF5" wp14:editId="04EE38B3">
            <wp:extent cx="5943600" cy="528320"/>
            <wp:effectExtent l="0" t="0" r="0" b="5080"/>
            <wp:docPr id="23" name="Picture 23" descr="https://i.gyazo.com/cf48f1124e2731c1066d7fe38569b7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i.gyazo.com/cf48f1124e2731c1066d7fe38569b7a6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8" w:name="_MON_1601049210"/>
    <w:bookmarkEnd w:id="18"/>
    <w:p w14:paraId="5C6E7049" w14:textId="4D096ED2" w:rsidR="009D2401" w:rsidRDefault="00BF38A4" w:rsidP="009D2401">
      <w:r>
        <w:object w:dxaOrig="9360" w:dyaOrig="4016" w14:anchorId="3E628BA1">
          <v:shape id="_x0000_i1153" type="#_x0000_t75" style="width:468pt;height:201pt" o:ole="">
            <v:imagedata r:id="rId64" o:title=""/>
          </v:shape>
          <o:OLEObject Type="Embed" ProgID="Word.OpenDocumentText.12" ShapeID="_x0000_i1153" DrawAspect="Content" ObjectID="_1601050926" r:id="rId65"/>
        </w:object>
      </w:r>
    </w:p>
    <w:p w14:paraId="460248EF" w14:textId="051C0F74" w:rsidR="004B7280" w:rsidRDefault="004B7280" w:rsidP="004B7280"/>
    <w:p w14:paraId="208992BC" w14:textId="58CEF59C" w:rsidR="00DF57EA" w:rsidRDefault="00DF57EA" w:rsidP="004B7280"/>
    <w:p w14:paraId="16B14E2C" w14:textId="3FDBB722" w:rsidR="00DF57EA" w:rsidRDefault="00747DC4" w:rsidP="004B728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55912D1" wp14:editId="3A9DFC0D">
            <wp:simplePos x="0" y="0"/>
            <wp:positionH relativeFrom="column">
              <wp:posOffset>1935480</wp:posOffset>
            </wp:positionH>
            <wp:positionV relativeFrom="paragraph">
              <wp:posOffset>2057400</wp:posOffset>
            </wp:positionV>
            <wp:extent cx="2804160" cy="1143000"/>
            <wp:effectExtent l="0" t="0" r="0" b="0"/>
            <wp:wrapNone/>
            <wp:docPr id="24" name="Picture 24" descr="https://i.gyazo.com/5d99f0b4c1c8ce92fc590741436f0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i.gyazo.com/5d99f0b4c1c8ce92fc590741436f0346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9" w:name="_MON_1601049377"/>
      <w:bookmarkEnd w:id="19"/>
      <w:r w:rsidR="00DF57EA">
        <w:object w:dxaOrig="9360" w:dyaOrig="4433" w14:anchorId="56061446">
          <v:shape id="_x0000_i1156" type="#_x0000_t75" style="width:468pt;height:221.4pt" o:ole="">
            <v:imagedata r:id="rId67" o:title=""/>
          </v:shape>
          <o:OLEObject Type="Embed" ProgID="Word.OpenDocumentText.12" ShapeID="_x0000_i1156" DrawAspect="Content" ObjectID="_1601050927" r:id="rId68"/>
        </w:object>
      </w:r>
    </w:p>
    <w:p w14:paraId="330CB756" w14:textId="776D86DD" w:rsidR="00F35056" w:rsidRDefault="00F35056" w:rsidP="000B6413">
      <w:pPr>
        <w:jc w:val="center"/>
      </w:pPr>
    </w:p>
    <w:p w14:paraId="1F0AC802" w14:textId="24550E1D" w:rsidR="000B6413" w:rsidRDefault="000B6413" w:rsidP="000B6413">
      <w:pPr>
        <w:jc w:val="center"/>
      </w:pPr>
      <w:r>
        <w:t>…</w:t>
      </w:r>
    </w:p>
    <w:bookmarkStart w:id="20" w:name="_MON_1601049716"/>
    <w:bookmarkEnd w:id="20"/>
    <w:p w14:paraId="6E0B3437" w14:textId="6B0D6E16" w:rsidR="000B6413" w:rsidRDefault="00747DC4" w:rsidP="000B6413">
      <w:pPr>
        <w:jc w:val="center"/>
      </w:pPr>
      <w:r>
        <w:object w:dxaOrig="9360" w:dyaOrig="6779" w14:anchorId="565FC28E">
          <v:shape id="_x0000_i1162" type="#_x0000_t75" style="width:468pt;height:339pt" o:ole="">
            <v:imagedata r:id="rId69" o:title=""/>
          </v:shape>
          <o:OLEObject Type="Embed" ProgID="Word.OpenDocumentText.12" ShapeID="_x0000_i1162" DrawAspect="Content" ObjectID="_1601050928" r:id="rId70"/>
        </w:object>
      </w:r>
    </w:p>
    <w:p w14:paraId="38B512E5" w14:textId="1DA42D6B" w:rsidR="00747DC4" w:rsidRDefault="00747DC4" w:rsidP="000B6413">
      <w:pPr>
        <w:jc w:val="center"/>
      </w:pPr>
    </w:p>
    <w:p w14:paraId="3E6F1340" w14:textId="70AD1CE4" w:rsidR="00895B70" w:rsidRDefault="00663E69" w:rsidP="00895B70">
      <w:r>
        <w:rPr>
          <w:noProof/>
        </w:rPr>
        <w:lastRenderedPageBreak/>
        <w:drawing>
          <wp:inline distT="0" distB="0" distL="0" distR="0" wp14:anchorId="0B86947B" wp14:editId="56A77129">
            <wp:extent cx="5943600" cy="383540"/>
            <wp:effectExtent l="0" t="0" r="0" b="0"/>
            <wp:docPr id="25" name="Picture 25" descr="https://i.gyazo.com/69fa4a5031ed4cc83e020f0bbbb432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i.gyazo.com/69fa4a5031ed4cc83e020f0bbbb432da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1" w:name="_MON_1601050081"/>
    <w:bookmarkEnd w:id="21"/>
    <w:p w14:paraId="3C3A565B" w14:textId="714AF580" w:rsidR="00663E69" w:rsidRDefault="003C0711" w:rsidP="00895B70">
      <w:r>
        <w:object w:dxaOrig="9360" w:dyaOrig="8867" w14:anchorId="415481E0">
          <v:shape id="_x0000_i1178" type="#_x0000_t75" style="width:468pt;height:443.4pt" o:ole="">
            <v:imagedata r:id="rId72" o:title=""/>
          </v:shape>
          <o:OLEObject Type="Embed" ProgID="Word.OpenDocumentText.12" ShapeID="_x0000_i1178" DrawAspect="Content" ObjectID="_1601050929" r:id="rId73"/>
        </w:object>
      </w:r>
    </w:p>
    <w:p w14:paraId="63B92D9A" w14:textId="35D48CD5" w:rsidR="003C0711" w:rsidRDefault="003C0711" w:rsidP="00FA4857">
      <w:pPr>
        <w:jc w:val="center"/>
      </w:pPr>
      <w:r>
        <w:rPr>
          <w:noProof/>
        </w:rPr>
        <w:drawing>
          <wp:inline distT="0" distB="0" distL="0" distR="0" wp14:anchorId="2137797B" wp14:editId="0802C39F">
            <wp:extent cx="4907280" cy="1135380"/>
            <wp:effectExtent l="0" t="0" r="7620" b="7620"/>
            <wp:docPr id="26" name="Picture 26" descr="https://i.gyazo.com/a7570d065bb5fe32d70f99f399279f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i.gyazo.com/a7570d065bb5fe32d70f99f399279fe0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8F3C" w14:textId="70D24535" w:rsidR="003C0711" w:rsidRDefault="003C0711" w:rsidP="00FA4857">
      <w:pPr>
        <w:jc w:val="center"/>
      </w:pPr>
      <w:r>
        <w:t>…</w:t>
      </w:r>
    </w:p>
    <w:p w14:paraId="20F81709" w14:textId="4364069F" w:rsidR="00FA4857" w:rsidRDefault="00FA4857" w:rsidP="00FA4857">
      <w:pPr>
        <w:jc w:val="center"/>
      </w:pPr>
    </w:p>
    <w:p w14:paraId="6F5ECA11" w14:textId="7ACB44C4" w:rsidR="00FA7CA0" w:rsidRDefault="00FA7CA0" w:rsidP="00FA7CA0">
      <w:r>
        <w:rPr>
          <w:noProof/>
        </w:rPr>
        <w:lastRenderedPageBreak/>
        <w:drawing>
          <wp:inline distT="0" distB="0" distL="0" distR="0" wp14:anchorId="3B9CC3BC" wp14:editId="471E25DC">
            <wp:extent cx="2971800" cy="266700"/>
            <wp:effectExtent l="0" t="0" r="0" b="0"/>
            <wp:docPr id="27" name="Picture 27" descr="https://i.gyazo.com/48a9df6759239562adf3fa0b05b372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i.gyazo.com/48a9df6759239562adf3fa0b05b3729c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A1B32" w14:textId="33BA61D2" w:rsidR="00FA7CA0" w:rsidRDefault="00B57F72" w:rsidP="00FA7CA0">
      <w:r>
        <w:rPr>
          <w:noProof/>
        </w:rPr>
        <w:drawing>
          <wp:anchor distT="0" distB="0" distL="114300" distR="114300" simplePos="0" relativeHeight="251660288" behindDoc="0" locked="0" layoutInCell="1" allowOverlap="1" wp14:anchorId="0CF62F60" wp14:editId="5F4E4EE4">
            <wp:simplePos x="0" y="0"/>
            <wp:positionH relativeFrom="column">
              <wp:posOffset>2804160</wp:posOffset>
            </wp:positionH>
            <wp:positionV relativeFrom="paragraph">
              <wp:posOffset>281305</wp:posOffset>
            </wp:positionV>
            <wp:extent cx="1653540" cy="967740"/>
            <wp:effectExtent l="0" t="0" r="3810" b="3810"/>
            <wp:wrapNone/>
            <wp:docPr id="28" name="Picture 28" descr="https://i.gyazo.com/11d352581d1ba92f4b41e7021ac4f8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s://i.gyazo.com/11d352581d1ba92f4b41e7021ac4f8ba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22" w:name="_MON_1601050553"/>
      <w:bookmarkEnd w:id="22"/>
      <w:r w:rsidR="00AA7B4F">
        <w:object w:dxaOrig="9360" w:dyaOrig="1670" w14:anchorId="7ED83F30">
          <v:shape id="_x0000_i1187" type="#_x0000_t75" style="width:468pt;height:83.4pt" o:ole="">
            <v:imagedata r:id="rId77" o:title=""/>
          </v:shape>
          <o:OLEObject Type="Embed" ProgID="Word.OpenDocumentText.12" ShapeID="_x0000_i1187" DrawAspect="Content" ObjectID="_1601050930" r:id="rId78"/>
        </w:object>
      </w:r>
    </w:p>
    <w:p w14:paraId="5854C96C" w14:textId="1047768E" w:rsidR="00AA7B4F" w:rsidRDefault="00AA7B4F" w:rsidP="00FA7CA0"/>
    <w:p w14:paraId="209BE115" w14:textId="0574B5A7" w:rsidR="00B57F72" w:rsidRDefault="007C5AC5" w:rsidP="00FA7CA0">
      <w:r>
        <w:rPr>
          <w:noProof/>
        </w:rPr>
        <w:drawing>
          <wp:inline distT="0" distB="0" distL="0" distR="0" wp14:anchorId="0A07E32C" wp14:editId="21DF0FFA">
            <wp:extent cx="5943600" cy="433705"/>
            <wp:effectExtent l="0" t="0" r="0" b="4445"/>
            <wp:docPr id="29" name="Picture 29" descr="https://i.gyazo.com/0cab84c54b76925936906796302f7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s://i.gyazo.com/0cab84c54b76925936906796302f7934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3" w:name="_MON_1601050760"/>
    <w:bookmarkEnd w:id="23"/>
    <w:p w14:paraId="69697440" w14:textId="484BB802" w:rsidR="007C5AC5" w:rsidRDefault="005C369A" w:rsidP="00FA7CA0">
      <w:r>
        <w:object w:dxaOrig="9360" w:dyaOrig="2345" w14:anchorId="7411E14D">
          <v:shape id="_x0000_i1199" type="#_x0000_t75" style="width:468pt;height:117pt" o:ole="">
            <v:imagedata r:id="rId80" o:title=""/>
          </v:shape>
          <o:OLEObject Type="Embed" ProgID="Word.OpenDocumentText.12" ShapeID="_x0000_i1199" DrawAspect="Content" ObjectID="_1601050931" r:id="rId81"/>
        </w:object>
      </w:r>
    </w:p>
    <w:p w14:paraId="1BDF0FF4" w14:textId="60F187EF" w:rsidR="00091E9E" w:rsidRDefault="00091E9E" w:rsidP="00091E9E">
      <w:pPr>
        <w:jc w:val="center"/>
      </w:pPr>
      <w:r>
        <w:rPr>
          <w:noProof/>
        </w:rPr>
        <w:drawing>
          <wp:inline distT="0" distB="0" distL="0" distR="0" wp14:anchorId="3FAC76B6" wp14:editId="1A52436E">
            <wp:extent cx="4084320" cy="967740"/>
            <wp:effectExtent l="0" t="0" r="0" b="3810"/>
            <wp:docPr id="30" name="Picture 30" descr="https://i.gyazo.com/b1e28d7839f6488b466c2d31c2cb2d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i.gyazo.com/b1e28d7839f6488b466c2d31c2cb2d50.pn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4" w:name="_GoBack"/>
      <w:bookmarkEnd w:id="24"/>
    </w:p>
    <w:sectPr w:rsidR="00091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B6977"/>
    <w:multiLevelType w:val="hybridMultilevel"/>
    <w:tmpl w:val="6A5CE42C"/>
    <w:lvl w:ilvl="0" w:tplc="B3C8836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BD"/>
    <w:rsid w:val="000511D1"/>
    <w:rsid w:val="00091E9E"/>
    <w:rsid w:val="000B6413"/>
    <w:rsid w:val="000C0D5C"/>
    <w:rsid w:val="000C44EC"/>
    <w:rsid w:val="000E11D4"/>
    <w:rsid w:val="000E5498"/>
    <w:rsid w:val="00162E40"/>
    <w:rsid w:val="001A443E"/>
    <w:rsid w:val="001B18E9"/>
    <w:rsid w:val="002221C7"/>
    <w:rsid w:val="002631CA"/>
    <w:rsid w:val="002631D9"/>
    <w:rsid w:val="00264FD3"/>
    <w:rsid w:val="002B3BBB"/>
    <w:rsid w:val="002D4227"/>
    <w:rsid w:val="003009A2"/>
    <w:rsid w:val="003C0711"/>
    <w:rsid w:val="004062FA"/>
    <w:rsid w:val="00410F04"/>
    <w:rsid w:val="00432EC9"/>
    <w:rsid w:val="004B7280"/>
    <w:rsid w:val="0052326A"/>
    <w:rsid w:val="005B561A"/>
    <w:rsid w:val="005C369A"/>
    <w:rsid w:val="006610F3"/>
    <w:rsid w:val="00663E69"/>
    <w:rsid w:val="006D70C1"/>
    <w:rsid w:val="00722EB8"/>
    <w:rsid w:val="00741323"/>
    <w:rsid w:val="00742010"/>
    <w:rsid w:val="00747DC4"/>
    <w:rsid w:val="007C5AC5"/>
    <w:rsid w:val="00895B70"/>
    <w:rsid w:val="00951CEF"/>
    <w:rsid w:val="00954653"/>
    <w:rsid w:val="0096402B"/>
    <w:rsid w:val="009B0461"/>
    <w:rsid w:val="009D2401"/>
    <w:rsid w:val="009E2361"/>
    <w:rsid w:val="00A368B6"/>
    <w:rsid w:val="00AA7B4F"/>
    <w:rsid w:val="00AD2CBD"/>
    <w:rsid w:val="00B57F72"/>
    <w:rsid w:val="00BC236B"/>
    <w:rsid w:val="00BC56D0"/>
    <w:rsid w:val="00BF38A4"/>
    <w:rsid w:val="00CC0C66"/>
    <w:rsid w:val="00D0581E"/>
    <w:rsid w:val="00D15799"/>
    <w:rsid w:val="00D75CA5"/>
    <w:rsid w:val="00DF57EA"/>
    <w:rsid w:val="00DF792C"/>
    <w:rsid w:val="00E1219F"/>
    <w:rsid w:val="00ED2707"/>
    <w:rsid w:val="00EE4556"/>
    <w:rsid w:val="00F00963"/>
    <w:rsid w:val="00F11E72"/>
    <w:rsid w:val="00F35056"/>
    <w:rsid w:val="00F957CA"/>
    <w:rsid w:val="00FA4857"/>
    <w:rsid w:val="00FA7CA0"/>
    <w:rsid w:val="00FC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62F6"/>
  <w15:chartTrackingRefBased/>
  <w15:docId w15:val="{B1D10197-D9CC-45A6-8ADB-90B853FE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D2C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2CBD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0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oleObject" Target="embeddings/oleObject5.bin"/><Relationship Id="rId26" Type="http://schemas.openxmlformats.org/officeDocument/2006/relationships/image" Target="media/image15.png"/><Relationship Id="rId39" Type="http://schemas.openxmlformats.org/officeDocument/2006/relationships/oleObject" Target="embeddings/oleObject12.bin"/><Relationship Id="rId21" Type="http://schemas.openxmlformats.org/officeDocument/2006/relationships/image" Target="media/image12.emf"/><Relationship Id="rId34" Type="http://schemas.openxmlformats.org/officeDocument/2006/relationships/chart" Target="charts/chart2.xml"/><Relationship Id="rId42" Type="http://schemas.openxmlformats.org/officeDocument/2006/relationships/image" Target="media/image24.emf"/><Relationship Id="rId47" Type="http://schemas.openxmlformats.org/officeDocument/2006/relationships/oleObject" Target="embeddings/oleObject14.bin"/><Relationship Id="rId50" Type="http://schemas.openxmlformats.org/officeDocument/2006/relationships/image" Target="media/image30.emf"/><Relationship Id="rId55" Type="http://schemas.openxmlformats.org/officeDocument/2006/relationships/oleObject" Target="embeddings/oleObject16.bin"/><Relationship Id="rId63" Type="http://schemas.openxmlformats.org/officeDocument/2006/relationships/image" Target="media/image39.png"/><Relationship Id="rId68" Type="http://schemas.openxmlformats.org/officeDocument/2006/relationships/oleObject" Target="embeddings/oleObject20.bin"/><Relationship Id="rId76" Type="http://schemas.openxmlformats.org/officeDocument/2006/relationships/image" Target="media/image48.png"/><Relationship Id="rId84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image" Target="media/image4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7.emf"/><Relationship Id="rId11" Type="http://schemas.openxmlformats.org/officeDocument/2006/relationships/image" Target="media/image5.emf"/><Relationship Id="rId24" Type="http://schemas.openxmlformats.org/officeDocument/2006/relationships/image" Target="media/image14.emf"/><Relationship Id="rId32" Type="http://schemas.openxmlformats.org/officeDocument/2006/relationships/image" Target="media/image18.emf"/><Relationship Id="rId37" Type="http://schemas.openxmlformats.org/officeDocument/2006/relationships/image" Target="media/image20.png"/><Relationship Id="rId40" Type="http://schemas.openxmlformats.org/officeDocument/2006/relationships/image" Target="media/image22.png"/><Relationship Id="rId45" Type="http://schemas.openxmlformats.org/officeDocument/2006/relationships/image" Target="media/image26.png"/><Relationship Id="rId53" Type="http://schemas.openxmlformats.org/officeDocument/2006/relationships/image" Target="media/image32.png"/><Relationship Id="rId58" Type="http://schemas.openxmlformats.org/officeDocument/2006/relationships/oleObject" Target="embeddings/oleObject17.bin"/><Relationship Id="rId66" Type="http://schemas.openxmlformats.org/officeDocument/2006/relationships/image" Target="media/image41.png"/><Relationship Id="rId74" Type="http://schemas.openxmlformats.org/officeDocument/2006/relationships/image" Target="media/image46.png"/><Relationship Id="rId79" Type="http://schemas.openxmlformats.org/officeDocument/2006/relationships/image" Target="media/image50.png"/><Relationship Id="rId5" Type="http://schemas.openxmlformats.org/officeDocument/2006/relationships/image" Target="media/image1.png"/><Relationship Id="rId61" Type="http://schemas.openxmlformats.org/officeDocument/2006/relationships/oleObject" Target="embeddings/oleObject18.bin"/><Relationship Id="rId82" Type="http://schemas.openxmlformats.org/officeDocument/2006/relationships/image" Target="media/image52.png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31" Type="http://schemas.openxmlformats.org/officeDocument/2006/relationships/chart" Target="charts/chart1.xml"/><Relationship Id="rId44" Type="http://schemas.openxmlformats.org/officeDocument/2006/relationships/image" Target="media/image25.png"/><Relationship Id="rId52" Type="http://schemas.openxmlformats.org/officeDocument/2006/relationships/image" Target="media/image31.png"/><Relationship Id="rId60" Type="http://schemas.openxmlformats.org/officeDocument/2006/relationships/image" Target="media/image37.emf"/><Relationship Id="rId65" Type="http://schemas.openxmlformats.org/officeDocument/2006/relationships/oleObject" Target="embeddings/oleObject19.bin"/><Relationship Id="rId73" Type="http://schemas.openxmlformats.org/officeDocument/2006/relationships/oleObject" Target="embeddings/oleObject22.bin"/><Relationship Id="rId78" Type="http://schemas.openxmlformats.org/officeDocument/2006/relationships/oleObject" Target="embeddings/oleObject23.bin"/><Relationship Id="rId81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6.bin"/><Relationship Id="rId27" Type="http://schemas.openxmlformats.org/officeDocument/2006/relationships/image" Target="media/image16.emf"/><Relationship Id="rId30" Type="http://schemas.openxmlformats.org/officeDocument/2006/relationships/oleObject" Target="embeddings/oleObject9.bin"/><Relationship Id="rId35" Type="http://schemas.openxmlformats.org/officeDocument/2006/relationships/image" Target="media/image19.emf"/><Relationship Id="rId43" Type="http://schemas.openxmlformats.org/officeDocument/2006/relationships/oleObject" Target="embeddings/oleObject13.bin"/><Relationship Id="rId48" Type="http://schemas.openxmlformats.org/officeDocument/2006/relationships/image" Target="media/image28.png"/><Relationship Id="rId56" Type="http://schemas.openxmlformats.org/officeDocument/2006/relationships/image" Target="media/image34.png"/><Relationship Id="rId64" Type="http://schemas.openxmlformats.org/officeDocument/2006/relationships/image" Target="media/image40.emf"/><Relationship Id="rId69" Type="http://schemas.openxmlformats.org/officeDocument/2006/relationships/image" Target="media/image43.emf"/><Relationship Id="rId77" Type="http://schemas.openxmlformats.org/officeDocument/2006/relationships/image" Target="media/image49.emf"/><Relationship Id="rId8" Type="http://schemas.openxmlformats.org/officeDocument/2006/relationships/image" Target="media/image3.png"/><Relationship Id="rId51" Type="http://schemas.openxmlformats.org/officeDocument/2006/relationships/oleObject" Target="embeddings/oleObject15.bin"/><Relationship Id="rId72" Type="http://schemas.openxmlformats.org/officeDocument/2006/relationships/image" Target="media/image45.emf"/><Relationship Id="rId80" Type="http://schemas.openxmlformats.org/officeDocument/2006/relationships/image" Target="media/image51.e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9.e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0.bin"/><Relationship Id="rId38" Type="http://schemas.openxmlformats.org/officeDocument/2006/relationships/image" Target="media/image21.emf"/><Relationship Id="rId46" Type="http://schemas.openxmlformats.org/officeDocument/2006/relationships/image" Target="media/image27.emf"/><Relationship Id="rId59" Type="http://schemas.openxmlformats.org/officeDocument/2006/relationships/image" Target="media/image36.png"/><Relationship Id="rId67" Type="http://schemas.openxmlformats.org/officeDocument/2006/relationships/image" Target="media/image42.emf"/><Relationship Id="rId20" Type="http://schemas.openxmlformats.org/officeDocument/2006/relationships/image" Target="media/image11.png"/><Relationship Id="rId41" Type="http://schemas.openxmlformats.org/officeDocument/2006/relationships/image" Target="media/image23.png"/><Relationship Id="rId54" Type="http://schemas.openxmlformats.org/officeDocument/2006/relationships/image" Target="media/image33.emf"/><Relationship Id="rId62" Type="http://schemas.openxmlformats.org/officeDocument/2006/relationships/image" Target="media/image38.png"/><Relationship Id="rId70" Type="http://schemas.openxmlformats.org/officeDocument/2006/relationships/oleObject" Target="embeddings/oleObject21.bin"/><Relationship Id="rId75" Type="http://schemas.openxmlformats.org/officeDocument/2006/relationships/image" Target="media/image47.png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9.png"/><Relationship Id="rId57" Type="http://schemas.openxmlformats.org/officeDocument/2006/relationships/image" Target="media/image35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2012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Sheet1!$B$1:$M$1</c:f>
              <c:strCache>
                <c:ptCount val="12"/>
                <c:pt idx="0">
                  <c:v>JANUARY</c:v>
                </c:pt>
                <c:pt idx="1">
                  <c:v>FEBUARY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Sheet1!$B$2:$M$2</c:f>
              <c:numCache>
                <c:formatCode>General</c:formatCode>
                <c:ptCount val="12"/>
                <c:pt idx="0">
                  <c:v>31555</c:v>
                </c:pt>
                <c:pt idx="1">
                  <c:v>32092</c:v>
                </c:pt>
                <c:pt idx="2">
                  <c:v>32245</c:v>
                </c:pt>
                <c:pt idx="3">
                  <c:v>32943</c:v>
                </c:pt>
                <c:pt idx="4">
                  <c:v>33692</c:v>
                </c:pt>
                <c:pt idx="5">
                  <c:v>35125</c:v>
                </c:pt>
                <c:pt idx="6">
                  <c:v>36161</c:v>
                </c:pt>
                <c:pt idx="7">
                  <c:v>36029</c:v>
                </c:pt>
                <c:pt idx="8">
                  <c:v>33092</c:v>
                </c:pt>
                <c:pt idx="9">
                  <c:v>32849</c:v>
                </c:pt>
                <c:pt idx="10">
                  <c:v>32003</c:v>
                </c:pt>
                <c:pt idx="11">
                  <c:v>33373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A2-414D-A80E-DDBC72594B18}"/>
            </c:ext>
          </c:extLst>
        </c:ser>
        <c:ser>
          <c:idx val="1"/>
          <c:order val="1"/>
          <c:tx>
            <c:v>2013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Sheet1!$B$1:$M$1</c:f>
              <c:strCache>
                <c:ptCount val="12"/>
                <c:pt idx="0">
                  <c:v>JANUARY</c:v>
                </c:pt>
                <c:pt idx="1">
                  <c:v>FEBUARY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Sheet1!$B$3:$M$3</c:f>
              <c:numCache>
                <c:formatCode>General</c:formatCode>
                <c:ptCount val="12"/>
                <c:pt idx="0">
                  <c:v>35316</c:v>
                </c:pt>
                <c:pt idx="1">
                  <c:v>34192</c:v>
                </c:pt>
                <c:pt idx="2">
                  <c:v>34355</c:v>
                </c:pt>
                <c:pt idx="3">
                  <c:v>35112</c:v>
                </c:pt>
                <c:pt idx="4">
                  <c:v>33394</c:v>
                </c:pt>
                <c:pt idx="5">
                  <c:v>34807</c:v>
                </c:pt>
                <c:pt idx="6">
                  <c:v>35830</c:v>
                </c:pt>
                <c:pt idx="7">
                  <c:v>35707</c:v>
                </c:pt>
                <c:pt idx="8">
                  <c:v>35269</c:v>
                </c:pt>
                <c:pt idx="9">
                  <c:v>34987</c:v>
                </c:pt>
                <c:pt idx="10">
                  <c:v>34103</c:v>
                </c:pt>
                <c:pt idx="11">
                  <c:v>35580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A2-414D-A80E-DDBC72594B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4663456"/>
        <c:axId val="674663784"/>
      </c:lineChart>
      <c:catAx>
        <c:axId val="674663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4663784"/>
        <c:crosses val="autoZero"/>
        <c:auto val="1"/>
        <c:lblAlgn val="ctr"/>
        <c:lblOffset val="100"/>
        <c:noMultiLvlLbl val="0"/>
      </c:catAx>
      <c:valAx>
        <c:axId val="674663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4663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Sales</a:t>
            </a:r>
            <a:r>
              <a:rPr lang="en-US" baseline="0"/>
              <a:t> By Products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Amaretto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Sheet1!$B$1:$M$1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Sheet1!$B$2:$M$2</c:f>
              <c:numCache>
                <c:formatCode>General</c:formatCode>
                <c:ptCount val="12"/>
                <c:pt idx="0">
                  <c:v>2292</c:v>
                </c:pt>
                <c:pt idx="1">
                  <c:v>2217</c:v>
                </c:pt>
                <c:pt idx="2">
                  <c:v>2132</c:v>
                </c:pt>
                <c:pt idx="3">
                  <c:v>2166</c:v>
                </c:pt>
                <c:pt idx="4">
                  <c:v>2122</c:v>
                </c:pt>
                <c:pt idx="5">
                  <c:v>2127</c:v>
                </c:pt>
                <c:pt idx="6">
                  <c:v>2041</c:v>
                </c:pt>
                <c:pt idx="7">
                  <c:v>2088</c:v>
                </c:pt>
                <c:pt idx="8">
                  <c:v>2303</c:v>
                </c:pt>
                <c:pt idx="9">
                  <c:v>2263</c:v>
                </c:pt>
                <c:pt idx="10">
                  <c:v>2256</c:v>
                </c:pt>
                <c:pt idx="11">
                  <c:v>2262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E9-4619-A5E6-3A9DCBB6012C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Caffe Latte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Sheet1!$B$1:$M$1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Sheet1!$B$3:$M$3</c:f>
              <c:numCache>
                <c:formatCode>General</c:formatCode>
                <c:ptCount val="12"/>
                <c:pt idx="0">
                  <c:v>3131</c:v>
                </c:pt>
                <c:pt idx="1">
                  <c:v>3022</c:v>
                </c:pt>
                <c:pt idx="2">
                  <c:v>3096</c:v>
                </c:pt>
                <c:pt idx="3">
                  <c:v>3117</c:v>
                </c:pt>
                <c:pt idx="4">
                  <c:v>3091</c:v>
                </c:pt>
                <c:pt idx="5">
                  <c:v>2988</c:v>
                </c:pt>
                <c:pt idx="6">
                  <c:v>3126</c:v>
                </c:pt>
                <c:pt idx="7">
                  <c:v>2809</c:v>
                </c:pt>
                <c:pt idx="8">
                  <c:v>2854</c:v>
                </c:pt>
                <c:pt idx="9">
                  <c:v>2831</c:v>
                </c:pt>
                <c:pt idx="10">
                  <c:v>2850</c:v>
                </c:pt>
                <c:pt idx="11">
                  <c:v>2984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E9-4619-A5E6-3A9DCBB6012C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Caffe Mocha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Sheet1!$B$1:$M$1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Sheet1!$B$4:$M$4</c:f>
              <c:numCache>
                <c:formatCode>General</c:formatCode>
                <c:ptCount val="12"/>
                <c:pt idx="0">
                  <c:v>6824</c:v>
                </c:pt>
                <c:pt idx="1">
                  <c:v>6914</c:v>
                </c:pt>
                <c:pt idx="2">
                  <c:v>6870</c:v>
                </c:pt>
                <c:pt idx="3">
                  <c:v>6863</c:v>
                </c:pt>
                <c:pt idx="4">
                  <c:v>6673</c:v>
                </c:pt>
                <c:pt idx="5">
                  <c:v>7007</c:v>
                </c:pt>
                <c:pt idx="6">
                  <c:v>7178</c:v>
                </c:pt>
                <c:pt idx="7">
                  <c:v>7692</c:v>
                </c:pt>
                <c:pt idx="8">
                  <c:v>7167</c:v>
                </c:pt>
                <c:pt idx="9">
                  <c:v>7360</c:v>
                </c:pt>
                <c:pt idx="10">
                  <c:v>7155</c:v>
                </c:pt>
                <c:pt idx="11">
                  <c:v>7201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5E9-4619-A5E6-3A9DCBB6012C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Chamomile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Sheet1!$B$1:$M$1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Sheet1!$B$5:$M$5</c:f>
              <c:numCache>
                <c:formatCode>General</c:formatCode>
                <c:ptCount val="12"/>
                <c:pt idx="0">
                  <c:v>6273</c:v>
                </c:pt>
                <c:pt idx="1">
                  <c:v>6229</c:v>
                </c:pt>
                <c:pt idx="2">
                  <c:v>6181</c:v>
                </c:pt>
                <c:pt idx="3">
                  <c:v>6189</c:v>
                </c:pt>
                <c:pt idx="4">
                  <c:v>5959</c:v>
                </c:pt>
                <c:pt idx="5">
                  <c:v>6206</c:v>
                </c:pt>
                <c:pt idx="6">
                  <c:v>6348</c:v>
                </c:pt>
                <c:pt idx="7">
                  <c:v>6621</c:v>
                </c:pt>
                <c:pt idx="8">
                  <c:v>6277</c:v>
                </c:pt>
                <c:pt idx="9">
                  <c:v>6583</c:v>
                </c:pt>
                <c:pt idx="10">
                  <c:v>6363</c:v>
                </c:pt>
                <c:pt idx="11">
                  <c:v>6349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5E9-4619-A5E6-3A9DCBB6012C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Colombian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Sheet1!$B$1:$M$1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Sheet1!$B$6:$M$6</c:f>
              <c:numCache>
                <c:formatCode>General</c:formatCode>
                <c:ptCount val="12"/>
                <c:pt idx="0">
                  <c:v>10299</c:v>
                </c:pt>
                <c:pt idx="1">
                  <c:v>9956</c:v>
                </c:pt>
                <c:pt idx="2">
                  <c:v>10129</c:v>
                </c:pt>
                <c:pt idx="3">
                  <c:v>10429</c:v>
                </c:pt>
                <c:pt idx="4">
                  <c:v>10455</c:v>
                </c:pt>
                <c:pt idx="5">
                  <c:v>11444</c:v>
                </c:pt>
                <c:pt idx="6">
                  <c:v>11863</c:v>
                </c:pt>
                <c:pt idx="7">
                  <c:v>11975</c:v>
                </c:pt>
                <c:pt idx="8">
                  <c:v>11000</c:v>
                </c:pt>
                <c:pt idx="9">
                  <c:v>10124</c:v>
                </c:pt>
                <c:pt idx="10">
                  <c:v>9949</c:v>
                </c:pt>
                <c:pt idx="11">
                  <c:v>10688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5E9-4619-A5E6-3A9DCBB6012C}"/>
            </c:ext>
          </c:extLst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Darjeeling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Sheet1!$B$1:$M$1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Sheet1!$B$7:$M$7</c:f>
              <c:numCache>
                <c:formatCode>General</c:formatCode>
                <c:ptCount val="12"/>
                <c:pt idx="0">
                  <c:v>6017</c:v>
                </c:pt>
                <c:pt idx="1">
                  <c:v>5946</c:v>
                </c:pt>
                <c:pt idx="2">
                  <c:v>5980</c:v>
                </c:pt>
                <c:pt idx="3">
                  <c:v>5973</c:v>
                </c:pt>
                <c:pt idx="4">
                  <c:v>5996</c:v>
                </c:pt>
                <c:pt idx="5">
                  <c:v>6289</c:v>
                </c:pt>
                <c:pt idx="6">
                  <c:v>6382</c:v>
                </c:pt>
                <c:pt idx="7">
                  <c:v>6592</c:v>
                </c:pt>
                <c:pt idx="8">
                  <c:v>6218</c:v>
                </c:pt>
                <c:pt idx="9">
                  <c:v>6177</c:v>
                </c:pt>
                <c:pt idx="10">
                  <c:v>5671</c:v>
                </c:pt>
                <c:pt idx="11">
                  <c:v>5910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5E9-4619-A5E6-3A9DCBB6012C}"/>
            </c:ext>
          </c:extLst>
        </c:ser>
        <c:ser>
          <c:idx val="6"/>
          <c:order val="6"/>
          <c:tx>
            <c:strRef>
              <c:f>Sheet1!$A$8</c:f>
              <c:strCache>
                <c:ptCount val="1"/>
                <c:pt idx="0">
                  <c:v>Decaf Espresso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Sheet1!$B$1:$M$1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Sheet1!$B$8:$M$8</c:f>
              <c:numCache>
                <c:formatCode>General</c:formatCode>
                <c:ptCount val="12"/>
                <c:pt idx="0">
                  <c:v>6615</c:v>
                </c:pt>
                <c:pt idx="1">
                  <c:v>6529</c:v>
                </c:pt>
                <c:pt idx="2">
                  <c:v>6615</c:v>
                </c:pt>
                <c:pt idx="3">
                  <c:v>6578</c:v>
                </c:pt>
                <c:pt idx="4">
                  <c:v>6473</c:v>
                </c:pt>
                <c:pt idx="5">
                  <c:v>6550</c:v>
                </c:pt>
                <c:pt idx="6">
                  <c:v>6693</c:v>
                </c:pt>
                <c:pt idx="7">
                  <c:v>6696</c:v>
                </c:pt>
                <c:pt idx="8">
                  <c:v>6525</c:v>
                </c:pt>
                <c:pt idx="9">
                  <c:v>6430</c:v>
                </c:pt>
                <c:pt idx="10">
                  <c:v>6166</c:v>
                </c:pt>
                <c:pt idx="11">
                  <c:v>6292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5E9-4619-A5E6-3A9DCBB6012C}"/>
            </c:ext>
          </c:extLst>
        </c:ser>
        <c:ser>
          <c:idx val="7"/>
          <c:order val="7"/>
          <c:tx>
            <c:strRef>
              <c:f>Sheet1!$A$9</c:f>
              <c:strCache>
                <c:ptCount val="1"/>
                <c:pt idx="0">
                  <c:v>Decaf Irish Cream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Sheet1!$B$1:$M$1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Sheet1!$B$9:$M$9</c:f>
              <c:numCache>
                <c:formatCode>General</c:formatCode>
                <c:ptCount val="12"/>
                <c:pt idx="0">
                  <c:v>5028</c:v>
                </c:pt>
                <c:pt idx="1">
                  <c:v>5026</c:v>
                </c:pt>
                <c:pt idx="2">
                  <c:v>5104</c:v>
                </c:pt>
                <c:pt idx="3">
                  <c:v>5347</c:v>
                </c:pt>
                <c:pt idx="4">
                  <c:v>5233</c:v>
                </c:pt>
                <c:pt idx="5">
                  <c:v>5456</c:v>
                </c:pt>
                <c:pt idx="6">
                  <c:v>5830</c:v>
                </c:pt>
                <c:pt idx="7">
                  <c:v>5426</c:v>
                </c:pt>
                <c:pt idx="8">
                  <c:v>4967</c:v>
                </c:pt>
                <c:pt idx="9">
                  <c:v>4885</c:v>
                </c:pt>
                <c:pt idx="10">
                  <c:v>4774</c:v>
                </c:pt>
                <c:pt idx="11">
                  <c:v>5172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5E9-4619-A5E6-3A9DCBB6012C}"/>
            </c:ext>
          </c:extLst>
        </c:ser>
        <c:ser>
          <c:idx val="8"/>
          <c:order val="8"/>
          <c:tx>
            <c:strRef>
              <c:f>Sheet1!$A$10</c:f>
              <c:strCache>
                <c:ptCount val="1"/>
                <c:pt idx="0">
                  <c:v>Earl Grey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Sheet1!$B$1:$M$1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Sheet1!$B$10:$M$10</c:f>
              <c:numCache>
                <c:formatCode>General</c:formatCode>
                <c:ptCount val="12"/>
                <c:pt idx="0">
                  <c:v>5429</c:v>
                </c:pt>
                <c:pt idx="1">
                  <c:v>5361</c:v>
                </c:pt>
                <c:pt idx="2">
                  <c:v>5398</c:v>
                </c:pt>
                <c:pt idx="3">
                  <c:v>5559</c:v>
                </c:pt>
                <c:pt idx="4">
                  <c:v>5572</c:v>
                </c:pt>
                <c:pt idx="5">
                  <c:v>5661</c:v>
                </c:pt>
                <c:pt idx="6">
                  <c:v>5728</c:v>
                </c:pt>
                <c:pt idx="7">
                  <c:v>5693</c:v>
                </c:pt>
                <c:pt idx="8">
                  <c:v>5825</c:v>
                </c:pt>
                <c:pt idx="9">
                  <c:v>5497</c:v>
                </c:pt>
                <c:pt idx="10">
                  <c:v>5292</c:v>
                </c:pt>
                <c:pt idx="11">
                  <c:v>5757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85E9-4619-A5E6-3A9DCBB6012C}"/>
            </c:ext>
          </c:extLst>
        </c:ser>
        <c:ser>
          <c:idx val="9"/>
          <c:order val="9"/>
          <c:tx>
            <c:strRef>
              <c:f>Sheet1!$A$11</c:f>
              <c:strCache>
                <c:ptCount val="1"/>
                <c:pt idx="0">
                  <c:v>Green Tea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Sheet1!$B$1:$M$1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Sheet1!$B$11:$M$11</c:f>
              <c:numCache>
                <c:formatCode>General</c:formatCode>
                <c:ptCount val="12"/>
                <c:pt idx="0">
                  <c:v>2649</c:v>
                </c:pt>
                <c:pt idx="1">
                  <c:v>2653</c:v>
                </c:pt>
                <c:pt idx="2">
                  <c:v>2687</c:v>
                </c:pt>
                <c:pt idx="3">
                  <c:v>2768</c:v>
                </c:pt>
                <c:pt idx="4">
                  <c:v>2689</c:v>
                </c:pt>
                <c:pt idx="5">
                  <c:v>2695</c:v>
                </c:pt>
                <c:pt idx="6">
                  <c:v>2757</c:v>
                </c:pt>
                <c:pt idx="7">
                  <c:v>2730</c:v>
                </c:pt>
                <c:pt idx="8">
                  <c:v>2702</c:v>
                </c:pt>
                <c:pt idx="9">
                  <c:v>2816</c:v>
                </c:pt>
                <c:pt idx="10">
                  <c:v>2844</c:v>
                </c:pt>
                <c:pt idx="11">
                  <c:v>2860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85E9-4619-A5E6-3A9DCBB6012C}"/>
            </c:ext>
          </c:extLst>
        </c:ser>
        <c:ser>
          <c:idx val="10"/>
          <c:order val="10"/>
          <c:tx>
            <c:strRef>
              <c:f>Sheet1!$A$12</c:f>
              <c:strCache>
                <c:ptCount val="1"/>
                <c:pt idx="0">
                  <c:v>Lemon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Sheet1!$B$1:$M$1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Sheet1!$B$12:$M$12</c:f>
              <c:numCache>
                <c:formatCode>General</c:formatCode>
                <c:ptCount val="12"/>
                <c:pt idx="0">
                  <c:v>7454</c:v>
                </c:pt>
                <c:pt idx="1">
                  <c:v>7464</c:v>
                </c:pt>
                <c:pt idx="2">
                  <c:v>7539</c:v>
                </c:pt>
                <c:pt idx="3">
                  <c:v>8012</c:v>
                </c:pt>
                <c:pt idx="4">
                  <c:v>7946</c:v>
                </c:pt>
                <c:pt idx="5">
                  <c:v>8208</c:v>
                </c:pt>
                <c:pt idx="6">
                  <c:v>8848</c:v>
                </c:pt>
                <c:pt idx="7">
                  <c:v>8586</c:v>
                </c:pt>
                <c:pt idx="8">
                  <c:v>7821</c:v>
                </c:pt>
                <c:pt idx="9">
                  <c:v>7690</c:v>
                </c:pt>
                <c:pt idx="10">
                  <c:v>7795</c:v>
                </c:pt>
                <c:pt idx="11">
                  <c:v>8563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85E9-4619-A5E6-3A9DCBB6012C}"/>
            </c:ext>
          </c:extLst>
        </c:ser>
        <c:ser>
          <c:idx val="11"/>
          <c:order val="11"/>
          <c:tx>
            <c:strRef>
              <c:f>Sheet1!$A$13</c:f>
              <c:strCache>
                <c:ptCount val="1"/>
                <c:pt idx="0">
                  <c:v>Mint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Sheet1!$B$1:$M$1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Sheet1!$B$13:$M$13</c:f>
              <c:numCache>
                <c:formatCode>General</c:formatCode>
                <c:ptCount val="12"/>
                <c:pt idx="0">
                  <c:v>2961</c:v>
                </c:pt>
                <c:pt idx="1">
                  <c:v>2927</c:v>
                </c:pt>
                <c:pt idx="2">
                  <c:v>2963</c:v>
                </c:pt>
                <c:pt idx="3">
                  <c:v>3084</c:v>
                </c:pt>
                <c:pt idx="4">
                  <c:v>3052</c:v>
                </c:pt>
                <c:pt idx="5">
                  <c:v>3209</c:v>
                </c:pt>
                <c:pt idx="6">
                  <c:v>3354</c:v>
                </c:pt>
                <c:pt idx="7">
                  <c:v>3039</c:v>
                </c:pt>
                <c:pt idx="8">
                  <c:v>2779</c:v>
                </c:pt>
                <c:pt idx="9">
                  <c:v>2819</c:v>
                </c:pt>
                <c:pt idx="10">
                  <c:v>2690</c:v>
                </c:pt>
                <c:pt idx="11">
                  <c:v>2833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85E9-4619-A5E6-3A9DCBB6012C}"/>
            </c:ext>
          </c:extLst>
        </c:ser>
        <c:ser>
          <c:idx val="12"/>
          <c:order val="12"/>
          <c:tx>
            <c:strRef>
              <c:f>Sheet1!$A$14</c:f>
              <c:strCache>
                <c:ptCount val="1"/>
                <c:pt idx="0">
                  <c:v>Regular Espresso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Sheet1!$B$1:$M$1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Sheet1!$B$14:$M$14</c:f>
              <c:numCache>
                <c:formatCode>General</c:formatCode>
                <c:ptCount val="12"/>
                <c:pt idx="0">
                  <c:v>1899</c:v>
                </c:pt>
                <c:pt idx="1">
                  <c:v>2040</c:v>
                </c:pt>
                <c:pt idx="2">
                  <c:v>1906</c:v>
                </c:pt>
                <c:pt idx="3">
                  <c:v>1970</c:v>
                </c:pt>
                <c:pt idx="4">
                  <c:v>1825</c:v>
                </c:pt>
                <c:pt idx="5">
                  <c:v>2092</c:v>
                </c:pt>
                <c:pt idx="6">
                  <c:v>1843</c:v>
                </c:pt>
                <c:pt idx="7">
                  <c:v>1789</c:v>
                </c:pt>
                <c:pt idx="8">
                  <c:v>1923</c:v>
                </c:pt>
                <c:pt idx="9">
                  <c:v>2361</c:v>
                </c:pt>
                <c:pt idx="10">
                  <c:v>2301</c:v>
                </c:pt>
                <c:pt idx="11">
                  <c:v>2082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85E9-4619-A5E6-3A9DCBB601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7228408"/>
        <c:axId val="677232344"/>
      </c:lineChart>
      <c:catAx>
        <c:axId val="677228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232344"/>
        <c:crosses val="autoZero"/>
        <c:auto val="1"/>
        <c:lblAlgn val="ctr"/>
        <c:lblOffset val="100"/>
        <c:noMultiLvlLbl val="0"/>
      </c:catAx>
      <c:valAx>
        <c:axId val="677232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228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17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Hoff</dc:creator>
  <cp:keywords/>
  <dc:description/>
  <cp:lastModifiedBy>Ryan Hoff</cp:lastModifiedBy>
  <cp:revision>56</cp:revision>
  <dcterms:created xsi:type="dcterms:W3CDTF">2018-10-14T20:11:00Z</dcterms:created>
  <dcterms:modified xsi:type="dcterms:W3CDTF">2018-10-15T00:20:00Z</dcterms:modified>
</cp:coreProperties>
</file>