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64C6" w14:textId="7D92E655" w:rsidR="001B28E7" w:rsidRPr="00617497" w:rsidRDefault="00617497" w:rsidP="00617497">
      <w:pPr>
        <w:pStyle w:val="Title"/>
        <w:jc w:val="center"/>
        <w:rPr>
          <w:color w:val="FF0000"/>
        </w:rPr>
      </w:pPr>
      <w:r>
        <w:rPr>
          <w:color w:val="FF0000"/>
        </w:rPr>
        <w:t>COMPANY NAME</w:t>
      </w:r>
    </w:p>
    <w:p w14:paraId="77DB718E" w14:textId="696007B0" w:rsidR="00617497" w:rsidRPr="00617497" w:rsidRDefault="00617497" w:rsidP="00617497">
      <w:pPr>
        <w:pStyle w:val="Title"/>
        <w:jc w:val="center"/>
      </w:pPr>
      <w:r>
        <w:t xml:space="preserve">MINUTES OF </w:t>
      </w:r>
      <w:r w:rsidRPr="00617497">
        <w:rPr>
          <w:color w:val="FF0000"/>
        </w:rPr>
        <w:t>…</w:t>
      </w:r>
      <w:r>
        <w:t xml:space="preserve"> MEETING</w:t>
      </w:r>
    </w:p>
    <w:p w14:paraId="043E3A01" w14:textId="77777777" w:rsidR="00617497" w:rsidRDefault="00617497" w:rsidP="00617497"/>
    <w:p w14:paraId="71E81A6C" w14:textId="7FC7C51A" w:rsidR="00617497" w:rsidRPr="00617497" w:rsidRDefault="00617497" w:rsidP="00617497">
      <w:pPr>
        <w:rPr>
          <w:b/>
          <w:bCs/>
          <w:color w:val="FF0000"/>
        </w:rPr>
      </w:pPr>
      <w:r w:rsidRPr="00617497">
        <w:rPr>
          <w:b/>
          <w:bCs/>
        </w:rPr>
        <w:t xml:space="preserve">Meeting held on </w:t>
      </w:r>
      <w:r w:rsidRPr="00617497">
        <w:rPr>
          <w:b/>
          <w:bCs/>
          <w:color w:val="FF0000"/>
        </w:rPr>
        <w:t>14 January 2024</w:t>
      </w:r>
      <w:r w:rsidRPr="00617497">
        <w:rPr>
          <w:b/>
          <w:bCs/>
        </w:rPr>
        <w:t xml:space="preserve"> between </w:t>
      </w:r>
      <w:r w:rsidRPr="00617497">
        <w:rPr>
          <w:b/>
          <w:bCs/>
          <w:color w:val="FF0000"/>
        </w:rPr>
        <w:t xml:space="preserve">9:00am </w:t>
      </w:r>
      <w:r w:rsidRPr="00617497">
        <w:rPr>
          <w:b/>
          <w:bCs/>
        </w:rPr>
        <w:t xml:space="preserve">and </w:t>
      </w:r>
      <w:r w:rsidRPr="00617497">
        <w:rPr>
          <w:b/>
          <w:bCs/>
          <w:color w:val="FF0000"/>
        </w:rPr>
        <w:t>11:00am</w:t>
      </w:r>
    </w:p>
    <w:p w14:paraId="3BC8848A" w14:textId="77777777" w:rsidR="00617497" w:rsidRDefault="00617497" w:rsidP="00617497">
      <w:pPr>
        <w:rPr>
          <w:color w:val="FF0000"/>
        </w:rPr>
      </w:pPr>
    </w:p>
    <w:p w14:paraId="5838A21C" w14:textId="2292BD92" w:rsidR="00617497" w:rsidRDefault="00617497" w:rsidP="00617497">
      <w:pPr>
        <w:jc w:val="center"/>
        <w:rPr>
          <w:b/>
          <w:bCs/>
          <w:color w:val="000000" w:themeColor="text1"/>
        </w:rPr>
      </w:pPr>
      <w:r w:rsidRPr="00617497">
        <w:rPr>
          <w:b/>
          <w:bCs/>
          <w:color w:val="000000" w:themeColor="text1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617497" w14:paraId="3B745709" w14:textId="77777777" w:rsidTr="00617497">
        <w:tc>
          <w:tcPr>
            <w:tcW w:w="2660" w:type="dxa"/>
          </w:tcPr>
          <w:p w14:paraId="68720236" w14:textId="109B92C8" w:rsidR="00617497" w:rsidRDefault="00617497" w:rsidP="0061749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6916" w:type="dxa"/>
          </w:tcPr>
          <w:p w14:paraId="78CBBF3C" w14:textId="6FA64736" w:rsidR="00617497" w:rsidRDefault="00617497" w:rsidP="0061749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617497" w14:paraId="04224991" w14:textId="77777777" w:rsidTr="00617497">
        <w:trPr>
          <w:trHeight w:val="533"/>
        </w:trPr>
        <w:tc>
          <w:tcPr>
            <w:tcW w:w="2660" w:type="dxa"/>
          </w:tcPr>
          <w:p w14:paraId="793BC005" w14:textId="1CE932AD" w:rsidR="00617497" w:rsidRPr="00617497" w:rsidRDefault="00617497" w:rsidP="00617497">
            <w:pPr>
              <w:rPr>
                <w:color w:val="FF0000"/>
              </w:rPr>
            </w:pPr>
            <w:r w:rsidRPr="00617497">
              <w:rPr>
                <w:color w:val="FF0000"/>
              </w:rPr>
              <w:t>9:10am – 9:25am</w:t>
            </w:r>
          </w:p>
        </w:tc>
        <w:tc>
          <w:tcPr>
            <w:tcW w:w="6916" w:type="dxa"/>
          </w:tcPr>
          <w:p w14:paraId="04427229" w14:textId="446B2278" w:rsidR="00617497" w:rsidRPr="00617497" w:rsidRDefault="00617497" w:rsidP="00617497">
            <w:pPr>
              <w:rPr>
                <w:color w:val="FF0000"/>
              </w:rPr>
            </w:pPr>
            <w:r w:rsidRPr="00617497">
              <w:rPr>
                <w:color w:val="FF0000"/>
              </w:rPr>
              <w:t>Feedback on IT and Lab Matters</w:t>
            </w:r>
          </w:p>
        </w:tc>
      </w:tr>
      <w:tr w:rsidR="00617497" w14:paraId="139DD2ED" w14:textId="77777777" w:rsidTr="00617497">
        <w:trPr>
          <w:trHeight w:val="569"/>
        </w:trPr>
        <w:tc>
          <w:tcPr>
            <w:tcW w:w="2660" w:type="dxa"/>
          </w:tcPr>
          <w:p w14:paraId="326CFBC5" w14:textId="77777777" w:rsidR="00617497" w:rsidRPr="00617497" w:rsidRDefault="00617497" w:rsidP="00617497">
            <w:pPr>
              <w:rPr>
                <w:color w:val="FF0000"/>
              </w:rPr>
            </w:pPr>
          </w:p>
        </w:tc>
        <w:tc>
          <w:tcPr>
            <w:tcW w:w="6916" w:type="dxa"/>
          </w:tcPr>
          <w:p w14:paraId="1A0381F8" w14:textId="265C41C6" w:rsidR="00617497" w:rsidRPr="00617497" w:rsidRDefault="00617497" w:rsidP="00617497">
            <w:pPr>
              <w:rPr>
                <w:color w:val="FF0000"/>
              </w:rPr>
            </w:pPr>
            <w:r w:rsidRPr="00617497">
              <w:rPr>
                <w:color w:val="FF0000"/>
              </w:rPr>
              <w:t>Feedback on Facilities Matters</w:t>
            </w:r>
          </w:p>
        </w:tc>
      </w:tr>
      <w:tr w:rsidR="00617497" w14:paraId="403BC25A" w14:textId="77777777" w:rsidTr="00617497">
        <w:trPr>
          <w:trHeight w:val="549"/>
        </w:trPr>
        <w:tc>
          <w:tcPr>
            <w:tcW w:w="2660" w:type="dxa"/>
          </w:tcPr>
          <w:p w14:paraId="28B17AAF" w14:textId="77777777" w:rsidR="00617497" w:rsidRPr="00617497" w:rsidRDefault="00617497" w:rsidP="00617497">
            <w:pPr>
              <w:rPr>
                <w:color w:val="FF0000"/>
              </w:rPr>
            </w:pPr>
          </w:p>
        </w:tc>
        <w:tc>
          <w:tcPr>
            <w:tcW w:w="6916" w:type="dxa"/>
          </w:tcPr>
          <w:p w14:paraId="3BBC41F9" w14:textId="302C1632" w:rsidR="00617497" w:rsidRPr="00617497" w:rsidRDefault="00617497" w:rsidP="00617497">
            <w:pPr>
              <w:rPr>
                <w:color w:val="FF0000"/>
              </w:rPr>
            </w:pPr>
            <w:r w:rsidRPr="00617497">
              <w:rPr>
                <w:color w:val="FF0000"/>
              </w:rPr>
              <w:t>Feedback on Postgraduate Matters</w:t>
            </w:r>
          </w:p>
        </w:tc>
      </w:tr>
      <w:tr w:rsidR="00617497" w14:paraId="4502D2B4" w14:textId="77777777" w:rsidTr="00617497">
        <w:trPr>
          <w:trHeight w:val="557"/>
        </w:trPr>
        <w:tc>
          <w:tcPr>
            <w:tcW w:w="2660" w:type="dxa"/>
          </w:tcPr>
          <w:p w14:paraId="4F9BC8D1" w14:textId="77777777" w:rsidR="00617497" w:rsidRPr="00617497" w:rsidRDefault="00617497" w:rsidP="00617497">
            <w:pPr>
              <w:rPr>
                <w:color w:val="FF0000"/>
              </w:rPr>
            </w:pPr>
          </w:p>
        </w:tc>
        <w:tc>
          <w:tcPr>
            <w:tcW w:w="6916" w:type="dxa"/>
          </w:tcPr>
          <w:p w14:paraId="2673D6C4" w14:textId="5756BB82" w:rsidR="00617497" w:rsidRPr="00617497" w:rsidRDefault="00617497" w:rsidP="00617497">
            <w:pPr>
              <w:rPr>
                <w:color w:val="FF0000"/>
              </w:rPr>
            </w:pPr>
            <w:r w:rsidRPr="00617497">
              <w:rPr>
                <w:color w:val="FF0000"/>
              </w:rPr>
              <w:t>Feedback on Administrative Matters</w:t>
            </w:r>
          </w:p>
        </w:tc>
      </w:tr>
    </w:tbl>
    <w:p w14:paraId="1916C3B8" w14:textId="77777777" w:rsidR="00617497" w:rsidRPr="00617497" w:rsidRDefault="00617497" w:rsidP="00617497">
      <w:pPr>
        <w:rPr>
          <w:b/>
          <w:bCs/>
          <w:color w:val="000000" w:themeColor="text1"/>
        </w:rPr>
      </w:pPr>
    </w:p>
    <w:p w14:paraId="54582765" w14:textId="0F57B969" w:rsidR="00617497" w:rsidRDefault="00617497">
      <w:pPr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2E21EB5" w14:textId="77777777" w:rsidR="00582847" w:rsidRDefault="00582847" w:rsidP="00617497">
      <w:pPr>
        <w:rPr>
          <w:b/>
          <w:bCs/>
          <w:color w:val="000000" w:themeColor="text1"/>
        </w:rPr>
      </w:pPr>
    </w:p>
    <w:p w14:paraId="04037274" w14:textId="2DD8D7F8" w:rsidR="00617497" w:rsidRDefault="00617497" w:rsidP="00617497">
      <w:pPr>
        <w:rPr>
          <w:color w:val="000000" w:themeColor="text1"/>
        </w:rPr>
      </w:pPr>
      <w:r w:rsidRPr="00617497">
        <w:rPr>
          <w:b/>
          <w:bCs/>
          <w:color w:val="000000" w:themeColor="text1"/>
        </w:rPr>
        <w:t>Present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: </w:t>
      </w:r>
      <w:r w:rsidR="00E14FBD">
        <w:rPr>
          <w:b/>
          <w:bCs/>
          <w:color w:val="000000" w:themeColor="text1"/>
        </w:rPr>
        <w:tab/>
      </w:r>
      <w:r w:rsidRPr="00617497">
        <w:rPr>
          <w:color w:val="FF0000"/>
        </w:rPr>
        <w:t>Name of the Meeting Chair</w:t>
      </w:r>
      <w:r>
        <w:rPr>
          <w:color w:val="FF0000"/>
        </w:rPr>
        <w:t xml:space="preserve"> </w:t>
      </w:r>
      <w:r>
        <w:rPr>
          <w:color w:val="000000" w:themeColor="text1"/>
        </w:rPr>
        <w:t>– Chair</w:t>
      </w:r>
    </w:p>
    <w:p w14:paraId="3370A8AB" w14:textId="77777777" w:rsidR="00617497" w:rsidRDefault="00617497" w:rsidP="00617497">
      <w:pPr>
        <w:rPr>
          <w:color w:val="000000" w:themeColor="text1"/>
        </w:rPr>
      </w:pPr>
    </w:p>
    <w:p w14:paraId="2D2295A8" w14:textId="032C4ED8" w:rsidR="00617497" w:rsidRDefault="00617497" w:rsidP="00617497">
      <w:pPr>
        <w:rPr>
          <w:color w:val="000000" w:themeColor="text1"/>
          <w:u w:val="single"/>
        </w:rPr>
      </w:pPr>
      <w:r>
        <w:rPr>
          <w:b/>
          <w:bCs/>
          <w:color w:val="000000" w:themeColor="text1"/>
        </w:rPr>
        <w:t>By Invitation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: </w:t>
      </w:r>
      <w:r>
        <w:rPr>
          <w:b/>
          <w:bCs/>
          <w:color w:val="000000" w:themeColor="text1"/>
        </w:rPr>
        <w:tab/>
      </w:r>
      <w:r w:rsidRPr="00617497">
        <w:rPr>
          <w:color w:val="000000" w:themeColor="text1"/>
          <w:u w:val="single"/>
        </w:rPr>
        <w:t>IT Team</w:t>
      </w:r>
    </w:p>
    <w:p w14:paraId="24CAB15D" w14:textId="4DA7E00B" w:rsidR="00617497" w:rsidRPr="00E14FBD" w:rsidRDefault="00617497" w:rsidP="00617497">
      <w:pPr>
        <w:rPr>
          <w:b/>
          <w:bCs/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14FBD">
        <w:rPr>
          <w:color w:val="FF0000"/>
        </w:rPr>
        <w:t xml:space="preserve">Name of the </w:t>
      </w:r>
      <w:r w:rsidR="00E14FBD" w:rsidRPr="00E14FBD">
        <w:rPr>
          <w:color w:val="FF0000"/>
        </w:rPr>
        <w:t>participants</w:t>
      </w:r>
      <w:r w:rsidRPr="00E14FBD">
        <w:rPr>
          <w:color w:val="FF0000"/>
        </w:rPr>
        <w:tab/>
      </w:r>
      <w:r w:rsidRPr="00E14FBD">
        <w:rPr>
          <w:color w:val="FF0000"/>
        </w:rPr>
        <w:tab/>
      </w:r>
    </w:p>
    <w:p w14:paraId="3F3FADD4" w14:textId="77777777" w:rsidR="00617497" w:rsidRDefault="00617497" w:rsidP="00617497">
      <w:pPr>
        <w:rPr>
          <w:color w:val="000000" w:themeColor="text1"/>
        </w:rPr>
      </w:pPr>
    </w:p>
    <w:p w14:paraId="63004780" w14:textId="4FE7A4AD" w:rsidR="00E14FBD" w:rsidRDefault="00E14FBD" w:rsidP="00617497">
      <w:pPr>
        <w:rPr>
          <w:color w:val="FF0000"/>
        </w:rPr>
      </w:pPr>
      <w:r w:rsidRPr="00E14FBD">
        <w:rPr>
          <w:b/>
          <w:bCs/>
          <w:color w:val="000000" w:themeColor="text1"/>
        </w:rPr>
        <w:t>In Attendance</w:t>
      </w:r>
      <w:r w:rsidRPr="00E14FBD">
        <w:rPr>
          <w:b/>
          <w:bCs/>
          <w:color w:val="000000" w:themeColor="text1"/>
        </w:rPr>
        <w:tab/>
        <w:t>:</w:t>
      </w:r>
      <w:r>
        <w:rPr>
          <w:b/>
          <w:bCs/>
          <w:color w:val="000000" w:themeColor="text1"/>
        </w:rPr>
        <w:tab/>
      </w:r>
      <w:r w:rsidRPr="00E14FBD">
        <w:rPr>
          <w:color w:val="FF0000"/>
        </w:rPr>
        <w:t>Name of the attendee</w:t>
      </w:r>
    </w:p>
    <w:p w14:paraId="43C16057" w14:textId="77777777" w:rsidR="00F94321" w:rsidRDefault="00F94321" w:rsidP="00617497">
      <w:pPr>
        <w:rPr>
          <w:color w:val="FF0000"/>
        </w:rPr>
      </w:pPr>
    </w:p>
    <w:p w14:paraId="606A8F6A" w14:textId="730CBE08" w:rsidR="00F94321" w:rsidRDefault="00F9432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91"/>
        <w:gridCol w:w="6606"/>
        <w:gridCol w:w="1945"/>
      </w:tblGrid>
      <w:tr w:rsidR="00F94321" w14:paraId="1D8CC9C0" w14:textId="77777777" w:rsidTr="00F94321">
        <w:tc>
          <w:tcPr>
            <w:tcW w:w="7631" w:type="dxa"/>
            <w:gridSpan w:val="3"/>
          </w:tcPr>
          <w:p w14:paraId="68F30F20" w14:textId="286A82DE" w:rsidR="00F94321" w:rsidRPr="00F94321" w:rsidRDefault="00F94321" w:rsidP="0061749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Item</w:t>
            </w:r>
          </w:p>
        </w:tc>
        <w:tc>
          <w:tcPr>
            <w:tcW w:w="1945" w:type="dxa"/>
          </w:tcPr>
          <w:p w14:paraId="4F983742" w14:textId="7E3BBDE4" w:rsidR="00F94321" w:rsidRPr="00F94321" w:rsidRDefault="00F94321" w:rsidP="00F94321">
            <w:pPr>
              <w:rPr>
                <w:b/>
                <w:bCs/>
                <w:color w:val="000000" w:themeColor="text1"/>
              </w:rPr>
            </w:pPr>
            <w:r w:rsidRPr="00F94321">
              <w:rPr>
                <w:b/>
                <w:bCs/>
                <w:color w:val="000000" w:themeColor="text1"/>
              </w:rPr>
              <w:t>Action</w:t>
            </w:r>
          </w:p>
        </w:tc>
      </w:tr>
      <w:tr w:rsidR="00F94321" w14:paraId="29B19B5A" w14:textId="77777777" w:rsidTr="00F94321">
        <w:tc>
          <w:tcPr>
            <w:tcW w:w="534" w:type="dxa"/>
          </w:tcPr>
          <w:p w14:paraId="3D249E5F" w14:textId="29D8FC23" w:rsidR="00F94321" w:rsidRPr="00F94321" w:rsidRDefault="00F94321" w:rsidP="00617497">
            <w:pPr>
              <w:rPr>
                <w:b/>
                <w:bCs/>
                <w:color w:val="000000" w:themeColor="text1"/>
              </w:rPr>
            </w:pPr>
            <w:r w:rsidRPr="00F94321">
              <w:rPr>
                <w:b/>
                <w:bCs/>
                <w:color w:val="000000" w:themeColor="text1"/>
              </w:rPr>
              <w:t>1.0</w:t>
            </w:r>
          </w:p>
        </w:tc>
        <w:tc>
          <w:tcPr>
            <w:tcW w:w="9042" w:type="dxa"/>
            <w:gridSpan w:val="3"/>
          </w:tcPr>
          <w:p w14:paraId="533169B8" w14:textId="49359564" w:rsidR="00F94321" w:rsidRPr="00497AA1" w:rsidRDefault="00F94321" w:rsidP="00617497">
            <w:pPr>
              <w:rPr>
                <w:b/>
                <w:bCs/>
                <w:i/>
                <w:iCs/>
                <w:color w:val="FF0000"/>
              </w:rPr>
            </w:pPr>
            <w:r w:rsidRPr="00497AA1">
              <w:rPr>
                <w:b/>
                <w:bCs/>
                <w:i/>
                <w:iCs/>
                <w:color w:val="FF0000"/>
              </w:rPr>
              <w:t>Confirmation of Minutes of the Previous Meeting</w:t>
            </w:r>
          </w:p>
        </w:tc>
      </w:tr>
      <w:tr w:rsidR="00F94321" w14:paraId="4D360EF2" w14:textId="77777777" w:rsidTr="00F94321">
        <w:trPr>
          <w:trHeight w:val="1206"/>
        </w:trPr>
        <w:tc>
          <w:tcPr>
            <w:tcW w:w="534" w:type="dxa"/>
          </w:tcPr>
          <w:p w14:paraId="1DA18791" w14:textId="77777777" w:rsidR="00F94321" w:rsidRDefault="00F94321" w:rsidP="00617497">
            <w:pPr>
              <w:rPr>
                <w:color w:val="000000" w:themeColor="text1"/>
              </w:rPr>
            </w:pPr>
          </w:p>
        </w:tc>
        <w:tc>
          <w:tcPr>
            <w:tcW w:w="491" w:type="dxa"/>
          </w:tcPr>
          <w:p w14:paraId="58DA7E2C" w14:textId="297883AF" w:rsidR="00F94321" w:rsidRDefault="00F94321" w:rsidP="006174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8551" w:type="dxa"/>
            <w:gridSpan w:val="2"/>
          </w:tcPr>
          <w:p w14:paraId="68562E2B" w14:textId="52B2E719" w:rsidR="00F94321" w:rsidRPr="00497AA1" w:rsidRDefault="00F94321" w:rsidP="00617497">
            <w:pPr>
              <w:rPr>
                <w:i/>
                <w:iCs/>
                <w:color w:val="FF0000"/>
              </w:rPr>
            </w:pPr>
            <w:r w:rsidRPr="00497AA1">
              <w:rPr>
                <w:i/>
                <w:iCs/>
                <w:color w:val="FF0000"/>
              </w:rPr>
              <w:t>The minutes of the previous meeting on 6 July 2023 was confirmed without further comments from the members.</w:t>
            </w:r>
          </w:p>
        </w:tc>
      </w:tr>
      <w:tr w:rsidR="00F94321" w14:paraId="5D890268" w14:textId="77777777" w:rsidTr="00F5517E">
        <w:tc>
          <w:tcPr>
            <w:tcW w:w="534" w:type="dxa"/>
          </w:tcPr>
          <w:p w14:paraId="2DE84643" w14:textId="6DFDF0A1" w:rsidR="00F94321" w:rsidRPr="00F94321" w:rsidRDefault="00F94321" w:rsidP="00617497">
            <w:pPr>
              <w:rPr>
                <w:b/>
                <w:bCs/>
                <w:color w:val="000000" w:themeColor="text1"/>
              </w:rPr>
            </w:pPr>
            <w:r w:rsidRPr="00F94321">
              <w:rPr>
                <w:b/>
                <w:bCs/>
                <w:color w:val="000000" w:themeColor="text1"/>
              </w:rPr>
              <w:t>2.0</w:t>
            </w:r>
          </w:p>
        </w:tc>
        <w:tc>
          <w:tcPr>
            <w:tcW w:w="9042" w:type="dxa"/>
            <w:gridSpan w:val="3"/>
          </w:tcPr>
          <w:p w14:paraId="06D96875" w14:textId="3EE54AFB" w:rsidR="00F94321" w:rsidRPr="00497AA1" w:rsidRDefault="00F94321" w:rsidP="00617497">
            <w:pPr>
              <w:rPr>
                <w:b/>
                <w:bCs/>
                <w:i/>
                <w:iCs/>
                <w:color w:val="FF0000"/>
              </w:rPr>
            </w:pPr>
            <w:r w:rsidRPr="00497AA1">
              <w:rPr>
                <w:b/>
                <w:bCs/>
                <w:i/>
                <w:iCs/>
                <w:color w:val="FF0000"/>
              </w:rPr>
              <w:t>Feedback on IT and Lab Matters</w:t>
            </w:r>
          </w:p>
        </w:tc>
      </w:tr>
      <w:tr w:rsidR="00F94321" w14:paraId="13577B7E" w14:textId="77777777" w:rsidTr="00F94321">
        <w:tc>
          <w:tcPr>
            <w:tcW w:w="534" w:type="dxa"/>
          </w:tcPr>
          <w:p w14:paraId="6C2E2892" w14:textId="77777777" w:rsidR="00F94321" w:rsidRDefault="00F94321" w:rsidP="00617497">
            <w:pPr>
              <w:rPr>
                <w:color w:val="000000" w:themeColor="text1"/>
              </w:rPr>
            </w:pPr>
          </w:p>
        </w:tc>
        <w:tc>
          <w:tcPr>
            <w:tcW w:w="491" w:type="dxa"/>
          </w:tcPr>
          <w:p w14:paraId="41D74C3F" w14:textId="7D371101" w:rsidR="00F94321" w:rsidRDefault="00F94321" w:rsidP="006174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  <w:tc>
          <w:tcPr>
            <w:tcW w:w="6606" w:type="dxa"/>
          </w:tcPr>
          <w:p w14:paraId="7B94D33E" w14:textId="14FE554D" w:rsidR="00F94321" w:rsidRPr="00497AA1" w:rsidRDefault="00F94321" w:rsidP="00617497">
            <w:pPr>
              <w:rPr>
                <w:i/>
                <w:iCs/>
                <w:color w:val="FF0000"/>
              </w:rPr>
            </w:pPr>
            <w:r w:rsidRPr="00497AA1">
              <w:rPr>
                <w:i/>
                <w:iCs/>
                <w:color w:val="FF0000"/>
              </w:rPr>
              <w:t xml:space="preserve">A student has commented that some of the </w:t>
            </w:r>
            <w:proofErr w:type="spellStart"/>
            <w:r w:rsidRPr="00497AA1">
              <w:rPr>
                <w:i/>
                <w:iCs/>
                <w:color w:val="FF0000"/>
              </w:rPr>
              <w:t>Mikrotik</w:t>
            </w:r>
            <w:proofErr w:type="spellEnd"/>
            <w:r w:rsidRPr="00497AA1">
              <w:rPr>
                <w:i/>
                <w:iCs/>
                <w:color w:val="FF0000"/>
              </w:rPr>
              <w:t xml:space="preserve"> routers in UW 2-7 are faulty and the computers in UW 2-1 &amp; UW 2-7 are slow. Ryan took note on this and would forward the feedback to the computer lab staff.</w:t>
            </w:r>
          </w:p>
        </w:tc>
        <w:tc>
          <w:tcPr>
            <w:tcW w:w="1945" w:type="dxa"/>
          </w:tcPr>
          <w:p w14:paraId="1778E0DF" w14:textId="3258E6CC" w:rsidR="00F94321" w:rsidRDefault="00F94321" w:rsidP="006174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Ryan</w:t>
            </w:r>
          </w:p>
        </w:tc>
      </w:tr>
    </w:tbl>
    <w:p w14:paraId="4AE321A8" w14:textId="77777777" w:rsidR="00F94321" w:rsidRDefault="00F94321" w:rsidP="00617497">
      <w:pPr>
        <w:rPr>
          <w:color w:val="000000" w:themeColor="text1"/>
        </w:rPr>
      </w:pPr>
    </w:p>
    <w:p w14:paraId="1CFA7EFD" w14:textId="308ABF1C" w:rsidR="00497AA1" w:rsidRDefault="00497AA1" w:rsidP="00617497">
      <w:pPr>
        <w:rPr>
          <w:color w:val="000000" w:themeColor="text1"/>
        </w:rPr>
      </w:pPr>
      <w:r>
        <w:rPr>
          <w:color w:val="000000" w:themeColor="text1"/>
        </w:rPr>
        <w:t>The meeting ended with a note of thanks from the Chair.</w:t>
      </w:r>
    </w:p>
    <w:p w14:paraId="00D4E77D" w14:textId="77777777" w:rsidR="00497AA1" w:rsidRDefault="00497AA1" w:rsidP="00617497">
      <w:pPr>
        <w:rPr>
          <w:color w:val="000000" w:themeColor="text1"/>
        </w:rPr>
      </w:pPr>
    </w:p>
    <w:p w14:paraId="4C7D23D7" w14:textId="14E84D7E" w:rsidR="00497AA1" w:rsidRDefault="00497AA1" w:rsidP="00617497">
      <w:pPr>
        <w:rPr>
          <w:color w:val="000000" w:themeColor="text1"/>
        </w:rPr>
      </w:pPr>
      <w:r>
        <w:rPr>
          <w:color w:val="000000" w:themeColor="text1"/>
        </w:rPr>
        <w:t>Minutes confirmed by:</w:t>
      </w:r>
    </w:p>
    <w:p w14:paraId="0397A2AD" w14:textId="52805A2F" w:rsidR="00497AA1" w:rsidRPr="00497AA1" w:rsidRDefault="00497AA1" w:rsidP="00617497">
      <w:pPr>
        <w:rPr>
          <w:i/>
          <w:iCs/>
          <w:color w:val="FF0000"/>
        </w:rPr>
      </w:pPr>
      <w:r w:rsidRPr="00497AA1">
        <w:rPr>
          <w:i/>
          <w:iCs/>
          <w:color w:val="FF0000"/>
        </w:rPr>
        <w:t>Signature of the chair</w:t>
      </w:r>
    </w:p>
    <w:p w14:paraId="185CF3F0" w14:textId="47DC4D5E" w:rsidR="00497AA1" w:rsidRDefault="00497AA1" w:rsidP="00617497">
      <w:pPr>
        <w:rPr>
          <w:color w:val="FF0000"/>
        </w:rPr>
      </w:pPr>
      <w:r w:rsidRPr="00497AA1">
        <w:rPr>
          <w:color w:val="000000" w:themeColor="text1"/>
        </w:rPr>
        <w:t xml:space="preserve">Chair: </w:t>
      </w:r>
      <w:r w:rsidRPr="00497AA1">
        <w:rPr>
          <w:i/>
          <w:iCs/>
          <w:color w:val="FF0000"/>
        </w:rPr>
        <w:t>Name of the chair</w:t>
      </w:r>
    </w:p>
    <w:p w14:paraId="386127F7" w14:textId="5DCABF8C" w:rsidR="00497AA1" w:rsidRDefault="00497AA1" w:rsidP="00617497">
      <w:pPr>
        <w:rPr>
          <w:i/>
          <w:iCs/>
          <w:color w:val="FF0000"/>
        </w:rPr>
      </w:pPr>
      <w:r>
        <w:rPr>
          <w:color w:val="000000" w:themeColor="text1"/>
        </w:rPr>
        <w:t xml:space="preserve">Date: </w:t>
      </w:r>
      <w:r w:rsidRPr="00497AA1">
        <w:rPr>
          <w:i/>
          <w:iCs/>
          <w:color w:val="FF0000"/>
        </w:rPr>
        <w:t>Date of confirmation</w:t>
      </w:r>
    </w:p>
    <w:p w14:paraId="5B5FEC47" w14:textId="77777777" w:rsidR="00582847" w:rsidRDefault="00582847" w:rsidP="00617497">
      <w:pPr>
        <w:rPr>
          <w:i/>
          <w:iCs/>
          <w:color w:val="FF0000"/>
        </w:rPr>
      </w:pPr>
    </w:p>
    <w:p w14:paraId="1517F2E3" w14:textId="52CD9C8C" w:rsidR="00582847" w:rsidRDefault="00582847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34FB7589" w14:textId="510952CE" w:rsidR="00582847" w:rsidRDefault="00582847" w:rsidP="00582847">
      <w:pPr>
        <w:pStyle w:val="Heading1"/>
      </w:pPr>
      <w:r>
        <w:lastRenderedPageBreak/>
        <w:t>Feedback on Action Items</w:t>
      </w:r>
    </w:p>
    <w:p w14:paraId="28FD03F5" w14:textId="77777777" w:rsidR="00582847" w:rsidRDefault="00582847" w:rsidP="00582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506"/>
      </w:tblGrid>
      <w:tr w:rsidR="00582847" w14:paraId="6818DD25" w14:textId="77777777" w:rsidTr="002E1A61">
        <w:tc>
          <w:tcPr>
            <w:tcW w:w="675" w:type="dxa"/>
          </w:tcPr>
          <w:p w14:paraId="3012272C" w14:textId="76B9EC63" w:rsidR="00582847" w:rsidRPr="002E1A61" w:rsidRDefault="00582847" w:rsidP="00582847">
            <w:pPr>
              <w:rPr>
                <w:b/>
                <w:bCs/>
              </w:rPr>
            </w:pPr>
            <w:r w:rsidRPr="002E1A61">
              <w:rPr>
                <w:b/>
                <w:bCs/>
              </w:rPr>
              <w:t>Item</w:t>
            </w:r>
          </w:p>
        </w:tc>
        <w:tc>
          <w:tcPr>
            <w:tcW w:w="4395" w:type="dxa"/>
          </w:tcPr>
          <w:p w14:paraId="437590C3" w14:textId="294EE3AA" w:rsidR="00582847" w:rsidRPr="002E1A61" w:rsidRDefault="00582847" w:rsidP="00582847">
            <w:pPr>
              <w:rPr>
                <w:b/>
                <w:bCs/>
              </w:rPr>
            </w:pPr>
            <w:r w:rsidRPr="002E1A61">
              <w:rPr>
                <w:b/>
                <w:bCs/>
              </w:rPr>
              <w:t>Matters Discussed</w:t>
            </w:r>
          </w:p>
        </w:tc>
        <w:tc>
          <w:tcPr>
            <w:tcW w:w="4506" w:type="dxa"/>
          </w:tcPr>
          <w:p w14:paraId="103F5126" w14:textId="1EBBD185" w:rsidR="00582847" w:rsidRPr="002E1A61" w:rsidRDefault="00582847" w:rsidP="00582847">
            <w:pPr>
              <w:rPr>
                <w:b/>
                <w:bCs/>
              </w:rPr>
            </w:pPr>
            <w:r w:rsidRPr="002E1A61">
              <w:rPr>
                <w:b/>
                <w:bCs/>
              </w:rPr>
              <w:t>Action Taken</w:t>
            </w:r>
          </w:p>
        </w:tc>
      </w:tr>
      <w:tr w:rsidR="002E1A61" w14:paraId="074CEFFD" w14:textId="77777777" w:rsidTr="002E1A61">
        <w:tc>
          <w:tcPr>
            <w:tcW w:w="675" w:type="dxa"/>
          </w:tcPr>
          <w:p w14:paraId="1CE8B314" w14:textId="0EB4D0BF" w:rsidR="002E1A61" w:rsidRDefault="002E1A61" w:rsidP="002E1A61">
            <w:r>
              <w:t>2.1</w:t>
            </w:r>
          </w:p>
        </w:tc>
        <w:tc>
          <w:tcPr>
            <w:tcW w:w="4395" w:type="dxa"/>
          </w:tcPr>
          <w:p w14:paraId="262AC98E" w14:textId="38E9B7CD" w:rsidR="002E1A61" w:rsidRDefault="002E1A61" w:rsidP="002E1A61">
            <w:r w:rsidRPr="00497AA1">
              <w:rPr>
                <w:i/>
                <w:iCs/>
                <w:color w:val="FF0000"/>
              </w:rPr>
              <w:t xml:space="preserve">A student has commented that some of the </w:t>
            </w:r>
            <w:proofErr w:type="spellStart"/>
            <w:r w:rsidRPr="00497AA1">
              <w:rPr>
                <w:i/>
                <w:iCs/>
                <w:color w:val="FF0000"/>
              </w:rPr>
              <w:t>Mikrotik</w:t>
            </w:r>
            <w:proofErr w:type="spellEnd"/>
            <w:r w:rsidRPr="00497AA1">
              <w:rPr>
                <w:i/>
                <w:iCs/>
                <w:color w:val="FF0000"/>
              </w:rPr>
              <w:t xml:space="preserve"> routers in UW 2-7 are faulty and the computers in UW 2-1 &amp; UW 2-7 are slow. Ryan took note on this and would forward the feedback to the computer lab staff.</w:t>
            </w:r>
          </w:p>
        </w:tc>
        <w:tc>
          <w:tcPr>
            <w:tcW w:w="4506" w:type="dxa"/>
          </w:tcPr>
          <w:p w14:paraId="52830468" w14:textId="1F8F200F" w:rsidR="002E1A61" w:rsidRDefault="002E1A61" w:rsidP="002E1A61">
            <w:r>
              <w:t xml:space="preserve">Ryan has talked to lab technician to update the status of </w:t>
            </w:r>
            <w:proofErr w:type="spellStart"/>
            <w:r>
              <w:t>mikrotik</w:t>
            </w:r>
            <w:proofErr w:type="spellEnd"/>
            <w:r>
              <w:t xml:space="preserve"> router stock and will discuss with HOD on the needs to replenish the router.</w:t>
            </w:r>
          </w:p>
        </w:tc>
      </w:tr>
    </w:tbl>
    <w:p w14:paraId="0DE8A118" w14:textId="77777777" w:rsidR="00582847" w:rsidRPr="00582847" w:rsidRDefault="00582847" w:rsidP="00582847"/>
    <w:sectPr w:rsidR="00582847" w:rsidRPr="00582847" w:rsidSect="00EA08A4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AC46" w14:textId="77777777" w:rsidR="00EA08A4" w:rsidRDefault="00EA08A4" w:rsidP="00045DA7">
      <w:pPr>
        <w:spacing w:line="240" w:lineRule="auto"/>
      </w:pPr>
      <w:r>
        <w:separator/>
      </w:r>
    </w:p>
  </w:endnote>
  <w:endnote w:type="continuationSeparator" w:id="0">
    <w:p w14:paraId="141A1722" w14:textId="77777777" w:rsidR="00EA08A4" w:rsidRDefault="00EA08A4" w:rsidP="00045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2925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3BDC0" w14:textId="35D068E8" w:rsidR="001E5246" w:rsidRDefault="001E5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E48A3" w14:textId="2CB6F277" w:rsidR="001E5246" w:rsidRPr="001B28E7" w:rsidRDefault="00F94321" w:rsidP="001B28E7">
    <w:pPr>
      <w:pStyle w:val="Header"/>
      <w:rPr>
        <w:color w:val="FF0000"/>
      </w:rPr>
    </w:pPr>
    <w:r>
      <w:rPr>
        <w:color w:val="FF0000"/>
      </w:rPr>
      <w:t xml:space="preserve">Company </w:t>
    </w:r>
    <w:r w:rsidR="001B28E7" w:rsidRPr="001B28E7">
      <w:rPr>
        <w:color w:val="FF0000"/>
      </w:rPr>
      <w:t>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C803" w14:textId="77777777" w:rsidR="00EA08A4" w:rsidRDefault="00EA08A4" w:rsidP="00045DA7">
      <w:pPr>
        <w:spacing w:line="240" w:lineRule="auto"/>
      </w:pPr>
      <w:r>
        <w:separator/>
      </w:r>
    </w:p>
  </w:footnote>
  <w:footnote w:type="continuationSeparator" w:id="0">
    <w:p w14:paraId="6EFD0F85" w14:textId="77777777" w:rsidR="00EA08A4" w:rsidRDefault="00EA08A4" w:rsidP="00045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3A4F" w14:textId="0545B789" w:rsidR="000F4AC5" w:rsidRPr="001E5246" w:rsidRDefault="00F94321" w:rsidP="001E5246">
    <w:pPr>
      <w:pStyle w:val="Header"/>
      <w:rPr>
        <w:rStyle w:val="Hyperlink"/>
        <w:color w:val="auto"/>
        <w:u w:val="none"/>
      </w:rPr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6228A"/>
    <w:multiLevelType w:val="hybridMultilevel"/>
    <w:tmpl w:val="5218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78D2"/>
    <w:multiLevelType w:val="hybridMultilevel"/>
    <w:tmpl w:val="CCD8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99792">
    <w:abstractNumId w:val="0"/>
  </w:num>
  <w:num w:numId="2" w16cid:durableId="119873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CCA"/>
    <w:rsid w:val="00045DA7"/>
    <w:rsid w:val="000F4AC5"/>
    <w:rsid w:val="00100911"/>
    <w:rsid w:val="0012728C"/>
    <w:rsid w:val="0013424D"/>
    <w:rsid w:val="001B28E7"/>
    <w:rsid w:val="001E5246"/>
    <w:rsid w:val="002E1A61"/>
    <w:rsid w:val="003033D5"/>
    <w:rsid w:val="00304E1C"/>
    <w:rsid w:val="003A1391"/>
    <w:rsid w:val="00497AA1"/>
    <w:rsid w:val="00504CEB"/>
    <w:rsid w:val="00582847"/>
    <w:rsid w:val="00597EA8"/>
    <w:rsid w:val="00617497"/>
    <w:rsid w:val="00651BE0"/>
    <w:rsid w:val="006F295A"/>
    <w:rsid w:val="007F7CCA"/>
    <w:rsid w:val="0080256F"/>
    <w:rsid w:val="008564AF"/>
    <w:rsid w:val="0096465E"/>
    <w:rsid w:val="00977338"/>
    <w:rsid w:val="009D5899"/>
    <w:rsid w:val="00BB1A1C"/>
    <w:rsid w:val="00CD2811"/>
    <w:rsid w:val="00D17D78"/>
    <w:rsid w:val="00D74E9D"/>
    <w:rsid w:val="00E14FBD"/>
    <w:rsid w:val="00E53C16"/>
    <w:rsid w:val="00EA08A4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C5147"/>
  <w15:chartTrackingRefBased/>
  <w15:docId w15:val="{E33DE315-A282-42A3-B2C2-B7615C61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lines"/>
    <w:qFormat/>
    <w:rsid w:val="00504CE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5E"/>
    <w:pPr>
      <w:keepNext/>
      <w:keepLines/>
      <w:spacing w:before="240" w:after="120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28C"/>
    <w:pPr>
      <w:keepNext/>
      <w:keepLines/>
      <w:spacing w:before="40" w:after="80"/>
      <w:jc w:val="left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5E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28C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5DA7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A7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04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5246"/>
    <w:pPr>
      <w:tabs>
        <w:tab w:val="center" w:pos="4680"/>
        <w:tab w:val="right" w:pos="9360"/>
      </w:tabs>
      <w:spacing w:line="240" w:lineRule="auto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E5246"/>
    <w:rPr>
      <w:rFonts w:ascii="Cambria" w:hAnsi="Cambria"/>
      <w:i/>
      <w:sz w:val="20"/>
    </w:rPr>
  </w:style>
  <w:style w:type="paragraph" w:styleId="Footer">
    <w:name w:val="footer"/>
    <w:basedOn w:val="Normal"/>
    <w:link w:val="FooterChar"/>
    <w:uiPriority w:val="99"/>
    <w:unhideWhenUsed/>
    <w:rsid w:val="00045D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DA7"/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45DA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5DA7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5DA7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5DA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5DA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5DA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5DA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5DA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5DA7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DA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33D5"/>
    <w:pPr>
      <w:spacing w:after="0" w:line="259" w:lineRule="auto"/>
      <w:jc w:val="left"/>
      <w:outlineLvl w:val="9"/>
    </w:pPr>
    <w:rPr>
      <w:kern w:val="0"/>
      <w:lang w:eastAsia="en-US"/>
    </w:rPr>
  </w:style>
  <w:style w:type="paragraph" w:customStyle="1" w:styleId="Preface">
    <w:name w:val="Preface"/>
    <w:qFormat/>
    <w:rsid w:val="003033D5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89F1-8BD6-4CEE-9C4D-872037A0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18</cp:revision>
  <dcterms:created xsi:type="dcterms:W3CDTF">2024-01-14T04:42:00Z</dcterms:created>
  <dcterms:modified xsi:type="dcterms:W3CDTF">2024-01-15T08:09:00Z</dcterms:modified>
</cp:coreProperties>
</file>