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Ryan Christopher</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AP Computer Science Principles</w:t>
      </w:r>
    </w:p>
    <w:p>
      <w:pPr>
        <w:pStyle w:val="Body"/>
        <w:jc w:val="left"/>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Create Performance Task Mock Write Up:</w:t>
      </w:r>
    </w:p>
    <w:p>
      <w:pPr>
        <w:pStyle w:val="Body"/>
        <w:jc w:val="center"/>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3a-</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Shakespeare Bot is a program created to translate words and sentences into a phrase that could be read as if it were from a poem or play written by Shakespeare. Its purpose is to generate amusing translations that combine current language patterns with old English terms often found in Shakespearian literature. Mainly created for entertainment, the program takes a piece of text as input from the user, and checks if there are any terms that can be changed. There is a dictionary of common Shakespearian terms in the program, and every word from the user input that also exists in the dictionary is translated to an old English version of the original term. The fully translated text is then is stored as a new sentence and displayed as output. </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3b-</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Code Segment 1-</w:t>
      </w:r>
      <w:r>
        <w:rPr>
          <w:rFonts w:ascii="Times New Roman" w:cs="Times New Roman" w:hAnsi="Times New Roman" w:eastAsia="Times New Roman"/>
          <w:sz w:val="24"/>
          <w:szCs w:val="24"/>
        </w:rPr>
        <w:drawing xmlns:a="http://schemas.openxmlformats.org/drawingml/2006/main">
          <wp:anchor distT="152400" distB="152400" distL="152400" distR="152400" simplePos="0" relativeHeight="251659264" behindDoc="0" locked="0" layoutInCell="1" allowOverlap="1">
            <wp:simplePos x="0" y="0"/>
            <wp:positionH relativeFrom="margin">
              <wp:posOffset>312922</wp:posOffset>
            </wp:positionH>
            <wp:positionV relativeFrom="line">
              <wp:posOffset>222496</wp:posOffset>
            </wp:positionV>
            <wp:extent cx="5278121" cy="2808882"/>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
                    <pic:cNvPicPr>
                      <a:picLocks noChangeAspect="0"/>
                    </pic:cNvPicPr>
                  </pic:nvPicPr>
                  <pic:blipFill>
                    <a:blip r:embed="rId4">
                      <a:extLst/>
                    </a:blip>
                    <a:stretch>
                      <a:fillRect/>
                    </a:stretch>
                  </pic:blipFill>
                  <pic:spPr>
                    <a:xfrm>
                      <a:off x="0" y="0"/>
                      <a:ext cx="5278121" cy="2808882"/>
                    </a:xfrm>
                    <a:prstGeom prst="rect">
                      <a:avLst/>
                    </a:prstGeom>
                    <a:effectLst/>
                  </pic:spPr>
                </pic:pic>
              </a:graphicData>
            </a:graphic>
          </wp:anchor>
        </w:drawing>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Code Segment 2-</w:t>
      </w:r>
      <w:r>
        <w:rPr>
          <w:rFonts w:ascii="Times New Roman" w:cs="Times New Roman" w:hAnsi="Times New Roman" w:eastAsia="Times New Roman"/>
          <w:sz w:val="24"/>
          <w:szCs w:val="24"/>
        </w:rPr>
        <w:drawing xmlns:a="http://schemas.openxmlformats.org/drawingml/2006/main">
          <wp:anchor distT="152400" distB="152400" distL="152400" distR="152400" simplePos="0" relativeHeight="251660288" behindDoc="0" locked="0" layoutInCell="1" allowOverlap="1">
            <wp:simplePos x="0" y="0"/>
            <wp:positionH relativeFrom="margin">
              <wp:posOffset>294639</wp:posOffset>
            </wp:positionH>
            <wp:positionV relativeFrom="line">
              <wp:posOffset>199706</wp:posOffset>
            </wp:positionV>
            <wp:extent cx="5278121" cy="2710317"/>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
                    <pic:cNvPicPr>
                      <a:picLocks noChangeAspect="0"/>
                    </pic:cNvPicPr>
                  </pic:nvPicPr>
                  <pic:blipFill>
                    <a:blip r:embed="rId5">
                      <a:extLst/>
                    </a:blip>
                    <a:stretch>
                      <a:fillRect/>
                    </a:stretch>
                  </pic:blipFill>
                  <pic:spPr>
                    <a:xfrm>
                      <a:off x="0" y="0"/>
                      <a:ext cx="5278121" cy="2710317"/>
                    </a:xfrm>
                    <a:prstGeom prst="rect">
                      <a:avLst/>
                    </a:prstGeom>
                    <a:effectLst/>
                  </pic:spPr>
                </pic:pic>
              </a:graphicData>
            </a:graphic>
          </wp:anchor>
        </w:drawing>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In this program, the list being created by the user is stored as the variable name </w:t>
      </w:r>
      <w:r>
        <w:rPr>
          <w:rFonts w:ascii="Times New Roman" w:hAnsi="Times New Roman" w:hint="default"/>
          <w:sz w:val="24"/>
          <w:szCs w:val="24"/>
          <w:rtl w:val="0"/>
          <w:lang w:val="en-US"/>
        </w:rPr>
        <w:t>“</w:t>
      </w:r>
      <w:r>
        <w:rPr>
          <w:rFonts w:ascii="Times New Roman" w:hAnsi="Times New Roman"/>
          <w:sz w:val="24"/>
          <w:szCs w:val="24"/>
          <w:rtl w:val="0"/>
          <w:lang w:val="en-US"/>
        </w:rPr>
        <w:t>text_list</w:t>
      </w:r>
      <w:r>
        <w:rPr>
          <w:rFonts w:ascii="Times New Roman" w:hAnsi="Times New Roman" w:hint="default"/>
          <w:sz w:val="24"/>
          <w:szCs w:val="24"/>
          <w:rtl w:val="0"/>
          <w:lang w:val="en-US"/>
        </w:rPr>
        <w:t>”</w:t>
      </w:r>
      <w:r>
        <w:rPr>
          <w:rFonts w:ascii="Times New Roman" w:hAnsi="Times New Roman"/>
          <w:sz w:val="24"/>
          <w:szCs w:val="24"/>
          <w:rtl w:val="0"/>
          <w:lang w:val="en-US"/>
        </w:rPr>
        <w:t xml:space="preserve">. This list is generated by using the function re.split from the regular expressions library. The function takes the variable </w:t>
      </w:r>
      <w:r>
        <w:rPr>
          <w:rFonts w:ascii="Times New Roman" w:hAnsi="Times New Roman" w:hint="default"/>
          <w:sz w:val="24"/>
          <w:szCs w:val="24"/>
          <w:rtl w:val="0"/>
          <w:lang w:val="en-US"/>
        </w:rPr>
        <w:t>“</w:t>
      </w:r>
      <w:r>
        <w:rPr>
          <w:rFonts w:ascii="Times New Roman" w:hAnsi="Times New Roman"/>
          <w:sz w:val="24"/>
          <w:szCs w:val="24"/>
          <w:rtl w:val="0"/>
          <w:lang w:val="en-US"/>
        </w:rPr>
        <w:t>text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that is input from the user, and generates an array that separates each piece of the input and stores them as elements. In </w:t>
      </w:r>
      <w:r>
        <w:rPr>
          <w:rFonts w:ascii="Times New Roman" w:hAnsi="Times New Roman" w:hint="default"/>
          <w:sz w:val="24"/>
          <w:szCs w:val="24"/>
          <w:rtl w:val="0"/>
          <w:lang w:val="en-US"/>
        </w:rPr>
        <w:t>“</w:t>
      </w:r>
      <w:r>
        <w:rPr>
          <w:rFonts w:ascii="Times New Roman" w:hAnsi="Times New Roman"/>
          <w:sz w:val="24"/>
          <w:szCs w:val="24"/>
          <w:rtl w:val="0"/>
          <w:lang w:val="en-US"/>
        </w:rPr>
        <w:t>text_list</w:t>
      </w:r>
      <w:r>
        <w:rPr>
          <w:rFonts w:ascii="Times New Roman" w:hAnsi="Times New Roman" w:hint="default"/>
          <w:sz w:val="24"/>
          <w:szCs w:val="24"/>
          <w:rtl w:val="0"/>
          <w:lang w:val="en-US"/>
        </w:rPr>
        <w:t>”</w:t>
      </w:r>
      <w:r>
        <w:rPr>
          <w:rFonts w:ascii="Times New Roman" w:hAnsi="Times New Roman"/>
          <w:sz w:val="24"/>
          <w:szCs w:val="24"/>
          <w:rtl w:val="0"/>
          <w:lang w:val="en-US"/>
        </w:rPr>
        <w:t xml:space="preserve">, the elements are strings that either contain a word, space, or punctuation mark. To manage complexity, the </w:t>
      </w:r>
      <w:r>
        <w:rPr>
          <w:rFonts w:ascii="Times New Roman" w:hAnsi="Times New Roman" w:hint="default"/>
          <w:sz w:val="24"/>
          <w:szCs w:val="24"/>
          <w:rtl w:val="0"/>
          <w:lang w:val="en-US"/>
        </w:rPr>
        <w:t>“</w:t>
      </w:r>
      <w:r>
        <w:rPr>
          <w:rFonts w:ascii="Times New Roman" w:hAnsi="Times New Roman"/>
          <w:sz w:val="24"/>
          <w:szCs w:val="24"/>
          <w:rtl w:val="0"/>
          <w:lang w:val="en-US"/>
        </w:rPr>
        <w:t>text_list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is then passed to a function with the parameter named </w:t>
      </w:r>
      <w:r>
        <w:rPr>
          <w:rFonts w:ascii="Times New Roman" w:hAnsi="Times New Roman" w:hint="default"/>
          <w:sz w:val="24"/>
          <w:szCs w:val="24"/>
          <w:rtl w:val="0"/>
          <w:lang w:val="en-US"/>
        </w:rPr>
        <w:t>“</w:t>
      </w:r>
      <w:r>
        <w:rPr>
          <w:rFonts w:ascii="Times New Roman" w:hAnsi="Times New Roman"/>
          <w:sz w:val="24"/>
          <w:szCs w:val="24"/>
          <w:rtl w:val="0"/>
          <w:lang w:val="en-US"/>
        </w:rPr>
        <w:t>textArray</w:t>
      </w:r>
      <w:r>
        <w:rPr>
          <w:rFonts w:ascii="Times New Roman" w:hAnsi="Times New Roman" w:hint="default"/>
          <w:sz w:val="24"/>
          <w:szCs w:val="24"/>
          <w:rtl w:val="0"/>
          <w:lang w:val="en-US"/>
        </w:rPr>
        <w:t>”</w:t>
      </w:r>
      <w:r>
        <w:rPr>
          <w:rFonts w:ascii="Times New Roman" w:hAnsi="Times New Roman"/>
          <w:sz w:val="24"/>
          <w:szCs w:val="24"/>
          <w:rtl w:val="0"/>
          <w:lang w:val="en-US"/>
        </w:rPr>
        <w:t xml:space="preserve">, and compared one element at a time to the dictionary called </w:t>
      </w:r>
      <w:r>
        <w:rPr>
          <w:rFonts w:ascii="Times New Roman" w:hAnsi="Times New Roman" w:hint="default"/>
          <w:sz w:val="24"/>
          <w:szCs w:val="24"/>
          <w:rtl w:val="0"/>
          <w:lang w:val="en-US"/>
        </w:rPr>
        <w:t>“</w:t>
      </w:r>
      <w:r>
        <w:rPr>
          <w:rFonts w:ascii="Times New Roman" w:hAnsi="Times New Roman"/>
          <w:sz w:val="24"/>
          <w:szCs w:val="24"/>
          <w:rtl w:val="0"/>
          <w:lang w:val="en-US"/>
        </w:rPr>
        <w:t>shakespeare_words</w:t>
      </w:r>
      <w:r>
        <w:rPr>
          <w:rFonts w:ascii="Times New Roman" w:hAnsi="Times New Roman" w:hint="default"/>
          <w:sz w:val="24"/>
          <w:szCs w:val="24"/>
          <w:rtl w:val="0"/>
          <w:lang w:val="en-US"/>
        </w:rPr>
        <w:t xml:space="preserve">” </w:t>
      </w:r>
      <w:r>
        <w:rPr>
          <w:rFonts w:ascii="Times New Roman" w:hAnsi="Times New Roman"/>
          <w:sz w:val="24"/>
          <w:szCs w:val="24"/>
          <w:rtl w:val="0"/>
          <w:lang w:val="en-US"/>
        </w:rPr>
        <w:t>of stored words with their matching Shakespearian term. Were it not for the array separating each word, space, and punctuation mark, translating the terms would be much more difficult as the entire string would need to be sorted through one character at a time.</w:t>
      </w:r>
    </w:p>
    <w:p>
      <w:pPr>
        <w:pStyle w:val="Body"/>
        <w:bidi w:val="0"/>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3c-</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Function translate(textArray) -</w:t>
      </w:r>
      <w:r>
        <w:rPr>
          <w:rFonts w:ascii="Times New Roman" w:cs="Times New Roman" w:hAnsi="Times New Roman" w:eastAsia="Times New Roman"/>
          <w:sz w:val="24"/>
          <w:szCs w:val="24"/>
        </w:rPr>
        <w:drawing xmlns:a="http://schemas.openxmlformats.org/drawingml/2006/main">
          <wp:anchor distT="152400" distB="152400" distL="152400" distR="152400" simplePos="0" relativeHeight="251661312" behindDoc="0" locked="0" layoutInCell="1" allowOverlap="1">
            <wp:simplePos x="0" y="0"/>
            <wp:positionH relativeFrom="margin">
              <wp:posOffset>316864</wp:posOffset>
            </wp:positionH>
            <wp:positionV relativeFrom="line">
              <wp:posOffset>203199</wp:posOffset>
            </wp:positionV>
            <wp:extent cx="5278121" cy="4723087"/>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
                    <pic:cNvPicPr>
                      <a:picLocks noChangeAspect="0"/>
                    </pic:cNvPicPr>
                  </pic:nvPicPr>
                  <pic:blipFill>
                    <a:blip r:embed="rId6">
                      <a:extLst/>
                    </a:blip>
                    <a:stretch>
                      <a:fillRect/>
                    </a:stretch>
                  </pic:blipFill>
                  <pic:spPr>
                    <a:xfrm>
                      <a:off x="0" y="0"/>
                      <a:ext cx="5278121" cy="4723087"/>
                    </a:xfrm>
                    <a:prstGeom prst="rect">
                      <a:avLst/>
                    </a:prstGeom>
                    <a:effectLst/>
                  </pic:spPr>
                </pic:pic>
              </a:graphicData>
            </a:graphic>
          </wp:anchor>
        </w:drawing>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Example of function being called-</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anchor distT="152400" distB="152400" distL="152400" distR="152400" simplePos="0" relativeHeight="251662336" behindDoc="0" locked="0" layoutInCell="1" allowOverlap="1">
            <wp:simplePos x="0" y="0"/>
            <wp:positionH relativeFrom="margin">
              <wp:posOffset>294639</wp:posOffset>
            </wp:positionH>
            <wp:positionV relativeFrom="line">
              <wp:posOffset>165100</wp:posOffset>
            </wp:positionV>
            <wp:extent cx="5278121" cy="213088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
                    <pic:cNvPicPr>
                      <a:picLocks noChangeAspect="0"/>
                    </pic:cNvPicPr>
                  </pic:nvPicPr>
                  <pic:blipFill>
                    <a:blip r:embed="rId7">
                      <a:extLst/>
                    </a:blip>
                    <a:stretch>
                      <a:fillRect/>
                    </a:stretch>
                  </pic:blipFill>
                  <pic:spPr>
                    <a:xfrm>
                      <a:off x="0" y="0"/>
                      <a:ext cx="5278121" cy="2130886"/>
                    </a:xfrm>
                    <a:prstGeom prst="rect">
                      <a:avLst/>
                    </a:prstGeom>
                    <a:effectLst/>
                  </pic:spPr>
                </pic:pic>
              </a:graphicData>
            </a:graphic>
          </wp:anchor>
        </w:drawing>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The procedure </w:t>
      </w:r>
      <w:r>
        <w:rPr>
          <w:rFonts w:ascii="Times New Roman" w:hAnsi="Times New Roman" w:hint="default"/>
          <w:sz w:val="24"/>
          <w:szCs w:val="24"/>
          <w:rtl w:val="0"/>
          <w:lang w:val="en-US"/>
        </w:rPr>
        <w:t>“</w:t>
      </w:r>
      <w:r>
        <w:rPr>
          <w:rFonts w:ascii="Times New Roman" w:hAnsi="Times New Roman"/>
          <w:sz w:val="24"/>
          <w:szCs w:val="24"/>
          <w:rtl w:val="0"/>
          <w:lang w:val="en-US"/>
        </w:rPr>
        <w:t>translate(textArray)</w:t>
      </w:r>
      <w:r>
        <w:rPr>
          <w:rFonts w:ascii="Times New Roman" w:hAnsi="Times New Roman" w:hint="default"/>
          <w:sz w:val="24"/>
          <w:szCs w:val="24"/>
          <w:rtl w:val="0"/>
          <w:lang w:val="en-US"/>
        </w:rPr>
        <w:t xml:space="preserve">” </w:t>
      </w:r>
      <w:r>
        <w:rPr>
          <w:rFonts w:ascii="Times New Roman" w:hAnsi="Times New Roman"/>
          <w:sz w:val="24"/>
          <w:szCs w:val="24"/>
          <w:rtl w:val="0"/>
          <w:lang w:val="en-US"/>
        </w:rPr>
        <w:t>helps to contribute to the overall functionality of the program by taking the array containing the user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phrase that has been separated, and iterating throughout the entire array to determine which words can be translated. By using the python method </w:t>
      </w:r>
      <w:r>
        <w:rPr>
          <w:rFonts w:ascii="Times New Roman" w:hAnsi="Times New Roman" w:hint="default"/>
          <w:sz w:val="24"/>
          <w:szCs w:val="24"/>
          <w:rtl w:val="0"/>
          <w:lang w:val="en-US"/>
        </w:rPr>
        <w:t>“</w:t>
      </w:r>
      <w:r>
        <w:rPr>
          <w:rFonts w:ascii="Times New Roman" w:hAnsi="Times New Roman"/>
          <w:sz w:val="24"/>
          <w:szCs w:val="24"/>
          <w:rtl w:val="0"/>
          <w:lang w:val="en-US"/>
        </w:rPr>
        <w:t>in</w:t>
      </w:r>
      <w:r>
        <w:rPr>
          <w:rFonts w:ascii="Times New Roman" w:hAnsi="Times New Roman" w:hint="default"/>
          <w:sz w:val="24"/>
          <w:szCs w:val="24"/>
          <w:rtl w:val="0"/>
          <w:lang w:val="en-US"/>
        </w:rPr>
        <w:t>”</w:t>
      </w:r>
      <w:r>
        <w:rPr>
          <w:rFonts w:ascii="Times New Roman" w:hAnsi="Times New Roman"/>
          <w:sz w:val="24"/>
          <w:szCs w:val="24"/>
          <w:rtl w:val="0"/>
          <w:lang w:val="en-US"/>
        </w:rPr>
        <w:t xml:space="preserve">, it will return True if the element of the list exists in the dictionary, and False if the string does not exist in the dictionary. </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When a user enters a phrase they want translated, it is stored as an array containing words, spaces, and punctuation marks. Then, the array that is generated from the user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input is passed to the function translate(textArray) which takes one parameter as a list. In order to iterate properly, the length of the array is stored as </w:t>
      </w:r>
      <w:r>
        <w:rPr>
          <w:rFonts w:ascii="Times New Roman" w:hAnsi="Times New Roman" w:hint="default"/>
          <w:sz w:val="24"/>
          <w:szCs w:val="24"/>
          <w:rtl w:val="0"/>
          <w:lang w:val="en-US"/>
        </w:rPr>
        <w:t>“</w:t>
      </w:r>
      <w:r>
        <w:rPr>
          <w:rFonts w:ascii="Times New Roman" w:hAnsi="Times New Roman"/>
          <w:sz w:val="24"/>
          <w:szCs w:val="24"/>
          <w:rtl w:val="0"/>
          <w:lang w:val="en-US"/>
        </w:rPr>
        <w:t>terms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obtained through the python method len(). The next step in the algorithm to this function is to create an empty string called </w:t>
      </w:r>
      <w:r>
        <w:rPr>
          <w:rFonts w:ascii="Times New Roman" w:hAnsi="Times New Roman" w:hint="default"/>
          <w:sz w:val="24"/>
          <w:szCs w:val="24"/>
          <w:rtl w:val="0"/>
          <w:lang w:val="en-US"/>
        </w:rPr>
        <w:t>“</w:t>
      </w:r>
      <w:r>
        <w:rPr>
          <w:rFonts w:ascii="Times New Roman" w:hAnsi="Times New Roman"/>
          <w:sz w:val="24"/>
          <w:szCs w:val="24"/>
          <w:rtl w:val="0"/>
          <w:lang w:val="en-US"/>
        </w:rPr>
        <w:t>translated_text</w:t>
      </w:r>
      <w:r>
        <w:rPr>
          <w:rFonts w:ascii="Times New Roman" w:hAnsi="Times New Roman" w:hint="default"/>
          <w:sz w:val="24"/>
          <w:szCs w:val="24"/>
          <w:rtl w:val="0"/>
          <w:lang w:val="en-US"/>
        </w:rPr>
        <w:t>”</w:t>
      </w:r>
      <w:r>
        <w:rPr>
          <w:rFonts w:ascii="Times New Roman" w:hAnsi="Times New Roman"/>
          <w:sz w:val="24"/>
          <w:szCs w:val="24"/>
          <w:rtl w:val="0"/>
          <w:lang w:val="en-US"/>
        </w:rPr>
        <w:t xml:space="preserve">, which will be used to concatenate each value that is either translated or kept the same.  The function then iterates through the entire </w:t>
      </w:r>
      <w:r>
        <w:rPr>
          <w:rFonts w:ascii="Times New Roman" w:hAnsi="Times New Roman" w:hint="default"/>
          <w:sz w:val="24"/>
          <w:szCs w:val="24"/>
          <w:rtl w:val="0"/>
          <w:lang w:val="en-US"/>
        </w:rPr>
        <w:t>“</w:t>
      </w:r>
      <w:r>
        <w:rPr>
          <w:rFonts w:ascii="Times New Roman" w:hAnsi="Times New Roman"/>
          <w:sz w:val="24"/>
          <w:szCs w:val="24"/>
          <w:rtl w:val="0"/>
          <w:lang w:val="en-US"/>
        </w:rPr>
        <w:t>textArray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list using a for loop. The loop utilizes the range function with the terms variable, and for each element at the position of </w:t>
      </w:r>
      <w:r>
        <w:rPr>
          <w:rFonts w:ascii="Times New Roman" w:hAnsi="Times New Roman" w:hint="default"/>
          <w:sz w:val="24"/>
          <w:szCs w:val="24"/>
          <w:rtl w:val="0"/>
          <w:lang w:val="en-US"/>
        </w:rPr>
        <w:t>“</w:t>
      </w:r>
      <w:r>
        <w:rPr>
          <w:rFonts w:ascii="Times New Roman" w:hAnsi="Times New Roman"/>
          <w:sz w:val="24"/>
          <w:szCs w:val="24"/>
          <w:rtl w:val="0"/>
          <w:lang w:val="en-US"/>
        </w:rPr>
        <w:t>i</w:t>
      </w:r>
      <w:r>
        <w:rPr>
          <w:rFonts w:ascii="Times New Roman" w:hAnsi="Times New Roman" w:hint="default"/>
          <w:sz w:val="24"/>
          <w:szCs w:val="24"/>
          <w:rtl w:val="0"/>
          <w:lang w:val="en-US"/>
        </w:rPr>
        <w:t>”</w:t>
      </w:r>
      <w:r>
        <w:rPr>
          <w:rFonts w:ascii="Times New Roman" w:hAnsi="Times New Roman"/>
          <w:sz w:val="24"/>
          <w:szCs w:val="24"/>
          <w:rtl w:val="0"/>
          <w:lang w:val="en-US"/>
        </w:rPr>
        <w:t xml:space="preserve">, selection using conditional statements are used. The conditional statements will check if the element at the current position in </w:t>
      </w:r>
      <w:r>
        <w:rPr>
          <w:rFonts w:ascii="Times New Roman" w:hAnsi="Times New Roman" w:hint="default"/>
          <w:sz w:val="24"/>
          <w:szCs w:val="24"/>
          <w:rtl w:val="0"/>
          <w:lang w:val="en-US"/>
        </w:rPr>
        <w:t>“</w:t>
      </w:r>
      <w:r>
        <w:rPr>
          <w:rFonts w:ascii="Times New Roman" w:hAnsi="Times New Roman"/>
          <w:sz w:val="24"/>
          <w:szCs w:val="24"/>
          <w:rtl w:val="0"/>
          <w:lang w:val="en-US"/>
        </w:rPr>
        <w:t>textArray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exists in the </w:t>
      </w:r>
      <w:r>
        <w:rPr>
          <w:rFonts w:ascii="Times New Roman" w:hAnsi="Times New Roman" w:hint="default"/>
          <w:sz w:val="24"/>
          <w:szCs w:val="24"/>
          <w:rtl w:val="0"/>
          <w:lang w:val="en-US"/>
        </w:rPr>
        <w:t>“</w:t>
      </w:r>
      <w:r>
        <w:rPr>
          <w:rFonts w:ascii="Times New Roman" w:hAnsi="Times New Roman"/>
          <w:sz w:val="24"/>
          <w:szCs w:val="24"/>
          <w:rtl w:val="0"/>
          <w:lang w:val="en-US"/>
        </w:rPr>
        <w:t>shakespeare_words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dictionary, either returning True or False. If it is True, then the shakespearian term from the dictionary will be added to the </w:t>
      </w:r>
      <w:r>
        <w:rPr>
          <w:rFonts w:ascii="Times New Roman" w:hAnsi="Times New Roman" w:hint="default"/>
          <w:sz w:val="24"/>
          <w:szCs w:val="24"/>
          <w:rtl w:val="0"/>
          <w:lang w:val="en-US"/>
        </w:rPr>
        <w:t>“</w:t>
      </w:r>
      <w:r>
        <w:rPr>
          <w:rFonts w:ascii="Times New Roman" w:hAnsi="Times New Roman"/>
          <w:sz w:val="24"/>
          <w:szCs w:val="24"/>
          <w:rtl w:val="0"/>
          <w:lang w:val="en-US"/>
        </w:rPr>
        <w:t>translated_text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variable, and if the term does not exist and the statement is False, the else statement adds the original term to the </w:t>
      </w:r>
      <w:r>
        <w:rPr>
          <w:rFonts w:ascii="Times New Roman" w:hAnsi="Times New Roman" w:hint="default"/>
          <w:sz w:val="24"/>
          <w:szCs w:val="24"/>
          <w:rtl w:val="0"/>
          <w:lang w:val="en-US"/>
        </w:rPr>
        <w:t>“</w:t>
      </w:r>
      <w:r>
        <w:rPr>
          <w:rFonts w:ascii="Times New Roman" w:hAnsi="Times New Roman"/>
          <w:sz w:val="24"/>
          <w:szCs w:val="24"/>
          <w:rtl w:val="0"/>
          <w:lang w:val="en-US"/>
        </w:rPr>
        <w:t>translated_text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variable.  Once the array has been iterated through, the </w:t>
      </w:r>
      <w:r>
        <w:rPr>
          <w:rFonts w:ascii="Times New Roman" w:hAnsi="Times New Roman" w:hint="default"/>
          <w:sz w:val="24"/>
          <w:szCs w:val="24"/>
          <w:rtl w:val="0"/>
          <w:lang w:val="en-US"/>
        </w:rPr>
        <w:t>“</w:t>
      </w:r>
      <w:r>
        <w:rPr>
          <w:rFonts w:ascii="Times New Roman" w:hAnsi="Times New Roman"/>
          <w:sz w:val="24"/>
          <w:szCs w:val="24"/>
          <w:rtl w:val="0"/>
          <w:lang w:val="en-US"/>
        </w:rPr>
        <w:t>translated_text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string is returned to be displayed to the user by printing the variable name </w:t>
      </w:r>
      <w:r>
        <w:rPr>
          <w:rFonts w:ascii="Times New Roman" w:hAnsi="Times New Roman" w:hint="default"/>
          <w:sz w:val="24"/>
          <w:szCs w:val="24"/>
          <w:rtl w:val="0"/>
          <w:lang w:val="en-US"/>
        </w:rPr>
        <w:t>“</w:t>
      </w:r>
      <w:r>
        <w:rPr>
          <w:rFonts w:ascii="Times New Roman" w:hAnsi="Times New Roman"/>
          <w:sz w:val="24"/>
          <w:szCs w:val="24"/>
          <w:rtl w:val="0"/>
          <w:lang w:val="en-US"/>
        </w:rPr>
        <w:t>translated_text</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3d-</w:t>
      </w:r>
    </w:p>
    <w:p>
      <w:pPr>
        <w:pStyle w:val="Body"/>
        <w:jc w:val="left"/>
        <w:rPr>
          <w:rFonts w:ascii="Times New Roman" w:cs="Times New Roman" w:hAnsi="Times New Roman" w:eastAsia="Times New Roman"/>
          <w:sz w:val="24"/>
          <w:szCs w:val="24"/>
        </w:rPr>
      </w:pPr>
    </w:p>
    <w:p>
      <w:pPr>
        <w:pStyle w:val="Body"/>
        <w:jc w:val="left"/>
      </w:pPr>
      <w:r>
        <w:rPr>
          <w:rFonts w:ascii="Times New Roman" w:hAnsi="Times New Roman"/>
          <w:sz w:val="24"/>
          <w:szCs w:val="24"/>
          <w:rtl w:val="0"/>
          <w:lang w:val="en-US"/>
        </w:rPr>
        <w:t>The test cases are two phrases, the first one being only terms that are in the dictionary, and the second being terms that exclusively do not exist in the dictionary to obtain different results. For both times the function is called, the stored array will be compared to the dictionary one element at a time, and either it will exist in the dictionary and will return True along with replacing the English term with the shakespearian term, or False in which the original term will remain. The first call, with the string (</w:t>
      </w:r>
      <w:r>
        <w:rPr>
          <w:rFonts w:ascii="Times New Roman" w:hAnsi="Times New Roman" w:hint="default"/>
          <w:sz w:val="24"/>
          <w:szCs w:val="24"/>
          <w:rtl w:val="0"/>
          <w:lang w:val="en-US"/>
        </w:rPr>
        <w:t>“</w:t>
      </w:r>
      <w:r>
        <w:rPr>
          <w:rFonts w:ascii="Times New Roman" w:hAnsi="Times New Roman"/>
          <w:sz w:val="24"/>
          <w:szCs w:val="24"/>
          <w:rtl w:val="0"/>
          <w:lang w:val="en-US"/>
        </w:rPr>
        <w:t>where are you</w:t>
      </w:r>
      <w:r>
        <w:rPr>
          <w:rFonts w:ascii="Times New Roman" w:hAnsi="Times New Roman" w:hint="default"/>
          <w:sz w:val="24"/>
          <w:szCs w:val="24"/>
          <w:rtl w:val="0"/>
          <w:lang w:val="en-US"/>
        </w:rPr>
        <w:t>”</w:t>
      </w:r>
      <w:r>
        <w:rPr>
          <w:rFonts w:ascii="Times New Roman" w:hAnsi="Times New Roman"/>
          <w:sz w:val="24"/>
          <w:szCs w:val="24"/>
          <w:rtl w:val="0"/>
          <w:lang w:val="en-US"/>
        </w:rPr>
        <w:t>) results in the output of (</w:t>
      </w:r>
      <w:r>
        <w:rPr>
          <w:rFonts w:ascii="Times New Roman" w:hAnsi="Times New Roman" w:hint="default"/>
          <w:sz w:val="24"/>
          <w:szCs w:val="24"/>
          <w:rtl w:val="0"/>
          <w:lang w:val="en-US"/>
        </w:rPr>
        <w:t>“</w:t>
      </w:r>
      <w:r>
        <w:rPr>
          <w:rFonts w:ascii="Times New Roman" w:hAnsi="Times New Roman"/>
          <w:sz w:val="24"/>
          <w:szCs w:val="24"/>
          <w:rtl w:val="0"/>
          <w:lang w:val="en-US"/>
        </w:rPr>
        <w:t>whence art thou</w:t>
      </w:r>
      <w:r>
        <w:rPr>
          <w:rFonts w:ascii="Times New Roman" w:hAnsi="Times New Roman" w:hint="default"/>
          <w:sz w:val="24"/>
          <w:szCs w:val="24"/>
          <w:rtl w:val="0"/>
          <w:lang w:val="en-US"/>
        </w:rPr>
        <w:t>”</w:t>
      </w:r>
      <w:r>
        <w:rPr>
          <w:rFonts w:ascii="Times New Roman" w:hAnsi="Times New Roman"/>
          <w:sz w:val="24"/>
          <w:szCs w:val="24"/>
          <w:rtl w:val="0"/>
          <w:lang w:val="en-US"/>
        </w:rPr>
        <w:t xml:space="preserve">), as all three words </w:t>
      </w:r>
      <w:r>
        <w:rPr>
          <w:rFonts w:ascii="Times New Roman" w:hAnsi="Times New Roman" w:hint="default"/>
          <w:sz w:val="24"/>
          <w:szCs w:val="24"/>
          <w:rtl w:val="0"/>
          <w:lang w:val="en-US"/>
        </w:rPr>
        <w:t>“</w:t>
      </w:r>
      <w:r>
        <w:rPr>
          <w:rFonts w:ascii="Times New Roman" w:hAnsi="Times New Roman"/>
          <w:sz w:val="24"/>
          <w:szCs w:val="24"/>
          <w:rtl w:val="0"/>
          <w:lang w:val="en-US"/>
        </w:rPr>
        <w:t>where</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are</w:t>
      </w:r>
      <w:r>
        <w:rPr>
          <w:rFonts w:ascii="Times New Roman" w:hAnsi="Times New Roman" w:hint="default"/>
          <w:sz w:val="24"/>
          <w:szCs w:val="24"/>
          <w:rtl w:val="0"/>
          <w:lang w:val="en-US"/>
        </w:rPr>
        <w:t>”</w:t>
      </w:r>
      <w:r>
        <w:rPr>
          <w:rFonts w:ascii="Times New Roman" w:hAnsi="Times New Roman"/>
          <w:sz w:val="24"/>
          <w:szCs w:val="24"/>
          <w:rtl w:val="0"/>
          <w:lang w:val="en-US"/>
        </w:rPr>
        <w:t xml:space="preserve">, and </w:t>
      </w:r>
      <w:r>
        <w:rPr>
          <w:rFonts w:ascii="Times New Roman" w:hAnsi="Times New Roman" w:hint="default"/>
          <w:sz w:val="24"/>
          <w:szCs w:val="24"/>
          <w:rtl w:val="0"/>
          <w:lang w:val="en-US"/>
        </w:rPr>
        <w:t>“</w:t>
      </w:r>
      <w:r>
        <w:rPr>
          <w:rFonts w:ascii="Times New Roman" w:hAnsi="Times New Roman"/>
          <w:sz w:val="24"/>
          <w:szCs w:val="24"/>
          <w:rtl w:val="0"/>
          <w:lang w:val="en-US"/>
        </w:rPr>
        <w:t>you</w:t>
      </w:r>
      <w:r>
        <w:rPr>
          <w:rFonts w:ascii="Times New Roman" w:hAnsi="Times New Roman" w:hint="default"/>
          <w:sz w:val="24"/>
          <w:szCs w:val="24"/>
          <w:rtl w:val="0"/>
          <w:lang w:val="en-US"/>
        </w:rPr>
        <w:t xml:space="preserve">” </w:t>
      </w:r>
      <w:r>
        <w:rPr>
          <w:rFonts w:ascii="Times New Roman" w:hAnsi="Times New Roman"/>
          <w:sz w:val="24"/>
          <w:szCs w:val="24"/>
          <w:rtl w:val="0"/>
          <w:lang w:val="en-US"/>
        </w:rPr>
        <w:t>exist in the dictionary. The second call, with the string (</w:t>
      </w:r>
      <w:r>
        <w:rPr>
          <w:rFonts w:ascii="Times New Roman" w:hAnsi="Times New Roman" w:hint="default"/>
          <w:sz w:val="24"/>
          <w:szCs w:val="24"/>
          <w:rtl w:val="0"/>
          <w:lang w:val="en-US"/>
        </w:rPr>
        <w:t>“</w:t>
      </w:r>
      <w:r>
        <w:rPr>
          <w:rFonts w:ascii="Times New Roman" w:hAnsi="Times New Roman"/>
          <w:sz w:val="24"/>
          <w:szCs w:val="24"/>
          <w:rtl w:val="0"/>
          <w:lang w:val="en-US"/>
        </w:rPr>
        <w:t>we like video games</w:t>
      </w:r>
      <w:r>
        <w:rPr>
          <w:rFonts w:ascii="Times New Roman" w:hAnsi="Times New Roman" w:hint="default"/>
          <w:sz w:val="24"/>
          <w:szCs w:val="24"/>
          <w:rtl w:val="0"/>
          <w:lang w:val="en-US"/>
        </w:rPr>
        <w:t>”</w:t>
      </w:r>
      <w:r>
        <w:rPr>
          <w:rFonts w:ascii="Times New Roman" w:hAnsi="Times New Roman"/>
          <w:sz w:val="24"/>
          <w:szCs w:val="24"/>
          <w:rtl w:val="0"/>
          <w:lang w:val="en-US"/>
        </w:rPr>
        <w:t>) will return (</w:t>
      </w:r>
      <w:r>
        <w:rPr>
          <w:rFonts w:ascii="Times New Roman" w:hAnsi="Times New Roman" w:hint="default"/>
          <w:sz w:val="24"/>
          <w:szCs w:val="24"/>
          <w:rtl w:val="0"/>
          <w:lang w:val="en-US"/>
        </w:rPr>
        <w:t>“</w:t>
      </w:r>
      <w:r>
        <w:rPr>
          <w:rFonts w:ascii="Times New Roman" w:hAnsi="Times New Roman"/>
          <w:sz w:val="24"/>
          <w:szCs w:val="24"/>
          <w:rtl w:val="0"/>
          <w:lang w:val="en-US"/>
        </w:rPr>
        <w:t>we like video games</w:t>
      </w:r>
      <w:r>
        <w:rPr>
          <w:rFonts w:ascii="Times New Roman" w:hAnsi="Times New Roman" w:hint="default"/>
          <w:sz w:val="24"/>
          <w:szCs w:val="24"/>
          <w:rtl w:val="0"/>
          <w:lang w:val="en-US"/>
        </w:rPr>
        <w:t>”</w:t>
      </w:r>
      <w:r>
        <w:rPr>
          <w:rFonts w:ascii="Times New Roman" w:hAnsi="Times New Roman"/>
          <w:sz w:val="24"/>
          <w:szCs w:val="24"/>
          <w:rtl w:val="0"/>
          <w:lang w:val="en-US"/>
        </w:rPr>
        <w:t>) due to none of the terms existing in the dictionary.</w:t>
      </w:r>
    </w:p>
    <w:sectPr>
      <w:headerReference w:type="default" r:id="rId8"/>
      <w:footerReference w:type="default" r:id="rId9"/>
      <w:pgSz w:w="12240" w:h="15840" w:orient="portrait"/>
      <w:pgMar w:top="36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