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1E27E2" w:rsidRPr="00B55F29" w:rsidTr="001378F4">
        <w:trPr>
          <w:trHeight w:val="288"/>
        </w:trPr>
        <w:tc>
          <w:tcPr>
            <w:tcW w:w="2718" w:type="dxa"/>
            <w:noWrap/>
            <w:vAlign w:val="center"/>
          </w:tcPr>
          <w:p w:rsidR="001E27E2" w:rsidRPr="006A6281" w:rsidRDefault="001E27E2" w:rsidP="001109EC">
            <w:pPr>
              <w:jc w:val="center"/>
            </w:pPr>
            <w:r>
              <w:rPr>
                <w:b/>
              </w:rPr>
              <w:t>QUESTION</w:t>
            </w:r>
          </w:p>
        </w:tc>
        <w:tc>
          <w:tcPr>
            <w:tcW w:w="11970" w:type="dxa"/>
            <w:vAlign w:val="center"/>
            <w:hideMark/>
          </w:tcPr>
          <w:p w:rsidR="001E27E2" w:rsidRPr="00B55F29" w:rsidRDefault="001E27E2" w:rsidP="001E27E2">
            <w:pPr>
              <w:ind w:left="72"/>
              <w:rPr>
                <w:szCs w:val="18"/>
              </w:rPr>
            </w:pPr>
            <w:r w:rsidRPr="00B55F29">
              <w:rPr>
                <w:b/>
                <w:bCs/>
                <w:szCs w:val="18"/>
              </w:rPr>
              <w:t>Application</w:t>
            </w:r>
          </w:p>
        </w:tc>
      </w:tr>
      <w:tr w:rsidR="00423068" w:rsidRPr="00B55F29" w:rsidTr="001378F4">
        <w:trPr>
          <w:trHeight w:val="288"/>
        </w:trPr>
        <w:tc>
          <w:tcPr>
            <w:tcW w:w="2718" w:type="dxa"/>
            <w:shd w:val="clear" w:color="auto" w:fill="F2F2F2" w:themeFill="background1" w:themeFillShade="F2"/>
            <w:noWrap/>
            <w:vAlign w:val="center"/>
          </w:tcPr>
          <w:p w:rsidR="00423068" w:rsidRPr="00423068" w:rsidRDefault="00423068" w:rsidP="000C2851">
            <w:pPr>
              <w:jc w:val="center"/>
              <w:rPr>
                <w:b/>
              </w:rPr>
            </w:pPr>
            <w:r w:rsidRPr="00423068">
              <w:rPr>
                <w:b/>
              </w:rPr>
              <w:t>SC5.1</w:t>
            </w:r>
            <w:r w:rsidR="00ED0DC5">
              <w:rPr>
                <w:b/>
              </w:rPr>
              <w:t>a</w:t>
            </w:r>
          </w:p>
        </w:tc>
        <w:tc>
          <w:tcPr>
            <w:tcW w:w="11970" w:type="dxa"/>
            <w:shd w:val="clear" w:color="auto" w:fill="F2F2F2" w:themeFill="background1" w:themeFillShade="F2"/>
            <w:vAlign w:val="center"/>
          </w:tcPr>
          <w:p w:rsidR="00423068" w:rsidRPr="00423068" w:rsidRDefault="00423068" w:rsidP="00E76ADE">
            <w:pPr>
              <w:ind w:left="72"/>
              <w:rPr>
                <w:b/>
              </w:rPr>
            </w:pPr>
            <w:r w:rsidRPr="00423068">
              <w:rPr>
                <w:b/>
              </w:rPr>
              <w:t>Are the Fiber Rolls appli</w:t>
            </w:r>
            <w:r w:rsidR="00B27192">
              <w:rPr>
                <w:b/>
              </w:rPr>
              <w:t>ed as required</w:t>
            </w:r>
            <w:r w:rsidRPr="00423068">
              <w:rPr>
                <w:b/>
              </w:rPr>
              <w:t xml:space="preserve"> </w:t>
            </w:r>
            <w:r>
              <w:rPr>
                <w:b/>
              </w:rPr>
              <w:t xml:space="preserve">- </w:t>
            </w:r>
            <w:r w:rsidRPr="00423068">
              <w:rPr>
                <w:b/>
              </w:rPr>
              <w:t>temporary linear barrier</w:t>
            </w:r>
            <w:r>
              <w:rPr>
                <w:b/>
              </w:rPr>
              <w:t xml:space="preserve"> (perimeter control)</w:t>
            </w:r>
            <w:r w:rsidRPr="00423068">
              <w:rPr>
                <w:b/>
              </w:rPr>
              <w:t>?</w:t>
            </w:r>
          </w:p>
        </w:tc>
      </w:tr>
      <w:tr w:rsidR="003679B3" w:rsidRPr="00B55F29" w:rsidTr="001378F4">
        <w:trPr>
          <w:trHeight w:val="288"/>
        </w:trPr>
        <w:tc>
          <w:tcPr>
            <w:tcW w:w="2718" w:type="dxa"/>
            <w:noWrap/>
            <w:vAlign w:val="center"/>
          </w:tcPr>
          <w:p w:rsidR="003679B3" w:rsidRPr="006A6281" w:rsidRDefault="003679B3" w:rsidP="007213A6">
            <w:pPr>
              <w:jc w:val="center"/>
            </w:pPr>
            <w:r>
              <w:rPr>
                <w:b/>
              </w:rPr>
              <w:t xml:space="preserve">CGP, </w:t>
            </w:r>
            <w:r w:rsidRPr="00AA06CC">
              <w:rPr>
                <w:b/>
              </w:rPr>
              <w:t>Attachment C</w:t>
            </w:r>
            <w:r w:rsidR="007213A6">
              <w:rPr>
                <w:b/>
              </w:rPr>
              <w:t>.E.1</w:t>
            </w:r>
            <w:r>
              <w:rPr>
                <w:b/>
              </w:rPr>
              <w:t>, D</w:t>
            </w:r>
            <w:r w:rsidR="007213A6">
              <w:rPr>
                <w:b/>
              </w:rPr>
              <w:t>.E.1</w:t>
            </w:r>
            <w:r>
              <w:rPr>
                <w:b/>
              </w:rPr>
              <w:t>, E</w:t>
            </w:r>
            <w:r w:rsidR="007213A6">
              <w:rPr>
                <w:b/>
              </w:rPr>
              <w:t>.</w:t>
            </w:r>
            <w:r w:rsidRPr="00AA06CC">
              <w:rPr>
                <w:b/>
              </w:rPr>
              <w:t>E.1</w:t>
            </w:r>
          </w:p>
        </w:tc>
        <w:tc>
          <w:tcPr>
            <w:tcW w:w="11970" w:type="dxa"/>
            <w:vAlign w:val="center"/>
          </w:tcPr>
          <w:p w:rsidR="003679B3" w:rsidRPr="00B55F29" w:rsidRDefault="003679B3" w:rsidP="003F5C7D">
            <w:pPr>
              <w:ind w:left="72"/>
              <w:rPr>
                <w:szCs w:val="18"/>
              </w:rPr>
            </w:pPr>
            <w:r w:rsidRPr="006E4A7A">
              <w:t xml:space="preserve">Risk Level 1, 2 and 3 dischargers shall establish </w:t>
            </w:r>
            <w:r>
              <w:t xml:space="preserve">and maintain </w:t>
            </w:r>
            <w:r w:rsidRPr="006E4A7A">
              <w:t>effective perimeter</w:t>
            </w:r>
            <w:r>
              <w:t xml:space="preserve"> controls</w:t>
            </w:r>
            <w:r w:rsidRPr="006E4A7A">
              <w:t xml:space="preserve"> </w:t>
            </w:r>
            <w:r>
              <w:t xml:space="preserve">and stabilize all construction entrances and exits </w:t>
            </w:r>
            <w:r w:rsidRPr="006E4A7A">
              <w:t>to sufficiently control erosion and sediment discharges from the site.</w:t>
            </w:r>
          </w:p>
        </w:tc>
      </w:tr>
      <w:tr w:rsidR="00ED0DC5" w:rsidRPr="00B55F29" w:rsidTr="00582A45">
        <w:trPr>
          <w:trHeight w:val="288"/>
        </w:trPr>
        <w:tc>
          <w:tcPr>
            <w:tcW w:w="2718" w:type="dxa"/>
            <w:noWrap/>
            <w:vAlign w:val="center"/>
          </w:tcPr>
          <w:p w:rsidR="00ED0DC5" w:rsidRPr="002125F1" w:rsidRDefault="00ED0DC5" w:rsidP="00582A45">
            <w:pPr>
              <w:jc w:val="center"/>
              <w:rPr>
                <w:b/>
                <w:szCs w:val="18"/>
              </w:rPr>
            </w:pPr>
            <w:r w:rsidRPr="002125F1">
              <w:rPr>
                <w:b/>
                <w:szCs w:val="18"/>
              </w:rPr>
              <w:t>LTP, VIII, B</w:t>
            </w:r>
          </w:p>
        </w:tc>
        <w:tc>
          <w:tcPr>
            <w:tcW w:w="11970" w:type="dxa"/>
            <w:vAlign w:val="center"/>
          </w:tcPr>
          <w:p w:rsidR="00ED0DC5" w:rsidRPr="002125F1" w:rsidRDefault="00ED0DC5" w:rsidP="00582A45">
            <w:pPr>
              <w:autoSpaceDE w:val="0"/>
              <w:autoSpaceDN w:val="0"/>
              <w:adjustRightInd w:val="0"/>
              <w:ind w:left="72"/>
              <w:rPr>
                <w:rFonts w:cs="Helvetica"/>
                <w:szCs w:val="18"/>
              </w:rPr>
            </w:pPr>
            <w:r w:rsidRPr="002125F1">
              <w:rPr>
                <w:rFonts w:cs="Helvetica"/>
                <w:szCs w:val="18"/>
              </w:rPr>
              <w:t>Dischargers shall implement a combination of sediment and erosion controls to prevent or minimize sediment discharges from the site. Control measures shall include, but are not limited to, the following items:</w:t>
            </w:r>
          </w:p>
          <w:p w:rsidR="00ED0DC5" w:rsidRPr="002125F1" w:rsidRDefault="00ED0DC5" w:rsidP="00582A45">
            <w:pPr>
              <w:autoSpaceDE w:val="0"/>
              <w:autoSpaceDN w:val="0"/>
              <w:adjustRightInd w:val="0"/>
              <w:ind w:left="72"/>
              <w:rPr>
                <w:rFonts w:cs="Helvetica"/>
                <w:szCs w:val="18"/>
              </w:rPr>
            </w:pPr>
            <w:r w:rsidRPr="002125F1">
              <w:rPr>
                <w:rFonts w:cs="Helvetica-Bold"/>
                <w:b/>
                <w:bCs/>
                <w:szCs w:val="18"/>
              </w:rPr>
              <w:t xml:space="preserve">1. </w:t>
            </w:r>
            <w:r w:rsidRPr="002125F1">
              <w:rPr>
                <w:rFonts w:cs="Helvetica"/>
                <w:szCs w:val="18"/>
              </w:rPr>
              <w:t>Install temporary sediment controls for the down gradient perimeter of the project site, and/or any location where storm water or authorized non-stormwater may discharge from the project site, prior to the initiation of any construction related activities.</w:t>
            </w:r>
          </w:p>
        </w:tc>
      </w:tr>
      <w:tr w:rsidR="00ED0DC5" w:rsidRPr="00B55F29" w:rsidTr="00582A45">
        <w:trPr>
          <w:trHeight w:val="288"/>
        </w:trPr>
        <w:tc>
          <w:tcPr>
            <w:tcW w:w="2718" w:type="dxa"/>
            <w:shd w:val="clear" w:color="auto" w:fill="F2F2F2" w:themeFill="background1" w:themeFillShade="F2"/>
            <w:noWrap/>
            <w:vAlign w:val="center"/>
          </w:tcPr>
          <w:p w:rsidR="00ED0DC5" w:rsidRPr="00423068" w:rsidRDefault="00ED0DC5" w:rsidP="00582A45">
            <w:pPr>
              <w:jc w:val="center"/>
              <w:rPr>
                <w:b/>
              </w:rPr>
            </w:pPr>
            <w:r w:rsidRPr="00423068">
              <w:rPr>
                <w:b/>
              </w:rPr>
              <w:t>SC5.1</w:t>
            </w:r>
            <w:r>
              <w:rPr>
                <w:b/>
              </w:rPr>
              <w:t>b</w:t>
            </w:r>
          </w:p>
        </w:tc>
        <w:tc>
          <w:tcPr>
            <w:tcW w:w="11970" w:type="dxa"/>
            <w:shd w:val="clear" w:color="auto" w:fill="F2F2F2" w:themeFill="background1" w:themeFillShade="F2"/>
            <w:vAlign w:val="center"/>
          </w:tcPr>
          <w:p w:rsidR="00ED0DC5" w:rsidRPr="00423068" w:rsidRDefault="00ED0DC5" w:rsidP="00ED0DC5">
            <w:pPr>
              <w:ind w:left="72"/>
              <w:rPr>
                <w:b/>
              </w:rPr>
            </w:pPr>
            <w:r w:rsidRPr="00423068">
              <w:rPr>
                <w:b/>
              </w:rPr>
              <w:t>Are the Fiber Rolls appli</w:t>
            </w:r>
            <w:r>
              <w:rPr>
                <w:b/>
              </w:rPr>
              <w:t>ed as required</w:t>
            </w:r>
            <w:r w:rsidRPr="00423068">
              <w:rPr>
                <w:b/>
              </w:rPr>
              <w:t xml:space="preserve"> </w:t>
            </w:r>
            <w:r>
              <w:rPr>
                <w:b/>
              </w:rPr>
              <w:t>- temporary slope interrupters (face of slope)</w:t>
            </w:r>
            <w:r w:rsidRPr="00423068">
              <w:rPr>
                <w:b/>
              </w:rPr>
              <w:t>?</w:t>
            </w:r>
          </w:p>
        </w:tc>
      </w:tr>
      <w:tr w:rsidR="003679B3" w:rsidRPr="00B55F29" w:rsidTr="001378F4">
        <w:trPr>
          <w:trHeight w:val="288"/>
        </w:trPr>
        <w:tc>
          <w:tcPr>
            <w:tcW w:w="2718" w:type="dxa"/>
            <w:noWrap/>
            <w:vAlign w:val="center"/>
          </w:tcPr>
          <w:p w:rsidR="003679B3" w:rsidRPr="00AA06CC" w:rsidRDefault="003679B3" w:rsidP="007213A6">
            <w:pPr>
              <w:jc w:val="center"/>
              <w:rPr>
                <w:b/>
              </w:rPr>
            </w:pPr>
            <w:r>
              <w:rPr>
                <w:b/>
              </w:rPr>
              <w:t xml:space="preserve">CGP, </w:t>
            </w:r>
            <w:r w:rsidRPr="00AA06CC">
              <w:rPr>
                <w:b/>
              </w:rPr>
              <w:t>Attachment D.E.4; E.E.4</w:t>
            </w:r>
          </w:p>
        </w:tc>
        <w:tc>
          <w:tcPr>
            <w:tcW w:w="11970" w:type="dxa"/>
            <w:vAlign w:val="center"/>
          </w:tcPr>
          <w:p w:rsidR="003679B3" w:rsidRPr="005006E7" w:rsidRDefault="003679B3" w:rsidP="00ED0DC5">
            <w:pPr>
              <w:ind w:left="72"/>
            </w:pPr>
            <w:r>
              <w:t xml:space="preserve">Risk Level 2 and 3 dischargers shall apply linear sediment controls along the toe of the slope, face of the slope, and at the grade </w:t>
            </w:r>
            <w:r w:rsidR="00AF68F9">
              <w:t>breaks of exposed slopes</w:t>
            </w:r>
            <w:bookmarkStart w:id="0" w:name="_GoBack"/>
            <w:bookmarkEnd w:id="0"/>
            <w:r>
              <w:t>.</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435CE3" w:rsidRPr="00B55F29" w:rsidTr="001378F4">
        <w:trPr>
          <w:trHeight w:val="288"/>
        </w:trPr>
        <w:tc>
          <w:tcPr>
            <w:tcW w:w="2718" w:type="dxa"/>
            <w:noWrap/>
            <w:vAlign w:val="center"/>
          </w:tcPr>
          <w:p w:rsidR="00435CE3" w:rsidRPr="006A6281" w:rsidRDefault="00435CE3" w:rsidP="006A6281"/>
        </w:tc>
        <w:tc>
          <w:tcPr>
            <w:tcW w:w="11970" w:type="dxa"/>
            <w:vAlign w:val="center"/>
            <w:hideMark/>
          </w:tcPr>
          <w:p w:rsidR="00435CE3" w:rsidRPr="00B55F29" w:rsidRDefault="00435CE3" w:rsidP="00BA0779">
            <w:pPr>
              <w:ind w:left="72"/>
              <w:rPr>
                <w:szCs w:val="18"/>
              </w:rPr>
            </w:pPr>
            <w:r w:rsidRPr="00B55F29">
              <w:rPr>
                <w:b/>
                <w:bCs/>
                <w:szCs w:val="18"/>
              </w:rPr>
              <w:t>Installation</w:t>
            </w:r>
          </w:p>
        </w:tc>
      </w:tr>
      <w:tr w:rsidR="00435CE3" w:rsidRPr="00B55F29" w:rsidTr="001378F4">
        <w:trPr>
          <w:trHeight w:val="288"/>
        </w:trPr>
        <w:tc>
          <w:tcPr>
            <w:tcW w:w="2718" w:type="dxa"/>
            <w:shd w:val="clear" w:color="auto" w:fill="F2F2F2" w:themeFill="background1" w:themeFillShade="F2"/>
            <w:noWrap/>
            <w:vAlign w:val="center"/>
          </w:tcPr>
          <w:p w:rsidR="00435CE3" w:rsidRPr="00435CE3" w:rsidRDefault="00435CE3" w:rsidP="00435CE3">
            <w:pPr>
              <w:jc w:val="center"/>
              <w:rPr>
                <w:b/>
              </w:rPr>
            </w:pPr>
            <w:r w:rsidRPr="00435CE3">
              <w:rPr>
                <w:b/>
              </w:rPr>
              <w:t>SC5.2</w:t>
            </w:r>
            <w:r w:rsidR="00ED0DC5">
              <w:rPr>
                <w:b/>
              </w:rPr>
              <w:t>a</w:t>
            </w:r>
          </w:p>
        </w:tc>
        <w:tc>
          <w:tcPr>
            <w:tcW w:w="11970" w:type="dxa"/>
            <w:shd w:val="clear" w:color="auto" w:fill="F2F2F2" w:themeFill="background1" w:themeFillShade="F2"/>
            <w:vAlign w:val="center"/>
          </w:tcPr>
          <w:p w:rsidR="00435CE3" w:rsidRPr="0062540E" w:rsidRDefault="0062540E" w:rsidP="00D36C6F">
            <w:pPr>
              <w:ind w:left="72"/>
              <w:rPr>
                <w:b/>
                <w:bCs/>
                <w:szCs w:val="18"/>
              </w:rPr>
            </w:pPr>
            <w:r w:rsidRPr="0062540E">
              <w:rPr>
                <w:b/>
              </w:rPr>
              <w:t xml:space="preserve">Are the Fiber Rolls installed </w:t>
            </w:r>
            <w:r w:rsidR="00D36C6F">
              <w:rPr>
                <w:b/>
              </w:rPr>
              <w:t>proper</w:t>
            </w:r>
            <w:r w:rsidR="00ED0DC5">
              <w:rPr>
                <w:b/>
              </w:rPr>
              <w:t>ly as</w:t>
            </w:r>
            <w:r w:rsidR="00ED0DC5" w:rsidRPr="00423068">
              <w:rPr>
                <w:b/>
              </w:rPr>
              <w:t xml:space="preserve"> temporary linear barrier</w:t>
            </w:r>
            <w:r w:rsidR="00ED0DC5">
              <w:rPr>
                <w:b/>
              </w:rPr>
              <w:t xml:space="preserve"> (perimeter control)?</w:t>
            </w:r>
          </w:p>
        </w:tc>
      </w:tr>
      <w:tr w:rsidR="00B6366C" w:rsidRPr="00B55F29" w:rsidTr="001378F4">
        <w:tc>
          <w:tcPr>
            <w:tcW w:w="2718" w:type="dxa"/>
            <w:vAlign w:val="center"/>
          </w:tcPr>
          <w:p w:rsidR="00B6366C" w:rsidRPr="00AA06CC" w:rsidRDefault="00B6366C" w:rsidP="008541FC">
            <w:pPr>
              <w:jc w:val="center"/>
              <w:rPr>
                <w:b/>
              </w:rPr>
            </w:pPr>
            <w:r>
              <w:rPr>
                <w:b/>
              </w:rPr>
              <w:t xml:space="preserve">SPECs, </w:t>
            </w:r>
            <w:r w:rsidRPr="00AA06CC">
              <w:rPr>
                <w:b/>
              </w:rPr>
              <w:t>13-10.03D  Temporary Large Sediment Barriers</w:t>
            </w:r>
          </w:p>
        </w:tc>
        <w:tc>
          <w:tcPr>
            <w:tcW w:w="11970" w:type="dxa"/>
            <w:vAlign w:val="center"/>
          </w:tcPr>
          <w:p w:rsidR="00B6366C" w:rsidRDefault="00B6366C" w:rsidP="00B6366C">
            <w:pPr>
              <w:ind w:left="72"/>
            </w:pPr>
            <w:r>
              <w:t>Install a temporary large sediment barrier as follows:</w:t>
            </w:r>
          </w:p>
          <w:p w:rsidR="00B6366C" w:rsidRDefault="00B6366C" w:rsidP="00B6366C">
            <w:pPr>
              <w:ind w:left="252" w:hanging="180"/>
            </w:pPr>
            <w:r>
              <w:t>1. Place a single row of fiber rolls end-to-end approximately parallel with the slope contour. For any 20-foot section of fiber roll, do not allow the fiber roll to vary by more than 5 percent from level.</w:t>
            </w:r>
          </w:p>
          <w:p w:rsidR="00B6366C" w:rsidRDefault="00B6366C" w:rsidP="00B6366C">
            <w:pPr>
              <w:ind w:left="72"/>
            </w:pPr>
            <w:r>
              <w:t>2. Place the fiber rolls in a furrow that is from 6 to 8 inches deep.</w:t>
            </w:r>
          </w:p>
          <w:p w:rsidR="00B6366C" w:rsidRDefault="00B6366C" w:rsidP="00B6366C">
            <w:pPr>
              <w:ind w:left="72"/>
            </w:pPr>
            <w:r>
              <w:t>3. Secure the fiber rolls with wood stakes 4 feet apart.</w:t>
            </w:r>
          </w:p>
          <w:p w:rsidR="00B6366C" w:rsidRDefault="00B6366C" w:rsidP="00B6366C">
            <w:pPr>
              <w:ind w:left="72"/>
            </w:pPr>
            <w:r>
              <w:t>4. Place a stake 18 inches from each end of each fiber roll.</w:t>
            </w:r>
          </w:p>
          <w:p w:rsidR="00B6366C" w:rsidRDefault="00B6366C" w:rsidP="00B6366C">
            <w:pPr>
              <w:ind w:left="72"/>
            </w:pPr>
            <w:r>
              <w:t>5. Drive the stakes into the soil so that the top of the stakes are less than 2 inches above the top of the fiber rolls.</w:t>
            </w:r>
          </w:p>
          <w:p w:rsidR="00B6366C" w:rsidRPr="005006E7" w:rsidRDefault="00B6366C" w:rsidP="00B6366C">
            <w:pPr>
              <w:ind w:left="72"/>
            </w:pPr>
            <w:r>
              <w:t>6. Angle the last 6 feet upslope at the downhill end of the run.</w:t>
            </w:r>
          </w:p>
        </w:tc>
      </w:tr>
      <w:tr w:rsidR="00256B96" w:rsidRPr="00B55F29" w:rsidTr="00582A45">
        <w:trPr>
          <w:trHeight w:val="288"/>
        </w:trPr>
        <w:tc>
          <w:tcPr>
            <w:tcW w:w="2718" w:type="dxa"/>
            <w:noWrap/>
            <w:vAlign w:val="center"/>
          </w:tcPr>
          <w:p w:rsidR="00256B96" w:rsidRPr="00AA06CC" w:rsidRDefault="00256B96" w:rsidP="00582A45">
            <w:pPr>
              <w:jc w:val="center"/>
              <w:rPr>
                <w:b/>
              </w:rPr>
            </w:pPr>
            <w:r>
              <w:rPr>
                <w:b/>
              </w:rPr>
              <w:t xml:space="preserve">SPECs, </w:t>
            </w:r>
            <w:r w:rsidRPr="00AA06CC">
              <w:rPr>
                <w:b/>
              </w:rPr>
              <w:t>21-1.03P Fiber Rolls</w:t>
            </w:r>
          </w:p>
        </w:tc>
        <w:tc>
          <w:tcPr>
            <w:tcW w:w="11970" w:type="dxa"/>
            <w:vAlign w:val="center"/>
          </w:tcPr>
          <w:p w:rsidR="00256B96" w:rsidRDefault="00256B96" w:rsidP="00582A45">
            <w:pPr>
              <w:ind w:left="72"/>
            </w:pPr>
            <w:r>
              <w:t>Before installing fiber roll remove obstructions from the ground, including rocks, clods, and debris greater than 1 inch in diameter.</w:t>
            </w:r>
          </w:p>
          <w:p w:rsidR="00256B96" w:rsidRDefault="00256B96" w:rsidP="00582A45">
            <w:pPr>
              <w:ind w:left="72"/>
            </w:pPr>
            <w:r>
              <w:t>Type 1 fiber roll installation consists of placing and fastening as follows:</w:t>
            </w:r>
          </w:p>
          <w:p w:rsidR="00256B96" w:rsidRDefault="00256B96" w:rsidP="00582A45">
            <w:pPr>
              <w:ind w:left="72"/>
            </w:pPr>
            <w:r>
              <w:t>1. Place in a furrow that is from 2 to 4 inches deep.</w:t>
            </w:r>
          </w:p>
          <w:p w:rsidR="00256B96" w:rsidRDefault="00256B96" w:rsidP="00582A45">
            <w:pPr>
              <w:ind w:left="72"/>
            </w:pPr>
            <w:r>
              <w:t>2. Fasten with wood stakes every 4 feet along the length of the fiber roll.</w:t>
            </w:r>
          </w:p>
          <w:p w:rsidR="00256B96" w:rsidRDefault="00256B96" w:rsidP="00582A45">
            <w:pPr>
              <w:ind w:left="72"/>
            </w:pPr>
            <w:r>
              <w:t>3. Fasten the ends of the fiber roll by placing a stake 6 inches from the end of the roll.</w:t>
            </w:r>
          </w:p>
          <w:p w:rsidR="00256B96" w:rsidRDefault="00256B96" w:rsidP="00582A45">
            <w:pPr>
              <w:ind w:left="72"/>
            </w:pPr>
            <w:r>
              <w:t>4. Drive the stakes into the soil so that the top of the stake is less then 2 inches above the top of the fiber roll.</w:t>
            </w:r>
          </w:p>
          <w:p w:rsidR="00256B96" w:rsidRDefault="00256B96" w:rsidP="00582A45">
            <w:pPr>
              <w:ind w:left="72"/>
            </w:pPr>
            <w:r>
              <w:t>Type 2 fiber roll installation consists of placing and fastening as follows:</w:t>
            </w:r>
          </w:p>
          <w:p w:rsidR="00256B96" w:rsidRDefault="00256B96" w:rsidP="00582A45">
            <w:pPr>
              <w:ind w:left="72"/>
            </w:pPr>
            <w:r>
              <w:t>1. Fasten with notched wood stakes and rope.</w:t>
            </w:r>
          </w:p>
          <w:p w:rsidR="00256B96" w:rsidRDefault="00256B96" w:rsidP="00582A45">
            <w:pPr>
              <w:ind w:left="72"/>
            </w:pPr>
            <w:r>
              <w:t>2. Drive stakes into the soil until the notch is even with the top of the fiber roll.</w:t>
            </w:r>
          </w:p>
          <w:p w:rsidR="00256B96" w:rsidRDefault="00256B96" w:rsidP="00582A45">
            <w:pPr>
              <w:ind w:left="72"/>
            </w:pPr>
            <w:r>
              <w:t>3. Lace the rope between stakes and over the fiber roll. Knot the rope at each stake.</w:t>
            </w:r>
          </w:p>
          <w:p w:rsidR="00256B96" w:rsidRPr="005006E7" w:rsidRDefault="00256B96" w:rsidP="00582A45">
            <w:pPr>
              <w:ind w:left="72"/>
            </w:pPr>
            <w:r>
              <w:t>4. Tighten the fiber roll to the surface of the slope by driving the stakes further into the soil.</w:t>
            </w:r>
          </w:p>
        </w:tc>
      </w:tr>
      <w:tr w:rsidR="00256B96" w:rsidRPr="00B55F29" w:rsidTr="00582A45">
        <w:trPr>
          <w:trHeight w:val="288"/>
        </w:trPr>
        <w:tc>
          <w:tcPr>
            <w:tcW w:w="2718" w:type="dxa"/>
            <w:noWrap/>
            <w:vAlign w:val="center"/>
          </w:tcPr>
          <w:p w:rsidR="00256B96" w:rsidRPr="00435CE3" w:rsidRDefault="00256B96" w:rsidP="00582A45">
            <w:pPr>
              <w:jc w:val="center"/>
              <w:rPr>
                <w:b/>
              </w:rPr>
            </w:pPr>
            <w:r>
              <w:rPr>
                <w:b/>
              </w:rPr>
              <w:t>See Standard Plan Sheet T66</w:t>
            </w:r>
          </w:p>
        </w:tc>
        <w:tc>
          <w:tcPr>
            <w:tcW w:w="11970" w:type="dxa"/>
            <w:vAlign w:val="center"/>
          </w:tcPr>
          <w:p w:rsidR="00256B96" w:rsidRPr="001109EC" w:rsidRDefault="00256B96" w:rsidP="00582A45">
            <w:pPr>
              <w:ind w:left="72"/>
            </w:pPr>
            <w:r w:rsidRPr="001109EC">
              <w:t>Temporary Large Sediment Barrier</w:t>
            </w:r>
          </w:p>
        </w:tc>
      </w:tr>
      <w:tr w:rsidR="00ED0DC5" w:rsidRPr="00B55F29" w:rsidTr="00582A45">
        <w:trPr>
          <w:trHeight w:val="288"/>
        </w:trPr>
        <w:tc>
          <w:tcPr>
            <w:tcW w:w="2718" w:type="dxa"/>
            <w:shd w:val="clear" w:color="auto" w:fill="F2F2F2" w:themeFill="background1" w:themeFillShade="F2"/>
            <w:noWrap/>
            <w:vAlign w:val="center"/>
          </w:tcPr>
          <w:p w:rsidR="00ED0DC5" w:rsidRPr="00435CE3" w:rsidRDefault="00ED0DC5" w:rsidP="00582A45">
            <w:pPr>
              <w:jc w:val="center"/>
              <w:rPr>
                <w:b/>
              </w:rPr>
            </w:pPr>
            <w:r w:rsidRPr="00435CE3">
              <w:rPr>
                <w:b/>
              </w:rPr>
              <w:t>SC5.2</w:t>
            </w:r>
            <w:r>
              <w:rPr>
                <w:b/>
              </w:rPr>
              <w:t>b</w:t>
            </w:r>
          </w:p>
        </w:tc>
        <w:tc>
          <w:tcPr>
            <w:tcW w:w="11970" w:type="dxa"/>
            <w:shd w:val="clear" w:color="auto" w:fill="F2F2F2" w:themeFill="background1" w:themeFillShade="F2"/>
            <w:vAlign w:val="center"/>
          </w:tcPr>
          <w:p w:rsidR="00ED0DC5" w:rsidRPr="0062540E" w:rsidRDefault="00ED0DC5" w:rsidP="00582A45">
            <w:pPr>
              <w:ind w:left="72"/>
              <w:rPr>
                <w:b/>
                <w:bCs/>
                <w:szCs w:val="18"/>
              </w:rPr>
            </w:pPr>
            <w:r w:rsidRPr="0062540E">
              <w:rPr>
                <w:b/>
              </w:rPr>
              <w:t xml:space="preserve">Are the Fiber Rolls installed </w:t>
            </w:r>
            <w:r>
              <w:rPr>
                <w:b/>
              </w:rPr>
              <w:t>properly as</w:t>
            </w:r>
            <w:r w:rsidRPr="00423068">
              <w:rPr>
                <w:b/>
              </w:rPr>
              <w:t xml:space="preserve"> </w:t>
            </w:r>
            <w:r>
              <w:rPr>
                <w:b/>
              </w:rPr>
              <w:t>temporary slope interrupters (face of slope)</w:t>
            </w:r>
            <w:r w:rsidRPr="00423068">
              <w:rPr>
                <w:b/>
              </w:rPr>
              <w:t>?</w:t>
            </w:r>
          </w:p>
        </w:tc>
      </w:tr>
      <w:tr w:rsidR="00ED0DC5" w:rsidRPr="00B55F29" w:rsidTr="00582A45">
        <w:trPr>
          <w:trHeight w:val="288"/>
        </w:trPr>
        <w:tc>
          <w:tcPr>
            <w:tcW w:w="2718" w:type="dxa"/>
            <w:noWrap/>
            <w:vAlign w:val="center"/>
          </w:tcPr>
          <w:p w:rsidR="00ED0DC5" w:rsidRPr="00AA06CC" w:rsidRDefault="00ED0DC5" w:rsidP="00582A45">
            <w:pPr>
              <w:jc w:val="center"/>
              <w:rPr>
                <w:b/>
              </w:rPr>
            </w:pPr>
            <w:r>
              <w:rPr>
                <w:b/>
              </w:rPr>
              <w:t xml:space="preserve">SPECs, </w:t>
            </w:r>
            <w:r w:rsidRPr="00AA06CC">
              <w:rPr>
                <w:b/>
              </w:rPr>
              <w:t>21-1.03P Fiber Rolls</w:t>
            </w:r>
          </w:p>
        </w:tc>
        <w:tc>
          <w:tcPr>
            <w:tcW w:w="11970" w:type="dxa"/>
            <w:vAlign w:val="center"/>
          </w:tcPr>
          <w:p w:rsidR="00ED0DC5" w:rsidRDefault="00ED0DC5" w:rsidP="00582A45">
            <w:pPr>
              <w:ind w:left="72"/>
            </w:pPr>
            <w:r>
              <w:t>Install fiber roll approximately parallel to the slope contour. For any 20-foot section of fiber roll, prevent the fiber roll from varying more than 5 percent from level. Install fiber roll on slopes at the following spacing unless shown otherwise:</w:t>
            </w:r>
          </w:p>
          <w:p w:rsidR="00ED0DC5" w:rsidRDefault="00ED0DC5" w:rsidP="00582A45">
            <w:pPr>
              <w:ind w:left="72"/>
            </w:pPr>
            <w:r>
              <w:t>1. 10 feet apart for slopes steeper than 2:1 (horizontal:vertical)</w:t>
            </w:r>
          </w:p>
          <w:p w:rsidR="00ED0DC5" w:rsidRDefault="00ED0DC5" w:rsidP="00582A45">
            <w:pPr>
              <w:ind w:left="72"/>
            </w:pPr>
            <w:r>
              <w:t>2. 15 feet apart for slopes from 2:1 to 4:1 (horizontal:vertical)</w:t>
            </w:r>
          </w:p>
          <w:p w:rsidR="00ED0DC5" w:rsidRDefault="00ED0DC5" w:rsidP="00582A45">
            <w:pPr>
              <w:ind w:left="72"/>
            </w:pPr>
            <w:r>
              <w:t>3. 20 feet apart for slopes from 4:1 to 10:1 (horizontal:vertical)</w:t>
            </w:r>
          </w:p>
          <w:p w:rsidR="00ED0DC5" w:rsidRPr="005006E7" w:rsidRDefault="00ED0DC5" w:rsidP="00ED0DC5">
            <w:pPr>
              <w:ind w:left="72"/>
            </w:pPr>
            <w:r>
              <w:t>4. 50 feet apart for slopes flatter than 10:1 (horizontal:vertical)</w:t>
            </w:r>
          </w:p>
        </w:tc>
      </w:tr>
      <w:tr w:rsidR="00ED0DC5" w:rsidRPr="00B55F29" w:rsidTr="00582A45">
        <w:trPr>
          <w:trHeight w:val="288"/>
        </w:trPr>
        <w:tc>
          <w:tcPr>
            <w:tcW w:w="2718" w:type="dxa"/>
            <w:noWrap/>
            <w:vAlign w:val="center"/>
          </w:tcPr>
          <w:p w:rsidR="00ED0DC5" w:rsidRPr="00AA06CC" w:rsidRDefault="00ED0DC5" w:rsidP="00582A45">
            <w:pPr>
              <w:jc w:val="center"/>
              <w:rPr>
                <w:b/>
              </w:rPr>
            </w:pPr>
            <w:r>
              <w:rPr>
                <w:b/>
              </w:rPr>
              <w:t xml:space="preserve">SPECs, </w:t>
            </w:r>
            <w:r w:rsidRPr="00AA06CC">
              <w:rPr>
                <w:b/>
              </w:rPr>
              <w:t>21-1.03P Fiber Rolls</w:t>
            </w:r>
          </w:p>
        </w:tc>
        <w:tc>
          <w:tcPr>
            <w:tcW w:w="11970" w:type="dxa"/>
            <w:vAlign w:val="center"/>
          </w:tcPr>
          <w:p w:rsidR="00ED0DC5" w:rsidRPr="005006E7" w:rsidRDefault="00256B96" w:rsidP="00256B96">
            <w:pPr>
              <w:ind w:left="72"/>
            </w:pPr>
            <w:r>
              <w:t xml:space="preserve">As specified for Type 1 and Type 2 fiber roll installations above in </w:t>
            </w:r>
            <w:r w:rsidRPr="00256B96">
              <w:rPr>
                <w:b/>
              </w:rPr>
              <w:t>temporary linear barrier (perimeter control)</w:t>
            </w:r>
            <w:r>
              <w:t>.</w:t>
            </w:r>
          </w:p>
        </w:tc>
      </w:tr>
      <w:tr w:rsidR="00BA0779" w:rsidRPr="00B55F29" w:rsidTr="001378F4">
        <w:trPr>
          <w:trHeight w:val="288"/>
        </w:trPr>
        <w:tc>
          <w:tcPr>
            <w:tcW w:w="2718" w:type="dxa"/>
            <w:noWrap/>
            <w:vAlign w:val="center"/>
          </w:tcPr>
          <w:p w:rsidR="00BA0779" w:rsidRPr="00435CE3" w:rsidRDefault="001109EC" w:rsidP="001109EC">
            <w:pPr>
              <w:jc w:val="center"/>
              <w:rPr>
                <w:b/>
              </w:rPr>
            </w:pPr>
            <w:r>
              <w:rPr>
                <w:b/>
              </w:rPr>
              <w:t>See Standard Plan Sheet T56</w:t>
            </w:r>
          </w:p>
        </w:tc>
        <w:tc>
          <w:tcPr>
            <w:tcW w:w="11970" w:type="dxa"/>
            <w:vAlign w:val="center"/>
          </w:tcPr>
          <w:p w:rsidR="00BA0779" w:rsidRPr="001109EC" w:rsidRDefault="001109EC" w:rsidP="00BA0779">
            <w:pPr>
              <w:ind w:left="72"/>
            </w:pPr>
            <w:r>
              <w:t>Temporary Fiber Roll</w:t>
            </w:r>
          </w:p>
        </w:tc>
      </w:tr>
    </w:tbl>
    <w:p w:rsidR="00256B96" w:rsidRDefault="00256B96" w:rsidP="008A6150">
      <w:pPr>
        <w:spacing w:after="0"/>
        <w:ind w:left="72"/>
        <w:jc w:val="center"/>
      </w:pPr>
      <w:r>
        <w:br w:type="page"/>
      </w:r>
    </w:p>
    <w:tbl>
      <w:tblPr>
        <w:tblStyle w:val="TableGrid"/>
        <w:tblW w:w="14688" w:type="dxa"/>
        <w:tblLook w:val="04A0" w:firstRow="1" w:lastRow="0" w:firstColumn="1" w:lastColumn="0" w:noHBand="0" w:noVBand="1"/>
      </w:tblPr>
      <w:tblGrid>
        <w:gridCol w:w="2718"/>
        <w:gridCol w:w="11970"/>
      </w:tblGrid>
      <w:tr w:rsidR="00BA0779" w:rsidRPr="00B55F29" w:rsidTr="001378F4">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62540E" w:rsidRDefault="00BA0779" w:rsidP="00BA0779">
            <w:pPr>
              <w:ind w:left="72"/>
              <w:rPr>
                <w:b/>
              </w:rPr>
            </w:pPr>
            <w:r w:rsidRPr="00B55F29">
              <w:rPr>
                <w:b/>
                <w:bCs/>
                <w:szCs w:val="18"/>
              </w:rPr>
              <w:t>Materials</w:t>
            </w:r>
          </w:p>
        </w:tc>
      </w:tr>
      <w:tr w:rsidR="00BA0779" w:rsidRPr="00B55F29" w:rsidTr="001378F4">
        <w:trPr>
          <w:trHeight w:val="288"/>
        </w:trPr>
        <w:tc>
          <w:tcPr>
            <w:tcW w:w="2718" w:type="dxa"/>
            <w:shd w:val="clear" w:color="auto" w:fill="F2F2F2" w:themeFill="background1" w:themeFillShade="F2"/>
            <w:noWrap/>
            <w:vAlign w:val="center"/>
          </w:tcPr>
          <w:p w:rsidR="00BA0779" w:rsidRPr="00BA0779" w:rsidRDefault="000122FE" w:rsidP="00BA0779">
            <w:pPr>
              <w:jc w:val="center"/>
              <w:rPr>
                <w:b/>
              </w:rPr>
            </w:pPr>
            <w:r>
              <w:rPr>
                <w:b/>
              </w:rPr>
              <w:t>SC5.3</w:t>
            </w:r>
          </w:p>
        </w:tc>
        <w:tc>
          <w:tcPr>
            <w:tcW w:w="11970" w:type="dxa"/>
            <w:shd w:val="clear" w:color="auto" w:fill="F2F2F2" w:themeFill="background1" w:themeFillShade="F2"/>
            <w:vAlign w:val="center"/>
          </w:tcPr>
          <w:p w:rsidR="00BA0779" w:rsidRPr="00BA0779" w:rsidRDefault="00D36C6F" w:rsidP="00E127F0">
            <w:pPr>
              <w:ind w:left="72"/>
              <w:rPr>
                <w:b/>
              </w:rPr>
            </w:pPr>
            <w:r>
              <w:rPr>
                <w:b/>
              </w:rPr>
              <w:t>Do</w:t>
            </w:r>
            <w:r w:rsidR="00BA0779" w:rsidRPr="00BA0779">
              <w:rPr>
                <w:b/>
              </w:rPr>
              <w:t xml:space="preserve"> Fiber Rolls </w:t>
            </w:r>
            <w:r w:rsidR="00E127F0">
              <w:rPr>
                <w:b/>
              </w:rPr>
              <w:t xml:space="preserve">consist </w:t>
            </w:r>
            <w:r w:rsidR="00BA0779" w:rsidRPr="00BA0779">
              <w:rPr>
                <w:b/>
              </w:rPr>
              <w:t xml:space="preserve">of the </w:t>
            </w:r>
            <w:r w:rsidR="00E127F0">
              <w:rPr>
                <w:b/>
              </w:rPr>
              <w:t>proper</w:t>
            </w:r>
            <w:r w:rsidR="00BA0779" w:rsidRPr="00BA0779">
              <w:rPr>
                <w:b/>
              </w:rPr>
              <w:t xml:space="preserve"> material</w:t>
            </w:r>
            <w:r w:rsidR="00E127F0">
              <w:rPr>
                <w:b/>
              </w:rPr>
              <w:t>s</w:t>
            </w:r>
            <w:r w:rsidR="00BA0779" w:rsidRPr="00BA0779">
              <w:rPr>
                <w:b/>
              </w:rPr>
              <w:t>?</w:t>
            </w:r>
          </w:p>
        </w:tc>
      </w:tr>
      <w:tr w:rsidR="00C85E98" w:rsidRPr="00B55F29" w:rsidTr="001378F4">
        <w:trPr>
          <w:trHeight w:val="288"/>
        </w:trPr>
        <w:tc>
          <w:tcPr>
            <w:tcW w:w="2718" w:type="dxa"/>
            <w:noWrap/>
            <w:vAlign w:val="center"/>
          </w:tcPr>
          <w:p w:rsidR="00C85E98" w:rsidRPr="00AA06CC" w:rsidRDefault="00C85E98" w:rsidP="00196EC8">
            <w:pPr>
              <w:jc w:val="center"/>
              <w:rPr>
                <w:b/>
              </w:rPr>
            </w:pPr>
            <w:r>
              <w:rPr>
                <w:b/>
              </w:rPr>
              <w:t xml:space="preserve">SPECs, </w:t>
            </w:r>
            <w:r w:rsidRPr="00AA06CC">
              <w:rPr>
                <w:b/>
              </w:rPr>
              <w:t>13-10.02B  Fiber Roll</w:t>
            </w:r>
          </w:p>
        </w:tc>
        <w:tc>
          <w:tcPr>
            <w:tcW w:w="11970" w:type="dxa"/>
            <w:vAlign w:val="center"/>
          </w:tcPr>
          <w:p w:rsidR="00C85E98" w:rsidRPr="005006E7" w:rsidRDefault="00C85E98" w:rsidP="00B6366C">
            <w:pPr>
              <w:ind w:left="72"/>
            </w:pPr>
            <w:r>
              <w:t>Fiber rolls for a large sediment barrier must be Type B, except the dimensions must be from 18 to 22 inches in diameter, at least 8 feet long, and weigh at least 6.5 pounds per linear foot.</w:t>
            </w:r>
          </w:p>
        </w:tc>
      </w:tr>
    </w:tbl>
    <w:tbl>
      <w:tblPr>
        <w:tblStyle w:val="TableGrid1"/>
        <w:tblW w:w="14688" w:type="dxa"/>
        <w:tblLook w:val="04A0" w:firstRow="1" w:lastRow="0" w:firstColumn="1" w:lastColumn="0" w:noHBand="0" w:noVBand="1"/>
      </w:tblPr>
      <w:tblGrid>
        <w:gridCol w:w="2717"/>
        <w:gridCol w:w="11971"/>
      </w:tblGrid>
      <w:tr w:rsidR="005963B3" w:rsidRPr="00B55F29" w:rsidTr="001378F4">
        <w:trPr>
          <w:cantSplit/>
        </w:trPr>
        <w:tc>
          <w:tcPr>
            <w:tcW w:w="925" w:type="pct"/>
            <w:vAlign w:val="center"/>
          </w:tcPr>
          <w:p w:rsidR="005963B3" w:rsidRPr="001361EB" w:rsidRDefault="005963B3" w:rsidP="005963B3">
            <w:pPr>
              <w:jc w:val="center"/>
              <w:rPr>
                <w:rFonts w:cs="Arial"/>
                <w:b/>
                <w:bCs/>
                <w:color w:val="000000"/>
                <w:szCs w:val="18"/>
              </w:rPr>
            </w:pPr>
            <w:r>
              <w:rPr>
                <w:rFonts w:cs="Arial"/>
                <w:b/>
                <w:bCs/>
                <w:color w:val="000000"/>
                <w:szCs w:val="18"/>
              </w:rPr>
              <w:t xml:space="preserve">SPECs, </w:t>
            </w:r>
            <w:r w:rsidRPr="001361EB">
              <w:rPr>
                <w:rFonts w:cs="Arial"/>
                <w:b/>
                <w:bCs/>
                <w:color w:val="000000"/>
                <w:szCs w:val="18"/>
              </w:rPr>
              <w:t>13-10.02C  Posts</w:t>
            </w:r>
          </w:p>
        </w:tc>
        <w:tc>
          <w:tcPr>
            <w:tcW w:w="4075" w:type="pct"/>
            <w:vAlign w:val="center"/>
          </w:tcPr>
          <w:p w:rsidR="005963B3" w:rsidRPr="00BB4F30" w:rsidRDefault="005963B3" w:rsidP="005963B3">
            <w:pPr>
              <w:ind w:left="72"/>
              <w:rPr>
                <w:szCs w:val="18"/>
              </w:rPr>
            </w:pPr>
            <w:r w:rsidRPr="00BB4F30">
              <w:rPr>
                <w:szCs w:val="18"/>
              </w:rPr>
              <w:t>Do not use metal posts for a temporary large sediment barrier.</w:t>
            </w:r>
          </w:p>
          <w:p w:rsidR="005963B3" w:rsidRPr="00BB4F30" w:rsidRDefault="005963B3" w:rsidP="005963B3">
            <w:pPr>
              <w:ind w:left="72"/>
              <w:rPr>
                <w:szCs w:val="18"/>
              </w:rPr>
            </w:pPr>
            <w:r w:rsidRPr="00BB4F30">
              <w:rPr>
                <w:szCs w:val="18"/>
              </w:rPr>
              <w:t>Wood posts must be:</w:t>
            </w:r>
          </w:p>
          <w:p w:rsidR="005963B3" w:rsidRPr="00BB4F30" w:rsidRDefault="005963B3" w:rsidP="005963B3">
            <w:pPr>
              <w:ind w:left="72"/>
              <w:rPr>
                <w:szCs w:val="18"/>
              </w:rPr>
            </w:pPr>
            <w:r w:rsidRPr="00BB4F30">
              <w:rPr>
                <w:szCs w:val="18"/>
              </w:rPr>
              <w:t>1. At least 2 by 2 inches in size and 4 feet long</w:t>
            </w:r>
          </w:p>
          <w:p w:rsidR="005963B3" w:rsidRPr="00BB4F30" w:rsidRDefault="005963B3" w:rsidP="005963B3">
            <w:pPr>
              <w:ind w:left="72"/>
              <w:rPr>
                <w:szCs w:val="18"/>
              </w:rPr>
            </w:pPr>
            <w:r w:rsidRPr="00BB4F30">
              <w:rPr>
                <w:szCs w:val="18"/>
              </w:rPr>
              <w:t>2. Untreated fir, redwood, cedar, or pine, cut from sound timber</w:t>
            </w:r>
          </w:p>
          <w:p w:rsidR="005963B3" w:rsidRPr="00BB4F30" w:rsidRDefault="005963B3" w:rsidP="005963B3">
            <w:pPr>
              <w:ind w:left="72"/>
              <w:rPr>
                <w:szCs w:val="18"/>
              </w:rPr>
            </w:pPr>
            <w:r w:rsidRPr="00BB4F30">
              <w:rPr>
                <w:szCs w:val="18"/>
              </w:rPr>
              <w:t>3. Straight and free of loose or unsound knots and other defects that could render the posts unfit for use</w:t>
            </w:r>
          </w:p>
          <w:p w:rsidR="005963B3" w:rsidRPr="00B55F29" w:rsidRDefault="005963B3" w:rsidP="005963B3">
            <w:pPr>
              <w:ind w:left="72"/>
              <w:rPr>
                <w:szCs w:val="18"/>
              </w:rPr>
            </w:pPr>
            <w:r w:rsidRPr="00BB4F30">
              <w:rPr>
                <w:szCs w:val="18"/>
              </w:rPr>
              <w:t>4. Pointed on the end to be driven into the ground</w:t>
            </w:r>
          </w:p>
        </w:tc>
      </w:tr>
    </w:tbl>
    <w:tbl>
      <w:tblPr>
        <w:tblStyle w:val="TableGrid"/>
        <w:tblW w:w="14688" w:type="dxa"/>
        <w:tblLook w:val="04A0" w:firstRow="1" w:lastRow="0" w:firstColumn="1" w:lastColumn="0" w:noHBand="0" w:noVBand="1"/>
      </w:tblPr>
      <w:tblGrid>
        <w:gridCol w:w="2718"/>
        <w:gridCol w:w="11970"/>
      </w:tblGrid>
      <w:tr w:rsidR="00196EC8" w:rsidRPr="00B55F29" w:rsidTr="001378F4">
        <w:trPr>
          <w:trHeight w:val="288"/>
        </w:trPr>
        <w:tc>
          <w:tcPr>
            <w:tcW w:w="2718" w:type="dxa"/>
            <w:noWrap/>
            <w:vAlign w:val="center"/>
          </w:tcPr>
          <w:p w:rsidR="00196EC8" w:rsidRPr="00AA06CC" w:rsidRDefault="00196EC8" w:rsidP="00196EC8">
            <w:pPr>
              <w:jc w:val="center"/>
              <w:rPr>
                <w:b/>
              </w:rPr>
            </w:pPr>
            <w:r>
              <w:rPr>
                <w:b/>
              </w:rPr>
              <w:t xml:space="preserve">SPECs, </w:t>
            </w:r>
            <w:r w:rsidRPr="00AA06CC">
              <w:rPr>
                <w:b/>
              </w:rPr>
              <w:t>21-1.02P Fiber Rolls</w:t>
            </w:r>
          </w:p>
        </w:tc>
        <w:tc>
          <w:tcPr>
            <w:tcW w:w="11970" w:type="dxa"/>
            <w:vAlign w:val="center"/>
          </w:tcPr>
          <w:p w:rsidR="00196EC8" w:rsidRDefault="00196EC8" w:rsidP="00196EC8">
            <w:pPr>
              <w:ind w:left="72"/>
            </w:pPr>
            <w:r>
              <w:t>Fiber roll must have a minimum functional longevity of 1 year and comply with the following requirements:</w:t>
            </w:r>
          </w:p>
          <w:p w:rsidR="00196EC8" w:rsidRDefault="00196EC8" w:rsidP="008541FC">
            <w:pPr>
              <w:tabs>
                <w:tab w:val="left" w:pos="342"/>
              </w:tabs>
              <w:ind w:left="342" w:hanging="270"/>
            </w:pPr>
            <w:r>
              <w:t>1</w:t>
            </w:r>
            <w:r>
              <w:tab/>
              <w:t>Type A fiber roll must be fabricated from an erosion control blanket rolled along its width. Secure with natural fiber twine at 6-foot intervals, and 6 inches from each end. Fiber roll size must comply with either one of the following:</w:t>
            </w:r>
          </w:p>
          <w:p w:rsidR="00196EC8" w:rsidRDefault="00196EC8" w:rsidP="00196EC8">
            <w:pPr>
              <w:tabs>
                <w:tab w:val="left" w:pos="342"/>
              </w:tabs>
              <w:ind w:left="72"/>
            </w:pPr>
            <w:r>
              <w:t>1.1.</w:t>
            </w:r>
            <w:r>
              <w:tab/>
              <w:t>8 to 10 inches in diameter, 10 to 20 feet long, and at least 0.5 lb/ft</w:t>
            </w:r>
          </w:p>
          <w:p w:rsidR="00196EC8" w:rsidRDefault="00196EC8" w:rsidP="00196EC8">
            <w:pPr>
              <w:tabs>
                <w:tab w:val="left" w:pos="342"/>
              </w:tabs>
              <w:ind w:left="72"/>
            </w:pPr>
            <w:r>
              <w:t>1.2.</w:t>
            </w:r>
            <w:r>
              <w:tab/>
              <w:t>10 to 12 inches in diameter, at least 10 feet long, and at least 2 lb/ft</w:t>
            </w:r>
          </w:p>
          <w:p w:rsidR="00196EC8" w:rsidRDefault="00196EC8" w:rsidP="00196EC8">
            <w:pPr>
              <w:tabs>
                <w:tab w:val="left" w:pos="342"/>
              </w:tabs>
              <w:ind w:left="342" w:hanging="270"/>
            </w:pPr>
            <w:r>
              <w:t>2</w:t>
            </w:r>
            <w:r>
              <w:tab/>
              <w:t>Type B fiber roll must be a pre-manufactured roll filled with rice or wheat straw, wood excelsior, or coconut fiber. Rolls must be covered with biodegradable jute, sisal, or coir fiber netting secured tightly at each end. Fiber roll size must comply with either one of the following:</w:t>
            </w:r>
          </w:p>
          <w:p w:rsidR="00196EC8" w:rsidRDefault="00196EC8" w:rsidP="00196EC8">
            <w:pPr>
              <w:tabs>
                <w:tab w:val="left" w:pos="342"/>
              </w:tabs>
              <w:ind w:left="72"/>
            </w:pPr>
            <w:r>
              <w:t>2.1.</w:t>
            </w:r>
            <w:r>
              <w:tab/>
              <w:t>8 to 10 inches in diameter, 10 to 20 feet long, and at least 1.1 lb/ft</w:t>
            </w:r>
          </w:p>
          <w:p w:rsidR="00196EC8" w:rsidRPr="005006E7" w:rsidRDefault="00196EC8" w:rsidP="00196EC8">
            <w:pPr>
              <w:tabs>
                <w:tab w:val="left" w:pos="342"/>
              </w:tabs>
              <w:ind w:left="72"/>
            </w:pPr>
            <w:r>
              <w:t>2.2.</w:t>
            </w:r>
            <w:r>
              <w:tab/>
              <w:t>10 to 12 inches in diameter, at least 10 feet long, and at least 3 lb/ft</w:t>
            </w:r>
          </w:p>
        </w:tc>
      </w:tr>
      <w:tr w:rsidR="00AE1D2C" w:rsidRPr="00EC0E3D" w:rsidTr="001378F4">
        <w:trPr>
          <w:cantSplit/>
        </w:trPr>
        <w:tc>
          <w:tcPr>
            <w:tcW w:w="2718" w:type="dxa"/>
            <w:vAlign w:val="center"/>
          </w:tcPr>
          <w:p w:rsidR="00AE1D2C" w:rsidRPr="009D516B" w:rsidRDefault="00AE1D2C" w:rsidP="00AE1D2C">
            <w:pPr>
              <w:jc w:val="center"/>
              <w:rPr>
                <w:b/>
              </w:rPr>
            </w:pPr>
            <w:r>
              <w:rPr>
                <w:b/>
              </w:rPr>
              <w:t xml:space="preserve">SPECs, </w:t>
            </w:r>
            <w:r w:rsidRPr="009D516B">
              <w:rPr>
                <w:b/>
              </w:rPr>
              <w:t>21-1.02R Fasteners</w:t>
            </w:r>
          </w:p>
        </w:tc>
        <w:tc>
          <w:tcPr>
            <w:tcW w:w="11970" w:type="dxa"/>
            <w:vAlign w:val="center"/>
          </w:tcPr>
          <w:p w:rsidR="00AE1D2C" w:rsidRDefault="00AE1D2C" w:rsidP="00DF6D48">
            <w:pPr>
              <w:ind w:left="72"/>
            </w:pPr>
            <w:r>
              <w:t>Wood stakes must be untreated fir, redwood, cedar, or pine and cut from sound timber. The ends must be pointed for driving into the ground. Notched stakes must be at least 1 by 2 by 24 inches in size. Stakes without notches must be at least 1 by 1 by 24 inches.</w:t>
            </w:r>
          </w:p>
          <w:p w:rsidR="00AE1D2C" w:rsidRDefault="00AE1D2C" w:rsidP="00DF6D48">
            <w:pPr>
              <w:ind w:left="72"/>
            </w:pPr>
            <w:r>
              <w:t>Metal stakes must be at least 1/2 inch in diameter and have tops bent at 90-degree angles or capped with an orange or red plastic safety cap that fits snugly onto the metal stake.</w:t>
            </w:r>
          </w:p>
          <w:p w:rsidR="00AE1D2C" w:rsidRPr="005006E7" w:rsidRDefault="00AE1D2C" w:rsidP="00DF6D48">
            <w:pPr>
              <w:ind w:left="72"/>
            </w:pPr>
            <w:r>
              <w:t>Rope to fasten fiber rolls and compost socks must be 1/4 inch in diameter and biodegradable, such as sisal or manila.</w:t>
            </w:r>
          </w:p>
        </w:tc>
      </w:tr>
    </w:tbl>
    <w:p w:rsidR="000122FE" w:rsidRPr="000122FE" w:rsidRDefault="000122FE" w:rsidP="000122FE">
      <w:pPr>
        <w:spacing w:after="0"/>
        <w:ind w:left="72"/>
        <w:jc w:val="center"/>
      </w:pPr>
    </w:p>
    <w:tbl>
      <w:tblPr>
        <w:tblStyle w:val="TableGrid"/>
        <w:tblW w:w="14688" w:type="dxa"/>
        <w:tblLook w:val="04A0" w:firstRow="1" w:lastRow="0" w:firstColumn="1" w:lastColumn="0" w:noHBand="0" w:noVBand="1"/>
      </w:tblPr>
      <w:tblGrid>
        <w:gridCol w:w="2718"/>
        <w:gridCol w:w="11970"/>
      </w:tblGrid>
      <w:tr w:rsidR="00BA0779" w:rsidRPr="00B55F29" w:rsidTr="001378F4">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B55F29" w:rsidRDefault="00BA0779" w:rsidP="00BA0779">
            <w:pPr>
              <w:ind w:left="72"/>
              <w:rPr>
                <w:b/>
                <w:bCs/>
                <w:szCs w:val="18"/>
              </w:rPr>
            </w:pPr>
            <w:r w:rsidRPr="00B55F29">
              <w:rPr>
                <w:b/>
                <w:bCs/>
                <w:szCs w:val="18"/>
              </w:rPr>
              <w:t>Maintenance</w:t>
            </w:r>
          </w:p>
        </w:tc>
      </w:tr>
      <w:tr w:rsidR="00BA0779" w:rsidRPr="00B55F29" w:rsidTr="001378F4">
        <w:trPr>
          <w:trHeight w:val="288"/>
        </w:trPr>
        <w:tc>
          <w:tcPr>
            <w:tcW w:w="2718" w:type="dxa"/>
            <w:shd w:val="clear" w:color="auto" w:fill="F2F2F2" w:themeFill="background1" w:themeFillShade="F2"/>
            <w:noWrap/>
            <w:vAlign w:val="center"/>
          </w:tcPr>
          <w:p w:rsidR="00BA0779" w:rsidRPr="00BA0779" w:rsidRDefault="000122FE" w:rsidP="00BA0779">
            <w:pPr>
              <w:jc w:val="center"/>
              <w:rPr>
                <w:b/>
              </w:rPr>
            </w:pPr>
            <w:r>
              <w:rPr>
                <w:b/>
              </w:rPr>
              <w:t>SC5.4</w:t>
            </w:r>
          </w:p>
        </w:tc>
        <w:tc>
          <w:tcPr>
            <w:tcW w:w="11970" w:type="dxa"/>
            <w:shd w:val="clear" w:color="auto" w:fill="F2F2F2" w:themeFill="background1" w:themeFillShade="F2"/>
            <w:vAlign w:val="center"/>
          </w:tcPr>
          <w:p w:rsidR="00BA0779" w:rsidRPr="00BA0779" w:rsidRDefault="00BA0779" w:rsidP="00E127F0">
            <w:pPr>
              <w:ind w:left="72"/>
              <w:rPr>
                <w:b/>
              </w:rPr>
            </w:pPr>
            <w:r w:rsidRPr="00BA0779">
              <w:rPr>
                <w:b/>
              </w:rPr>
              <w:t xml:space="preserve">Are the Fiber Rolls maintained </w:t>
            </w:r>
            <w:r w:rsidR="00E127F0">
              <w:rPr>
                <w:b/>
              </w:rPr>
              <w:t>proper</w:t>
            </w:r>
            <w:r w:rsidRPr="00BA0779">
              <w:rPr>
                <w:b/>
              </w:rPr>
              <w:t>ly?</w:t>
            </w:r>
          </w:p>
        </w:tc>
      </w:tr>
      <w:tr w:rsidR="00127241" w:rsidRPr="00BB4F30" w:rsidTr="001378F4">
        <w:trPr>
          <w:cantSplit/>
        </w:trPr>
        <w:tc>
          <w:tcPr>
            <w:tcW w:w="2718" w:type="dxa"/>
            <w:vAlign w:val="center"/>
          </w:tcPr>
          <w:p w:rsidR="00127241" w:rsidRPr="001361EB" w:rsidRDefault="00127241" w:rsidP="0031444B">
            <w:pPr>
              <w:jc w:val="center"/>
              <w:rPr>
                <w:rFonts w:cs="Arial"/>
                <w:b/>
                <w:bCs/>
                <w:color w:val="000000"/>
                <w:szCs w:val="18"/>
              </w:rPr>
            </w:pPr>
            <w:r>
              <w:rPr>
                <w:rFonts w:cs="Arial"/>
                <w:b/>
                <w:bCs/>
                <w:color w:val="000000"/>
                <w:szCs w:val="18"/>
              </w:rPr>
              <w:t xml:space="preserve">SPECs, </w:t>
            </w:r>
            <w:r w:rsidRPr="001361EB">
              <w:rPr>
                <w:rFonts w:cs="Arial"/>
                <w:b/>
                <w:bCs/>
                <w:color w:val="000000"/>
                <w:szCs w:val="18"/>
              </w:rPr>
              <w:t>13-10.03A  General</w:t>
            </w:r>
          </w:p>
        </w:tc>
        <w:tc>
          <w:tcPr>
            <w:tcW w:w="11970" w:type="dxa"/>
            <w:vAlign w:val="center"/>
          </w:tcPr>
          <w:p w:rsidR="00127241" w:rsidRDefault="00127241" w:rsidP="00127241">
            <w:pPr>
              <w:ind w:left="72"/>
            </w:pPr>
            <w:r>
              <w:t>Maintain a temporary linear sediment barrier to provide sediment-holding capacity and to reduce concentrated flow velocities.</w:t>
            </w:r>
          </w:p>
          <w:p w:rsidR="00127241" w:rsidRDefault="00127241" w:rsidP="00127241">
            <w:pPr>
              <w:ind w:left="72"/>
            </w:pPr>
            <w:r>
              <w:t>Repair or adjust the barrier whenever rills and other evidence of concentrated runoff are occurring beneath the barrier.</w:t>
            </w:r>
          </w:p>
          <w:p w:rsidR="00127241" w:rsidRDefault="00127241" w:rsidP="00C132CB">
            <w:pPr>
              <w:ind w:left="72"/>
            </w:pPr>
            <w:r>
              <w:t>Repair or replace split, torn, or unraveled material.</w:t>
            </w:r>
          </w:p>
          <w:p w:rsidR="00127241" w:rsidRDefault="00127241" w:rsidP="00C132CB">
            <w:pPr>
              <w:ind w:left="72"/>
            </w:pPr>
            <w:r>
              <w:t>Remove sediment deposits, trash, and other debris as needed or ordered.</w:t>
            </w:r>
          </w:p>
          <w:p w:rsidR="00127241" w:rsidRPr="00BB4F30" w:rsidRDefault="00127241" w:rsidP="00127241">
            <w:pPr>
              <w:ind w:left="72"/>
            </w:pPr>
            <w:r>
              <w:t>Whenever you place the removed sediment deposits within the job site, stabilize the sediment deposits to prevent erosion.</w:t>
            </w:r>
          </w:p>
        </w:tc>
      </w:tr>
      <w:tr w:rsidR="000567AA" w:rsidRPr="00B55F29" w:rsidTr="001378F4">
        <w:trPr>
          <w:trHeight w:val="288"/>
        </w:trPr>
        <w:tc>
          <w:tcPr>
            <w:tcW w:w="2718" w:type="dxa"/>
            <w:noWrap/>
            <w:vAlign w:val="center"/>
          </w:tcPr>
          <w:p w:rsidR="000567AA" w:rsidRPr="006A6281" w:rsidRDefault="000567AA" w:rsidP="00E127F0">
            <w:pPr>
              <w:jc w:val="center"/>
            </w:pPr>
            <w:r>
              <w:rPr>
                <w:b/>
              </w:rPr>
              <w:t xml:space="preserve">CGP, </w:t>
            </w:r>
            <w:r w:rsidRPr="00AA06CC">
              <w:rPr>
                <w:b/>
              </w:rPr>
              <w:t>Attachment C</w:t>
            </w:r>
            <w:r w:rsidR="00E127F0">
              <w:rPr>
                <w:b/>
              </w:rPr>
              <w:t>.E.1</w:t>
            </w:r>
            <w:r>
              <w:rPr>
                <w:b/>
              </w:rPr>
              <w:t>, D</w:t>
            </w:r>
            <w:r w:rsidR="00E127F0">
              <w:rPr>
                <w:b/>
              </w:rPr>
              <w:t>.E.1</w:t>
            </w:r>
            <w:r>
              <w:rPr>
                <w:b/>
              </w:rPr>
              <w:t>, E</w:t>
            </w:r>
            <w:r w:rsidR="00E127F0">
              <w:rPr>
                <w:b/>
              </w:rPr>
              <w:t>.</w:t>
            </w:r>
            <w:r w:rsidRPr="00AA06CC">
              <w:rPr>
                <w:b/>
              </w:rPr>
              <w:t>E.1</w:t>
            </w:r>
          </w:p>
        </w:tc>
        <w:tc>
          <w:tcPr>
            <w:tcW w:w="11970" w:type="dxa"/>
            <w:vAlign w:val="center"/>
          </w:tcPr>
          <w:p w:rsidR="000567AA" w:rsidRPr="00B55F29" w:rsidRDefault="000567AA" w:rsidP="00315098">
            <w:pPr>
              <w:ind w:left="72"/>
              <w:rPr>
                <w:szCs w:val="18"/>
              </w:rPr>
            </w:pPr>
            <w:r w:rsidRPr="006E4A7A">
              <w:t xml:space="preserve">Risk Level 1, 2 and 3 dischargers shall establish </w:t>
            </w:r>
            <w:r>
              <w:t xml:space="preserve">and maintain </w:t>
            </w:r>
            <w:r w:rsidRPr="006E4A7A">
              <w:t>effective perimeter</w:t>
            </w:r>
            <w:r>
              <w:t xml:space="preserve"> controls</w:t>
            </w:r>
            <w:r w:rsidRPr="006E4A7A">
              <w:t xml:space="preserve"> </w:t>
            </w:r>
            <w:r>
              <w:t xml:space="preserve">and stabilize all construction entrances and exits </w:t>
            </w:r>
            <w:r w:rsidRPr="006E4A7A">
              <w:t>to sufficiently control erosion and sediment discharges from the site.</w:t>
            </w:r>
          </w:p>
        </w:tc>
      </w:tr>
      <w:tr w:rsidR="004554A3" w:rsidRPr="00B55F29" w:rsidTr="001378F4">
        <w:tc>
          <w:tcPr>
            <w:tcW w:w="2718" w:type="dxa"/>
            <w:vAlign w:val="center"/>
          </w:tcPr>
          <w:p w:rsidR="004554A3" w:rsidRPr="00A2794F" w:rsidRDefault="004554A3" w:rsidP="004554A3">
            <w:pPr>
              <w:jc w:val="center"/>
              <w:rPr>
                <w:b/>
              </w:rPr>
            </w:pPr>
            <w:r>
              <w:rPr>
                <w:b/>
              </w:rPr>
              <w:t xml:space="preserve">CGP, </w:t>
            </w:r>
            <w:r w:rsidRPr="00A2794F">
              <w:rPr>
                <w:b/>
              </w:rPr>
              <w:t>Attachment D.E.6; E.E.6</w:t>
            </w:r>
          </w:p>
        </w:tc>
        <w:tc>
          <w:tcPr>
            <w:tcW w:w="11970" w:type="dxa"/>
          </w:tcPr>
          <w:p w:rsidR="004554A3" w:rsidRDefault="004554A3" w:rsidP="00256B96">
            <w:pPr>
              <w:ind w:left="72"/>
            </w:pPr>
            <w:r w:rsidRPr="00866A72">
              <w:t xml:space="preserve">Risk Level </w:t>
            </w:r>
            <w:r>
              <w:t xml:space="preserve">2 and </w:t>
            </w:r>
            <w:r w:rsidRPr="00866A72">
              <w:t>3 dischargers shall ensure that all storm drain inlets and perimeter controls, runoff control BMPs, and pollutant controls at entrances and exits (e.g. tire washoff locations) are maintained and protected from activities that reduce their effectiveness.</w:t>
            </w:r>
          </w:p>
        </w:tc>
      </w:tr>
      <w:tr w:rsidR="006E4A7A" w:rsidRPr="00B55F29" w:rsidTr="001378F4">
        <w:tc>
          <w:tcPr>
            <w:tcW w:w="2718" w:type="dxa"/>
            <w:vAlign w:val="center"/>
          </w:tcPr>
          <w:p w:rsidR="006E4A7A" w:rsidRPr="00AA06CC" w:rsidRDefault="009E5D32" w:rsidP="00E127F0">
            <w:pPr>
              <w:jc w:val="center"/>
              <w:rPr>
                <w:b/>
              </w:rPr>
            </w:pPr>
            <w:r>
              <w:rPr>
                <w:b/>
              </w:rPr>
              <w:t xml:space="preserve">CGP, </w:t>
            </w:r>
            <w:r w:rsidR="006E4A7A" w:rsidRPr="00AA06CC">
              <w:rPr>
                <w:b/>
              </w:rPr>
              <w:t>Order IV.E</w:t>
            </w:r>
            <w:r w:rsidR="00B267E7">
              <w:rPr>
                <w:b/>
              </w:rPr>
              <w:t xml:space="preserve"> Proper Operation and Maintenance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9D516B" w:rsidRDefault="009A4402" w:rsidP="008B4348">
      <w:pPr>
        <w:rPr>
          <w:szCs w:val="18"/>
        </w:rPr>
      </w:pPr>
      <w:r>
        <w:rPr>
          <w:noProof/>
          <w:szCs w:val="18"/>
        </w:rPr>
        <w:lastRenderedPageBreak/>
        <w:drawing>
          <wp:inline distT="0" distB="0" distL="0" distR="0">
            <wp:extent cx="9446902" cy="6095489"/>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48509" cy="6096526"/>
                    </a:xfrm>
                    <a:prstGeom prst="rect">
                      <a:avLst/>
                    </a:prstGeom>
                  </pic:spPr>
                </pic:pic>
              </a:graphicData>
            </a:graphic>
          </wp:inline>
        </w:drawing>
      </w:r>
    </w:p>
    <w:p w:rsidR="00A927D5" w:rsidRDefault="00A927D5">
      <w:pPr>
        <w:rPr>
          <w:szCs w:val="18"/>
        </w:rPr>
      </w:pPr>
      <w:r>
        <w:rPr>
          <w:szCs w:val="18"/>
        </w:rPr>
        <w:br w:type="page"/>
      </w:r>
    </w:p>
    <w:p w:rsidR="00753F0B" w:rsidRPr="00B55F29" w:rsidRDefault="009A4402" w:rsidP="008B4348">
      <w:pPr>
        <w:rPr>
          <w:szCs w:val="18"/>
        </w:rPr>
      </w:pPr>
      <w:r>
        <w:rPr>
          <w:noProof/>
          <w:szCs w:val="18"/>
        </w:rPr>
        <w:lastRenderedPageBreak/>
        <w:drawing>
          <wp:inline distT="0" distB="0" distL="0" distR="0">
            <wp:extent cx="9536430" cy="621236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37257" cy="6212906"/>
                    </a:xfrm>
                    <a:prstGeom prst="rect">
                      <a:avLst/>
                    </a:prstGeom>
                  </pic:spPr>
                </pic:pic>
              </a:graphicData>
            </a:graphic>
          </wp:inline>
        </w:drawing>
      </w:r>
    </w:p>
    <w:sectPr w:rsidR="00753F0B" w:rsidRPr="00B55F29" w:rsidSect="001109EC">
      <w:headerReference w:type="default" r:id="rId11"/>
      <w:footerReference w:type="default" r:id="rId12"/>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F9C" w:rsidRDefault="00B10F9C" w:rsidP="00EE1060">
      <w:pPr>
        <w:spacing w:after="0" w:line="240" w:lineRule="auto"/>
      </w:pPr>
      <w:r>
        <w:separator/>
      </w:r>
    </w:p>
  </w:endnote>
  <w:endnote w:type="continuationSeparator" w:id="0">
    <w:p w:rsidR="00B10F9C" w:rsidRDefault="00B10F9C"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127241" w:rsidRDefault="00886F34" w:rsidP="00F505E7">
            <w:pPr>
              <w:pStyle w:val="Footer"/>
              <w:tabs>
                <w:tab w:val="clear" w:pos="4680"/>
                <w:tab w:val="clear" w:pos="9360"/>
                <w:tab w:val="right" w:pos="14400"/>
              </w:tabs>
            </w:pPr>
            <w:r>
              <w:t>0</w:t>
            </w:r>
            <w:r w:rsidR="004554A3">
              <w:t>1/31/17</w:t>
            </w:r>
            <w:r w:rsidR="00127241">
              <w:tab/>
              <w:t xml:space="preserve">Page </w:t>
            </w:r>
            <w:r w:rsidR="00127241">
              <w:rPr>
                <w:b/>
                <w:bCs/>
                <w:sz w:val="24"/>
                <w:szCs w:val="24"/>
              </w:rPr>
              <w:fldChar w:fldCharType="begin"/>
            </w:r>
            <w:r w:rsidR="00127241">
              <w:rPr>
                <w:b/>
                <w:bCs/>
              </w:rPr>
              <w:instrText xml:space="preserve"> PAGE </w:instrText>
            </w:r>
            <w:r w:rsidR="00127241">
              <w:rPr>
                <w:b/>
                <w:bCs/>
                <w:sz w:val="24"/>
                <w:szCs w:val="24"/>
              </w:rPr>
              <w:fldChar w:fldCharType="separate"/>
            </w:r>
            <w:r w:rsidR="00AF68F9">
              <w:rPr>
                <w:b/>
                <w:bCs/>
                <w:noProof/>
              </w:rPr>
              <w:t>1</w:t>
            </w:r>
            <w:r w:rsidR="00127241">
              <w:rPr>
                <w:b/>
                <w:bCs/>
                <w:sz w:val="24"/>
                <w:szCs w:val="24"/>
              </w:rPr>
              <w:fldChar w:fldCharType="end"/>
            </w:r>
            <w:r w:rsidR="00127241">
              <w:t xml:space="preserve"> of </w:t>
            </w:r>
            <w:r w:rsidR="00127241">
              <w:rPr>
                <w:b/>
                <w:bCs/>
                <w:sz w:val="24"/>
                <w:szCs w:val="24"/>
              </w:rPr>
              <w:fldChar w:fldCharType="begin"/>
            </w:r>
            <w:r w:rsidR="00127241">
              <w:rPr>
                <w:b/>
                <w:bCs/>
              </w:rPr>
              <w:instrText xml:space="preserve"> NUMPAGES  </w:instrText>
            </w:r>
            <w:r w:rsidR="00127241">
              <w:rPr>
                <w:b/>
                <w:bCs/>
                <w:sz w:val="24"/>
                <w:szCs w:val="24"/>
              </w:rPr>
              <w:fldChar w:fldCharType="separate"/>
            </w:r>
            <w:r w:rsidR="00AF68F9">
              <w:rPr>
                <w:b/>
                <w:bCs/>
                <w:noProof/>
              </w:rPr>
              <w:t>4</w:t>
            </w:r>
            <w:r w:rsidR="00127241">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F9C" w:rsidRDefault="00B10F9C" w:rsidP="00EE1060">
      <w:pPr>
        <w:spacing w:after="0" w:line="240" w:lineRule="auto"/>
      </w:pPr>
      <w:r>
        <w:separator/>
      </w:r>
    </w:p>
  </w:footnote>
  <w:footnote w:type="continuationSeparator" w:id="0">
    <w:p w:rsidR="00B10F9C" w:rsidRDefault="00B10F9C"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241" w:rsidRPr="00F505E7" w:rsidRDefault="00127241" w:rsidP="00F505E7">
    <w:pPr>
      <w:tabs>
        <w:tab w:val="right" w:pos="14400"/>
      </w:tabs>
      <w:spacing w:after="0"/>
      <w:jc w:val="center"/>
      <w:rPr>
        <w:b/>
        <w:sz w:val="20"/>
        <w:szCs w:val="20"/>
      </w:rPr>
    </w:pPr>
    <w:r w:rsidRPr="00F505E7">
      <w:rPr>
        <w:b/>
        <w:sz w:val="20"/>
        <w:szCs w:val="20"/>
      </w:rPr>
      <w:t>SEDIMENT CONTROL</w:t>
    </w:r>
  </w:p>
  <w:p w:rsidR="00127241" w:rsidRPr="000122FE" w:rsidRDefault="00127241" w:rsidP="000122FE">
    <w:pPr>
      <w:pStyle w:val="Header"/>
      <w:tabs>
        <w:tab w:val="clear" w:pos="4680"/>
        <w:tab w:val="clear" w:pos="9360"/>
      </w:tabs>
      <w:spacing w:after="120"/>
      <w:jc w:val="center"/>
      <w:rPr>
        <w:b/>
        <w:sz w:val="20"/>
        <w:szCs w:val="20"/>
      </w:rPr>
    </w:pPr>
    <w:r w:rsidRPr="00F505E7">
      <w:rPr>
        <w:b/>
        <w:sz w:val="20"/>
        <w:szCs w:val="20"/>
      </w:rPr>
      <w:t>TEMPORARY FIBER ROLLS, SC-5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e Korfas">
    <w15:presenceInfo w15:providerId="AD" w15:userId="S-1-5-21-2147242726-36331580-188441444-123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37E76"/>
    <w:rsid w:val="000567AA"/>
    <w:rsid w:val="000605BF"/>
    <w:rsid w:val="00070BAA"/>
    <w:rsid w:val="00084B89"/>
    <w:rsid w:val="000A6266"/>
    <w:rsid w:val="000C2851"/>
    <w:rsid w:val="000D3DDC"/>
    <w:rsid w:val="000E3C42"/>
    <w:rsid w:val="000F1733"/>
    <w:rsid w:val="00100A9F"/>
    <w:rsid w:val="001109EC"/>
    <w:rsid w:val="00127241"/>
    <w:rsid w:val="001361EB"/>
    <w:rsid w:val="001378F4"/>
    <w:rsid w:val="00167107"/>
    <w:rsid w:val="00183AD7"/>
    <w:rsid w:val="00196EC8"/>
    <w:rsid w:val="001A058F"/>
    <w:rsid w:val="001A42E7"/>
    <w:rsid w:val="001B31E8"/>
    <w:rsid w:val="001D297C"/>
    <w:rsid w:val="001E27E2"/>
    <w:rsid w:val="001E2EC4"/>
    <w:rsid w:val="00201863"/>
    <w:rsid w:val="002119A7"/>
    <w:rsid w:val="002125F1"/>
    <w:rsid w:val="00230028"/>
    <w:rsid w:val="00256408"/>
    <w:rsid w:val="00256B96"/>
    <w:rsid w:val="00264741"/>
    <w:rsid w:val="002809A5"/>
    <w:rsid w:val="00287613"/>
    <w:rsid w:val="002A2B3C"/>
    <w:rsid w:val="002A60CA"/>
    <w:rsid w:val="002E526F"/>
    <w:rsid w:val="0031444B"/>
    <w:rsid w:val="00320102"/>
    <w:rsid w:val="00343251"/>
    <w:rsid w:val="00357042"/>
    <w:rsid w:val="003679B3"/>
    <w:rsid w:val="00373173"/>
    <w:rsid w:val="00381672"/>
    <w:rsid w:val="00394682"/>
    <w:rsid w:val="0041075E"/>
    <w:rsid w:val="00423068"/>
    <w:rsid w:val="004240A0"/>
    <w:rsid w:val="00435CE3"/>
    <w:rsid w:val="004429E7"/>
    <w:rsid w:val="004550DA"/>
    <w:rsid w:val="004554A3"/>
    <w:rsid w:val="00487AC8"/>
    <w:rsid w:val="004A2DA8"/>
    <w:rsid w:val="004A565C"/>
    <w:rsid w:val="004F4DF6"/>
    <w:rsid w:val="00577024"/>
    <w:rsid w:val="005963B3"/>
    <w:rsid w:val="005A3EC9"/>
    <w:rsid w:val="005C2D55"/>
    <w:rsid w:val="005E3ECF"/>
    <w:rsid w:val="00616230"/>
    <w:rsid w:val="0062540E"/>
    <w:rsid w:val="00635E3E"/>
    <w:rsid w:val="00640D52"/>
    <w:rsid w:val="00640ED9"/>
    <w:rsid w:val="006A6281"/>
    <w:rsid w:val="006D5679"/>
    <w:rsid w:val="006E4A7A"/>
    <w:rsid w:val="006F4EC9"/>
    <w:rsid w:val="0071756B"/>
    <w:rsid w:val="0072075E"/>
    <w:rsid w:val="007213A6"/>
    <w:rsid w:val="00740EDB"/>
    <w:rsid w:val="00744F46"/>
    <w:rsid w:val="00753F0B"/>
    <w:rsid w:val="00776229"/>
    <w:rsid w:val="007D0045"/>
    <w:rsid w:val="007D7A0A"/>
    <w:rsid w:val="007E5424"/>
    <w:rsid w:val="00803054"/>
    <w:rsid w:val="00822B7E"/>
    <w:rsid w:val="008330A8"/>
    <w:rsid w:val="00835C8A"/>
    <w:rsid w:val="00853942"/>
    <w:rsid w:val="008541FC"/>
    <w:rsid w:val="008622D0"/>
    <w:rsid w:val="00864955"/>
    <w:rsid w:val="00886F34"/>
    <w:rsid w:val="008A6150"/>
    <w:rsid w:val="008B4348"/>
    <w:rsid w:val="008D72DF"/>
    <w:rsid w:val="008F0900"/>
    <w:rsid w:val="009311CC"/>
    <w:rsid w:val="00941FBD"/>
    <w:rsid w:val="009978BD"/>
    <w:rsid w:val="009A4402"/>
    <w:rsid w:val="009D516B"/>
    <w:rsid w:val="009E2E10"/>
    <w:rsid w:val="009E5D32"/>
    <w:rsid w:val="009F0DF5"/>
    <w:rsid w:val="009F51C8"/>
    <w:rsid w:val="009F71C9"/>
    <w:rsid w:val="00A622D5"/>
    <w:rsid w:val="00A7700F"/>
    <w:rsid w:val="00A927D5"/>
    <w:rsid w:val="00AA06CC"/>
    <w:rsid w:val="00AB375E"/>
    <w:rsid w:val="00AC4D97"/>
    <w:rsid w:val="00AE1D2C"/>
    <w:rsid w:val="00AF68F9"/>
    <w:rsid w:val="00B10F9C"/>
    <w:rsid w:val="00B13C40"/>
    <w:rsid w:val="00B25A6A"/>
    <w:rsid w:val="00B267E7"/>
    <w:rsid w:val="00B27192"/>
    <w:rsid w:val="00B457FA"/>
    <w:rsid w:val="00B55F29"/>
    <w:rsid w:val="00B56A50"/>
    <w:rsid w:val="00B61E23"/>
    <w:rsid w:val="00B6366C"/>
    <w:rsid w:val="00B91787"/>
    <w:rsid w:val="00BA0779"/>
    <w:rsid w:val="00BB2DA4"/>
    <w:rsid w:val="00BB3759"/>
    <w:rsid w:val="00BB4F30"/>
    <w:rsid w:val="00BD07DC"/>
    <w:rsid w:val="00C03DAA"/>
    <w:rsid w:val="00C132CB"/>
    <w:rsid w:val="00C244DC"/>
    <w:rsid w:val="00C36452"/>
    <w:rsid w:val="00C4222C"/>
    <w:rsid w:val="00C54566"/>
    <w:rsid w:val="00C85E98"/>
    <w:rsid w:val="00C85F7D"/>
    <w:rsid w:val="00C877BC"/>
    <w:rsid w:val="00C9306F"/>
    <w:rsid w:val="00CD05F5"/>
    <w:rsid w:val="00CD69FF"/>
    <w:rsid w:val="00CE198B"/>
    <w:rsid w:val="00CE4043"/>
    <w:rsid w:val="00CF3414"/>
    <w:rsid w:val="00CF5251"/>
    <w:rsid w:val="00D00BCA"/>
    <w:rsid w:val="00D10396"/>
    <w:rsid w:val="00D25E05"/>
    <w:rsid w:val="00D3117A"/>
    <w:rsid w:val="00D36C6F"/>
    <w:rsid w:val="00DE6865"/>
    <w:rsid w:val="00DF12F6"/>
    <w:rsid w:val="00DF3C8A"/>
    <w:rsid w:val="00E127F0"/>
    <w:rsid w:val="00E12C05"/>
    <w:rsid w:val="00E47AEC"/>
    <w:rsid w:val="00E60ABF"/>
    <w:rsid w:val="00E61620"/>
    <w:rsid w:val="00E76ADE"/>
    <w:rsid w:val="00EB731D"/>
    <w:rsid w:val="00EC65E2"/>
    <w:rsid w:val="00ED0DC5"/>
    <w:rsid w:val="00EE1060"/>
    <w:rsid w:val="00EE3866"/>
    <w:rsid w:val="00F047D9"/>
    <w:rsid w:val="00F31D85"/>
    <w:rsid w:val="00F505E7"/>
    <w:rsid w:val="00F92D84"/>
    <w:rsid w:val="00FB31AD"/>
    <w:rsid w:val="00FB7C97"/>
    <w:rsid w:val="00FD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 w:type="table" w:customStyle="1" w:styleId="TableGrid1">
    <w:name w:val="Table Grid1"/>
    <w:basedOn w:val="TableNormal"/>
    <w:next w:val="TableGrid"/>
    <w:uiPriority w:val="59"/>
    <w:rsid w:val="00596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 w:type="table" w:customStyle="1" w:styleId="TableGrid1">
    <w:name w:val="Table Grid1"/>
    <w:basedOn w:val="TableNormal"/>
    <w:next w:val="TableGrid"/>
    <w:uiPriority w:val="59"/>
    <w:rsid w:val="00596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E9929-098F-48A4-B032-2A11F131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3</cp:revision>
  <cp:lastPrinted>2017-04-04T00:05:00Z</cp:lastPrinted>
  <dcterms:created xsi:type="dcterms:W3CDTF">2017-04-27T01:05:00Z</dcterms:created>
  <dcterms:modified xsi:type="dcterms:W3CDTF">2017-04-27T01:07:00Z</dcterms:modified>
</cp:coreProperties>
</file>