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5450D" w14:textId="14BB0312" w:rsidR="00C54F16" w:rsidRPr="00C54F16" w:rsidRDefault="00C54F16">
      <w:pPr>
        <w:rPr>
          <w:rFonts w:ascii="Verdana" w:hAnsi="Verdana"/>
          <w:sz w:val="24"/>
          <w:szCs w:val="24"/>
        </w:rPr>
      </w:pPr>
      <w:r w:rsidRPr="00C54F16">
        <w:rPr>
          <w:rFonts w:ascii="Verdana" w:hAnsi="Verdana"/>
          <w:sz w:val="24"/>
          <w:szCs w:val="24"/>
        </w:rPr>
        <w:t>Ryan Farruggia</w:t>
      </w:r>
    </w:p>
    <w:p w14:paraId="657193DE" w14:textId="64B92E75" w:rsidR="00C54F16" w:rsidRPr="00C54F16" w:rsidRDefault="00C54F16">
      <w:pPr>
        <w:rPr>
          <w:rFonts w:ascii="Verdana" w:hAnsi="Verdana"/>
          <w:sz w:val="24"/>
          <w:szCs w:val="24"/>
        </w:rPr>
      </w:pPr>
      <w:r w:rsidRPr="00C54F16">
        <w:rPr>
          <w:rFonts w:ascii="Verdana" w:hAnsi="Verdana"/>
          <w:sz w:val="24"/>
          <w:szCs w:val="24"/>
        </w:rPr>
        <w:t>CSC 28</w:t>
      </w:r>
    </w:p>
    <w:p w14:paraId="2F383378" w14:textId="515E224D" w:rsidR="00C54F16" w:rsidRPr="00C54F16" w:rsidRDefault="00C54F16">
      <w:pPr>
        <w:rPr>
          <w:rFonts w:ascii="Verdana" w:hAnsi="Verdana"/>
          <w:sz w:val="24"/>
          <w:szCs w:val="24"/>
        </w:rPr>
      </w:pPr>
      <w:r w:rsidRPr="00C54F16">
        <w:rPr>
          <w:rFonts w:ascii="Verdana" w:hAnsi="Verdana"/>
          <w:sz w:val="24"/>
          <w:szCs w:val="24"/>
        </w:rPr>
        <w:t>Professor Mayer</w:t>
      </w:r>
    </w:p>
    <w:p w14:paraId="2356BB31" w14:textId="2BACC5B1" w:rsidR="00C54F16" w:rsidRPr="00C54F16" w:rsidRDefault="00C54F16">
      <w:pPr>
        <w:rPr>
          <w:rFonts w:ascii="Verdana" w:hAnsi="Verdana"/>
          <w:sz w:val="24"/>
          <w:szCs w:val="24"/>
        </w:rPr>
      </w:pPr>
      <w:r w:rsidRPr="00C54F16">
        <w:rPr>
          <w:rFonts w:ascii="Verdana" w:hAnsi="Verdana"/>
          <w:sz w:val="24"/>
          <w:szCs w:val="24"/>
        </w:rPr>
        <w:t>14 May 2021</w:t>
      </w:r>
    </w:p>
    <w:p w14:paraId="1E28F44A" w14:textId="2BBA4ABA" w:rsidR="00C54F16" w:rsidRDefault="00C54F16" w:rsidP="00C54F16">
      <w:pPr>
        <w:jc w:val="center"/>
        <w:rPr>
          <w:rFonts w:ascii="Verdana" w:hAnsi="Verdana"/>
          <w:sz w:val="24"/>
          <w:szCs w:val="24"/>
        </w:rPr>
      </w:pPr>
      <w:r w:rsidRPr="00C54F16">
        <w:rPr>
          <w:rFonts w:ascii="Verdana" w:hAnsi="Verdana"/>
          <w:sz w:val="24"/>
          <w:szCs w:val="24"/>
        </w:rPr>
        <w:t>Final Exam</w:t>
      </w:r>
    </w:p>
    <w:p w14:paraId="24D18ED3" w14:textId="3F424FA2" w:rsidR="00C54F16" w:rsidRPr="008D7192" w:rsidRDefault="0025250D" w:rsidP="0025250D">
      <w:pPr>
        <w:rPr>
          <w:rFonts w:ascii="Verdana" w:hAnsi="Verdana"/>
          <w:sz w:val="24"/>
          <w:szCs w:val="24"/>
        </w:rPr>
      </w:pPr>
      <w:r w:rsidRPr="008D7192">
        <w:rPr>
          <w:rFonts w:ascii="Verdana" w:hAnsi="Verdana"/>
          <w:sz w:val="24"/>
          <w:szCs w:val="24"/>
        </w:rPr>
        <w:t>1. Big Endian stores the most significant byte of a 16-bit value in the smallest address in memory whereas little endian stores the least significant value at this same address. Endianness applies to both x64 and x86 architectures.</w:t>
      </w:r>
    </w:p>
    <w:p w14:paraId="6DF5DC01" w14:textId="595F8B9A" w:rsidR="0025250D" w:rsidRPr="008D7192" w:rsidRDefault="0025250D" w:rsidP="0025250D">
      <w:pPr>
        <w:rPr>
          <w:rFonts w:ascii="Verdana" w:hAnsi="Verdana"/>
          <w:sz w:val="24"/>
          <w:szCs w:val="24"/>
        </w:rPr>
      </w:pPr>
      <w:r w:rsidRPr="008D7192">
        <w:rPr>
          <w:rFonts w:ascii="Verdana" w:hAnsi="Verdana"/>
          <w:sz w:val="24"/>
          <w:szCs w:val="24"/>
        </w:rPr>
        <w:t xml:space="preserve">2. </w:t>
      </w:r>
      <w:r w:rsidRPr="008D7192">
        <w:rPr>
          <w:rFonts w:ascii="Verdana" w:hAnsi="Verdana"/>
          <w:sz w:val="24"/>
          <w:szCs w:val="24"/>
        </w:rPr>
        <w:t xml:space="preserve">Side effects are unusual actions performed by a program/function not intentionally coded to be strange in nature, but cause strange things to </w:t>
      </w:r>
      <w:proofErr w:type="gramStart"/>
      <w:r w:rsidRPr="008D7192">
        <w:rPr>
          <w:rFonts w:ascii="Verdana" w:hAnsi="Verdana"/>
          <w:sz w:val="24"/>
          <w:szCs w:val="24"/>
        </w:rPr>
        <w:t>happen</w:t>
      </w:r>
      <w:proofErr w:type="gramEnd"/>
      <w:r w:rsidRPr="008D7192">
        <w:rPr>
          <w:rFonts w:ascii="Verdana" w:hAnsi="Verdana"/>
          <w:sz w:val="24"/>
          <w:szCs w:val="24"/>
        </w:rPr>
        <w:t xml:space="preserve"> nonetheless.</w:t>
      </w:r>
      <w:r w:rsidRPr="008D7192">
        <w:rPr>
          <w:rFonts w:ascii="Verdana" w:hAnsi="Verdana"/>
          <w:sz w:val="24"/>
          <w:szCs w:val="24"/>
        </w:rPr>
        <w:t xml:space="preserve"> I argue con this claim because it’s not necessarily bad to have side effects considering often </w:t>
      </w:r>
      <w:proofErr w:type="gramStart"/>
      <w:r w:rsidRPr="008D7192">
        <w:rPr>
          <w:rFonts w:ascii="Verdana" w:hAnsi="Verdana"/>
          <w:sz w:val="24"/>
          <w:szCs w:val="24"/>
        </w:rPr>
        <w:t>times</w:t>
      </w:r>
      <w:proofErr w:type="gramEnd"/>
      <w:r w:rsidRPr="008D7192">
        <w:rPr>
          <w:rFonts w:ascii="Verdana" w:hAnsi="Verdana"/>
          <w:sz w:val="24"/>
          <w:szCs w:val="24"/>
        </w:rPr>
        <w:t xml:space="preserve"> they are intentional. The design of the programming language determines whether side effects are enabled or disabled.</w:t>
      </w:r>
    </w:p>
    <w:p w14:paraId="38CD026E" w14:textId="0870A3F8" w:rsidR="003B0DAC" w:rsidRPr="008D7192" w:rsidRDefault="000256E2" w:rsidP="0025250D">
      <w:pPr>
        <w:rPr>
          <w:rFonts w:ascii="Verdana" w:hAnsi="Verdana"/>
          <w:sz w:val="24"/>
          <w:szCs w:val="24"/>
        </w:rPr>
      </w:pPr>
      <w:r w:rsidRPr="008D7192">
        <w:rPr>
          <w:rFonts w:ascii="Verdana" w:hAnsi="Verdana"/>
          <w:sz w:val="24"/>
          <w:szCs w:val="24"/>
        </w:rPr>
        <w:t xml:space="preserve">3. The Power Set P(S) = </w:t>
      </w:r>
      <w:r w:rsidRPr="008D7192">
        <w:rPr>
          <w:rFonts w:ascii="Verdana" w:hAnsi="Verdana"/>
          <w:sz w:val="24"/>
          <w:szCs w:val="24"/>
        </w:rPr>
        <w:t>{</w:t>
      </w:r>
      <w:proofErr w:type="gramStart"/>
      <w:r w:rsidRPr="008D7192">
        <w:rPr>
          <w:rFonts w:ascii="Verdana" w:hAnsi="Verdana"/>
          <w:sz w:val="24"/>
          <w:szCs w:val="24"/>
        </w:rPr>
        <w:t>},{</w:t>
      </w:r>
      <w:proofErr w:type="gramEnd"/>
      <w:r w:rsidRPr="008D7192">
        <w:rPr>
          <w:rFonts w:ascii="Verdana" w:hAnsi="Verdana"/>
          <w:sz w:val="24"/>
          <w:szCs w:val="24"/>
        </w:rPr>
        <w:t xml:space="preserve">a},{e},{ </w:t>
      </w:r>
      <w:proofErr w:type="spellStart"/>
      <w:r w:rsidRPr="008D7192">
        <w:rPr>
          <w:rFonts w:ascii="Verdana" w:hAnsi="Verdana"/>
          <w:sz w:val="24"/>
          <w:szCs w:val="24"/>
        </w:rPr>
        <w:t>i</w:t>
      </w:r>
      <w:proofErr w:type="spellEnd"/>
      <w:r w:rsidRPr="008D7192">
        <w:rPr>
          <w:rFonts w:ascii="Verdana" w:hAnsi="Verdana"/>
          <w:sz w:val="24"/>
          <w:szCs w:val="24"/>
        </w:rPr>
        <w:t>},{ o},{</w:t>
      </w:r>
      <w:proofErr w:type="spellStart"/>
      <w:r w:rsidRPr="008D7192">
        <w:rPr>
          <w:rFonts w:ascii="Verdana" w:hAnsi="Verdana"/>
          <w:sz w:val="24"/>
          <w:szCs w:val="24"/>
        </w:rPr>
        <w:t>a,e</w:t>
      </w:r>
      <w:proofErr w:type="spellEnd"/>
      <w:r w:rsidRPr="008D7192">
        <w:rPr>
          <w:rFonts w:ascii="Verdana" w:hAnsi="Verdana"/>
          <w:sz w:val="24"/>
          <w:szCs w:val="24"/>
        </w:rPr>
        <w:t xml:space="preserve">},{a, </w:t>
      </w:r>
      <w:proofErr w:type="spellStart"/>
      <w:r w:rsidRPr="008D7192">
        <w:rPr>
          <w:rFonts w:ascii="Verdana" w:hAnsi="Verdana"/>
          <w:sz w:val="24"/>
          <w:szCs w:val="24"/>
        </w:rPr>
        <w:t>i</w:t>
      </w:r>
      <w:proofErr w:type="spellEnd"/>
      <w:r w:rsidRPr="008D7192">
        <w:rPr>
          <w:rFonts w:ascii="Verdana" w:hAnsi="Verdana"/>
          <w:sz w:val="24"/>
          <w:szCs w:val="24"/>
        </w:rPr>
        <w:t xml:space="preserve">},{a, o},{e, </w:t>
      </w:r>
      <w:proofErr w:type="spellStart"/>
      <w:r w:rsidRPr="008D7192">
        <w:rPr>
          <w:rFonts w:ascii="Verdana" w:hAnsi="Verdana"/>
          <w:sz w:val="24"/>
          <w:szCs w:val="24"/>
        </w:rPr>
        <w:t>i</w:t>
      </w:r>
      <w:proofErr w:type="spellEnd"/>
      <w:r w:rsidRPr="008D7192">
        <w:rPr>
          <w:rFonts w:ascii="Verdana" w:hAnsi="Verdana"/>
          <w:sz w:val="24"/>
          <w:szCs w:val="24"/>
        </w:rPr>
        <w:t xml:space="preserve">},{e, o},{ </w:t>
      </w:r>
      <w:proofErr w:type="spellStart"/>
      <w:r w:rsidRPr="008D7192">
        <w:rPr>
          <w:rFonts w:ascii="Verdana" w:hAnsi="Verdana"/>
          <w:sz w:val="24"/>
          <w:szCs w:val="24"/>
        </w:rPr>
        <w:t>i</w:t>
      </w:r>
      <w:proofErr w:type="spellEnd"/>
      <w:r w:rsidRPr="008D7192">
        <w:rPr>
          <w:rFonts w:ascii="Verdana" w:hAnsi="Verdana"/>
          <w:sz w:val="24"/>
          <w:szCs w:val="24"/>
        </w:rPr>
        <w:t>, o},{</w:t>
      </w:r>
      <w:proofErr w:type="spellStart"/>
      <w:r w:rsidRPr="008D7192">
        <w:rPr>
          <w:rFonts w:ascii="Verdana" w:hAnsi="Verdana"/>
          <w:sz w:val="24"/>
          <w:szCs w:val="24"/>
        </w:rPr>
        <w:t>a,e</w:t>
      </w:r>
      <w:proofErr w:type="spellEnd"/>
      <w:r w:rsidRPr="008D7192">
        <w:rPr>
          <w:rFonts w:ascii="Verdana" w:hAnsi="Verdana"/>
          <w:sz w:val="24"/>
          <w:szCs w:val="24"/>
        </w:rPr>
        <w:t xml:space="preserve">, </w:t>
      </w:r>
      <w:proofErr w:type="spellStart"/>
      <w:r w:rsidRPr="008D7192">
        <w:rPr>
          <w:rFonts w:ascii="Verdana" w:hAnsi="Verdana"/>
          <w:sz w:val="24"/>
          <w:szCs w:val="24"/>
        </w:rPr>
        <w:t>i</w:t>
      </w:r>
      <w:proofErr w:type="spellEnd"/>
      <w:r w:rsidRPr="008D7192">
        <w:rPr>
          <w:rFonts w:ascii="Verdana" w:hAnsi="Verdana"/>
          <w:sz w:val="24"/>
          <w:szCs w:val="24"/>
        </w:rPr>
        <w:t>},{</w:t>
      </w:r>
      <w:proofErr w:type="spellStart"/>
      <w:r w:rsidRPr="008D7192">
        <w:rPr>
          <w:rFonts w:ascii="Verdana" w:hAnsi="Verdana"/>
          <w:sz w:val="24"/>
          <w:szCs w:val="24"/>
        </w:rPr>
        <w:t>a,e</w:t>
      </w:r>
      <w:proofErr w:type="spellEnd"/>
      <w:r w:rsidRPr="008D7192">
        <w:rPr>
          <w:rFonts w:ascii="Verdana" w:hAnsi="Verdana"/>
          <w:sz w:val="24"/>
          <w:szCs w:val="24"/>
        </w:rPr>
        <w:t xml:space="preserve">, o},{a, </w:t>
      </w:r>
      <w:proofErr w:type="spellStart"/>
      <w:r w:rsidRPr="008D7192">
        <w:rPr>
          <w:rFonts w:ascii="Verdana" w:hAnsi="Verdana"/>
          <w:sz w:val="24"/>
          <w:szCs w:val="24"/>
        </w:rPr>
        <w:t>i</w:t>
      </w:r>
      <w:proofErr w:type="spellEnd"/>
      <w:r w:rsidRPr="008D7192">
        <w:rPr>
          <w:rFonts w:ascii="Verdana" w:hAnsi="Verdana"/>
          <w:sz w:val="24"/>
          <w:szCs w:val="24"/>
        </w:rPr>
        <w:t xml:space="preserve">, o},{e, </w:t>
      </w:r>
      <w:proofErr w:type="spellStart"/>
      <w:r w:rsidRPr="008D7192">
        <w:rPr>
          <w:rFonts w:ascii="Verdana" w:hAnsi="Verdana"/>
          <w:sz w:val="24"/>
          <w:szCs w:val="24"/>
        </w:rPr>
        <w:t>i</w:t>
      </w:r>
      <w:proofErr w:type="spellEnd"/>
      <w:r w:rsidRPr="008D7192">
        <w:rPr>
          <w:rFonts w:ascii="Verdana" w:hAnsi="Verdana"/>
          <w:sz w:val="24"/>
          <w:szCs w:val="24"/>
        </w:rPr>
        <w:t>, o},{</w:t>
      </w:r>
      <w:proofErr w:type="spellStart"/>
      <w:r w:rsidRPr="008D7192">
        <w:rPr>
          <w:rFonts w:ascii="Verdana" w:hAnsi="Verdana"/>
          <w:sz w:val="24"/>
          <w:szCs w:val="24"/>
        </w:rPr>
        <w:t>a,e</w:t>
      </w:r>
      <w:proofErr w:type="spellEnd"/>
      <w:r w:rsidRPr="008D7192">
        <w:rPr>
          <w:rFonts w:ascii="Verdana" w:hAnsi="Verdana"/>
          <w:sz w:val="24"/>
          <w:szCs w:val="24"/>
        </w:rPr>
        <w:t xml:space="preserve">, </w:t>
      </w:r>
      <w:proofErr w:type="spellStart"/>
      <w:r w:rsidRPr="008D7192">
        <w:rPr>
          <w:rFonts w:ascii="Verdana" w:hAnsi="Verdana"/>
          <w:sz w:val="24"/>
          <w:szCs w:val="24"/>
        </w:rPr>
        <w:t>i</w:t>
      </w:r>
      <w:proofErr w:type="spellEnd"/>
      <w:r w:rsidRPr="008D7192">
        <w:rPr>
          <w:rFonts w:ascii="Verdana" w:hAnsi="Verdana"/>
          <w:sz w:val="24"/>
          <w:szCs w:val="24"/>
        </w:rPr>
        <w:t>, o}</w:t>
      </w:r>
      <w:r w:rsidRPr="008D7192">
        <w:rPr>
          <w:rFonts w:ascii="Verdana" w:hAnsi="Verdana"/>
          <w:sz w:val="24"/>
          <w:szCs w:val="24"/>
        </w:rPr>
        <w:t>. There are 2</w:t>
      </w:r>
      <w:r w:rsidRPr="008D7192">
        <w:rPr>
          <w:rFonts w:ascii="Verdana" w:hAnsi="Verdana"/>
          <w:sz w:val="24"/>
          <w:szCs w:val="24"/>
          <w:vertAlign w:val="superscript"/>
        </w:rPr>
        <w:t>4</w:t>
      </w:r>
      <w:r w:rsidRPr="008D7192">
        <w:rPr>
          <w:rFonts w:ascii="Verdana" w:hAnsi="Verdana"/>
          <w:sz w:val="24"/>
          <w:szCs w:val="24"/>
        </w:rPr>
        <w:t xml:space="preserve"> elements, or 16 elements.</w:t>
      </w:r>
    </w:p>
    <w:p w14:paraId="3C013386" w14:textId="22B934D3" w:rsidR="002E3493" w:rsidRDefault="00CF5846" w:rsidP="002E3493">
      <w:pPr>
        <w:shd w:val="clear" w:color="auto" w:fill="282C34"/>
        <w:spacing w:line="285" w:lineRule="atLeast"/>
        <w:rPr>
          <w:rFonts w:ascii="Verdana" w:hAnsi="Verdana"/>
          <w:sz w:val="24"/>
          <w:szCs w:val="24"/>
        </w:rPr>
      </w:pPr>
      <w:r>
        <w:rPr>
          <w:rFonts w:ascii="Verdana" w:hAnsi="Verdana"/>
          <w:sz w:val="24"/>
          <w:szCs w:val="24"/>
        </w:rPr>
        <w:t xml:space="preserve">4. </w:t>
      </w:r>
      <w:r w:rsidR="002E3493">
        <w:rPr>
          <w:rFonts w:ascii="Verdana" w:hAnsi="Verdana"/>
          <w:sz w:val="24"/>
          <w:szCs w:val="24"/>
        </w:rPr>
        <w:t>Program to add two integers without using arithmetic operators in Java:</w:t>
      </w:r>
    </w:p>
    <w:p w14:paraId="540F156F" w14:textId="744CA920" w:rsidR="002E3493" w:rsidRPr="002E3493" w:rsidRDefault="002E3493" w:rsidP="002E3493">
      <w:pPr>
        <w:shd w:val="clear" w:color="auto" w:fill="282C34"/>
        <w:spacing w:line="285" w:lineRule="atLeast"/>
        <w:rPr>
          <w:rFonts w:ascii="Consolas" w:eastAsia="Times New Roman" w:hAnsi="Consolas" w:cs="Times New Roman"/>
          <w:color w:val="ABB2BF"/>
          <w:sz w:val="21"/>
          <w:szCs w:val="21"/>
        </w:rPr>
      </w:pPr>
      <w:r w:rsidRPr="002E3493">
        <w:rPr>
          <w:rFonts w:ascii="Consolas" w:eastAsia="Times New Roman" w:hAnsi="Consolas" w:cs="Times New Roman"/>
          <w:color w:val="C678DD"/>
          <w:sz w:val="21"/>
          <w:szCs w:val="21"/>
        </w:rPr>
        <w:t>public</w:t>
      </w:r>
      <w:r w:rsidRPr="002E3493">
        <w:rPr>
          <w:rFonts w:ascii="Consolas" w:eastAsia="Times New Roman" w:hAnsi="Consolas" w:cs="Times New Roman"/>
          <w:color w:val="ABB2BF"/>
          <w:sz w:val="21"/>
          <w:szCs w:val="21"/>
        </w:rPr>
        <w:t> </w:t>
      </w:r>
      <w:r w:rsidRPr="002E3493">
        <w:rPr>
          <w:rFonts w:ascii="Consolas" w:eastAsia="Times New Roman" w:hAnsi="Consolas" w:cs="Times New Roman"/>
          <w:color w:val="C678DD"/>
          <w:sz w:val="21"/>
          <w:szCs w:val="21"/>
        </w:rPr>
        <w:t>static</w:t>
      </w:r>
      <w:r w:rsidRPr="002E3493">
        <w:rPr>
          <w:rFonts w:ascii="Consolas" w:eastAsia="Times New Roman" w:hAnsi="Consolas" w:cs="Times New Roman"/>
          <w:color w:val="ABB2BF"/>
          <w:sz w:val="21"/>
          <w:szCs w:val="21"/>
        </w:rPr>
        <w:t> </w:t>
      </w:r>
      <w:r w:rsidRPr="002E3493">
        <w:rPr>
          <w:rFonts w:ascii="Consolas" w:eastAsia="Times New Roman" w:hAnsi="Consolas" w:cs="Times New Roman"/>
          <w:color w:val="61AFEF"/>
          <w:sz w:val="21"/>
          <w:szCs w:val="21"/>
        </w:rPr>
        <w:t>int</w:t>
      </w:r>
      <w:r w:rsidRPr="002E3493">
        <w:rPr>
          <w:rFonts w:ascii="Consolas" w:eastAsia="Times New Roman" w:hAnsi="Consolas" w:cs="Times New Roman"/>
          <w:color w:val="ABB2BF"/>
          <w:sz w:val="21"/>
          <w:szCs w:val="21"/>
        </w:rPr>
        <w:t> (</w:t>
      </w:r>
      <w:r w:rsidRPr="002E3493">
        <w:rPr>
          <w:rFonts w:ascii="Consolas" w:eastAsia="Times New Roman" w:hAnsi="Consolas" w:cs="Times New Roman"/>
          <w:color w:val="C678DD"/>
          <w:sz w:val="21"/>
          <w:szCs w:val="21"/>
        </w:rPr>
        <w:t>int</w:t>
      </w:r>
      <w:r w:rsidRPr="002E3493">
        <w:rPr>
          <w:rFonts w:ascii="Consolas" w:eastAsia="Times New Roman" w:hAnsi="Consolas" w:cs="Times New Roman"/>
          <w:color w:val="ABB2BF"/>
          <w:sz w:val="21"/>
          <w:szCs w:val="21"/>
        </w:rPr>
        <w:t> a, </w:t>
      </w:r>
      <w:r w:rsidRPr="002E3493">
        <w:rPr>
          <w:rFonts w:ascii="Consolas" w:eastAsia="Times New Roman" w:hAnsi="Consolas" w:cs="Times New Roman"/>
          <w:color w:val="C678DD"/>
          <w:sz w:val="21"/>
          <w:szCs w:val="21"/>
        </w:rPr>
        <w:t>int</w:t>
      </w:r>
      <w:r w:rsidRPr="002E3493">
        <w:rPr>
          <w:rFonts w:ascii="Consolas" w:eastAsia="Times New Roman" w:hAnsi="Consolas" w:cs="Times New Roman"/>
          <w:color w:val="ABB2BF"/>
          <w:sz w:val="21"/>
          <w:szCs w:val="21"/>
        </w:rPr>
        <w:t> </w:t>
      </w:r>
      <w:proofErr w:type="gramStart"/>
      <w:r w:rsidRPr="002E3493">
        <w:rPr>
          <w:rFonts w:ascii="Consolas" w:eastAsia="Times New Roman" w:hAnsi="Consolas" w:cs="Times New Roman"/>
          <w:color w:val="ABB2BF"/>
          <w:sz w:val="21"/>
          <w:szCs w:val="21"/>
        </w:rPr>
        <w:t>b){</w:t>
      </w:r>
      <w:proofErr w:type="gramEnd"/>
    </w:p>
    <w:p w14:paraId="61B61897" w14:textId="77777777" w:rsidR="002E3493" w:rsidRPr="002E3493" w:rsidRDefault="002E3493" w:rsidP="002E3493">
      <w:pPr>
        <w:shd w:val="clear" w:color="auto" w:fill="282C34"/>
        <w:spacing w:after="0" w:line="285" w:lineRule="atLeast"/>
        <w:rPr>
          <w:rFonts w:ascii="Consolas" w:eastAsia="Times New Roman" w:hAnsi="Consolas" w:cs="Times New Roman"/>
          <w:color w:val="ABB2BF"/>
          <w:sz w:val="21"/>
          <w:szCs w:val="21"/>
        </w:rPr>
      </w:pPr>
      <w:r w:rsidRPr="002E3493">
        <w:rPr>
          <w:rFonts w:ascii="Consolas" w:eastAsia="Times New Roman" w:hAnsi="Consolas" w:cs="Times New Roman"/>
          <w:color w:val="ABB2BF"/>
          <w:sz w:val="21"/>
          <w:szCs w:val="21"/>
        </w:rPr>
        <w:t>    </w:t>
      </w:r>
      <w:r w:rsidRPr="002E3493">
        <w:rPr>
          <w:rFonts w:ascii="Consolas" w:eastAsia="Times New Roman" w:hAnsi="Consolas" w:cs="Times New Roman"/>
          <w:color w:val="C678DD"/>
          <w:sz w:val="21"/>
          <w:szCs w:val="21"/>
        </w:rPr>
        <w:t>while</w:t>
      </w:r>
      <w:r w:rsidRPr="002E3493">
        <w:rPr>
          <w:rFonts w:ascii="Consolas" w:eastAsia="Times New Roman" w:hAnsi="Consolas" w:cs="Times New Roman"/>
          <w:color w:val="ABB2BF"/>
          <w:sz w:val="21"/>
          <w:szCs w:val="21"/>
        </w:rPr>
        <w:t> (</w:t>
      </w:r>
      <w:proofErr w:type="gramStart"/>
      <w:r w:rsidRPr="002E3493">
        <w:rPr>
          <w:rFonts w:ascii="Consolas" w:eastAsia="Times New Roman" w:hAnsi="Consolas" w:cs="Times New Roman"/>
          <w:color w:val="ABB2BF"/>
          <w:sz w:val="21"/>
          <w:szCs w:val="21"/>
        </w:rPr>
        <w:t>b </w:t>
      </w:r>
      <w:r w:rsidRPr="002E3493">
        <w:rPr>
          <w:rFonts w:ascii="Consolas" w:eastAsia="Times New Roman" w:hAnsi="Consolas" w:cs="Times New Roman"/>
          <w:color w:val="C678DD"/>
          <w:sz w:val="21"/>
          <w:szCs w:val="21"/>
        </w:rPr>
        <w:t>!</w:t>
      </w:r>
      <w:proofErr w:type="gramEnd"/>
      <w:r w:rsidRPr="002E3493">
        <w:rPr>
          <w:rFonts w:ascii="Consolas" w:eastAsia="Times New Roman" w:hAnsi="Consolas" w:cs="Times New Roman"/>
          <w:color w:val="C678DD"/>
          <w:sz w:val="21"/>
          <w:szCs w:val="21"/>
        </w:rPr>
        <w:t>=</w:t>
      </w:r>
      <w:r w:rsidRPr="002E3493">
        <w:rPr>
          <w:rFonts w:ascii="Consolas" w:eastAsia="Times New Roman" w:hAnsi="Consolas" w:cs="Times New Roman"/>
          <w:color w:val="ABB2BF"/>
          <w:sz w:val="21"/>
          <w:szCs w:val="21"/>
        </w:rPr>
        <w:t> </w:t>
      </w:r>
      <w:r w:rsidRPr="002E3493">
        <w:rPr>
          <w:rFonts w:ascii="Consolas" w:eastAsia="Times New Roman" w:hAnsi="Consolas" w:cs="Times New Roman"/>
          <w:color w:val="D19A66"/>
          <w:sz w:val="21"/>
          <w:szCs w:val="21"/>
        </w:rPr>
        <w:t>0</w:t>
      </w:r>
      <w:r w:rsidRPr="002E3493">
        <w:rPr>
          <w:rFonts w:ascii="Consolas" w:eastAsia="Times New Roman" w:hAnsi="Consolas" w:cs="Times New Roman"/>
          <w:color w:val="ABB2BF"/>
          <w:sz w:val="21"/>
          <w:szCs w:val="21"/>
        </w:rPr>
        <w:t>){</w:t>
      </w:r>
    </w:p>
    <w:p w14:paraId="21DA4DD2" w14:textId="77777777" w:rsidR="002E3493" w:rsidRPr="002E3493" w:rsidRDefault="002E3493" w:rsidP="002E3493">
      <w:pPr>
        <w:shd w:val="clear" w:color="auto" w:fill="282C34"/>
        <w:spacing w:after="0" w:line="285" w:lineRule="atLeast"/>
        <w:rPr>
          <w:rFonts w:ascii="Consolas" w:eastAsia="Times New Roman" w:hAnsi="Consolas" w:cs="Times New Roman"/>
          <w:color w:val="ABB2BF"/>
          <w:sz w:val="21"/>
          <w:szCs w:val="21"/>
        </w:rPr>
      </w:pPr>
      <w:r w:rsidRPr="002E3493">
        <w:rPr>
          <w:rFonts w:ascii="Consolas" w:eastAsia="Times New Roman" w:hAnsi="Consolas" w:cs="Times New Roman"/>
          <w:color w:val="ABB2BF"/>
          <w:sz w:val="21"/>
          <w:szCs w:val="21"/>
        </w:rPr>
        <w:t>        </w:t>
      </w:r>
      <w:r w:rsidRPr="002E3493">
        <w:rPr>
          <w:rFonts w:ascii="Consolas" w:eastAsia="Times New Roman" w:hAnsi="Consolas" w:cs="Times New Roman"/>
          <w:color w:val="C678DD"/>
          <w:sz w:val="21"/>
          <w:szCs w:val="21"/>
        </w:rPr>
        <w:t>int</w:t>
      </w:r>
      <w:r w:rsidRPr="002E3493">
        <w:rPr>
          <w:rFonts w:ascii="Consolas" w:eastAsia="Times New Roman" w:hAnsi="Consolas" w:cs="Times New Roman"/>
          <w:color w:val="E06C75"/>
          <w:sz w:val="21"/>
          <w:szCs w:val="21"/>
        </w:rPr>
        <w:t> temp </w:t>
      </w:r>
      <w:r w:rsidRPr="002E3493">
        <w:rPr>
          <w:rFonts w:ascii="Consolas" w:eastAsia="Times New Roman" w:hAnsi="Consolas" w:cs="Times New Roman"/>
          <w:color w:val="C678DD"/>
          <w:sz w:val="21"/>
          <w:szCs w:val="21"/>
        </w:rPr>
        <w:t>=</w:t>
      </w:r>
      <w:r w:rsidRPr="002E3493">
        <w:rPr>
          <w:rFonts w:ascii="Consolas" w:eastAsia="Times New Roman" w:hAnsi="Consolas" w:cs="Times New Roman"/>
          <w:color w:val="ABB2BF"/>
          <w:sz w:val="21"/>
          <w:szCs w:val="21"/>
        </w:rPr>
        <w:t> (a </w:t>
      </w:r>
      <w:r w:rsidRPr="002E3493">
        <w:rPr>
          <w:rFonts w:ascii="Consolas" w:eastAsia="Times New Roman" w:hAnsi="Consolas" w:cs="Times New Roman"/>
          <w:color w:val="C678DD"/>
          <w:sz w:val="21"/>
          <w:szCs w:val="21"/>
        </w:rPr>
        <w:t>&amp;</w:t>
      </w:r>
      <w:r w:rsidRPr="002E3493">
        <w:rPr>
          <w:rFonts w:ascii="Consolas" w:eastAsia="Times New Roman" w:hAnsi="Consolas" w:cs="Times New Roman"/>
          <w:color w:val="ABB2BF"/>
          <w:sz w:val="21"/>
          <w:szCs w:val="21"/>
        </w:rPr>
        <w:t> b); </w:t>
      </w:r>
      <w:r w:rsidRPr="002E3493">
        <w:rPr>
          <w:rFonts w:ascii="Consolas" w:eastAsia="Times New Roman" w:hAnsi="Consolas" w:cs="Times New Roman"/>
          <w:i/>
          <w:iCs/>
          <w:color w:val="5C6370"/>
          <w:sz w:val="21"/>
          <w:szCs w:val="21"/>
        </w:rPr>
        <w:t>// AND operator using 2 bits</w:t>
      </w:r>
    </w:p>
    <w:p w14:paraId="4EE83985" w14:textId="77777777" w:rsidR="002E3493" w:rsidRPr="002E3493" w:rsidRDefault="002E3493" w:rsidP="002E3493">
      <w:pPr>
        <w:shd w:val="clear" w:color="auto" w:fill="282C34"/>
        <w:spacing w:after="0" w:line="285" w:lineRule="atLeast"/>
        <w:rPr>
          <w:rFonts w:ascii="Consolas" w:eastAsia="Times New Roman" w:hAnsi="Consolas" w:cs="Times New Roman"/>
          <w:color w:val="ABB2BF"/>
          <w:sz w:val="21"/>
          <w:szCs w:val="21"/>
        </w:rPr>
      </w:pPr>
      <w:r w:rsidRPr="002E3493">
        <w:rPr>
          <w:rFonts w:ascii="Consolas" w:eastAsia="Times New Roman" w:hAnsi="Consolas" w:cs="Times New Roman"/>
          <w:color w:val="ABB2BF"/>
          <w:sz w:val="21"/>
          <w:szCs w:val="21"/>
        </w:rPr>
        <w:t>        a </w:t>
      </w:r>
      <w:r w:rsidRPr="002E3493">
        <w:rPr>
          <w:rFonts w:ascii="Consolas" w:eastAsia="Times New Roman" w:hAnsi="Consolas" w:cs="Times New Roman"/>
          <w:color w:val="C678DD"/>
          <w:sz w:val="21"/>
          <w:szCs w:val="21"/>
        </w:rPr>
        <w:t>=</w:t>
      </w:r>
      <w:r w:rsidRPr="002E3493">
        <w:rPr>
          <w:rFonts w:ascii="Consolas" w:eastAsia="Times New Roman" w:hAnsi="Consolas" w:cs="Times New Roman"/>
          <w:color w:val="ABB2BF"/>
          <w:sz w:val="21"/>
          <w:szCs w:val="21"/>
        </w:rPr>
        <w:t> </w:t>
      </w:r>
      <w:proofErr w:type="spellStart"/>
      <w:r w:rsidRPr="002E3493">
        <w:rPr>
          <w:rFonts w:ascii="Consolas" w:eastAsia="Times New Roman" w:hAnsi="Consolas" w:cs="Times New Roman"/>
          <w:color w:val="ABB2BF"/>
          <w:sz w:val="21"/>
          <w:szCs w:val="21"/>
        </w:rPr>
        <w:t>a</w:t>
      </w:r>
      <w:r w:rsidRPr="002E3493">
        <w:rPr>
          <w:rFonts w:ascii="Consolas" w:eastAsia="Times New Roman" w:hAnsi="Consolas" w:cs="Times New Roman"/>
          <w:color w:val="C678DD"/>
          <w:sz w:val="21"/>
          <w:szCs w:val="21"/>
        </w:rPr>
        <w:t>^</w:t>
      </w:r>
      <w:r w:rsidRPr="002E3493">
        <w:rPr>
          <w:rFonts w:ascii="Consolas" w:eastAsia="Times New Roman" w:hAnsi="Consolas" w:cs="Times New Roman"/>
          <w:color w:val="ABB2BF"/>
          <w:sz w:val="21"/>
          <w:szCs w:val="21"/>
        </w:rPr>
        <w:t>b</w:t>
      </w:r>
      <w:proofErr w:type="spellEnd"/>
      <w:r w:rsidRPr="002E3493">
        <w:rPr>
          <w:rFonts w:ascii="Consolas" w:eastAsia="Times New Roman" w:hAnsi="Consolas" w:cs="Times New Roman"/>
          <w:color w:val="ABB2BF"/>
          <w:sz w:val="21"/>
          <w:szCs w:val="21"/>
        </w:rPr>
        <w:t>; </w:t>
      </w:r>
      <w:r w:rsidRPr="002E3493">
        <w:rPr>
          <w:rFonts w:ascii="Consolas" w:eastAsia="Times New Roman" w:hAnsi="Consolas" w:cs="Times New Roman"/>
          <w:i/>
          <w:iCs/>
          <w:color w:val="5C6370"/>
          <w:sz w:val="21"/>
          <w:szCs w:val="21"/>
        </w:rPr>
        <w:t>// XOR operator using 2 bits</w:t>
      </w:r>
    </w:p>
    <w:p w14:paraId="3DF3810D" w14:textId="77777777" w:rsidR="002E3493" w:rsidRPr="002E3493" w:rsidRDefault="002E3493" w:rsidP="002E3493">
      <w:pPr>
        <w:shd w:val="clear" w:color="auto" w:fill="282C34"/>
        <w:spacing w:after="0" w:line="285" w:lineRule="atLeast"/>
        <w:rPr>
          <w:rFonts w:ascii="Consolas" w:eastAsia="Times New Roman" w:hAnsi="Consolas" w:cs="Times New Roman"/>
          <w:color w:val="ABB2BF"/>
          <w:sz w:val="21"/>
          <w:szCs w:val="21"/>
        </w:rPr>
      </w:pPr>
      <w:r w:rsidRPr="002E3493">
        <w:rPr>
          <w:rFonts w:ascii="Consolas" w:eastAsia="Times New Roman" w:hAnsi="Consolas" w:cs="Times New Roman"/>
          <w:color w:val="ABB2BF"/>
          <w:sz w:val="21"/>
          <w:szCs w:val="21"/>
        </w:rPr>
        <w:t>        b </w:t>
      </w:r>
      <w:r w:rsidRPr="002E3493">
        <w:rPr>
          <w:rFonts w:ascii="Consolas" w:eastAsia="Times New Roman" w:hAnsi="Consolas" w:cs="Times New Roman"/>
          <w:color w:val="C678DD"/>
          <w:sz w:val="21"/>
          <w:szCs w:val="21"/>
        </w:rPr>
        <w:t>=</w:t>
      </w:r>
      <w:r w:rsidRPr="002E3493">
        <w:rPr>
          <w:rFonts w:ascii="Consolas" w:eastAsia="Times New Roman" w:hAnsi="Consolas" w:cs="Times New Roman"/>
          <w:color w:val="ABB2BF"/>
          <w:sz w:val="21"/>
          <w:szCs w:val="21"/>
        </w:rPr>
        <w:t> temp </w:t>
      </w:r>
      <w:r w:rsidRPr="002E3493">
        <w:rPr>
          <w:rFonts w:ascii="Consolas" w:eastAsia="Times New Roman" w:hAnsi="Consolas" w:cs="Times New Roman"/>
          <w:color w:val="C678DD"/>
          <w:sz w:val="21"/>
          <w:szCs w:val="21"/>
        </w:rPr>
        <w:t>&lt;&lt;</w:t>
      </w:r>
      <w:r w:rsidRPr="002E3493">
        <w:rPr>
          <w:rFonts w:ascii="Consolas" w:eastAsia="Times New Roman" w:hAnsi="Consolas" w:cs="Times New Roman"/>
          <w:color w:val="ABB2BF"/>
          <w:sz w:val="21"/>
          <w:szCs w:val="21"/>
        </w:rPr>
        <w:t> </w:t>
      </w:r>
      <w:r w:rsidRPr="002E3493">
        <w:rPr>
          <w:rFonts w:ascii="Consolas" w:eastAsia="Times New Roman" w:hAnsi="Consolas" w:cs="Times New Roman"/>
          <w:color w:val="D19A66"/>
          <w:sz w:val="21"/>
          <w:szCs w:val="21"/>
        </w:rPr>
        <w:t>1</w:t>
      </w:r>
      <w:r w:rsidRPr="002E3493">
        <w:rPr>
          <w:rFonts w:ascii="Consolas" w:eastAsia="Times New Roman" w:hAnsi="Consolas" w:cs="Times New Roman"/>
          <w:color w:val="ABB2BF"/>
          <w:sz w:val="21"/>
          <w:szCs w:val="21"/>
        </w:rPr>
        <w:t>; </w:t>
      </w:r>
      <w:r w:rsidRPr="002E3493">
        <w:rPr>
          <w:rFonts w:ascii="Consolas" w:eastAsia="Times New Roman" w:hAnsi="Consolas" w:cs="Times New Roman"/>
          <w:i/>
          <w:iCs/>
          <w:color w:val="5C6370"/>
          <w:sz w:val="21"/>
          <w:szCs w:val="21"/>
        </w:rPr>
        <w:t>// Binary shift temp to 1 bit</w:t>
      </w:r>
    </w:p>
    <w:p w14:paraId="41AAB27A" w14:textId="77777777" w:rsidR="002E3493" w:rsidRPr="002E3493" w:rsidRDefault="002E3493" w:rsidP="002E3493">
      <w:pPr>
        <w:shd w:val="clear" w:color="auto" w:fill="282C34"/>
        <w:spacing w:after="0" w:line="285" w:lineRule="atLeast"/>
        <w:rPr>
          <w:rFonts w:ascii="Consolas" w:eastAsia="Times New Roman" w:hAnsi="Consolas" w:cs="Times New Roman"/>
          <w:color w:val="ABB2BF"/>
          <w:sz w:val="21"/>
          <w:szCs w:val="21"/>
        </w:rPr>
      </w:pPr>
      <w:r w:rsidRPr="002E3493">
        <w:rPr>
          <w:rFonts w:ascii="Consolas" w:eastAsia="Times New Roman" w:hAnsi="Consolas" w:cs="Times New Roman"/>
          <w:color w:val="ABB2BF"/>
          <w:sz w:val="21"/>
          <w:szCs w:val="21"/>
        </w:rPr>
        <w:t>        </w:t>
      </w:r>
      <w:r w:rsidRPr="002E3493">
        <w:rPr>
          <w:rFonts w:ascii="Consolas" w:eastAsia="Times New Roman" w:hAnsi="Consolas" w:cs="Times New Roman"/>
          <w:i/>
          <w:iCs/>
          <w:color w:val="5C6370"/>
          <w:sz w:val="21"/>
          <w:szCs w:val="21"/>
        </w:rPr>
        <w:t>// temp now equals a + b</w:t>
      </w:r>
    </w:p>
    <w:p w14:paraId="4C8DDB98" w14:textId="77777777" w:rsidR="002E3493" w:rsidRPr="002E3493" w:rsidRDefault="002E3493" w:rsidP="002E3493">
      <w:pPr>
        <w:shd w:val="clear" w:color="auto" w:fill="282C34"/>
        <w:spacing w:after="0" w:line="285" w:lineRule="atLeast"/>
        <w:rPr>
          <w:rFonts w:ascii="Consolas" w:eastAsia="Times New Roman" w:hAnsi="Consolas" w:cs="Times New Roman"/>
          <w:color w:val="ABB2BF"/>
          <w:sz w:val="21"/>
          <w:szCs w:val="21"/>
        </w:rPr>
      </w:pPr>
      <w:r w:rsidRPr="002E3493">
        <w:rPr>
          <w:rFonts w:ascii="Consolas" w:eastAsia="Times New Roman" w:hAnsi="Consolas" w:cs="Times New Roman"/>
          <w:color w:val="ABB2BF"/>
          <w:sz w:val="21"/>
          <w:szCs w:val="21"/>
        </w:rPr>
        <w:t>        </w:t>
      </w:r>
      <w:r w:rsidRPr="002E3493">
        <w:rPr>
          <w:rFonts w:ascii="Consolas" w:eastAsia="Times New Roman" w:hAnsi="Consolas" w:cs="Times New Roman"/>
          <w:color w:val="C678DD"/>
          <w:sz w:val="21"/>
          <w:szCs w:val="21"/>
        </w:rPr>
        <w:t>return</w:t>
      </w:r>
      <w:r w:rsidRPr="002E3493">
        <w:rPr>
          <w:rFonts w:ascii="Consolas" w:eastAsia="Times New Roman" w:hAnsi="Consolas" w:cs="Times New Roman"/>
          <w:color w:val="ABB2BF"/>
          <w:sz w:val="21"/>
          <w:szCs w:val="21"/>
        </w:rPr>
        <w:t> </w:t>
      </w:r>
      <w:proofErr w:type="gramStart"/>
      <w:r w:rsidRPr="002E3493">
        <w:rPr>
          <w:rFonts w:ascii="Consolas" w:eastAsia="Times New Roman" w:hAnsi="Consolas" w:cs="Times New Roman"/>
          <w:color w:val="ABB2BF"/>
          <w:sz w:val="21"/>
          <w:szCs w:val="21"/>
        </w:rPr>
        <w:t>a;</w:t>
      </w:r>
      <w:proofErr w:type="gramEnd"/>
    </w:p>
    <w:p w14:paraId="792E37EC" w14:textId="77777777" w:rsidR="002E3493" w:rsidRPr="002E3493" w:rsidRDefault="002E3493" w:rsidP="002E3493">
      <w:pPr>
        <w:shd w:val="clear" w:color="auto" w:fill="282C34"/>
        <w:spacing w:after="0" w:line="285" w:lineRule="atLeast"/>
        <w:rPr>
          <w:rFonts w:ascii="Consolas" w:eastAsia="Times New Roman" w:hAnsi="Consolas" w:cs="Times New Roman"/>
          <w:color w:val="ABB2BF"/>
          <w:sz w:val="21"/>
          <w:szCs w:val="21"/>
        </w:rPr>
      </w:pPr>
      <w:r w:rsidRPr="002E3493">
        <w:rPr>
          <w:rFonts w:ascii="Consolas" w:eastAsia="Times New Roman" w:hAnsi="Consolas" w:cs="Times New Roman"/>
          <w:color w:val="ABB2BF"/>
          <w:sz w:val="21"/>
          <w:szCs w:val="21"/>
        </w:rPr>
        <w:t>    }</w:t>
      </w:r>
    </w:p>
    <w:p w14:paraId="7D24538A" w14:textId="77777777" w:rsidR="002E3493" w:rsidRPr="002E3493" w:rsidRDefault="002E3493" w:rsidP="002E3493">
      <w:pPr>
        <w:shd w:val="clear" w:color="auto" w:fill="282C34"/>
        <w:spacing w:after="0" w:line="285" w:lineRule="atLeast"/>
        <w:rPr>
          <w:rFonts w:ascii="Consolas" w:eastAsia="Times New Roman" w:hAnsi="Consolas" w:cs="Times New Roman"/>
          <w:color w:val="ABB2BF"/>
          <w:sz w:val="21"/>
          <w:szCs w:val="21"/>
        </w:rPr>
      </w:pPr>
      <w:r w:rsidRPr="002E3493">
        <w:rPr>
          <w:rFonts w:ascii="Consolas" w:eastAsia="Times New Roman" w:hAnsi="Consolas" w:cs="Times New Roman"/>
          <w:color w:val="ABB2BF"/>
          <w:sz w:val="21"/>
          <w:szCs w:val="21"/>
        </w:rPr>
        <w:t>}</w:t>
      </w:r>
    </w:p>
    <w:p w14:paraId="644F2966" w14:textId="75A5CA3E" w:rsidR="00CF5846" w:rsidRDefault="00CF5846" w:rsidP="0025250D">
      <w:pPr>
        <w:rPr>
          <w:rFonts w:ascii="Verdana" w:hAnsi="Verdana"/>
          <w:sz w:val="24"/>
          <w:szCs w:val="24"/>
        </w:rPr>
      </w:pPr>
    </w:p>
    <w:p w14:paraId="6EF0964E" w14:textId="28AEC30A" w:rsidR="00CF5846" w:rsidRPr="008D7192" w:rsidRDefault="00CF5846" w:rsidP="00CF5846">
      <w:pPr>
        <w:spacing w:line="256" w:lineRule="auto"/>
        <w:rPr>
          <w:rFonts w:ascii="Verdana" w:hAnsi="Verdana"/>
          <w:sz w:val="24"/>
          <w:szCs w:val="24"/>
          <w:shd w:val="clear" w:color="auto" w:fill="FFFFFF"/>
        </w:rPr>
      </w:pPr>
      <w:r w:rsidRPr="008D7192">
        <w:rPr>
          <w:rFonts w:ascii="Verdana" w:hAnsi="Verdana"/>
          <w:sz w:val="24"/>
          <w:szCs w:val="24"/>
          <w:shd w:val="clear" w:color="auto" w:fill="FFFFFF"/>
        </w:rPr>
        <w:t>5.</w:t>
      </w:r>
      <w:r w:rsidR="006522FE" w:rsidRPr="008D7192">
        <w:rPr>
          <w:rFonts w:ascii="Verdana" w:hAnsi="Verdana"/>
          <w:sz w:val="24"/>
          <w:szCs w:val="24"/>
          <w:shd w:val="clear" w:color="auto" w:fill="FFFFFF"/>
        </w:rPr>
        <w:t xml:space="preserve"> </w:t>
      </w:r>
      <w:r w:rsidRPr="008D7192">
        <w:rPr>
          <w:rFonts w:ascii="Verdana" w:hAnsi="Verdana"/>
          <w:sz w:val="24"/>
          <w:szCs w:val="24"/>
          <w:shd w:val="clear" w:color="auto" w:fill="FFFFFF"/>
        </w:rPr>
        <w:t xml:space="preserve">In a sequence, there can be any set of numbers or elements that are ordered according to some set of rules or formulae. In a set, the indices/positions of elements </w:t>
      </w:r>
      <w:proofErr w:type="gramStart"/>
      <w:r w:rsidRPr="008D7192">
        <w:rPr>
          <w:rFonts w:ascii="Verdana" w:hAnsi="Verdana"/>
          <w:sz w:val="24"/>
          <w:szCs w:val="24"/>
          <w:shd w:val="clear" w:color="auto" w:fill="FFFFFF"/>
        </w:rPr>
        <w:t>does</w:t>
      </w:r>
      <w:proofErr w:type="gramEnd"/>
      <w:r w:rsidRPr="008D7192">
        <w:rPr>
          <w:rFonts w:ascii="Verdana" w:hAnsi="Verdana"/>
          <w:sz w:val="24"/>
          <w:szCs w:val="24"/>
          <w:shd w:val="clear" w:color="auto" w:fill="FFFFFF"/>
        </w:rPr>
        <w:t xml:space="preserve"> not flow according to anything. Repetition of elements is also commonly allowed in sets, whereas not allowed in sequences.</w:t>
      </w:r>
    </w:p>
    <w:p w14:paraId="2029B173" w14:textId="378AF581" w:rsidR="00CF5846" w:rsidRPr="008D7192" w:rsidRDefault="00BC64EE" w:rsidP="0025250D">
      <w:pPr>
        <w:rPr>
          <w:rFonts w:ascii="Verdana" w:hAnsi="Verdana"/>
          <w:sz w:val="24"/>
          <w:szCs w:val="24"/>
        </w:rPr>
      </w:pPr>
      <w:r w:rsidRPr="008D7192">
        <w:rPr>
          <w:rFonts w:ascii="Verdana" w:hAnsi="Verdana"/>
          <w:sz w:val="24"/>
          <w:szCs w:val="24"/>
        </w:rPr>
        <w:lastRenderedPageBreak/>
        <w:t>6. Probability P is defined as the likelihood of something happening.</w:t>
      </w:r>
      <w:r w:rsidR="005D5C8C" w:rsidRPr="008D7192">
        <w:rPr>
          <w:rFonts w:ascii="Verdana" w:hAnsi="Verdana"/>
          <w:sz w:val="24"/>
          <w:szCs w:val="24"/>
        </w:rPr>
        <w:t xml:space="preserve"> The numeric range can be calculated by taking the number of different ways something can happen divided by the total number of outcomes.</w:t>
      </w:r>
    </w:p>
    <w:p w14:paraId="68F9189F" w14:textId="114E99A3" w:rsidR="00863B61" w:rsidRPr="008D7192" w:rsidRDefault="00863B61" w:rsidP="0025250D">
      <w:pPr>
        <w:rPr>
          <w:rFonts w:ascii="Verdana" w:hAnsi="Verdana"/>
          <w:sz w:val="24"/>
          <w:szCs w:val="24"/>
        </w:rPr>
      </w:pPr>
      <w:r w:rsidRPr="008D7192">
        <w:rPr>
          <w:rFonts w:ascii="Verdana" w:hAnsi="Verdana"/>
          <w:sz w:val="24"/>
          <w:szCs w:val="24"/>
        </w:rPr>
        <w:t xml:space="preserve">7. </w:t>
      </w:r>
      <w:r w:rsidR="00773B3D" w:rsidRPr="008D7192">
        <w:rPr>
          <w:rFonts w:ascii="Verdana" w:hAnsi="Verdana"/>
          <w:sz w:val="24"/>
          <w:szCs w:val="24"/>
        </w:rPr>
        <w:t>Aliasing is the manipulation of a piece of data in memory that is pointed to by multiple different variables/addresses</w:t>
      </w:r>
      <w:r w:rsidR="0061485C" w:rsidRPr="008D7192">
        <w:rPr>
          <w:rFonts w:ascii="Verdana" w:hAnsi="Verdana"/>
          <w:sz w:val="24"/>
          <w:szCs w:val="24"/>
        </w:rPr>
        <w:t>, thus any change to a single variable implicitly changes every other variable’s value as well.</w:t>
      </w:r>
      <w:r w:rsidR="003564D8" w:rsidRPr="008D7192">
        <w:rPr>
          <w:rFonts w:ascii="Verdana" w:hAnsi="Verdana"/>
          <w:sz w:val="24"/>
          <w:szCs w:val="24"/>
        </w:rPr>
        <w:t xml:space="preserve"> Languages can enable aliasing by allowing variable references without restrictions on pointer access.</w:t>
      </w:r>
      <w:r w:rsidR="003D23BD" w:rsidRPr="008D7192">
        <w:rPr>
          <w:rFonts w:ascii="Verdana" w:hAnsi="Verdana"/>
          <w:sz w:val="24"/>
          <w:szCs w:val="24"/>
        </w:rPr>
        <w:t xml:space="preserve"> I argue that aliasing is poor practice, though this is not entirely the truth. Aliasing is typically unexpected by the programmer and can cause confusion when data is destroyed via this feature.</w:t>
      </w:r>
    </w:p>
    <w:p w14:paraId="0F68BE03" w14:textId="2CEF5FA5" w:rsidR="003D23BD" w:rsidRPr="008D7192" w:rsidRDefault="00235C47" w:rsidP="0025250D">
      <w:pPr>
        <w:rPr>
          <w:rFonts w:ascii="Verdana" w:hAnsi="Verdana"/>
          <w:sz w:val="24"/>
          <w:szCs w:val="24"/>
        </w:rPr>
      </w:pPr>
      <w:r w:rsidRPr="008D7192">
        <w:rPr>
          <w:rFonts w:ascii="Verdana" w:hAnsi="Verdana"/>
          <w:sz w:val="24"/>
          <w:szCs w:val="24"/>
        </w:rPr>
        <w:t xml:space="preserve">8. </w:t>
      </w:r>
      <w:r w:rsidR="0034090B" w:rsidRPr="008D7192">
        <w:rPr>
          <w:rFonts w:ascii="Verdana" w:hAnsi="Verdana"/>
          <w:sz w:val="24"/>
          <w:szCs w:val="24"/>
        </w:rPr>
        <w:t xml:space="preserve">Start with the base case. This should hold a property (P) to be true for an initial element </w:t>
      </w:r>
      <w:r w:rsidR="0034090B" w:rsidRPr="008D7192">
        <w:rPr>
          <w:rFonts w:ascii="Verdana" w:hAnsi="Verdana"/>
          <w:i/>
          <w:iCs/>
          <w:sz w:val="24"/>
          <w:szCs w:val="24"/>
        </w:rPr>
        <w:t>n</w:t>
      </w:r>
      <w:r w:rsidR="0034090B" w:rsidRPr="008D7192">
        <w:rPr>
          <w:rFonts w:ascii="Verdana" w:hAnsi="Verdana"/>
          <w:sz w:val="24"/>
          <w:szCs w:val="24"/>
        </w:rPr>
        <w:t xml:space="preserve"> with an indicated index (often 0). This can be written as </w:t>
      </w:r>
      <w:proofErr w:type="gramStart"/>
      <w:r w:rsidR="0034090B" w:rsidRPr="008D7192">
        <w:rPr>
          <w:rFonts w:ascii="Verdana" w:hAnsi="Verdana"/>
          <w:sz w:val="24"/>
          <w:szCs w:val="24"/>
        </w:rPr>
        <w:t>P(</w:t>
      </w:r>
      <w:proofErr w:type="gramEnd"/>
      <w:r w:rsidR="0034090B" w:rsidRPr="008D7192">
        <w:rPr>
          <w:rFonts w:ascii="Verdana" w:hAnsi="Verdana"/>
          <w:sz w:val="24"/>
          <w:szCs w:val="24"/>
        </w:rPr>
        <w:t>0). Move to induction which requires that a hypothesis be made including the assertions made in the base case/starting claim. Finally, prove that because property P(n) holds true for the initial case, it is also true for P(n+1) and every iteration following it: (n+2), (n+3), …</w:t>
      </w:r>
    </w:p>
    <w:p w14:paraId="7635004D" w14:textId="4C0F32CF" w:rsidR="0034090B" w:rsidRPr="008D7192" w:rsidRDefault="0034090B" w:rsidP="0025250D">
      <w:pPr>
        <w:rPr>
          <w:rFonts w:ascii="Verdana" w:hAnsi="Verdana"/>
          <w:sz w:val="24"/>
          <w:szCs w:val="24"/>
        </w:rPr>
      </w:pPr>
      <w:r w:rsidRPr="008D7192">
        <w:rPr>
          <w:rFonts w:ascii="Verdana" w:hAnsi="Verdana"/>
          <w:sz w:val="24"/>
          <w:szCs w:val="24"/>
        </w:rPr>
        <w:t xml:space="preserve">9. </w:t>
      </w:r>
      <w:r w:rsidR="005C74BF" w:rsidRPr="008D7192">
        <w:rPr>
          <w:rFonts w:ascii="Verdana" w:hAnsi="Verdana"/>
          <w:sz w:val="24"/>
          <w:szCs w:val="24"/>
        </w:rPr>
        <w:t>The formula for C(</w:t>
      </w:r>
      <w:proofErr w:type="spellStart"/>
      <w:proofErr w:type="gramStart"/>
      <w:r w:rsidR="005C74BF" w:rsidRPr="008D7192">
        <w:rPr>
          <w:rFonts w:ascii="Verdana" w:hAnsi="Verdana"/>
          <w:sz w:val="24"/>
          <w:szCs w:val="24"/>
        </w:rPr>
        <w:t>n,m</w:t>
      </w:r>
      <w:proofErr w:type="spellEnd"/>
      <w:proofErr w:type="gramEnd"/>
      <w:r w:rsidR="005C74BF" w:rsidRPr="008D7192">
        <w:rPr>
          <w:rFonts w:ascii="Verdana" w:hAnsi="Verdana"/>
          <w:sz w:val="24"/>
          <w:szCs w:val="24"/>
        </w:rPr>
        <w:t>) would be as follows: n!/(m!(n-m)!</w:t>
      </w:r>
      <w:r w:rsidR="00EF0729" w:rsidRPr="008D7192">
        <w:rPr>
          <w:rFonts w:ascii="Verdana" w:hAnsi="Verdana"/>
          <w:sz w:val="24"/>
          <w:szCs w:val="24"/>
        </w:rPr>
        <w:t xml:space="preserve"> The solution to both </w:t>
      </w:r>
      <w:proofErr w:type="gramStart"/>
      <w:r w:rsidR="00EF0729" w:rsidRPr="008D7192">
        <w:rPr>
          <w:rFonts w:ascii="Verdana" w:hAnsi="Verdana"/>
          <w:sz w:val="24"/>
          <w:szCs w:val="24"/>
        </w:rPr>
        <w:t>C(</w:t>
      </w:r>
      <w:proofErr w:type="gramEnd"/>
      <w:r w:rsidR="00EF0729" w:rsidRPr="008D7192">
        <w:rPr>
          <w:rFonts w:ascii="Verdana" w:hAnsi="Verdana"/>
          <w:sz w:val="24"/>
          <w:szCs w:val="24"/>
        </w:rPr>
        <w:t>7,4) and C(7,3) = 35.</w:t>
      </w:r>
    </w:p>
    <w:p w14:paraId="363CE321" w14:textId="0CD60D5D" w:rsidR="00F73AE0" w:rsidRPr="008D7192" w:rsidRDefault="001F2F28" w:rsidP="0025250D">
      <w:pPr>
        <w:rPr>
          <w:rFonts w:ascii="Verdana" w:hAnsi="Verdana"/>
          <w:sz w:val="24"/>
          <w:szCs w:val="24"/>
        </w:rPr>
      </w:pPr>
      <w:r w:rsidRPr="008D7192">
        <w:rPr>
          <w:rFonts w:ascii="Verdana" w:hAnsi="Verdana"/>
          <w:sz w:val="24"/>
          <w:szCs w:val="24"/>
        </w:rPr>
        <w:t xml:space="preserve">10. </w:t>
      </w:r>
      <w:r w:rsidRPr="008D7192">
        <w:rPr>
          <w:rFonts w:ascii="Verdana" w:hAnsi="Verdana"/>
          <w:sz w:val="24"/>
          <w:szCs w:val="24"/>
        </w:rPr>
        <w:t>A value parameter (VP) is formal parameter that points to memory while the actual parameter (AP) is copied during runtime. A reference parameter (RP) is an addressable object that is implemented by passing the address of the actual parameter.</w:t>
      </w:r>
      <w:r w:rsidRPr="008D7192">
        <w:rPr>
          <w:rFonts w:ascii="Verdana" w:hAnsi="Verdana"/>
          <w:sz w:val="24"/>
          <w:szCs w:val="24"/>
        </w:rPr>
        <w:t xml:space="preserve"> A potential problem with VP is garbage collection and memory usage - as information is rapidly copied, the total incoming data is doubled which may be an issue for larger projects. A problem with RP is that the address of the AP is passed as a parameter which means one extra process is required to achieve the same goal</w:t>
      </w:r>
      <w:r w:rsidR="00F73AE0" w:rsidRPr="008D7192">
        <w:rPr>
          <w:rFonts w:ascii="Verdana" w:hAnsi="Verdana"/>
          <w:sz w:val="24"/>
          <w:szCs w:val="24"/>
        </w:rPr>
        <w:t>.</w:t>
      </w:r>
    </w:p>
    <w:p w14:paraId="0ACB57C5" w14:textId="7F4DC4BF" w:rsidR="00F73AE0" w:rsidRPr="008D7192" w:rsidRDefault="00F73AE0" w:rsidP="0025250D">
      <w:pPr>
        <w:rPr>
          <w:rFonts w:ascii="Verdana" w:hAnsi="Verdana"/>
          <w:sz w:val="24"/>
          <w:szCs w:val="24"/>
        </w:rPr>
      </w:pPr>
      <w:r w:rsidRPr="008D7192">
        <w:rPr>
          <w:rFonts w:ascii="Verdana" w:hAnsi="Verdana"/>
          <w:sz w:val="24"/>
          <w:szCs w:val="24"/>
        </w:rPr>
        <w:t xml:space="preserve">11. </w:t>
      </w:r>
      <w:r w:rsidR="00EA484F" w:rsidRPr="008D7192">
        <w:rPr>
          <w:rFonts w:ascii="Verdana" w:hAnsi="Verdana"/>
          <w:sz w:val="24"/>
          <w:szCs w:val="24"/>
        </w:rPr>
        <w:t>When throwing two dice, there are 36 total combinations.</w:t>
      </w:r>
      <w:r w:rsidR="005C6225" w:rsidRPr="008D7192">
        <w:rPr>
          <w:rFonts w:ascii="Verdana" w:hAnsi="Verdana"/>
          <w:sz w:val="24"/>
          <w:szCs w:val="24"/>
        </w:rPr>
        <w:t xml:space="preserve"> The probability that both dice show a 4 is 1/6.</w:t>
      </w:r>
    </w:p>
    <w:p w14:paraId="6581BE15" w14:textId="461AE571" w:rsidR="00380B8B" w:rsidRPr="008D7192" w:rsidRDefault="00380B8B" w:rsidP="0025250D">
      <w:pPr>
        <w:rPr>
          <w:rFonts w:ascii="Verdana" w:hAnsi="Verdana"/>
          <w:sz w:val="24"/>
          <w:szCs w:val="24"/>
        </w:rPr>
      </w:pPr>
      <w:r w:rsidRPr="008D7192">
        <w:rPr>
          <w:rFonts w:ascii="Verdana" w:hAnsi="Verdana"/>
          <w:sz w:val="24"/>
          <w:szCs w:val="24"/>
        </w:rPr>
        <w:t xml:space="preserve">12. </w:t>
      </w:r>
      <w:r w:rsidR="00CF5790" w:rsidRPr="008D7192">
        <w:rPr>
          <w:rFonts w:ascii="Verdana" w:hAnsi="Verdana"/>
          <w:sz w:val="24"/>
          <w:szCs w:val="24"/>
        </w:rPr>
        <w:t>Recursion is the process wherein a function calls upon itself to execute the code written within its own block. The formula for recursion is as follows: a</w:t>
      </w:r>
      <w:r w:rsidR="00CF5790" w:rsidRPr="008D7192">
        <w:rPr>
          <w:rFonts w:ascii="Verdana" w:hAnsi="Verdana"/>
          <w:sz w:val="24"/>
          <w:szCs w:val="24"/>
          <w:vertAlign w:val="subscript"/>
        </w:rPr>
        <w:t>n+1</w:t>
      </w:r>
      <w:r w:rsidR="00CF5790" w:rsidRPr="008D7192">
        <w:rPr>
          <w:rFonts w:ascii="Verdana" w:hAnsi="Verdana"/>
          <w:sz w:val="24"/>
          <w:szCs w:val="24"/>
        </w:rPr>
        <w:t xml:space="preserve"> = a</w:t>
      </w:r>
      <w:r w:rsidR="00CF5790" w:rsidRPr="008D7192">
        <w:rPr>
          <w:rFonts w:ascii="Verdana" w:hAnsi="Verdana"/>
          <w:sz w:val="24"/>
          <w:szCs w:val="24"/>
          <w:vertAlign w:val="subscript"/>
        </w:rPr>
        <w:t>n</w:t>
      </w:r>
      <w:r w:rsidR="00CF5790" w:rsidRPr="008D7192">
        <w:rPr>
          <w:rFonts w:ascii="Verdana" w:hAnsi="Verdana"/>
          <w:sz w:val="24"/>
          <w:szCs w:val="24"/>
        </w:rPr>
        <w:t xml:space="preserve"> + d</w:t>
      </w:r>
    </w:p>
    <w:p w14:paraId="10E0EF7A" w14:textId="597E8EBC" w:rsidR="00D855E4" w:rsidRPr="008D7192" w:rsidRDefault="00D855E4" w:rsidP="0025250D">
      <w:pPr>
        <w:rPr>
          <w:rFonts w:ascii="Verdana" w:hAnsi="Verdana"/>
          <w:sz w:val="24"/>
          <w:szCs w:val="24"/>
        </w:rPr>
      </w:pPr>
      <w:r w:rsidRPr="008D7192">
        <w:rPr>
          <w:rFonts w:ascii="Verdana" w:hAnsi="Verdana"/>
          <w:sz w:val="24"/>
          <w:szCs w:val="24"/>
        </w:rPr>
        <w:t xml:space="preserve">13. </w:t>
      </w:r>
      <w:r w:rsidR="00FE2033" w:rsidRPr="008D7192">
        <w:rPr>
          <w:rFonts w:ascii="Verdana" w:hAnsi="Verdana"/>
          <w:sz w:val="24"/>
          <w:szCs w:val="24"/>
        </w:rPr>
        <w:t xml:space="preserve">The formula for sequence </w:t>
      </w:r>
      <w:r w:rsidR="00FE2033" w:rsidRPr="008D7192">
        <w:rPr>
          <w:rFonts w:ascii="Verdana" w:hAnsi="Verdana"/>
          <w:b/>
          <w:bCs/>
          <w:sz w:val="24"/>
          <w:szCs w:val="24"/>
        </w:rPr>
        <w:t>a</w:t>
      </w:r>
      <w:r w:rsidR="00FE2033" w:rsidRPr="008D7192">
        <w:rPr>
          <w:rFonts w:ascii="Verdana" w:hAnsi="Verdana"/>
          <w:sz w:val="24"/>
          <w:szCs w:val="24"/>
        </w:rPr>
        <w:t xml:space="preserve"> = n</w:t>
      </w:r>
      <w:r w:rsidR="00FE2033" w:rsidRPr="008D7192">
        <w:rPr>
          <w:rFonts w:ascii="Verdana" w:hAnsi="Verdana"/>
          <w:sz w:val="24"/>
          <w:szCs w:val="24"/>
          <w:vertAlign w:val="superscript"/>
        </w:rPr>
        <w:t>3</w:t>
      </w:r>
      <w:r w:rsidR="00FE2033" w:rsidRPr="008D7192">
        <w:rPr>
          <w:rFonts w:ascii="Verdana" w:hAnsi="Verdana"/>
          <w:sz w:val="24"/>
          <w:szCs w:val="24"/>
        </w:rPr>
        <w:t>+1</w:t>
      </w:r>
    </w:p>
    <w:p w14:paraId="6736A580" w14:textId="77ADD222" w:rsidR="004B4C96" w:rsidRPr="008D7192" w:rsidRDefault="004B4C96" w:rsidP="00C343ED">
      <w:pPr>
        <w:tabs>
          <w:tab w:val="left" w:pos="2535"/>
        </w:tabs>
        <w:rPr>
          <w:rFonts w:ascii="Verdana" w:hAnsi="Verdana"/>
          <w:sz w:val="24"/>
          <w:szCs w:val="24"/>
        </w:rPr>
      </w:pPr>
      <w:r w:rsidRPr="008D7192">
        <w:rPr>
          <w:rFonts w:ascii="Verdana" w:hAnsi="Verdana"/>
          <w:sz w:val="24"/>
          <w:szCs w:val="24"/>
        </w:rPr>
        <w:t xml:space="preserve">14. </w:t>
      </w:r>
      <w:r w:rsidR="00C343ED" w:rsidRPr="008D7192">
        <w:rPr>
          <w:rFonts w:ascii="Verdana" w:hAnsi="Verdana"/>
          <w:sz w:val="24"/>
          <w:szCs w:val="24"/>
        </w:rPr>
        <w:t xml:space="preserve">A graph is a non-linear structure that can be used to represent all types of physical and data structures. Data can be accessed in a graph even if two nodes aren’t connected because graphs are allowed to </w:t>
      </w:r>
      <w:proofErr w:type="gramStart"/>
      <w:r w:rsidR="00C343ED" w:rsidRPr="008D7192">
        <w:rPr>
          <w:rFonts w:ascii="Verdana" w:hAnsi="Verdana"/>
          <w:sz w:val="24"/>
          <w:szCs w:val="24"/>
        </w:rPr>
        <w:t>loop</w:t>
      </w:r>
      <w:proofErr w:type="gramEnd"/>
      <w:r w:rsidR="00C343ED" w:rsidRPr="008D7192">
        <w:rPr>
          <w:rFonts w:ascii="Verdana" w:hAnsi="Verdana"/>
          <w:sz w:val="24"/>
          <w:szCs w:val="24"/>
        </w:rPr>
        <w:t xml:space="preserve"> and multiple paths are allowed</w:t>
      </w:r>
      <w:r w:rsidR="00362300" w:rsidRPr="008D7192">
        <w:rPr>
          <w:rFonts w:ascii="Verdana" w:hAnsi="Verdana"/>
          <w:sz w:val="24"/>
          <w:szCs w:val="24"/>
        </w:rPr>
        <w:t xml:space="preserve"> so navigation is </w:t>
      </w:r>
      <w:r w:rsidR="002E0578" w:rsidRPr="008D7192">
        <w:rPr>
          <w:rFonts w:ascii="Verdana" w:hAnsi="Verdana"/>
          <w:sz w:val="24"/>
          <w:szCs w:val="24"/>
        </w:rPr>
        <w:t>easier.</w:t>
      </w:r>
      <w:r w:rsidR="00B048A6" w:rsidRPr="008D7192">
        <w:rPr>
          <w:rFonts w:ascii="Verdana" w:hAnsi="Verdana"/>
          <w:sz w:val="24"/>
          <w:szCs w:val="24"/>
        </w:rPr>
        <w:t xml:space="preserve"> A key difference between graphs </w:t>
      </w:r>
      <w:r w:rsidR="00B048A6" w:rsidRPr="008D7192">
        <w:rPr>
          <w:rFonts w:ascii="Verdana" w:hAnsi="Verdana"/>
          <w:sz w:val="24"/>
          <w:szCs w:val="24"/>
        </w:rPr>
        <w:lastRenderedPageBreak/>
        <w:t>and trees is that graphs can have any number of paths and edges whereas trees have a root node that creates children.</w:t>
      </w:r>
    </w:p>
    <w:p w14:paraId="62635B6F" w14:textId="5BA499C4" w:rsidR="0083677D" w:rsidRPr="008D7192" w:rsidRDefault="0083677D" w:rsidP="00C343ED">
      <w:pPr>
        <w:tabs>
          <w:tab w:val="left" w:pos="2535"/>
        </w:tabs>
        <w:rPr>
          <w:rFonts w:ascii="Verdana" w:hAnsi="Verdana"/>
          <w:sz w:val="24"/>
          <w:szCs w:val="24"/>
        </w:rPr>
      </w:pPr>
      <w:r w:rsidRPr="008D7192">
        <w:rPr>
          <w:rFonts w:ascii="Verdana" w:hAnsi="Verdana"/>
          <w:sz w:val="24"/>
          <w:szCs w:val="24"/>
        </w:rPr>
        <w:t xml:space="preserve">15. </w:t>
      </w:r>
      <w:r w:rsidR="00AF1498" w:rsidRPr="008D7192">
        <w:rPr>
          <w:rFonts w:ascii="Verdana" w:hAnsi="Verdana"/>
          <w:sz w:val="24"/>
          <w:szCs w:val="24"/>
        </w:rPr>
        <w:t>The Pidgeon</w:t>
      </w:r>
      <w:r w:rsidR="003D6DB4" w:rsidRPr="008D7192">
        <w:rPr>
          <w:rFonts w:ascii="Verdana" w:hAnsi="Verdana"/>
          <w:sz w:val="24"/>
          <w:szCs w:val="24"/>
        </w:rPr>
        <w:t>-</w:t>
      </w:r>
      <w:r w:rsidR="00AF1498" w:rsidRPr="008D7192">
        <w:rPr>
          <w:rFonts w:ascii="Verdana" w:hAnsi="Verdana"/>
          <w:sz w:val="24"/>
          <w:szCs w:val="24"/>
        </w:rPr>
        <w:t xml:space="preserve">hole principle states that if the </w:t>
      </w:r>
      <w:proofErr w:type="gramStart"/>
      <w:r w:rsidR="00AF1498" w:rsidRPr="008D7192">
        <w:rPr>
          <w:rFonts w:ascii="Verdana" w:hAnsi="Verdana"/>
          <w:sz w:val="24"/>
          <w:szCs w:val="24"/>
        </w:rPr>
        <w:t>amount</w:t>
      </w:r>
      <w:proofErr w:type="gramEnd"/>
      <w:r w:rsidR="00AF1498" w:rsidRPr="008D7192">
        <w:rPr>
          <w:rFonts w:ascii="Verdana" w:hAnsi="Verdana"/>
          <w:sz w:val="24"/>
          <w:szCs w:val="24"/>
        </w:rPr>
        <w:t xml:space="preserve"> of items is larger than the number of available spaces in storage, one node/container must have at least two items.</w:t>
      </w:r>
      <w:r w:rsidR="00BA355C" w:rsidRPr="008D7192">
        <w:rPr>
          <w:rFonts w:ascii="Verdana" w:hAnsi="Verdana"/>
          <w:sz w:val="24"/>
          <w:szCs w:val="24"/>
        </w:rPr>
        <w:t xml:space="preserve"> A simple example: if there are more coats to hang than there are coat hangers, one hanger must hold at least 2 coats.</w:t>
      </w:r>
    </w:p>
    <w:p w14:paraId="54ABDDA0" w14:textId="09981779" w:rsidR="00896325" w:rsidRPr="008D7192" w:rsidRDefault="00896325" w:rsidP="00C343ED">
      <w:pPr>
        <w:tabs>
          <w:tab w:val="left" w:pos="2535"/>
        </w:tabs>
        <w:rPr>
          <w:rFonts w:ascii="Verdana" w:hAnsi="Verdana"/>
          <w:sz w:val="24"/>
          <w:szCs w:val="24"/>
        </w:rPr>
      </w:pPr>
      <w:r w:rsidRPr="008D7192">
        <w:rPr>
          <w:rFonts w:ascii="Verdana" w:hAnsi="Verdana"/>
          <w:sz w:val="24"/>
          <w:szCs w:val="24"/>
        </w:rPr>
        <w:t xml:space="preserve">16. </w:t>
      </w:r>
      <w:r w:rsidR="00D9663D" w:rsidRPr="008D7192">
        <w:rPr>
          <w:rFonts w:ascii="Verdana" w:hAnsi="Verdana"/>
          <w:sz w:val="24"/>
          <w:szCs w:val="24"/>
        </w:rPr>
        <w:t xml:space="preserve">Given 15 members and a team of 11 players, the formula would be 15 choose 11 or </w:t>
      </w:r>
      <w:proofErr w:type="gramStart"/>
      <w:r w:rsidR="00D9663D" w:rsidRPr="008D7192">
        <w:rPr>
          <w:rFonts w:ascii="Verdana" w:hAnsi="Verdana"/>
          <w:sz w:val="24"/>
          <w:szCs w:val="24"/>
        </w:rPr>
        <w:t>C(</w:t>
      </w:r>
      <w:proofErr w:type="gramEnd"/>
      <w:r w:rsidR="00D9663D" w:rsidRPr="008D7192">
        <w:rPr>
          <w:rFonts w:ascii="Verdana" w:hAnsi="Verdana"/>
          <w:sz w:val="24"/>
          <w:szCs w:val="24"/>
        </w:rPr>
        <w:t>15,11) which equals 1,365 different teams.</w:t>
      </w:r>
    </w:p>
    <w:p w14:paraId="2AC93CA6" w14:textId="1F67CA18" w:rsidR="00F53986" w:rsidRPr="008D7192" w:rsidRDefault="00F53986" w:rsidP="00C343ED">
      <w:pPr>
        <w:tabs>
          <w:tab w:val="left" w:pos="2535"/>
        </w:tabs>
        <w:rPr>
          <w:rFonts w:ascii="Verdana" w:hAnsi="Verdana"/>
          <w:sz w:val="24"/>
          <w:szCs w:val="24"/>
        </w:rPr>
      </w:pPr>
      <w:r w:rsidRPr="008D7192">
        <w:rPr>
          <w:rFonts w:ascii="Verdana" w:hAnsi="Verdana"/>
          <w:sz w:val="24"/>
          <w:szCs w:val="24"/>
        </w:rPr>
        <w:t>17.</w:t>
      </w:r>
      <w:r w:rsidR="00FA3F2A" w:rsidRPr="008D7192">
        <w:rPr>
          <w:rFonts w:ascii="Verdana" w:hAnsi="Verdana"/>
          <w:sz w:val="24"/>
          <w:szCs w:val="24"/>
        </w:rPr>
        <w:t xml:space="preserve"> </w:t>
      </w:r>
      <w:r w:rsidR="00112817" w:rsidRPr="008D7192">
        <w:rPr>
          <w:rFonts w:ascii="Verdana" w:hAnsi="Verdana"/>
          <w:sz w:val="24"/>
          <w:szCs w:val="24"/>
        </w:rPr>
        <w:t>Insertion Sort’s worst-case cost (time complexity) is O(n</w:t>
      </w:r>
      <w:r w:rsidR="00112817" w:rsidRPr="008D7192">
        <w:rPr>
          <w:rFonts w:ascii="Verdana" w:hAnsi="Verdana"/>
          <w:sz w:val="24"/>
          <w:szCs w:val="24"/>
          <w:vertAlign w:val="superscript"/>
        </w:rPr>
        <w:t>2</w:t>
      </w:r>
      <w:r w:rsidR="00112817" w:rsidRPr="008D7192">
        <w:rPr>
          <w:rFonts w:ascii="Verdana" w:hAnsi="Verdana"/>
          <w:sz w:val="24"/>
          <w:szCs w:val="24"/>
        </w:rPr>
        <w:t>) whereas Bubble Sort’s worst-case is also O(n</w:t>
      </w:r>
      <w:r w:rsidR="00112817" w:rsidRPr="008D7192">
        <w:rPr>
          <w:rFonts w:ascii="Verdana" w:hAnsi="Verdana"/>
          <w:sz w:val="24"/>
          <w:szCs w:val="24"/>
          <w:vertAlign w:val="superscript"/>
        </w:rPr>
        <w:t>2</w:t>
      </w:r>
      <w:r w:rsidR="00112817" w:rsidRPr="008D7192">
        <w:rPr>
          <w:rFonts w:ascii="Verdana" w:hAnsi="Verdana"/>
          <w:sz w:val="24"/>
          <w:szCs w:val="24"/>
        </w:rPr>
        <w:t xml:space="preserve">). </w:t>
      </w:r>
      <w:proofErr w:type="gramStart"/>
      <w:r w:rsidR="00112817" w:rsidRPr="008D7192">
        <w:rPr>
          <w:rFonts w:ascii="Verdana" w:hAnsi="Verdana"/>
          <w:sz w:val="24"/>
          <w:szCs w:val="24"/>
        </w:rPr>
        <w:t>Both of these</w:t>
      </w:r>
      <w:proofErr w:type="gramEnd"/>
      <w:r w:rsidR="00112817" w:rsidRPr="008D7192">
        <w:rPr>
          <w:rFonts w:ascii="Verdana" w:hAnsi="Verdana"/>
          <w:sz w:val="24"/>
          <w:szCs w:val="24"/>
        </w:rPr>
        <w:t xml:space="preserve"> algorithms generally perform at the same time complexity in both best- and worst-case scenarios. </w:t>
      </w:r>
      <w:r w:rsidR="00BB7F1F" w:rsidRPr="008D7192">
        <w:rPr>
          <w:rFonts w:ascii="Verdana" w:hAnsi="Verdana"/>
          <w:sz w:val="24"/>
          <w:szCs w:val="24"/>
        </w:rPr>
        <w:t xml:space="preserve">Though </w:t>
      </w:r>
      <w:proofErr w:type="gramStart"/>
      <w:r w:rsidR="00BB7F1F" w:rsidRPr="008D7192">
        <w:rPr>
          <w:rFonts w:ascii="Verdana" w:hAnsi="Verdana"/>
          <w:sz w:val="24"/>
          <w:szCs w:val="24"/>
        </w:rPr>
        <w:t>it’s</w:t>
      </w:r>
      <w:proofErr w:type="gramEnd"/>
      <w:r w:rsidR="00BB7F1F" w:rsidRPr="008D7192">
        <w:rPr>
          <w:rFonts w:ascii="Verdana" w:hAnsi="Verdana"/>
          <w:sz w:val="24"/>
          <w:szCs w:val="24"/>
        </w:rPr>
        <w:t xml:space="preserve"> important to note that insertion sort is typically faster than bubble sort because it only looks at two elements at a time, contrast this with bubble sort that looks at three or more at a time.</w:t>
      </w:r>
      <w:r w:rsidR="00E14BC8" w:rsidRPr="008D7192">
        <w:rPr>
          <w:rFonts w:ascii="Verdana" w:hAnsi="Verdana"/>
          <w:sz w:val="24"/>
          <w:szCs w:val="24"/>
        </w:rPr>
        <w:t xml:space="preserve"> Insertion sort is particularly faster when sorting smaller sets of data</w:t>
      </w:r>
      <w:r w:rsidR="00130F5E" w:rsidRPr="008D7192">
        <w:rPr>
          <w:rFonts w:ascii="Verdana" w:hAnsi="Verdana"/>
          <w:sz w:val="24"/>
          <w:szCs w:val="24"/>
        </w:rPr>
        <w:t>, although this may not be extremely noticeable to the human.</w:t>
      </w:r>
    </w:p>
    <w:p w14:paraId="6BC0BFE0" w14:textId="412DB64C" w:rsidR="00A97833" w:rsidRPr="008D7192" w:rsidRDefault="00A97833" w:rsidP="00C343ED">
      <w:pPr>
        <w:tabs>
          <w:tab w:val="left" w:pos="2535"/>
        </w:tabs>
        <w:rPr>
          <w:rFonts w:ascii="Verdana" w:hAnsi="Verdana"/>
          <w:sz w:val="24"/>
          <w:szCs w:val="24"/>
        </w:rPr>
      </w:pPr>
      <w:r w:rsidRPr="008D7192">
        <w:rPr>
          <w:rFonts w:ascii="Verdana" w:hAnsi="Verdana"/>
          <w:sz w:val="24"/>
          <w:szCs w:val="24"/>
        </w:rPr>
        <w:t>18. Floating-point format, or IEEE 754, as used in 32-bit architectures allocates 1 bit for the sign bit, 8 bits for exponents, and the last 23 bits for fractions.</w:t>
      </w:r>
      <w:r w:rsidR="0039295E" w:rsidRPr="008D7192">
        <w:rPr>
          <w:rFonts w:ascii="Verdana" w:hAnsi="Verdana"/>
          <w:sz w:val="24"/>
          <w:szCs w:val="24"/>
        </w:rPr>
        <w:t xml:space="preserve"> Exponents are tracked using offset-binary representation, with 127 being the subtracted value to obtain the value of the original exponent.</w:t>
      </w:r>
    </w:p>
    <w:p w14:paraId="11B746EC" w14:textId="78C7084C" w:rsidR="00A23844" w:rsidRPr="008D7192" w:rsidRDefault="004E348A" w:rsidP="00C343ED">
      <w:pPr>
        <w:tabs>
          <w:tab w:val="left" w:pos="2535"/>
        </w:tabs>
        <w:rPr>
          <w:rFonts w:ascii="Verdana" w:hAnsi="Verdana"/>
          <w:sz w:val="24"/>
          <w:szCs w:val="24"/>
        </w:rPr>
      </w:pPr>
      <w:r w:rsidRPr="008D7192">
        <w:rPr>
          <w:rFonts w:ascii="Verdana" w:hAnsi="Verdana"/>
          <w:sz w:val="24"/>
          <w:szCs w:val="24"/>
        </w:rPr>
        <w:t xml:space="preserve">19. </w:t>
      </w:r>
      <w:r w:rsidR="00DD552B" w:rsidRPr="008D7192">
        <w:rPr>
          <w:rFonts w:ascii="Verdana" w:hAnsi="Verdana"/>
          <w:sz w:val="24"/>
          <w:szCs w:val="24"/>
        </w:rPr>
        <w:t xml:space="preserve">Row major order means you read a set of data as if you were reading a book in English, left-to-right and row-by-row. Row major order is used in the ordering of matrices. Using row major order instead of column major order can </w:t>
      </w:r>
      <w:proofErr w:type="gramStart"/>
      <w:r w:rsidR="00DD552B" w:rsidRPr="008D7192">
        <w:rPr>
          <w:rFonts w:ascii="Verdana" w:hAnsi="Verdana"/>
          <w:sz w:val="24"/>
          <w:szCs w:val="24"/>
        </w:rPr>
        <w:t>actually benefit</w:t>
      </w:r>
      <w:proofErr w:type="gramEnd"/>
      <w:r w:rsidR="00DD552B" w:rsidRPr="008D7192">
        <w:rPr>
          <w:rFonts w:ascii="Verdana" w:hAnsi="Verdana"/>
          <w:sz w:val="24"/>
          <w:szCs w:val="24"/>
        </w:rPr>
        <w:t xml:space="preserve"> programs because it’s a slightly faster method of storing data in RAM. </w:t>
      </w:r>
    </w:p>
    <w:p w14:paraId="2BF32850" w14:textId="673BB740" w:rsidR="00827F42" w:rsidRDefault="00DA635F" w:rsidP="00827F42">
      <w:pPr>
        <w:shd w:val="clear" w:color="auto" w:fill="282C34"/>
        <w:spacing w:line="285" w:lineRule="atLeast"/>
        <w:rPr>
          <w:rFonts w:ascii="Verdana" w:hAnsi="Verdana"/>
          <w:sz w:val="24"/>
          <w:szCs w:val="24"/>
        </w:rPr>
      </w:pPr>
      <w:r>
        <w:rPr>
          <w:rFonts w:ascii="Verdana" w:hAnsi="Verdana"/>
          <w:sz w:val="24"/>
          <w:szCs w:val="24"/>
        </w:rPr>
        <w:t xml:space="preserve">20. </w:t>
      </w:r>
      <w:r w:rsidR="00827F42">
        <w:rPr>
          <w:rFonts w:ascii="Verdana" w:hAnsi="Verdana"/>
          <w:sz w:val="24"/>
          <w:szCs w:val="24"/>
        </w:rPr>
        <w:t>Program to swap integer values ‘a’ and ‘b’ in Java:</w:t>
      </w:r>
    </w:p>
    <w:p w14:paraId="106E9C16" w14:textId="445BE64F" w:rsidR="00827F42" w:rsidRPr="00827F42" w:rsidRDefault="00827F42" w:rsidP="00827F42">
      <w:pPr>
        <w:shd w:val="clear" w:color="auto" w:fill="282C34"/>
        <w:spacing w:line="285" w:lineRule="atLeast"/>
        <w:rPr>
          <w:rFonts w:ascii="Consolas" w:eastAsia="Times New Roman" w:hAnsi="Consolas" w:cs="Times New Roman"/>
          <w:color w:val="ABB2BF"/>
          <w:sz w:val="21"/>
          <w:szCs w:val="21"/>
        </w:rPr>
      </w:pPr>
      <w:r w:rsidRPr="00827F42">
        <w:rPr>
          <w:rFonts w:ascii="Consolas" w:eastAsia="Times New Roman" w:hAnsi="Consolas" w:cs="Times New Roman"/>
          <w:color w:val="C678DD"/>
          <w:sz w:val="21"/>
          <w:szCs w:val="21"/>
        </w:rPr>
        <w:t>public</w:t>
      </w:r>
      <w:r w:rsidRPr="00827F42">
        <w:rPr>
          <w:rFonts w:ascii="Consolas" w:eastAsia="Times New Roman" w:hAnsi="Consolas" w:cs="Times New Roman"/>
          <w:color w:val="ABB2BF"/>
          <w:sz w:val="21"/>
          <w:szCs w:val="21"/>
        </w:rPr>
        <w:t> </w:t>
      </w:r>
      <w:r w:rsidRPr="00827F42">
        <w:rPr>
          <w:rFonts w:ascii="Consolas" w:eastAsia="Times New Roman" w:hAnsi="Consolas" w:cs="Times New Roman"/>
          <w:color w:val="C678DD"/>
          <w:sz w:val="21"/>
          <w:szCs w:val="21"/>
        </w:rPr>
        <w:t>static</w:t>
      </w:r>
      <w:r w:rsidRPr="00827F42">
        <w:rPr>
          <w:rFonts w:ascii="Consolas" w:eastAsia="Times New Roman" w:hAnsi="Consolas" w:cs="Times New Roman"/>
          <w:color w:val="ABB2BF"/>
          <w:sz w:val="21"/>
          <w:szCs w:val="21"/>
        </w:rPr>
        <w:t> </w:t>
      </w:r>
      <w:r w:rsidRPr="00827F42">
        <w:rPr>
          <w:rFonts w:ascii="Consolas" w:eastAsia="Times New Roman" w:hAnsi="Consolas" w:cs="Times New Roman"/>
          <w:color w:val="C678DD"/>
          <w:sz w:val="21"/>
          <w:szCs w:val="21"/>
        </w:rPr>
        <w:t>void</w:t>
      </w:r>
      <w:r w:rsidRPr="00827F42">
        <w:rPr>
          <w:rFonts w:ascii="Consolas" w:eastAsia="Times New Roman" w:hAnsi="Consolas" w:cs="Times New Roman"/>
          <w:color w:val="ABB2BF"/>
          <w:sz w:val="21"/>
          <w:szCs w:val="21"/>
        </w:rPr>
        <w:t> </w:t>
      </w:r>
      <w:proofErr w:type="gramStart"/>
      <w:r w:rsidRPr="00827F42">
        <w:rPr>
          <w:rFonts w:ascii="Consolas" w:eastAsia="Times New Roman" w:hAnsi="Consolas" w:cs="Times New Roman"/>
          <w:color w:val="61AFEF"/>
          <w:sz w:val="21"/>
          <w:szCs w:val="21"/>
        </w:rPr>
        <w:t>swap</w:t>
      </w:r>
      <w:r w:rsidRPr="00827F42">
        <w:rPr>
          <w:rFonts w:ascii="Consolas" w:eastAsia="Times New Roman" w:hAnsi="Consolas" w:cs="Times New Roman"/>
          <w:color w:val="ABB2BF"/>
          <w:sz w:val="21"/>
          <w:szCs w:val="21"/>
        </w:rPr>
        <w:t>(</w:t>
      </w:r>
      <w:proofErr w:type="gramEnd"/>
      <w:r w:rsidR="008909D3">
        <w:rPr>
          <w:rFonts w:ascii="Consolas" w:eastAsia="Times New Roman" w:hAnsi="Consolas" w:cs="Times New Roman"/>
          <w:color w:val="ABB2BF"/>
          <w:sz w:val="21"/>
          <w:szCs w:val="21"/>
        </w:rPr>
        <w:t xml:space="preserve">int </w:t>
      </w:r>
      <w:r w:rsidRPr="00827F42">
        <w:rPr>
          <w:rFonts w:ascii="Consolas" w:eastAsia="Times New Roman" w:hAnsi="Consolas" w:cs="Times New Roman"/>
          <w:color w:val="ABB2BF"/>
          <w:sz w:val="21"/>
          <w:szCs w:val="21"/>
        </w:rPr>
        <w:t>a,</w:t>
      </w:r>
      <w:r w:rsidR="008909D3">
        <w:rPr>
          <w:rFonts w:ascii="Consolas" w:eastAsia="Times New Roman" w:hAnsi="Consolas" w:cs="Times New Roman"/>
          <w:color w:val="ABB2BF"/>
          <w:sz w:val="21"/>
          <w:szCs w:val="21"/>
        </w:rPr>
        <w:t xml:space="preserve"> int </w:t>
      </w:r>
      <w:r w:rsidRPr="00827F42">
        <w:rPr>
          <w:rFonts w:ascii="Consolas" w:eastAsia="Times New Roman" w:hAnsi="Consolas" w:cs="Times New Roman"/>
          <w:color w:val="ABB2BF"/>
          <w:sz w:val="21"/>
          <w:szCs w:val="21"/>
        </w:rPr>
        <w:t>b){</w:t>
      </w:r>
    </w:p>
    <w:p w14:paraId="7E66B02F" w14:textId="77777777" w:rsidR="00827F42" w:rsidRPr="00827F42" w:rsidRDefault="00827F42" w:rsidP="00827F42">
      <w:pPr>
        <w:shd w:val="clear" w:color="auto" w:fill="282C34"/>
        <w:spacing w:after="0" w:line="285" w:lineRule="atLeast"/>
        <w:rPr>
          <w:rFonts w:ascii="Consolas" w:eastAsia="Times New Roman" w:hAnsi="Consolas" w:cs="Times New Roman"/>
          <w:color w:val="ABB2BF"/>
          <w:sz w:val="21"/>
          <w:szCs w:val="21"/>
        </w:rPr>
      </w:pPr>
      <w:r w:rsidRPr="00827F42">
        <w:rPr>
          <w:rFonts w:ascii="Consolas" w:eastAsia="Times New Roman" w:hAnsi="Consolas" w:cs="Times New Roman"/>
          <w:color w:val="ABB2BF"/>
          <w:sz w:val="21"/>
          <w:szCs w:val="21"/>
        </w:rPr>
        <w:t>    </w:t>
      </w:r>
      <w:r w:rsidRPr="00827F42">
        <w:rPr>
          <w:rFonts w:ascii="Consolas" w:eastAsia="Times New Roman" w:hAnsi="Consolas" w:cs="Times New Roman"/>
          <w:color w:val="C678DD"/>
          <w:sz w:val="21"/>
          <w:szCs w:val="21"/>
        </w:rPr>
        <w:t>int</w:t>
      </w:r>
      <w:r w:rsidRPr="00827F42">
        <w:rPr>
          <w:rFonts w:ascii="Consolas" w:eastAsia="Times New Roman" w:hAnsi="Consolas" w:cs="Times New Roman"/>
          <w:color w:val="E06C75"/>
          <w:sz w:val="21"/>
          <w:szCs w:val="21"/>
        </w:rPr>
        <w:t> temp </w:t>
      </w:r>
      <w:r w:rsidRPr="00827F42">
        <w:rPr>
          <w:rFonts w:ascii="Consolas" w:eastAsia="Times New Roman" w:hAnsi="Consolas" w:cs="Times New Roman"/>
          <w:color w:val="C678DD"/>
          <w:sz w:val="21"/>
          <w:szCs w:val="21"/>
        </w:rPr>
        <w:t>=</w:t>
      </w:r>
      <w:r w:rsidRPr="00827F42">
        <w:rPr>
          <w:rFonts w:ascii="Consolas" w:eastAsia="Times New Roman" w:hAnsi="Consolas" w:cs="Times New Roman"/>
          <w:color w:val="ABB2BF"/>
          <w:sz w:val="21"/>
          <w:szCs w:val="21"/>
        </w:rPr>
        <w:t> </w:t>
      </w:r>
      <w:proofErr w:type="gramStart"/>
      <w:r w:rsidRPr="00827F42">
        <w:rPr>
          <w:rFonts w:ascii="Consolas" w:eastAsia="Times New Roman" w:hAnsi="Consolas" w:cs="Times New Roman"/>
          <w:color w:val="ABB2BF"/>
          <w:sz w:val="21"/>
          <w:szCs w:val="21"/>
        </w:rPr>
        <w:t>a;</w:t>
      </w:r>
      <w:proofErr w:type="gramEnd"/>
    </w:p>
    <w:p w14:paraId="4482041E" w14:textId="77777777" w:rsidR="00827F42" w:rsidRPr="00827F42" w:rsidRDefault="00827F42" w:rsidP="00827F42">
      <w:pPr>
        <w:shd w:val="clear" w:color="auto" w:fill="282C34"/>
        <w:spacing w:after="0" w:line="285" w:lineRule="atLeast"/>
        <w:rPr>
          <w:rFonts w:ascii="Consolas" w:eastAsia="Times New Roman" w:hAnsi="Consolas" w:cs="Times New Roman"/>
          <w:color w:val="ABB2BF"/>
          <w:sz w:val="21"/>
          <w:szCs w:val="21"/>
        </w:rPr>
      </w:pPr>
      <w:r w:rsidRPr="00827F42">
        <w:rPr>
          <w:rFonts w:ascii="Consolas" w:eastAsia="Times New Roman" w:hAnsi="Consolas" w:cs="Times New Roman"/>
          <w:color w:val="ABB2BF"/>
          <w:sz w:val="21"/>
          <w:szCs w:val="21"/>
        </w:rPr>
        <w:t>    a </w:t>
      </w:r>
      <w:r w:rsidRPr="00827F42">
        <w:rPr>
          <w:rFonts w:ascii="Consolas" w:eastAsia="Times New Roman" w:hAnsi="Consolas" w:cs="Times New Roman"/>
          <w:color w:val="C678DD"/>
          <w:sz w:val="21"/>
          <w:szCs w:val="21"/>
        </w:rPr>
        <w:t>=</w:t>
      </w:r>
      <w:r w:rsidRPr="00827F42">
        <w:rPr>
          <w:rFonts w:ascii="Consolas" w:eastAsia="Times New Roman" w:hAnsi="Consolas" w:cs="Times New Roman"/>
          <w:color w:val="ABB2BF"/>
          <w:sz w:val="21"/>
          <w:szCs w:val="21"/>
        </w:rPr>
        <w:t> </w:t>
      </w:r>
      <w:proofErr w:type="gramStart"/>
      <w:r w:rsidRPr="00827F42">
        <w:rPr>
          <w:rFonts w:ascii="Consolas" w:eastAsia="Times New Roman" w:hAnsi="Consolas" w:cs="Times New Roman"/>
          <w:color w:val="ABB2BF"/>
          <w:sz w:val="21"/>
          <w:szCs w:val="21"/>
        </w:rPr>
        <w:t>b;</w:t>
      </w:r>
      <w:proofErr w:type="gramEnd"/>
    </w:p>
    <w:p w14:paraId="4AE4D547" w14:textId="77777777" w:rsidR="00827F42" w:rsidRPr="00827F42" w:rsidRDefault="00827F42" w:rsidP="00827F42">
      <w:pPr>
        <w:shd w:val="clear" w:color="auto" w:fill="282C34"/>
        <w:spacing w:after="0" w:line="285" w:lineRule="atLeast"/>
        <w:rPr>
          <w:rFonts w:ascii="Consolas" w:eastAsia="Times New Roman" w:hAnsi="Consolas" w:cs="Times New Roman"/>
          <w:color w:val="ABB2BF"/>
          <w:sz w:val="21"/>
          <w:szCs w:val="21"/>
        </w:rPr>
      </w:pPr>
      <w:r w:rsidRPr="00827F42">
        <w:rPr>
          <w:rFonts w:ascii="Consolas" w:eastAsia="Times New Roman" w:hAnsi="Consolas" w:cs="Times New Roman"/>
          <w:color w:val="ABB2BF"/>
          <w:sz w:val="21"/>
          <w:szCs w:val="21"/>
        </w:rPr>
        <w:t>    b </w:t>
      </w:r>
      <w:r w:rsidRPr="00827F42">
        <w:rPr>
          <w:rFonts w:ascii="Consolas" w:eastAsia="Times New Roman" w:hAnsi="Consolas" w:cs="Times New Roman"/>
          <w:color w:val="C678DD"/>
          <w:sz w:val="21"/>
          <w:szCs w:val="21"/>
        </w:rPr>
        <w:t>=</w:t>
      </w:r>
      <w:r w:rsidRPr="00827F42">
        <w:rPr>
          <w:rFonts w:ascii="Consolas" w:eastAsia="Times New Roman" w:hAnsi="Consolas" w:cs="Times New Roman"/>
          <w:color w:val="ABB2BF"/>
          <w:sz w:val="21"/>
          <w:szCs w:val="21"/>
        </w:rPr>
        <w:t> </w:t>
      </w:r>
      <w:proofErr w:type="gramStart"/>
      <w:r w:rsidRPr="00827F42">
        <w:rPr>
          <w:rFonts w:ascii="Consolas" w:eastAsia="Times New Roman" w:hAnsi="Consolas" w:cs="Times New Roman"/>
          <w:color w:val="ABB2BF"/>
          <w:sz w:val="21"/>
          <w:szCs w:val="21"/>
        </w:rPr>
        <w:t>temp;</w:t>
      </w:r>
      <w:proofErr w:type="gramEnd"/>
    </w:p>
    <w:p w14:paraId="47D6F197" w14:textId="77777777" w:rsidR="00827F42" w:rsidRPr="00827F42" w:rsidRDefault="00827F42" w:rsidP="00827F42">
      <w:pPr>
        <w:shd w:val="clear" w:color="auto" w:fill="282C34"/>
        <w:spacing w:after="0" w:line="285" w:lineRule="atLeast"/>
        <w:rPr>
          <w:rFonts w:ascii="Consolas" w:eastAsia="Times New Roman" w:hAnsi="Consolas" w:cs="Times New Roman"/>
          <w:color w:val="ABB2BF"/>
          <w:sz w:val="21"/>
          <w:szCs w:val="21"/>
        </w:rPr>
      </w:pPr>
      <w:r w:rsidRPr="00827F42">
        <w:rPr>
          <w:rFonts w:ascii="Consolas" w:eastAsia="Times New Roman" w:hAnsi="Consolas" w:cs="Times New Roman"/>
          <w:color w:val="ABB2BF"/>
          <w:sz w:val="21"/>
          <w:szCs w:val="21"/>
        </w:rPr>
        <w:t>}</w:t>
      </w:r>
    </w:p>
    <w:p w14:paraId="069639C2" w14:textId="1BFEFDCE" w:rsidR="00DA635F" w:rsidRPr="00112817" w:rsidRDefault="00DA635F" w:rsidP="00C343ED">
      <w:pPr>
        <w:tabs>
          <w:tab w:val="left" w:pos="2535"/>
        </w:tabs>
        <w:rPr>
          <w:rFonts w:ascii="Verdana" w:hAnsi="Verdana"/>
          <w:sz w:val="24"/>
          <w:szCs w:val="24"/>
        </w:rPr>
      </w:pPr>
    </w:p>
    <w:sectPr w:rsidR="00DA635F" w:rsidRPr="00112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1FA6"/>
    <w:multiLevelType w:val="hybridMultilevel"/>
    <w:tmpl w:val="E0801332"/>
    <w:lvl w:ilvl="0" w:tplc="C0121068">
      <w:start w:val="5"/>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93D87"/>
    <w:multiLevelType w:val="hybridMultilevel"/>
    <w:tmpl w:val="77545D9C"/>
    <w:lvl w:ilvl="0" w:tplc="41BAEEA2">
      <w:start w:val="5"/>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E60DE"/>
    <w:multiLevelType w:val="hybridMultilevel"/>
    <w:tmpl w:val="9A88C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D07BCA"/>
    <w:multiLevelType w:val="hybridMultilevel"/>
    <w:tmpl w:val="D16CB8D2"/>
    <w:lvl w:ilvl="0" w:tplc="20C68D0E">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16"/>
    <w:rsid w:val="000256E2"/>
    <w:rsid w:val="00112817"/>
    <w:rsid w:val="00130F5E"/>
    <w:rsid w:val="001F2F28"/>
    <w:rsid w:val="00235C47"/>
    <w:rsid w:val="0025250D"/>
    <w:rsid w:val="002E0578"/>
    <w:rsid w:val="002E3493"/>
    <w:rsid w:val="0034090B"/>
    <w:rsid w:val="003564D8"/>
    <w:rsid w:val="00362300"/>
    <w:rsid w:val="00380B8B"/>
    <w:rsid w:val="0039295E"/>
    <w:rsid w:val="003B0DAC"/>
    <w:rsid w:val="003D23BD"/>
    <w:rsid w:val="003D6DB4"/>
    <w:rsid w:val="004B4C96"/>
    <w:rsid w:val="004E348A"/>
    <w:rsid w:val="005C6225"/>
    <w:rsid w:val="005C74BF"/>
    <w:rsid w:val="005D5C8C"/>
    <w:rsid w:val="0061485C"/>
    <w:rsid w:val="006522FE"/>
    <w:rsid w:val="00773B3D"/>
    <w:rsid w:val="00827F42"/>
    <w:rsid w:val="0083677D"/>
    <w:rsid w:val="00863B61"/>
    <w:rsid w:val="008909D3"/>
    <w:rsid w:val="00896325"/>
    <w:rsid w:val="008D7192"/>
    <w:rsid w:val="00A23844"/>
    <w:rsid w:val="00A97833"/>
    <w:rsid w:val="00AF1498"/>
    <w:rsid w:val="00B048A6"/>
    <w:rsid w:val="00BA355C"/>
    <w:rsid w:val="00BB7F1F"/>
    <w:rsid w:val="00BC64EE"/>
    <w:rsid w:val="00C343ED"/>
    <w:rsid w:val="00C54F16"/>
    <w:rsid w:val="00CF5790"/>
    <w:rsid w:val="00CF5846"/>
    <w:rsid w:val="00D855E4"/>
    <w:rsid w:val="00D9663D"/>
    <w:rsid w:val="00DA635F"/>
    <w:rsid w:val="00DD552B"/>
    <w:rsid w:val="00E14BC8"/>
    <w:rsid w:val="00EA484F"/>
    <w:rsid w:val="00EF0729"/>
    <w:rsid w:val="00F53986"/>
    <w:rsid w:val="00F73AE0"/>
    <w:rsid w:val="00FA3F2A"/>
    <w:rsid w:val="00FE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7FCA2"/>
  <w15:chartTrackingRefBased/>
  <w15:docId w15:val="{C3ABED14-AB13-435E-871B-63198132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96485">
      <w:bodyDiv w:val="1"/>
      <w:marLeft w:val="0"/>
      <w:marRight w:val="0"/>
      <w:marTop w:val="0"/>
      <w:marBottom w:val="0"/>
      <w:divBdr>
        <w:top w:val="none" w:sz="0" w:space="0" w:color="auto"/>
        <w:left w:val="none" w:sz="0" w:space="0" w:color="auto"/>
        <w:bottom w:val="none" w:sz="0" w:space="0" w:color="auto"/>
        <w:right w:val="none" w:sz="0" w:space="0" w:color="auto"/>
      </w:divBdr>
      <w:divsChild>
        <w:div w:id="334502225">
          <w:marLeft w:val="0"/>
          <w:marRight w:val="0"/>
          <w:marTop w:val="0"/>
          <w:marBottom w:val="0"/>
          <w:divBdr>
            <w:top w:val="none" w:sz="0" w:space="0" w:color="auto"/>
            <w:left w:val="none" w:sz="0" w:space="0" w:color="auto"/>
            <w:bottom w:val="none" w:sz="0" w:space="0" w:color="auto"/>
            <w:right w:val="none" w:sz="0" w:space="0" w:color="auto"/>
          </w:divBdr>
          <w:divsChild>
            <w:div w:id="1938783486">
              <w:marLeft w:val="0"/>
              <w:marRight w:val="0"/>
              <w:marTop w:val="0"/>
              <w:marBottom w:val="0"/>
              <w:divBdr>
                <w:top w:val="none" w:sz="0" w:space="0" w:color="auto"/>
                <w:left w:val="none" w:sz="0" w:space="0" w:color="auto"/>
                <w:bottom w:val="none" w:sz="0" w:space="0" w:color="auto"/>
                <w:right w:val="none" w:sz="0" w:space="0" w:color="auto"/>
              </w:divBdr>
            </w:div>
            <w:div w:id="1070154296">
              <w:marLeft w:val="0"/>
              <w:marRight w:val="0"/>
              <w:marTop w:val="0"/>
              <w:marBottom w:val="0"/>
              <w:divBdr>
                <w:top w:val="none" w:sz="0" w:space="0" w:color="auto"/>
                <w:left w:val="none" w:sz="0" w:space="0" w:color="auto"/>
                <w:bottom w:val="none" w:sz="0" w:space="0" w:color="auto"/>
                <w:right w:val="none" w:sz="0" w:space="0" w:color="auto"/>
              </w:divBdr>
            </w:div>
            <w:div w:id="1834493140">
              <w:marLeft w:val="0"/>
              <w:marRight w:val="0"/>
              <w:marTop w:val="0"/>
              <w:marBottom w:val="0"/>
              <w:divBdr>
                <w:top w:val="none" w:sz="0" w:space="0" w:color="auto"/>
                <w:left w:val="none" w:sz="0" w:space="0" w:color="auto"/>
                <w:bottom w:val="none" w:sz="0" w:space="0" w:color="auto"/>
                <w:right w:val="none" w:sz="0" w:space="0" w:color="auto"/>
              </w:divBdr>
            </w:div>
            <w:div w:id="1797678692">
              <w:marLeft w:val="0"/>
              <w:marRight w:val="0"/>
              <w:marTop w:val="0"/>
              <w:marBottom w:val="0"/>
              <w:divBdr>
                <w:top w:val="none" w:sz="0" w:space="0" w:color="auto"/>
                <w:left w:val="none" w:sz="0" w:space="0" w:color="auto"/>
                <w:bottom w:val="none" w:sz="0" w:space="0" w:color="auto"/>
                <w:right w:val="none" w:sz="0" w:space="0" w:color="auto"/>
              </w:divBdr>
            </w:div>
            <w:div w:id="901670608">
              <w:marLeft w:val="0"/>
              <w:marRight w:val="0"/>
              <w:marTop w:val="0"/>
              <w:marBottom w:val="0"/>
              <w:divBdr>
                <w:top w:val="none" w:sz="0" w:space="0" w:color="auto"/>
                <w:left w:val="none" w:sz="0" w:space="0" w:color="auto"/>
                <w:bottom w:val="none" w:sz="0" w:space="0" w:color="auto"/>
                <w:right w:val="none" w:sz="0" w:space="0" w:color="auto"/>
              </w:divBdr>
            </w:div>
            <w:div w:id="1497064860">
              <w:marLeft w:val="0"/>
              <w:marRight w:val="0"/>
              <w:marTop w:val="0"/>
              <w:marBottom w:val="0"/>
              <w:divBdr>
                <w:top w:val="none" w:sz="0" w:space="0" w:color="auto"/>
                <w:left w:val="none" w:sz="0" w:space="0" w:color="auto"/>
                <w:bottom w:val="none" w:sz="0" w:space="0" w:color="auto"/>
                <w:right w:val="none" w:sz="0" w:space="0" w:color="auto"/>
              </w:divBdr>
            </w:div>
            <w:div w:id="995496424">
              <w:marLeft w:val="0"/>
              <w:marRight w:val="0"/>
              <w:marTop w:val="0"/>
              <w:marBottom w:val="0"/>
              <w:divBdr>
                <w:top w:val="none" w:sz="0" w:space="0" w:color="auto"/>
                <w:left w:val="none" w:sz="0" w:space="0" w:color="auto"/>
                <w:bottom w:val="none" w:sz="0" w:space="0" w:color="auto"/>
                <w:right w:val="none" w:sz="0" w:space="0" w:color="auto"/>
              </w:divBdr>
            </w:div>
            <w:div w:id="217936482">
              <w:marLeft w:val="0"/>
              <w:marRight w:val="0"/>
              <w:marTop w:val="0"/>
              <w:marBottom w:val="0"/>
              <w:divBdr>
                <w:top w:val="none" w:sz="0" w:space="0" w:color="auto"/>
                <w:left w:val="none" w:sz="0" w:space="0" w:color="auto"/>
                <w:bottom w:val="none" w:sz="0" w:space="0" w:color="auto"/>
                <w:right w:val="none" w:sz="0" w:space="0" w:color="auto"/>
              </w:divBdr>
            </w:div>
            <w:div w:id="12770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4906">
      <w:bodyDiv w:val="1"/>
      <w:marLeft w:val="0"/>
      <w:marRight w:val="0"/>
      <w:marTop w:val="0"/>
      <w:marBottom w:val="0"/>
      <w:divBdr>
        <w:top w:val="none" w:sz="0" w:space="0" w:color="auto"/>
        <w:left w:val="none" w:sz="0" w:space="0" w:color="auto"/>
        <w:bottom w:val="none" w:sz="0" w:space="0" w:color="auto"/>
        <w:right w:val="none" w:sz="0" w:space="0" w:color="auto"/>
      </w:divBdr>
      <w:divsChild>
        <w:div w:id="2113353333">
          <w:marLeft w:val="0"/>
          <w:marRight w:val="0"/>
          <w:marTop w:val="0"/>
          <w:marBottom w:val="0"/>
          <w:divBdr>
            <w:top w:val="none" w:sz="0" w:space="0" w:color="auto"/>
            <w:left w:val="none" w:sz="0" w:space="0" w:color="auto"/>
            <w:bottom w:val="none" w:sz="0" w:space="0" w:color="auto"/>
            <w:right w:val="none" w:sz="0" w:space="0" w:color="auto"/>
          </w:divBdr>
          <w:divsChild>
            <w:div w:id="1775704953">
              <w:marLeft w:val="0"/>
              <w:marRight w:val="0"/>
              <w:marTop w:val="0"/>
              <w:marBottom w:val="0"/>
              <w:divBdr>
                <w:top w:val="none" w:sz="0" w:space="0" w:color="auto"/>
                <w:left w:val="none" w:sz="0" w:space="0" w:color="auto"/>
                <w:bottom w:val="none" w:sz="0" w:space="0" w:color="auto"/>
                <w:right w:val="none" w:sz="0" w:space="0" w:color="auto"/>
              </w:divBdr>
            </w:div>
            <w:div w:id="71434483">
              <w:marLeft w:val="0"/>
              <w:marRight w:val="0"/>
              <w:marTop w:val="0"/>
              <w:marBottom w:val="0"/>
              <w:divBdr>
                <w:top w:val="none" w:sz="0" w:space="0" w:color="auto"/>
                <w:left w:val="none" w:sz="0" w:space="0" w:color="auto"/>
                <w:bottom w:val="none" w:sz="0" w:space="0" w:color="auto"/>
                <w:right w:val="none" w:sz="0" w:space="0" w:color="auto"/>
              </w:divBdr>
            </w:div>
            <w:div w:id="1986623194">
              <w:marLeft w:val="0"/>
              <w:marRight w:val="0"/>
              <w:marTop w:val="0"/>
              <w:marBottom w:val="0"/>
              <w:divBdr>
                <w:top w:val="none" w:sz="0" w:space="0" w:color="auto"/>
                <w:left w:val="none" w:sz="0" w:space="0" w:color="auto"/>
                <w:bottom w:val="none" w:sz="0" w:space="0" w:color="auto"/>
                <w:right w:val="none" w:sz="0" w:space="0" w:color="auto"/>
              </w:divBdr>
            </w:div>
            <w:div w:id="759303102">
              <w:marLeft w:val="0"/>
              <w:marRight w:val="0"/>
              <w:marTop w:val="0"/>
              <w:marBottom w:val="0"/>
              <w:divBdr>
                <w:top w:val="none" w:sz="0" w:space="0" w:color="auto"/>
                <w:left w:val="none" w:sz="0" w:space="0" w:color="auto"/>
                <w:bottom w:val="none" w:sz="0" w:space="0" w:color="auto"/>
                <w:right w:val="none" w:sz="0" w:space="0" w:color="auto"/>
              </w:divBdr>
            </w:div>
            <w:div w:id="2655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6364">
      <w:bodyDiv w:val="1"/>
      <w:marLeft w:val="0"/>
      <w:marRight w:val="0"/>
      <w:marTop w:val="0"/>
      <w:marBottom w:val="0"/>
      <w:divBdr>
        <w:top w:val="none" w:sz="0" w:space="0" w:color="auto"/>
        <w:left w:val="none" w:sz="0" w:space="0" w:color="auto"/>
        <w:bottom w:val="none" w:sz="0" w:space="0" w:color="auto"/>
        <w:right w:val="none" w:sz="0" w:space="0" w:color="auto"/>
      </w:divBdr>
    </w:div>
    <w:div w:id="1551843027">
      <w:bodyDiv w:val="1"/>
      <w:marLeft w:val="0"/>
      <w:marRight w:val="0"/>
      <w:marTop w:val="0"/>
      <w:marBottom w:val="0"/>
      <w:divBdr>
        <w:top w:val="none" w:sz="0" w:space="0" w:color="auto"/>
        <w:left w:val="none" w:sz="0" w:space="0" w:color="auto"/>
        <w:bottom w:val="none" w:sz="0" w:space="0" w:color="auto"/>
        <w:right w:val="none" w:sz="0" w:space="0" w:color="auto"/>
      </w:divBdr>
      <w:divsChild>
        <w:div w:id="4207565">
          <w:marLeft w:val="0"/>
          <w:marRight w:val="0"/>
          <w:marTop w:val="0"/>
          <w:marBottom w:val="0"/>
          <w:divBdr>
            <w:top w:val="none" w:sz="0" w:space="0" w:color="auto"/>
            <w:left w:val="none" w:sz="0" w:space="0" w:color="auto"/>
            <w:bottom w:val="none" w:sz="0" w:space="0" w:color="auto"/>
            <w:right w:val="none" w:sz="0" w:space="0" w:color="auto"/>
          </w:divBdr>
          <w:divsChild>
            <w:div w:id="1636331042">
              <w:marLeft w:val="0"/>
              <w:marRight w:val="0"/>
              <w:marTop w:val="0"/>
              <w:marBottom w:val="0"/>
              <w:divBdr>
                <w:top w:val="none" w:sz="0" w:space="0" w:color="auto"/>
                <w:left w:val="none" w:sz="0" w:space="0" w:color="auto"/>
                <w:bottom w:val="none" w:sz="0" w:space="0" w:color="auto"/>
                <w:right w:val="none" w:sz="0" w:space="0" w:color="auto"/>
              </w:divBdr>
            </w:div>
            <w:div w:id="903104433">
              <w:marLeft w:val="0"/>
              <w:marRight w:val="0"/>
              <w:marTop w:val="0"/>
              <w:marBottom w:val="0"/>
              <w:divBdr>
                <w:top w:val="none" w:sz="0" w:space="0" w:color="auto"/>
                <w:left w:val="none" w:sz="0" w:space="0" w:color="auto"/>
                <w:bottom w:val="none" w:sz="0" w:space="0" w:color="auto"/>
                <w:right w:val="none" w:sz="0" w:space="0" w:color="auto"/>
              </w:divBdr>
            </w:div>
            <w:div w:id="1888296309">
              <w:marLeft w:val="0"/>
              <w:marRight w:val="0"/>
              <w:marTop w:val="0"/>
              <w:marBottom w:val="0"/>
              <w:divBdr>
                <w:top w:val="none" w:sz="0" w:space="0" w:color="auto"/>
                <w:left w:val="none" w:sz="0" w:space="0" w:color="auto"/>
                <w:bottom w:val="none" w:sz="0" w:space="0" w:color="auto"/>
                <w:right w:val="none" w:sz="0" w:space="0" w:color="auto"/>
              </w:divBdr>
            </w:div>
            <w:div w:id="799032247">
              <w:marLeft w:val="0"/>
              <w:marRight w:val="0"/>
              <w:marTop w:val="0"/>
              <w:marBottom w:val="0"/>
              <w:divBdr>
                <w:top w:val="none" w:sz="0" w:space="0" w:color="auto"/>
                <w:left w:val="none" w:sz="0" w:space="0" w:color="auto"/>
                <w:bottom w:val="none" w:sz="0" w:space="0" w:color="auto"/>
                <w:right w:val="none" w:sz="0" w:space="0" w:color="auto"/>
              </w:divBdr>
            </w:div>
            <w:div w:id="19022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Farruggia, Ryan Joseph</dc:creator>
  <cp:keywords/>
  <dc:description/>
  <cp:lastModifiedBy>Farruggia, Ryan Joseph</cp:lastModifiedBy>
  <cp:revision>53</cp:revision>
  <dcterms:created xsi:type="dcterms:W3CDTF">2021-05-14T08:41:00Z</dcterms:created>
  <dcterms:modified xsi:type="dcterms:W3CDTF">2021-05-14T17:36:00Z</dcterms:modified>
</cp:coreProperties>
</file>