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5CE8" w14:textId="63FA5F15" w:rsidR="00E93CF5" w:rsidRPr="00D00DA5" w:rsidRDefault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Ryan Farruggia</w:t>
      </w:r>
    </w:p>
    <w:p w14:paraId="171E96B4" w14:textId="3E3D8231" w:rsidR="00B865C6" w:rsidRPr="00D00DA5" w:rsidRDefault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CSC 28</w:t>
      </w:r>
    </w:p>
    <w:p w14:paraId="58B86D70" w14:textId="4591895C" w:rsidR="00B865C6" w:rsidRPr="00D00DA5" w:rsidRDefault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Professor Mayer</w:t>
      </w:r>
    </w:p>
    <w:p w14:paraId="7B4F5646" w14:textId="58EE8452" w:rsidR="00B865C6" w:rsidRPr="00D00DA5" w:rsidRDefault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17 March 2021</w:t>
      </w:r>
    </w:p>
    <w:p w14:paraId="51572DE2" w14:textId="58A5DE36" w:rsidR="00B865C6" w:rsidRPr="00D00DA5" w:rsidRDefault="00B865C6" w:rsidP="00B865C6">
      <w:pPr>
        <w:jc w:val="center"/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Midterm Exam #1</w:t>
      </w:r>
    </w:p>
    <w:p w14:paraId="6E4AA5B1" w14:textId="6607C518" w:rsidR="00B865C6" w:rsidRPr="00D00DA5" w:rsidRDefault="00B865C6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 xml:space="preserve">1. </w:t>
      </w:r>
      <w:r w:rsidR="005D6F12" w:rsidRPr="00D00DA5">
        <w:rPr>
          <w:rFonts w:ascii="Verdana" w:hAnsi="Verdana"/>
          <w:sz w:val="22"/>
          <w:szCs w:val="22"/>
        </w:rPr>
        <w:t xml:space="preserve">The </w:t>
      </w:r>
      <w:r w:rsidR="005D6F12" w:rsidRPr="00D00DA5">
        <w:rPr>
          <w:rFonts w:ascii="Verdana" w:hAnsi="Verdana"/>
          <w:sz w:val="22"/>
          <w:szCs w:val="22"/>
        </w:rPr>
        <w:t>power set P(S) can be defined as the set with all possible subsets of S as each of its individual elements. P(</w:t>
      </w:r>
      <w:r w:rsidR="009C33C5">
        <w:rPr>
          <w:rFonts w:ascii="Verdana" w:hAnsi="Verdana"/>
          <w:sz w:val="22"/>
          <w:szCs w:val="22"/>
        </w:rPr>
        <w:t>S</w:t>
      </w:r>
      <w:r w:rsidR="005D6F12" w:rsidRPr="00D00DA5">
        <w:rPr>
          <w:rFonts w:ascii="Verdana" w:hAnsi="Verdana"/>
          <w:sz w:val="22"/>
          <w:szCs w:val="22"/>
        </w:rPr>
        <w:t>) will contain 2</w:t>
      </w:r>
      <w:r w:rsidR="005D6F12" w:rsidRPr="00D00DA5">
        <w:rPr>
          <w:rFonts w:ascii="Verdana" w:hAnsi="Verdana"/>
          <w:sz w:val="22"/>
          <w:szCs w:val="22"/>
          <w:vertAlign w:val="superscript"/>
        </w:rPr>
        <w:t xml:space="preserve">n </w:t>
      </w:r>
      <w:r w:rsidR="005D6F12" w:rsidRPr="00D00DA5">
        <w:rPr>
          <w:rFonts w:ascii="Verdana" w:hAnsi="Verdana"/>
          <w:sz w:val="22"/>
          <w:szCs w:val="22"/>
        </w:rPr>
        <w:t xml:space="preserve">elements. If S </w:t>
      </w:r>
      <w:r w:rsidR="00073042">
        <w:rPr>
          <w:rFonts w:ascii="Verdana" w:hAnsi="Verdana"/>
          <w:sz w:val="22"/>
          <w:szCs w:val="22"/>
        </w:rPr>
        <w:t>is</w:t>
      </w:r>
      <w:r w:rsidR="005D6F12" w:rsidRPr="00D00DA5">
        <w:rPr>
          <w:rFonts w:ascii="Verdana" w:hAnsi="Verdana"/>
          <w:sz w:val="22"/>
          <w:szCs w:val="22"/>
        </w:rPr>
        <w:t xml:space="preserve"> empty, P(S) still contains one element which is the empty set S.</w:t>
      </w:r>
    </w:p>
    <w:p w14:paraId="1420D270" w14:textId="7D6FDBF3" w:rsidR="00B865C6" w:rsidRPr="00D00DA5" w:rsidRDefault="00B865C6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2.</w:t>
      </w:r>
      <w:r w:rsidR="005D6F12" w:rsidRPr="00D00DA5">
        <w:rPr>
          <w:rFonts w:ascii="Verdana" w:hAnsi="Verdana"/>
          <w:sz w:val="22"/>
          <w:szCs w:val="22"/>
        </w:rPr>
        <w:t xml:space="preserve"> </w:t>
      </w:r>
      <w:r w:rsidR="005D6F12" w:rsidRPr="00D00DA5">
        <w:rPr>
          <w:rFonts w:ascii="Verdana" w:hAnsi="Verdana"/>
          <w:sz w:val="22"/>
          <w:szCs w:val="22"/>
        </w:rPr>
        <w:t xml:space="preserve">There exist </w:t>
      </w:r>
      <w:r w:rsidR="00F84FBC" w:rsidRPr="00D00DA5">
        <w:rPr>
          <w:rFonts w:ascii="Verdana" w:hAnsi="Verdana"/>
          <w:b/>
          <w:bCs/>
          <w:sz w:val="22"/>
          <w:szCs w:val="22"/>
        </w:rPr>
        <w:t>4</w:t>
      </w:r>
      <w:r w:rsidR="00A83C17" w:rsidRPr="00D00DA5">
        <w:rPr>
          <w:rFonts w:ascii="Verdana" w:hAnsi="Verdana"/>
          <w:b/>
          <w:bCs/>
          <w:sz w:val="22"/>
          <w:szCs w:val="22"/>
        </w:rPr>
        <w:t>50</w:t>
      </w:r>
      <w:r w:rsidR="005D6F12" w:rsidRPr="00D00DA5">
        <w:rPr>
          <w:rFonts w:ascii="Verdana" w:hAnsi="Verdana"/>
          <w:sz w:val="22"/>
          <w:szCs w:val="22"/>
        </w:rPr>
        <w:t xml:space="preserve"> even numbers </w:t>
      </w:r>
      <w:r w:rsidR="005D6F12" w:rsidRPr="00D00DA5">
        <w:rPr>
          <w:rFonts w:ascii="Verdana" w:hAnsi="Verdana"/>
          <w:i/>
          <w:iCs/>
          <w:sz w:val="22"/>
          <w:szCs w:val="22"/>
        </w:rPr>
        <w:t>n</w:t>
      </w:r>
      <w:r w:rsidR="005D6F12" w:rsidRPr="00D00DA5">
        <w:rPr>
          <w:rFonts w:ascii="Verdana" w:hAnsi="Verdana"/>
          <w:sz w:val="22"/>
          <w:szCs w:val="22"/>
        </w:rPr>
        <w:t xml:space="preserve"> that satisfy the given logical statement.</w:t>
      </w:r>
      <w:r w:rsidR="005D6F12" w:rsidRPr="00D00DA5">
        <w:rPr>
          <w:rFonts w:ascii="Verdana" w:hAnsi="Verdana"/>
          <w:sz w:val="22"/>
          <w:szCs w:val="22"/>
        </w:rPr>
        <w:t xml:space="preserve"> </w:t>
      </w:r>
      <w:r w:rsidR="005D6F12" w:rsidRPr="00D00DA5">
        <w:rPr>
          <w:rFonts w:ascii="Verdana" w:hAnsi="Verdana"/>
          <w:sz w:val="22"/>
          <w:szCs w:val="22"/>
        </w:rPr>
        <w:t xml:space="preserve">Set </w:t>
      </w:r>
      <w:r w:rsidR="005D6F12" w:rsidRPr="00D00DA5">
        <w:rPr>
          <w:rFonts w:ascii="Verdana" w:hAnsi="Verdana"/>
          <w:b/>
          <w:bCs/>
          <w:sz w:val="22"/>
          <w:szCs w:val="22"/>
        </w:rPr>
        <w:t xml:space="preserve">S </w:t>
      </w:r>
      <w:r w:rsidR="005D6F12" w:rsidRPr="00D00DA5">
        <w:rPr>
          <w:rFonts w:ascii="Verdana" w:hAnsi="Verdana"/>
          <w:sz w:val="22"/>
          <w:szCs w:val="22"/>
        </w:rPr>
        <w:t xml:space="preserve">contains subset </w:t>
      </w:r>
      <w:r w:rsidR="005D6F12" w:rsidRPr="00D00DA5">
        <w:rPr>
          <w:rFonts w:ascii="Verdana" w:hAnsi="Verdana"/>
          <w:b/>
          <w:bCs/>
          <w:sz w:val="22"/>
          <w:szCs w:val="22"/>
        </w:rPr>
        <w:t xml:space="preserve">N </w:t>
      </w:r>
      <w:r w:rsidR="005D6F12" w:rsidRPr="00D00DA5">
        <w:rPr>
          <w:rFonts w:ascii="Verdana" w:hAnsi="Verdana"/>
          <w:sz w:val="22"/>
          <w:szCs w:val="22"/>
        </w:rPr>
        <w:t xml:space="preserve">where </w:t>
      </w:r>
      <w:r w:rsidR="005D6F12" w:rsidRPr="00D00DA5">
        <w:rPr>
          <w:rFonts w:ascii="Verdana" w:hAnsi="Verdana"/>
          <w:i/>
          <w:iCs/>
          <w:sz w:val="22"/>
          <w:szCs w:val="22"/>
        </w:rPr>
        <w:t xml:space="preserve">n </w:t>
      </w:r>
      <w:r w:rsidR="005D6F12" w:rsidRPr="00D00DA5">
        <w:rPr>
          <w:rFonts w:ascii="Verdana" w:hAnsi="Verdana"/>
          <w:sz w:val="22"/>
          <w:szCs w:val="22"/>
        </w:rPr>
        <w:t xml:space="preserve">is even and lies between </w:t>
      </w:r>
      <w:r w:rsidR="005D6F12" w:rsidRPr="00D00DA5">
        <w:rPr>
          <w:rFonts w:ascii="Verdana" w:hAnsi="Verdana"/>
          <w:sz w:val="22"/>
          <w:szCs w:val="22"/>
        </w:rPr>
        <w:t>99</w:t>
      </w:r>
      <w:r w:rsidR="005D6F12" w:rsidRPr="00D00DA5">
        <w:rPr>
          <w:rFonts w:ascii="Verdana" w:hAnsi="Verdana"/>
          <w:sz w:val="22"/>
          <w:szCs w:val="22"/>
        </w:rPr>
        <w:t xml:space="preserve"> and </w:t>
      </w:r>
      <w:r w:rsidR="005D6F12" w:rsidRPr="00D00DA5">
        <w:rPr>
          <w:rFonts w:ascii="Verdana" w:hAnsi="Verdana"/>
          <w:sz w:val="22"/>
          <w:szCs w:val="22"/>
        </w:rPr>
        <w:t>999</w:t>
      </w:r>
      <w:r w:rsidR="005D6F12" w:rsidRPr="00D00DA5">
        <w:rPr>
          <w:rFonts w:ascii="Verdana" w:hAnsi="Verdana"/>
          <w:sz w:val="22"/>
          <w:szCs w:val="22"/>
        </w:rPr>
        <w:t xml:space="preserve"> (including </w:t>
      </w:r>
      <w:r w:rsidR="002516D1" w:rsidRPr="00D00DA5">
        <w:rPr>
          <w:rFonts w:ascii="Verdana" w:hAnsi="Verdana"/>
          <w:sz w:val="22"/>
          <w:szCs w:val="22"/>
        </w:rPr>
        <w:t>99</w:t>
      </w:r>
      <w:r w:rsidR="005D6F12" w:rsidRPr="00D00DA5">
        <w:rPr>
          <w:rFonts w:ascii="Verdana" w:hAnsi="Verdana"/>
          <w:sz w:val="22"/>
          <w:szCs w:val="22"/>
        </w:rPr>
        <w:t xml:space="preserve"> and </w:t>
      </w:r>
      <w:r w:rsidR="002516D1" w:rsidRPr="00D00DA5">
        <w:rPr>
          <w:rFonts w:ascii="Verdana" w:hAnsi="Verdana"/>
          <w:sz w:val="22"/>
          <w:szCs w:val="22"/>
        </w:rPr>
        <w:t>999</w:t>
      </w:r>
      <w:r w:rsidR="005D6F12" w:rsidRPr="00D00DA5">
        <w:rPr>
          <w:rFonts w:ascii="Verdana" w:hAnsi="Verdana"/>
          <w:sz w:val="22"/>
          <w:szCs w:val="22"/>
        </w:rPr>
        <w:t>).</w:t>
      </w:r>
    </w:p>
    <w:p w14:paraId="7F5B9FF2" w14:textId="07B8C161" w:rsidR="00B865C6" w:rsidRPr="00D00DA5" w:rsidRDefault="00B865C6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3.</w:t>
      </w:r>
      <w:r w:rsidR="005B2D88" w:rsidRPr="00D00DA5">
        <w:rPr>
          <w:rFonts w:ascii="Verdana" w:hAnsi="Verdana"/>
          <w:sz w:val="22"/>
          <w:szCs w:val="22"/>
        </w:rPr>
        <w:t xml:space="preserve"> { </w:t>
      </w:r>
      <w:r w:rsidR="005B2D88" w:rsidRPr="00D00DA5">
        <w:rPr>
          <w:rFonts w:ascii="Verdana" w:hAnsi="Verdana"/>
          <w:sz w:val="22"/>
          <w:szCs w:val="22"/>
        </w:rPr>
        <w:t>{},</w:t>
      </w:r>
      <w:r w:rsidR="005B2D88" w:rsidRPr="00D00DA5">
        <w:rPr>
          <w:rFonts w:ascii="Verdana" w:hAnsi="Verdana"/>
          <w:sz w:val="22"/>
          <w:szCs w:val="22"/>
        </w:rPr>
        <w:t xml:space="preserve"> </w:t>
      </w:r>
      <w:r w:rsidR="005B2D88" w:rsidRPr="00D00DA5">
        <w:rPr>
          <w:rFonts w:ascii="Verdana" w:hAnsi="Verdana"/>
          <w:sz w:val="22"/>
          <w:szCs w:val="22"/>
        </w:rPr>
        <w:t>{{m},{n},{o}},</w:t>
      </w:r>
      <w:r w:rsidR="005B2D88" w:rsidRPr="00D00DA5">
        <w:rPr>
          <w:rFonts w:ascii="Verdana" w:hAnsi="Verdana"/>
          <w:sz w:val="22"/>
          <w:szCs w:val="22"/>
        </w:rPr>
        <w:t xml:space="preserve"> </w:t>
      </w:r>
      <w:r w:rsidR="005B2D88" w:rsidRPr="00D00DA5">
        <w:rPr>
          <w:rFonts w:ascii="Verdana" w:hAnsi="Verdana"/>
          <w:sz w:val="22"/>
          <w:szCs w:val="22"/>
        </w:rPr>
        <w:t>{{m,n},</w:t>
      </w:r>
      <w:r w:rsidR="005B2D88" w:rsidRPr="00D00DA5">
        <w:rPr>
          <w:rFonts w:ascii="Verdana" w:hAnsi="Verdana"/>
          <w:sz w:val="22"/>
          <w:szCs w:val="22"/>
        </w:rPr>
        <w:t xml:space="preserve"> </w:t>
      </w:r>
      <w:r w:rsidR="005B2D88" w:rsidRPr="00D00DA5">
        <w:rPr>
          <w:rFonts w:ascii="Verdana" w:hAnsi="Verdana"/>
          <w:sz w:val="22"/>
          <w:szCs w:val="22"/>
        </w:rPr>
        <w:t>{{m,o}},</w:t>
      </w:r>
      <w:r w:rsidR="005B2D88" w:rsidRPr="00D00DA5">
        <w:rPr>
          <w:rFonts w:ascii="Verdana" w:hAnsi="Verdana"/>
          <w:sz w:val="22"/>
          <w:szCs w:val="22"/>
        </w:rPr>
        <w:t xml:space="preserve"> </w:t>
      </w:r>
      <w:r w:rsidR="005B2D88" w:rsidRPr="00D00DA5">
        <w:rPr>
          <w:rFonts w:ascii="Verdana" w:hAnsi="Verdana"/>
          <w:sz w:val="22"/>
          <w:szCs w:val="22"/>
        </w:rPr>
        <w:t>{n,o}},</w:t>
      </w:r>
      <w:r w:rsidR="005B2D88" w:rsidRPr="00D00DA5">
        <w:rPr>
          <w:rFonts w:ascii="Verdana" w:hAnsi="Verdana"/>
          <w:sz w:val="22"/>
          <w:szCs w:val="22"/>
        </w:rPr>
        <w:t xml:space="preserve"> </w:t>
      </w:r>
      <w:r w:rsidR="005B2D88" w:rsidRPr="00D00DA5">
        <w:rPr>
          <w:rFonts w:ascii="Verdana" w:hAnsi="Verdana"/>
          <w:sz w:val="22"/>
          <w:szCs w:val="22"/>
        </w:rPr>
        <w:t>{{m,n,o}}</w:t>
      </w:r>
      <w:r w:rsidR="005B2D88" w:rsidRPr="00D00DA5">
        <w:rPr>
          <w:rFonts w:ascii="Verdana" w:hAnsi="Verdana"/>
          <w:sz w:val="22"/>
          <w:szCs w:val="22"/>
        </w:rPr>
        <w:t>}</w:t>
      </w:r>
    </w:p>
    <w:p w14:paraId="2DF40250" w14:textId="5CB1C98C" w:rsidR="00B865C6" w:rsidRPr="00D00DA5" w:rsidRDefault="00B865C6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4.</w:t>
      </w:r>
      <w:r w:rsidR="008F08BB" w:rsidRPr="00D00DA5">
        <w:rPr>
          <w:rFonts w:ascii="Verdana" w:hAnsi="Verdana"/>
          <w:sz w:val="22"/>
          <w:szCs w:val="22"/>
        </w:rPr>
        <w:t xml:space="preserve"> S1 contains </w:t>
      </w:r>
      <w:r w:rsidR="0004001E" w:rsidRPr="00D00DA5">
        <w:rPr>
          <w:rFonts w:ascii="Verdana" w:hAnsi="Verdana"/>
          <w:sz w:val="22"/>
          <w:szCs w:val="22"/>
        </w:rPr>
        <w:t>4</w:t>
      </w:r>
      <w:r w:rsidR="008F08BB" w:rsidRPr="00D00DA5">
        <w:rPr>
          <w:rFonts w:ascii="Verdana" w:hAnsi="Verdana"/>
          <w:sz w:val="22"/>
          <w:szCs w:val="22"/>
        </w:rPr>
        <w:t xml:space="preserve"> elements: {</w:t>
      </w:r>
      <w:r w:rsidR="0004001E" w:rsidRPr="00D00DA5">
        <w:rPr>
          <w:rFonts w:ascii="Verdana" w:hAnsi="Verdana"/>
          <w:sz w:val="22"/>
          <w:szCs w:val="22"/>
        </w:rPr>
        <w:t xml:space="preserve"> 12, 1943, 2000, 2019 </w:t>
      </w:r>
      <w:r w:rsidR="008F08BB" w:rsidRPr="00D00DA5">
        <w:rPr>
          <w:rFonts w:ascii="Verdana" w:hAnsi="Verdana"/>
          <w:sz w:val="22"/>
          <w:szCs w:val="22"/>
        </w:rPr>
        <w:t>}</w:t>
      </w:r>
    </w:p>
    <w:p w14:paraId="155FBE64" w14:textId="312EE91A" w:rsidR="008F08BB" w:rsidRPr="00D00DA5" w:rsidRDefault="008F08BB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 xml:space="preserve">    S2 contains </w:t>
      </w:r>
      <w:r w:rsidR="0004001E" w:rsidRPr="00D00DA5">
        <w:rPr>
          <w:rFonts w:ascii="Verdana" w:hAnsi="Verdana"/>
          <w:sz w:val="22"/>
          <w:szCs w:val="22"/>
        </w:rPr>
        <w:t>6</w:t>
      </w:r>
      <w:r w:rsidRPr="00D00DA5">
        <w:rPr>
          <w:rFonts w:ascii="Verdana" w:hAnsi="Verdana"/>
          <w:sz w:val="22"/>
          <w:szCs w:val="22"/>
        </w:rPr>
        <w:t xml:space="preserve"> elements: {</w:t>
      </w:r>
      <w:r w:rsidR="0004001E" w:rsidRPr="00D00DA5">
        <w:rPr>
          <w:rFonts w:ascii="Verdana" w:hAnsi="Verdana"/>
          <w:sz w:val="22"/>
          <w:szCs w:val="22"/>
        </w:rPr>
        <w:t xml:space="preserve"> 2019, 2020, 6, 1944, 2000, 12 </w:t>
      </w:r>
      <w:r w:rsidRPr="00D00DA5">
        <w:rPr>
          <w:rFonts w:ascii="Verdana" w:hAnsi="Verdana"/>
          <w:sz w:val="22"/>
          <w:szCs w:val="22"/>
        </w:rPr>
        <w:t>}</w:t>
      </w:r>
    </w:p>
    <w:p w14:paraId="1C710323" w14:textId="32461795" w:rsidR="008F08BB" w:rsidRPr="00D00DA5" w:rsidRDefault="008F08BB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 xml:space="preserve">    S1 U S2 contains </w:t>
      </w:r>
      <w:r w:rsidR="0004001E" w:rsidRPr="00D00DA5">
        <w:rPr>
          <w:rFonts w:ascii="Verdana" w:hAnsi="Verdana"/>
          <w:sz w:val="22"/>
          <w:szCs w:val="22"/>
        </w:rPr>
        <w:t>7</w:t>
      </w:r>
      <w:r w:rsidRPr="00D00DA5">
        <w:rPr>
          <w:rFonts w:ascii="Verdana" w:hAnsi="Verdana"/>
          <w:sz w:val="22"/>
          <w:szCs w:val="22"/>
        </w:rPr>
        <w:t xml:space="preserve"> elements: {</w:t>
      </w:r>
      <w:r w:rsidR="00370242" w:rsidRPr="00D00DA5">
        <w:rPr>
          <w:rFonts w:ascii="Verdana" w:hAnsi="Verdana"/>
          <w:sz w:val="22"/>
          <w:szCs w:val="22"/>
        </w:rPr>
        <w:t xml:space="preserve"> 6, 12, 1943, 1944, 2000, 2019, 2020 </w:t>
      </w:r>
      <w:r w:rsidRPr="00D00DA5">
        <w:rPr>
          <w:rFonts w:ascii="Verdana" w:hAnsi="Verdana"/>
          <w:sz w:val="22"/>
          <w:szCs w:val="22"/>
        </w:rPr>
        <w:t>}</w:t>
      </w:r>
    </w:p>
    <w:p w14:paraId="6E5874A5" w14:textId="5B14D490" w:rsidR="00B865C6" w:rsidRPr="00D00DA5" w:rsidRDefault="00B865C6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5.</w:t>
      </w:r>
      <w:r w:rsidR="00B10B15" w:rsidRPr="00D00DA5">
        <w:rPr>
          <w:rFonts w:ascii="Verdana" w:hAnsi="Verdana"/>
          <w:sz w:val="22"/>
          <w:szCs w:val="22"/>
        </w:rPr>
        <w:t xml:space="preserve"> A recursive function relies on solutions to smaller pieces of a similar</w:t>
      </w:r>
      <w:r w:rsidR="00F75F8C" w:rsidRPr="00D00DA5">
        <w:rPr>
          <w:rFonts w:ascii="Verdana" w:hAnsi="Verdana"/>
          <w:sz w:val="22"/>
          <w:szCs w:val="22"/>
        </w:rPr>
        <w:t xml:space="preserve"> or </w:t>
      </w:r>
      <w:r w:rsidR="00B10B15" w:rsidRPr="00D00DA5">
        <w:rPr>
          <w:rFonts w:ascii="Verdana" w:hAnsi="Verdana"/>
          <w:sz w:val="22"/>
          <w:szCs w:val="22"/>
        </w:rPr>
        <w:t xml:space="preserve">identical function </w:t>
      </w:r>
      <w:r w:rsidR="00044E90" w:rsidRPr="00D00DA5">
        <w:rPr>
          <w:rFonts w:ascii="Verdana" w:hAnsi="Verdana"/>
          <w:sz w:val="22"/>
          <w:szCs w:val="22"/>
        </w:rPr>
        <w:t>to</w:t>
      </w:r>
      <w:r w:rsidR="00F75F8C" w:rsidRPr="00D00DA5">
        <w:rPr>
          <w:rFonts w:ascii="Verdana" w:hAnsi="Verdana"/>
          <w:sz w:val="22"/>
          <w:szCs w:val="22"/>
        </w:rPr>
        <w:t xml:space="preserve"> have a solution </w:t>
      </w:r>
      <w:r w:rsidR="00044E90" w:rsidRPr="00D00DA5">
        <w:rPr>
          <w:rFonts w:ascii="Verdana" w:hAnsi="Verdana"/>
          <w:sz w:val="22"/>
          <w:szCs w:val="22"/>
        </w:rPr>
        <w:t xml:space="preserve">for </w:t>
      </w:r>
      <w:r w:rsidR="00F75F8C" w:rsidRPr="00D00DA5">
        <w:rPr>
          <w:rFonts w:ascii="Verdana" w:hAnsi="Verdana"/>
          <w:sz w:val="22"/>
          <w:szCs w:val="22"/>
        </w:rPr>
        <w:t>itself.</w:t>
      </w:r>
    </w:p>
    <w:p w14:paraId="4C08A0BB" w14:textId="77777777" w:rsidR="00756073" w:rsidRPr="00D00DA5" w:rsidRDefault="00B865C6" w:rsidP="008F3758">
      <w:pPr>
        <w:tabs>
          <w:tab w:val="left" w:pos="1429"/>
        </w:tabs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6.</w:t>
      </w:r>
      <w:r w:rsidR="00135006" w:rsidRPr="00D00DA5">
        <w:rPr>
          <w:rFonts w:ascii="Verdana" w:hAnsi="Verdana"/>
          <w:sz w:val="22"/>
          <w:szCs w:val="22"/>
        </w:rPr>
        <w:t xml:space="preserve"> 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214"/>
        <w:gridCol w:w="1016"/>
      </w:tblGrid>
      <w:tr w:rsidR="00D00DA5" w:rsidRPr="00D00DA5" w14:paraId="32795AA7" w14:textId="77777777" w:rsidTr="0075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14E8" w14:textId="77777777" w:rsidR="00756073" w:rsidRPr="00756073" w:rsidRDefault="00756073" w:rsidP="0075607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E2DBC21" w14:textId="77777777" w:rsidR="00756073" w:rsidRPr="00756073" w:rsidRDefault="00756073" w:rsidP="0075607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B973281" w14:textId="77777777" w:rsidR="00756073" w:rsidRPr="00756073" w:rsidRDefault="00756073" w:rsidP="00756073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b/>
                <w:bCs/>
                <w:sz w:val="22"/>
                <w:szCs w:val="22"/>
              </w:rPr>
              <w:t xml:space="preserve">(a </w:t>
            </w:r>
            <w:r w:rsidRPr="00756073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→</w:t>
            </w:r>
            <w:r w:rsidRPr="00756073">
              <w:rPr>
                <w:rFonts w:ascii="Verdana" w:eastAsia="Times New Roman" w:hAnsi="Verdana"/>
                <w:b/>
                <w:bCs/>
                <w:sz w:val="22"/>
                <w:szCs w:val="22"/>
              </w:rPr>
              <w:t xml:space="preserve"> b)</w:t>
            </w:r>
          </w:p>
        </w:tc>
      </w:tr>
      <w:tr w:rsidR="00D00DA5" w:rsidRPr="00D00DA5" w14:paraId="24EEE531" w14:textId="77777777" w:rsidTr="0075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77FB2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30AD75B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1F4BC77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T</w:t>
            </w:r>
          </w:p>
        </w:tc>
      </w:tr>
      <w:tr w:rsidR="00D00DA5" w:rsidRPr="00D00DA5" w14:paraId="38AEDB15" w14:textId="77777777" w:rsidTr="0075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58F9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8F146F0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B3B300A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T</w:t>
            </w:r>
          </w:p>
        </w:tc>
      </w:tr>
      <w:tr w:rsidR="00D00DA5" w:rsidRPr="00D00DA5" w14:paraId="135C2D33" w14:textId="77777777" w:rsidTr="0075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77A3D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AB9462F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0C6529D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F</w:t>
            </w:r>
          </w:p>
        </w:tc>
      </w:tr>
      <w:tr w:rsidR="00D00DA5" w:rsidRPr="00D00DA5" w14:paraId="1D4D8404" w14:textId="77777777" w:rsidTr="0075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C109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C80695C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556C842" w14:textId="77777777" w:rsidR="00756073" w:rsidRPr="00756073" w:rsidRDefault="00756073" w:rsidP="00756073">
            <w:pPr>
              <w:spacing w:after="0" w:line="240" w:lineRule="auto"/>
              <w:rPr>
                <w:rFonts w:ascii="Verdana" w:eastAsia="Times New Roman" w:hAnsi="Verdana"/>
                <w:sz w:val="22"/>
                <w:szCs w:val="22"/>
              </w:rPr>
            </w:pPr>
            <w:r w:rsidRPr="00756073">
              <w:rPr>
                <w:rFonts w:ascii="Verdana" w:eastAsia="Times New Roman" w:hAnsi="Verdana"/>
                <w:sz w:val="22"/>
                <w:szCs w:val="22"/>
              </w:rPr>
              <w:t>T</w:t>
            </w:r>
          </w:p>
        </w:tc>
      </w:tr>
    </w:tbl>
    <w:p w14:paraId="7255EAA0" w14:textId="2B1B2935" w:rsidR="00B865C6" w:rsidRPr="00D00DA5" w:rsidRDefault="00B865C6" w:rsidP="008F3758">
      <w:pPr>
        <w:tabs>
          <w:tab w:val="left" w:pos="1429"/>
        </w:tabs>
        <w:rPr>
          <w:rFonts w:ascii="Verdana" w:hAnsi="Verdana"/>
          <w:sz w:val="22"/>
          <w:szCs w:val="22"/>
        </w:rPr>
      </w:pPr>
    </w:p>
    <w:p w14:paraId="492BBB6F" w14:textId="5C5FDE8A" w:rsidR="00B865C6" w:rsidRPr="00D00DA5" w:rsidRDefault="00B865C6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7.</w:t>
      </w:r>
      <w:r w:rsidR="00135006" w:rsidRPr="00D00DA5">
        <w:rPr>
          <w:rFonts w:ascii="Verdana" w:hAnsi="Verdana"/>
          <w:sz w:val="22"/>
          <w:szCs w:val="22"/>
        </w:rPr>
        <w:t xml:space="preserve"> </w:t>
      </w:r>
      <w:r w:rsidR="004D3466" w:rsidRPr="00D00DA5">
        <w:rPr>
          <w:rFonts w:ascii="Verdana" w:hAnsi="Verdana"/>
          <w:sz w:val="22"/>
          <w:szCs w:val="22"/>
        </w:rPr>
        <w:t xml:space="preserve">A tautology is </w:t>
      </w:r>
      <w:r w:rsidR="00577191">
        <w:rPr>
          <w:rFonts w:ascii="Verdana" w:hAnsi="Verdana"/>
          <w:sz w:val="22"/>
          <w:szCs w:val="22"/>
        </w:rPr>
        <w:t xml:space="preserve">a </w:t>
      </w:r>
      <w:r w:rsidR="004D3466" w:rsidRPr="00D00DA5">
        <w:rPr>
          <w:rFonts w:ascii="Verdana" w:hAnsi="Verdana"/>
          <w:sz w:val="22"/>
          <w:szCs w:val="22"/>
        </w:rPr>
        <w:t>Boolean expression that evaluates to true regardless of accompanying expressions or arguments. A contradiction is a proof by which something is assumed to be false, but is then further proven to be true.</w:t>
      </w:r>
    </w:p>
    <w:p w14:paraId="40B0809A" w14:textId="4250A009" w:rsidR="00B865C6" w:rsidRPr="00D00DA5" w:rsidRDefault="00B865C6" w:rsidP="00BF2ECE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8.</w:t>
      </w:r>
      <w:r w:rsidR="00135006" w:rsidRPr="00D00DA5">
        <w:rPr>
          <w:rFonts w:ascii="Verdana" w:hAnsi="Verdana"/>
          <w:sz w:val="22"/>
          <w:szCs w:val="22"/>
        </w:rPr>
        <w:t xml:space="preserve"> </w:t>
      </w:r>
      <w:r w:rsidR="00BF2ECE" w:rsidRPr="00D00DA5">
        <w:rPr>
          <w:rFonts w:ascii="Verdana" w:hAnsi="Verdana"/>
          <w:sz w:val="22"/>
          <w:szCs w:val="22"/>
        </w:rPr>
        <w:t xml:space="preserve">Start with the base case. This should hold </w:t>
      </w:r>
      <w:r w:rsidR="00577191">
        <w:rPr>
          <w:rFonts w:ascii="Verdana" w:hAnsi="Verdana"/>
          <w:sz w:val="22"/>
          <w:szCs w:val="22"/>
        </w:rPr>
        <w:t xml:space="preserve">a </w:t>
      </w:r>
      <w:r w:rsidR="00BF2ECE" w:rsidRPr="00D00DA5">
        <w:rPr>
          <w:rFonts w:ascii="Verdana" w:hAnsi="Verdana"/>
          <w:sz w:val="22"/>
          <w:szCs w:val="22"/>
        </w:rPr>
        <w:t xml:space="preserve">property (P) to be true for an initial element </w:t>
      </w:r>
      <w:r w:rsidR="00BF2ECE" w:rsidRPr="00D00DA5">
        <w:rPr>
          <w:rFonts w:ascii="Verdana" w:hAnsi="Verdana"/>
          <w:i/>
          <w:iCs/>
          <w:sz w:val="22"/>
          <w:szCs w:val="22"/>
        </w:rPr>
        <w:t>n</w:t>
      </w:r>
      <w:r w:rsidR="00BF2ECE" w:rsidRPr="00D00DA5">
        <w:rPr>
          <w:rFonts w:ascii="Verdana" w:hAnsi="Verdana"/>
          <w:sz w:val="22"/>
          <w:szCs w:val="22"/>
        </w:rPr>
        <w:t xml:space="preserve"> with an indicated index (often </w:t>
      </w:r>
      <w:r w:rsidR="00577191">
        <w:rPr>
          <w:rFonts w:ascii="Verdana" w:hAnsi="Verdana"/>
          <w:sz w:val="22"/>
          <w:szCs w:val="22"/>
        </w:rPr>
        <w:t>0</w:t>
      </w:r>
      <w:r w:rsidR="00BF2ECE" w:rsidRPr="00D00DA5">
        <w:rPr>
          <w:rFonts w:ascii="Verdana" w:hAnsi="Verdana"/>
          <w:sz w:val="22"/>
          <w:szCs w:val="22"/>
        </w:rPr>
        <w:t>). This can be written as P(0).</w:t>
      </w:r>
      <w:r w:rsidR="00BF2ECE" w:rsidRPr="00D00DA5">
        <w:rPr>
          <w:rFonts w:ascii="Verdana" w:hAnsi="Verdana"/>
          <w:sz w:val="22"/>
          <w:szCs w:val="22"/>
        </w:rPr>
        <w:t xml:space="preserve"> </w:t>
      </w:r>
      <w:r w:rsidR="00BF2ECE" w:rsidRPr="00D00DA5">
        <w:rPr>
          <w:rFonts w:ascii="Verdana" w:hAnsi="Verdana"/>
          <w:sz w:val="22"/>
          <w:szCs w:val="22"/>
        </w:rPr>
        <w:t xml:space="preserve">Move to induction which requires that a hypothesis be made including the assertions made in the base case/starting claim. Finally, prove that because property P(n) holds true for the initial case, </w:t>
      </w:r>
      <w:r w:rsidR="00BF2ECE" w:rsidRPr="00D00DA5">
        <w:rPr>
          <w:rFonts w:ascii="Verdana" w:hAnsi="Verdana"/>
          <w:sz w:val="22"/>
          <w:szCs w:val="22"/>
        </w:rPr>
        <w:t>it is</w:t>
      </w:r>
      <w:r w:rsidR="00BF2ECE" w:rsidRPr="00D00DA5">
        <w:rPr>
          <w:rFonts w:ascii="Verdana" w:hAnsi="Verdana"/>
          <w:sz w:val="22"/>
          <w:szCs w:val="22"/>
        </w:rPr>
        <w:t xml:space="preserve"> also true for P(n+1) and every iteration following it</w:t>
      </w:r>
      <w:r w:rsidR="00DB1E2C">
        <w:rPr>
          <w:rFonts w:ascii="Verdana" w:hAnsi="Verdana"/>
          <w:sz w:val="22"/>
          <w:szCs w:val="22"/>
        </w:rPr>
        <w:t>:</w:t>
      </w:r>
      <w:r w:rsidR="00BF2ECE" w:rsidRPr="00D00DA5">
        <w:rPr>
          <w:rFonts w:ascii="Verdana" w:hAnsi="Verdana"/>
          <w:sz w:val="22"/>
          <w:szCs w:val="22"/>
        </w:rPr>
        <w:t xml:space="preserve"> (n+2), (n+3), …</w:t>
      </w:r>
    </w:p>
    <w:p w14:paraId="77EFD5DA" w14:textId="5A636515" w:rsidR="00B865C6" w:rsidRPr="00D00DA5" w:rsidRDefault="00B865C6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lastRenderedPageBreak/>
        <w:t>9.</w:t>
      </w:r>
      <w:r w:rsidR="0085390B" w:rsidRPr="00D00DA5">
        <w:rPr>
          <w:rFonts w:ascii="Verdana" w:hAnsi="Verdana"/>
          <w:sz w:val="22"/>
          <w:szCs w:val="22"/>
        </w:rPr>
        <w:t xml:space="preserve"> </w:t>
      </w:r>
      <w:r w:rsidR="00381F65" w:rsidRPr="00D00DA5">
        <w:rPr>
          <w:rFonts w:ascii="Verdana" w:hAnsi="Verdana"/>
          <w:sz w:val="22"/>
          <w:szCs w:val="22"/>
        </w:rPr>
        <w:t xml:space="preserve">I think there can certainly be perfect encryption methods, but in contrast I do not believe perfect security will ever exist. If we ever reach a point where quantum computers become commercially available, our </w:t>
      </w:r>
      <w:r w:rsidR="00EA3722">
        <w:rPr>
          <w:rFonts w:ascii="Verdana" w:hAnsi="Verdana"/>
          <w:sz w:val="22"/>
          <w:szCs w:val="22"/>
        </w:rPr>
        <w:t>current standard of 256-bit security will become immediately exploitable.</w:t>
      </w:r>
      <w:r w:rsidR="00381F65" w:rsidRPr="00D00DA5">
        <w:rPr>
          <w:rFonts w:ascii="Verdana" w:hAnsi="Verdana"/>
          <w:sz w:val="22"/>
          <w:szCs w:val="22"/>
        </w:rPr>
        <w:t xml:space="preserve"> Given infinite time, almost any type of encryption can eventually be cracked.</w:t>
      </w:r>
    </w:p>
    <w:p w14:paraId="2204582E" w14:textId="33BAAD43" w:rsidR="0003119B" w:rsidRPr="00D00DA5" w:rsidRDefault="00B865C6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10.</w:t>
      </w:r>
      <w:r w:rsidR="00135006" w:rsidRPr="00D00DA5">
        <w:rPr>
          <w:rFonts w:ascii="Verdana" w:hAnsi="Verdana"/>
          <w:sz w:val="22"/>
          <w:szCs w:val="22"/>
        </w:rPr>
        <w:t xml:space="preserve"> </w:t>
      </w:r>
      <w:r w:rsidR="006F4BBA" w:rsidRPr="00D00DA5">
        <w:rPr>
          <w:rFonts w:ascii="Verdana" w:hAnsi="Verdana"/>
          <w:sz w:val="22"/>
          <w:szCs w:val="22"/>
        </w:rPr>
        <w:t>There are 4 levels of Chomsky’s hierarchy. Standard programming languages fall into the Type-3 category for Regular Grammar.</w:t>
      </w:r>
    </w:p>
    <w:p w14:paraId="425050D0" w14:textId="3434FCFE" w:rsidR="0003119B" w:rsidRPr="00D00DA5" w:rsidRDefault="00B865C6" w:rsidP="0003119B">
      <w:pPr>
        <w:rPr>
          <w:rFonts w:ascii="Verdana" w:hAnsi="Verdana" w:cs="Arial"/>
          <w:sz w:val="22"/>
          <w:szCs w:val="22"/>
          <w:shd w:val="clear" w:color="auto" w:fill="FFFFFF"/>
        </w:rPr>
      </w:pPr>
      <w:r w:rsidRPr="00D00DA5">
        <w:rPr>
          <w:rFonts w:ascii="Verdana" w:hAnsi="Verdana"/>
          <w:sz w:val="22"/>
          <w:szCs w:val="22"/>
        </w:rPr>
        <w:t>11.</w:t>
      </w:r>
      <w:r w:rsidR="00135006" w:rsidRPr="00D00DA5">
        <w:rPr>
          <w:rFonts w:ascii="Verdana" w:hAnsi="Verdana"/>
          <w:sz w:val="22"/>
          <w:szCs w:val="22"/>
        </w:rPr>
        <w:t xml:space="preserve"> </w:t>
      </w:r>
      <w:r w:rsidR="0003119B" w:rsidRPr="00D00DA5">
        <w:rPr>
          <w:rFonts w:ascii="Verdana" w:hAnsi="Verdana" w:cs="Arial"/>
          <w:sz w:val="22"/>
          <w:szCs w:val="22"/>
          <w:shd w:val="clear" w:color="auto" w:fill="FFFFFF"/>
        </w:rPr>
        <w:t xml:space="preserve">¬ (A V B) = ¬ (A) </w:t>
      </w:r>
      <w:r w:rsidR="0003119B" w:rsidRPr="00D00DA5">
        <w:rPr>
          <w:rFonts w:ascii="Cambria Math" w:hAnsi="Cambria Math" w:cs="Cambria Math"/>
          <w:sz w:val="22"/>
          <w:szCs w:val="22"/>
          <w:shd w:val="clear" w:color="auto" w:fill="FFFFFF"/>
        </w:rPr>
        <w:t>∧</w:t>
      </w:r>
      <w:r w:rsidR="0003119B" w:rsidRPr="00D00DA5">
        <w:rPr>
          <w:rFonts w:ascii="Verdana" w:hAnsi="Verdana" w:cs="Cambria Math"/>
          <w:sz w:val="22"/>
          <w:szCs w:val="22"/>
          <w:shd w:val="clear" w:color="auto" w:fill="FFFFFF"/>
        </w:rPr>
        <w:t xml:space="preserve"> </w:t>
      </w:r>
      <w:r w:rsidR="0003119B" w:rsidRPr="00D00DA5">
        <w:rPr>
          <w:rFonts w:ascii="Verdana" w:hAnsi="Verdana" w:cs="Arial"/>
          <w:sz w:val="22"/>
          <w:szCs w:val="22"/>
          <w:shd w:val="clear" w:color="auto" w:fill="FFFFFF"/>
        </w:rPr>
        <w:t xml:space="preserve">¬ (B)  </w:t>
      </w:r>
      <w:r w:rsidR="0003119B" w:rsidRPr="00D00DA5">
        <w:rPr>
          <w:rFonts w:ascii="Verdana" w:hAnsi="Verdana" w:cs="Arial"/>
          <w:sz w:val="22"/>
          <w:szCs w:val="22"/>
          <w:shd w:val="clear" w:color="auto" w:fill="FFFFFF"/>
        </w:rPr>
        <w:sym w:font="Wingdings" w:char="F0E0"/>
      </w:r>
      <w:r w:rsidR="0003119B" w:rsidRPr="00D00DA5">
        <w:rPr>
          <w:rFonts w:ascii="Verdana" w:hAnsi="Verdana" w:cs="Arial"/>
          <w:sz w:val="22"/>
          <w:szCs w:val="22"/>
          <w:shd w:val="clear" w:color="auto" w:fill="FFFFFF"/>
        </w:rPr>
        <w:t xml:space="preserve"> not (A or B) equals not A and not B</w:t>
      </w:r>
    </w:p>
    <w:p w14:paraId="770910E3" w14:textId="48605F4E" w:rsidR="00B865C6" w:rsidRPr="00D00DA5" w:rsidRDefault="0003119B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 w:cs="Arial"/>
          <w:sz w:val="22"/>
          <w:szCs w:val="22"/>
          <w:shd w:val="clear" w:color="auto" w:fill="FFFFFF"/>
        </w:rPr>
        <w:t xml:space="preserve">      </w:t>
      </w:r>
      <w:r w:rsidRPr="00D00DA5">
        <w:rPr>
          <w:rFonts w:ascii="Verdana" w:hAnsi="Verdana" w:cs="Arial"/>
          <w:sz w:val="22"/>
          <w:szCs w:val="22"/>
          <w:shd w:val="clear" w:color="auto" w:fill="FFFFFF"/>
        </w:rPr>
        <w:t xml:space="preserve">¬ (A </w:t>
      </w:r>
      <w:r w:rsidRPr="00D00DA5">
        <w:rPr>
          <w:rFonts w:ascii="Cambria Math" w:hAnsi="Cambria Math" w:cs="Cambria Math"/>
          <w:sz w:val="22"/>
          <w:szCs w:val="22"/>
          <w:shd w:val="clear" w:color="auto" w:fill="FFFFFF"/>
        </w:rPr>
        <w:t>∧</w:t>
      </w:r>
      <w:r w:rsidRPr="00D00DA5">
        <w:rPr>
          <w:rFonts w:ascii="Verdana" w:hAnsi="Verdana" w:cs="Cambria Math"/>
          <w:sz w:val="22"/>
          <w:szCs w:val="22"/>
          <w:shd w:val="clear" w:color="auto" w:fill="FFFFFF"/>
        </w:rPr>
        <w:t xml:space="preserve"> B) = </w:t>
      </w:r>
      <w:r w:rsidRPr="00D00DA5">
        <w:rPr>
          <w:rFonts w:ascii="Verdana" w:hAnsi="Verdana" w:cs="Arial"/>
          <w:sz w:val="22"/>
          <w:szCs w:val="22"/>
          <w:shd w:val="clear" w:color="auto" w:fill="FFFFFF"/>
        </w:rPr>
        <w:t>¬ (A) V</w:t>
      </w:r>
      <w:r w:rsidRPr="00D00DA5">
        <w:rPr>
          <w:rFonts w:ascii="Verdana" w:hAnsi="Verdana" w:cs="Cambria Math"/>
          <w:sz w:val="22"/>
          <w:szCs w:val="22"/>
          <w:shd w:val="clear" w:color="auto" w:fill="FFFFFF"/>
        </w:rPr>
        <w:t xml:space="preserve"> </w:t>
      </w:r>
      <w:r w:rsidRPr="00D00DA5">
        <w:rPr>
          <w:rFonts w:ascii="Verdana" w:hAnsi="Verdana" w:cs="Arial"/>
          <w:sz w:val="22"/>
          <w:szCs w:val="22"/>
          <w:shd w:val="clear" w:color="auto" w:fill="FFFFFF"/>
        </w:rPr>
        <w:t xml:space="preserve">¬ (B)  </w:t>
      </w:r>
      <w:r w:rsidRPr="00D00DA5">
        <w:rPr>
          <w:rFonts w:ascii="Verdana" w:hAnsi="Verdana" w:cs="Arial"/>
          <w:sz w:val="22"/>
          <w:szCs w:val="22"/>
          <w:shd w:val="clear" w:color="auto" w:fill="FFFFFF"/>
        </w:rPr>
        <w:sym w:font="Wingdings" w:char="F0E0"/>
      </w:r>
      <w:r w:rsidRPr="00D00DA5">
        <w:rPr>
          <w:rFonts w:ascii="Verdana" w:hAnsi="Verdana" w:cs="Arial"/>
          <w:sz w:val="22"/>
          <w:szCs w:val="22"/>
          <w:shd w:val="clear" w:color="auto" w:fill="FFFFFF"/>
        </w:rPr>
        <w:t xml:space="preserve"> not (A and B) equals not A or not B</w:t>
      </w:r>
    </w:p>
    <w:p w14:paraId="11062E5B" w14:textId="7F266690" w:rsidR="00B865C6" w:rsidRPr="00D00DA5" w:rsidRDefault="00B865C6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12.</w:t>
      </w:r>
      <w:r w:rsidR="00135006" w:rsidRPr="00D00DA5">
        <w:rPr>
          <w:rFonts w:ascii="Verdana" w:hAnsi="Verdana"/>
          <w:sz w:val="22"/>
          <w:szCs w:val="22"/>
        </w:rPr>
        <w:t xml:space="preserve"> </w:t>
      </w:r>
      <w:r w:rsidR="00E94264" w:rsidRPr="00D00DA5">
        <w:rPr>
          <w:rFonts w:ascii="Verdana" w:hAnsi="Verdana"/>
          <w:sz w:val="22"/>
          <w:szCs w:val="22"/>
        </w:rPr>
        <w:t>Cardinality of set X: 6</w:t>
      </w:r>
    </w:p>
    <w:p w14:paraId="6D0077EF" w14:textId="77777777" w:rsidR="00F07D23" w:rsidRPr="00D00DA5" w:rsidRDefault="00B865C6" w:rsidP="00970AAB">
      <w:pPr>
        <w:rPr>
          <w:rStyle w:val="javacolor"/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13.</w:t>
      </w:r>
      <w:r w:rsidR="00135006" w:rsidRPr="00D00DA5">
        <w:rPr>
          <w:rFonts w:ascii="Verdana" w:hAnsi="Verdana"/>
          <w:sz w:val="22"/>
          <w:szCs w:val="22"/>
        </w:rPr>
        <w:t xml:space="preserve"> </w:t>
      </w:r>
      <w:r w:rsidR="00970AAB" w:rsidRPr="00D00DA5">
        <w:rPr>
          <w:rStyle w:val="javakeywordcolor"/>
          <w:rFonts w:ascii="Verdana" w:hAnsi="Verdana"/>
          <w:sz w:val="22"/>
          <w:szCs w:val="22"/>
        </w:rPr>
        <w:t>for</w:t>
      </w:r>
      <w:r w:rsidR="00970AAB" w:rsidRPr="00D00DA5">
        <w:rPr>
          <w:rStyle w:val="javacolor"/>
          <w:rFonts w:ascii="Verdana" w:hAnsi="Verdana"/>
          <w:sz w:val="22"/>
          <w:szCs w:val="22"/>
        </w:rPr>
        <w:t xml:space="preserve"> (</w:t>
      </w:r>
      <w:r w:rsidR="00970AAB" w:rsidRPr="00D00DA5">
        <w:rPr>
          <w:rStyle w:val="javakeywordcolor"/>
          <w:rFonts w:ascii="Verdana" w:hAnsi="Verdana"/>
          <w:sz w:val="22"/>
          <w:szCs w:val="22"/>
        </w:rPr>
        <w:t>int</w:t>
      </w:r>
      <w:r w:rsidR="00970AAB" w:rsidRPr="00D00DA5">
        <w:rPr>
          <w:rStyle w:val="javacolor"/>
          <w:rFonts w:ascii="Verdana" w:hAnsi="Verdana"/>
          <w:sz w:val="22"/>
          <w:szCs w:val="22"/>
        </w:rPr>
        <w:t xml:space="preserve"> </w:t>
      </w:r>
      <w:r w:rsidR="008A426E" w:rsidRPr="00D00DA5">
        <w:rPr>
          <w:rStyle w:val="javacolor"/>
          <w:rFonts w:ascii="Verdana" w:hAnsi="Verdana"/>
          <w:sz w:val="22"/>
          <w:szCs w:val="22"/>
        </w:rPr>
        <w:t>i</w:t>
      </w:r>
      <w:r w:rsidR="00970AAB" w:rsidRPr="00D00DA5">
        <w:rPr>
          <w:rStyle w:val="javacolor"/>
          <w:rFonts w:ascii="Verdana" w:hAnsi="Verdana"/>
          <w:sz w:val="22"/>
          <w:szCs w:val="22"/>
        </w:rPr>
        <w:t xml:space="preserve"> = </w:t>
      </w:r>
      <w:r w:rsidR="00970AAB" w:rsidRPr="00D00DA5">
        <w:rPr>
          <w:rStyle w:val="javanumbercolor"/>
          <w:rFonts w:ascii="Verdana" w:hAnsi="Verdana"/>
          <w:sz w:val="22"/>
          <w:szCs w:val="22"/>
        </w:rPr>
        <w:t>0</w:t>
      </w:r>
      <w:r w:rsidR="00970AAB" w:rsidRPr="00D00DA5">
        <w:rPr>
          <w:rStyle w:val="javacolor"/>
          <w:rFonts w:ascii="Verdana" w:hAnsi="Verdana"/>
          <w:sz w:val="22"/>
          <w:szCs w:val="22"/>
        </w:rPr>
        <w:t xml:space="preserve">; i &lt; </w:t>
      </w:r>
      <w:r w:rsidR="00E0130D" w:rsidRPr="00D00DA5">
        <w:rPr>
          <w:rStyle w:val="javanumbercolor"/>
          <w:rFonts w:ascii="Verdana" w:hAnsi="Verdana"/>
          <w:sz w:val="22"/>
          <w:szCs w:val="22"/>
        </w:rPr>
        <w:t>a[MAX]</w:t>
      </w:r>
      <w:r w:rsidR="00970AAB" w:rsidRPr="00D00DA5">
        <w:rPr>
          <w:rStyle w:val="javacolor"/>
          <w:rFonts w:ascii="Verdana" w:hAnsi="Verdana"/>
          <w:sz w:val="22"/>
          <w:szCs w:val="22"/>
        </w:rPr>
        <w:t>; i++) {</w:t>
      </w:r>
    </w:p>
    <w:p w14:paraId="1801E189" w14:textId="77777777" w:rsidR="00782B40" w:rsidRPr="00D00DA5" w:rsidRDefault="00F07D23" w:rsidP="00782B40">
      <w:pPr>
        <w:ind w:firstLine="720"/>
        <w:rPr>
          <w:rFonts w:ascii="Verdana" w:hAnsi="Verdana"/>
          <w:sz w:val="22"/>
          <w:szCs w:val="22"/>
        </w:rPr>
      </w:pPr>
      <w:r w:rsidRPr="00D00DA5">
        <w:rPr>
          <w:rStyle w:val="javacolor"/>
          <w:rFonts w:ascii="Verdana" w:hAnsi="Verdana"/>
          <w:sz w:val="22"/>
          <w:szCs w:val="22"/>
        </w:rPr>
        <w:t>if (a[val])</w:t>
      </w:r>
      <w:r w:rsidR="00782B40" w:rsidRPr="00D00DA5">
        <w:rPr>
          <w:rStyle w:val="javacolor"/>
          <w:rFonts w:ascii="Verdana" w:hAnsi="Verdana"/>
          <w:sz w:val="22"/>
          <w:szCs w:val="22"/>
        </w:rPr>
        <w:t xml:space="preserve"> {</w:t>
      </w:r>
    </w:p>
    <w:p w14:paraId="7367FEEF" w14:textId="6B077434" w:rsidR="00F07D23" w:rsidRPr="00D00DA5" w:rsidRDefault="00970AAB" w:rsidP="00782B40">
      <w:pPr>
        <w:ind w:left="720" w:firstLine="720"/>
        <w:rPr>
          <w:rStyle w:val="javacolor"/>
          <w:rFonts w:ascii="Verdana" w:hAnsi="Verdana"/>
          <w:sz w:val="22"/>
          <w:szCs w:val="22"/>
        </w:rPr>
      </w:pPr>
      <w:r w:rsidRPr="00D00DA5">
        <w:rPr>
          <w:rStyle w:val="javacolor"/>
          <w:rFonts w:ascii="Verdana" w:hAnsi="Verdana"/>
          <w:sz w:val="22"/>
          <w:szCs w:val="22"/>
        </w:rPr>
        <w:t xml:space="preserve">cout &lt;&lt; </w:t>
      </w:r>
      <w:r w:rsidR="008A426E" w:rsidRPr="00D00DA5">
        <w:rPr>
          <w:rStyle w:val="javacolor"/>
          <w:rFonts w:ascii="Verdana" w:hAnsi="Verdana"/>
          <w:sz w:val="22"/>
          <w:szCs w:val="22"/>
        </w:rPr>
        <w:t>a[val];</w:t>
      </w:r>
    </w:p>
    <w:p w14:paraId="07CB1EF9" w14:textId="77777777" w:rsidR="00782B40" w:rsidRPr="00D00DA5" w:rsidRDefault="00F07D23" w:rsidP="00782B40">
      <w:pPr>
        <w:ind w:firstLine="720"/>
        <w:rPr>
          <w:rStyle w:val="javacolor"/>
          <w:rFonts w:ascii="Verdana" w:hAnsi="Verdana"/>
          <w:sz w:val="22"/>
          <w:szCs w:val="22"/>
        </w:rPr>
      </w:pPr>
      <w:r w:rsidRPr="00D00DA5">
        <w:rPr>
          <w:rStyle w:val="javacolor"/>
          <w:rFonts w:ascii="Verdana" w:hAnsi="Verdana"/>
          <w:sz w:val="22"/>
          <w:szCs w:val="22"/>
        </w:rPr>
        <w:t>} else</w:t>
      </w:r>
      <w:r w:rsidR="00782B40" w:rsidRPr="00D00DA5">
        <w:rPr>
          <w:rStyle w:val="javacolor"/>
          <w:rFonts w:ascii="Verdana" w:hAnsi="Verdana"/>
          <w:sz w:val="22"/>
          <w:szCs w:val="22"/>
        </w:rPr>
        <w:t xml:space="preserve"> { </w:t>
      </w:r>
    </w:p>
    <w:p w14:paraId="2F6EBC37" w14:textId="02155784" w:rsidR="00F07D23" w:rsidRPr="00D00DA5" w:rsidRDefault="00F07D23" w:rsidP="00782B40">
      <w:pPr>
        <w:ind w:left="720" w:firstLine="720"/>
        <w:rPr>
          <w:rStyle w:val="javacolor"/>
          <w:rFonts w:ascii="Verdana" w:hAnsi="Verdana"/>
          <w:sz w:val="22"/>
          <w:szCs w:val="22"/>
        </w:rPr>
      </w:pPr>
      <w:r w:rsidRPr="00D00DA5">
        <w:rPr>
          <w:rStyle w:val="javacolor"/>
          <w:rFonts w:ascii="Verdana" w:hAnsi="Verdana"/>
          <w:sz w:val="22"/>
          <w:szCs w:val="22"/>
        </w:rPr>
        <w:t>cout &lt;&lt; “not found.”;</w:t>
      </w:r>
    </w:p>
    <w:p w14:paraId="107CA114" w14:textId="74EAC1BC" w:rsidR="00B865C6" w:rsidRPr="00D00DA5" w:rsidRDefault="00F07D23" w:rsidP="00F07D23">
      <w:pPr>
        <w:ind w:firstLine="720"/>
        <w:rPr>
          <w:rFonts w:ascii="Verdana" w:hAnsi="Verdana"/>
          <w:sz w:val="22"/>
          <w:szCs w:val="22"/>
        </w:rPr>
      </w:pPr>
      <w:r w:rsidRPr="00D00DA5">
        <w:rPr>
          <w:rStyle w:val="javacolor"/>
          <w:rFonts w:ascii="Verdana" w:hAnsi="Verdana"/>
          <w:sz w:val="22"/>
          <w:szCs w:val="22"/>
        </w:rPr>
        <w:t>}</w:t>
      </w:r>
      <w:r w:rsidR="00970AAB" w:rsidRPr="00D00DA5">
        <w:rPr>
          <w:rFonts w:ascii="Verdana" w:hAnsi="Verdana"/>
          <w:sz w:val="22"/>
          <w:szCs w:val="22"/>
        </w:rPr>
        <w:br/>
      </w:r>
      <w:r w:rsidR="00970AAB" w:rsidRPr="00D00DA5">
        <w:rPr>
          <w:rStyle w:val="javacolor"/>
          <w:rFonts w:ascii="Verdana" w:hAnsi="Verdana"/>
          <w:sz w:val="22"/>
          <w:szCs w:val="22"/>
        </w:rPr>
        <w:t xml:space="preserve">     </w:t>
      </w:r>
      <w:r w:rsidR="00970AAB" w:rsidRPr="00D00DA5">
        <w:rPr>
          <w:rStyle w:val="javacolor"/>
          <w:rFonts w:ascii="Verdana" w:hAnsi="Verdana"/>
          <w:sz w:val="22"/>
          <w:szCs w:val="22"/>
        </w:rPr>
        <w:t>}</w:t>
      </w:r>
    </w:p>
    <w:p w14:paraId="247D2706" w14:textId="77777777" w:rsidR="006106FB" w:rsidRPr="00D00DA5" w:rsidRDefault="00B865C6" w:rsidP="006106FB">
      <w:pPr>
        <w:rPr>
          <w:rFonts w:ascii="Verdana" w:hAnsi="Verdana" w:cs="Cambria Math"/>
          <w:sz w:val="22"/>
          <w:szCs w:val="22"/>
          <w:shd w:val="clear" w:color="auto" w:fill="FFFFFF"/>
        </w:rPr>
      </w:pPr>
      <w:r w:rsidRPr="00D00DA5">
        <w:rPr>
          <w:rFonts w:ascii="Verdana" w:hAnsi="Verdana"/>
          <w:sz w:val="22"/>
          <w:szCs w:val="22"/>
        </w:rPr>
        <w:t>14.</w:t>
      </w:r>
      <w:r w:rsidR="00135006" w:rsidRPr="00D00DA5">
        <w:rPr>
          <w:rFonts w:ascii="Verdana" w:hAnsi="Verdana"/>
          <w:sz w:val="22"/>
          <w:szCs w:val="22"/>
        </w:rPr>
        <w:t xml:space="preserve"> </w:t>
      </w:r>
      <w:r w:rsidR="006106FB" w:rsidRPr="00D00DA5">
        <w:rPr>
          <w:rStyle w:val="Emphasis"/>
          <w:rFonts w:ascii="Verdana" w:hAnsi="Verdana" w:cs="Arial"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>|A </w:t>
      </w:r>
      <w:r w:rsidR="006106FB" w:rsidRPr="00D00DA5">
        <w:rPr>
          <w:rFonts w:ascii="Cambria Math" w:hAnsi="Cambria Math" w:cs="Cambria Math"/>
          <w:sz w:val="22"/>
          <w:szCs w:val="22"/>
          <w:shd w:val="clear" w:color="auto" w:fill="FFFFFF"/>
        </w:rPr>
        <w:t>⋃</w:t>
      </w:r>
      <w:r w:rsidR="006106FB" w:rsidRPr="00D00DA5">
        <w:rPr>
          <w:rFonts w:ascii="Verdana" w:hAnsi="Verdana" w:cs="Arial"/>
          <w:i/>
          <w:iCs/>
          <w:sz w:val="22"/>
          <w:szCs w:val="22"/>
          <w:shd w:val="clear" w:color="auto" w:fill="FFFFFF"/>
        </w:rPr>
        <w:t> </w:t>
      </w:r>
      <w:r w:rsidR="006106FB" w:rsidRPr="00D00DA5">
        <w:rPr>
          <w:rStyle w:val="Emphasis"/>
          <w:rFonts w:ascii="Verdana" w:hAnsi="Verdana" w:cs="Arial"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 xml:space="preserve">B </w:t>
      </w:r>
      <w:r w:rsidR="006106FB" w:rsidRPr="00D00DA5">
        <w:rPr>
          <w:rFonts w:ascii="Cambria Math" w:hAnsi="Cambria Math" w:cs="Cambria Math"/>
          <w:sz w:val="22"/>
          <w:szCs w:val="22"/>
          <w:shd w:val="clear" w:color="auto" w:fill="FFFFFF"/>
        </w:rPr>
        <w:t>⋃</w:t>
      </w:r>
      <w:r w:rsidR="006106FB" w:rsidRPr="00D00DA5">
        <w:rPr>
          <w:rFonts w:ascii="Verdana" w:hAnsi="Verdana" w:cs="Cambria Math"/>
          <w:sz w:val="22"/>
          <w:szCs w:val="22"/>
          <w:shd w:val="clear" w:color="auto" w:fill="FFFFFF"/>
        </w:rPr>
        <w:t xml:space="preserve"> C| = |A| + |B| + |C|</w:t>
      </w:r>
    </w:p>
    <w:p w14:paraId="704ED73C" w14:textId="77777777" w:rsidR="006106FB" w:rsidRPr="00D00DA5" w:rsidRDefault="006106FB" w:rsidP="006106FB">
      <w:pPr>
        <w:ind w:left="585" w:firstLine="720"/>
        <w:rPr>
          <w:rFonts w:ascii="Verdana" w:hAnsi="Verdana"/>
          <w:i/>
          <w:iCs/>
          <w:sz w:val="22"/>
          <w:szCs w:val="22"/>
        </w:rPr>
      </w:pPr>
      <w:r w:rsidRPr="00D00DA5">
        <w:rPr>
          <w:rFonts w:ascii="Verdana" w:hAnsi="Verdana" w:cs="Cambria Math"/>
          <w:sz w:val="22"/>
          <w:szCs w:val="22"/>
          <w:shd w:val="clear" w:color="auto" w:fill="FFFFFF"/>
        </w:rPr>
        <w:t xml:space="preserve">-|A </w:t>
      </w:r>
      <w:r w:rsidRPr="00D00DA5">
        <w:rPr>
          <w:rFonts w:ascii="Cambria Math" w:hAnsi="Cambria Math" w:cs="Cambria Math"/>
          <w:sz w:val="22"/>
          <w:szCs w:val="22"/>
          <w:shd w:val="clear" w:color="auto" w:fill="FFFFFF"/>
        </w:rPr>
        <w:t>⋂</w:t>
      </w:r>
      <w:r w:rsidRPr="00D00DA5">
        <w:rPr>
          <w:rFonts w:ascii="Verdana" w:hAnsi="Verdana" w:cs="Cambria Math"/>
          <w:sz w:val="22"/>
          <w:szCs w:val="22"/>
          <w:shd w:val="clear" w:color="auto" w:fill="FFFFFF"/>
        </w:rPr>
        <w:t xml:space="preserve"> B| - |A </w:t>
      </w:r>
      <w:r w:rsidRPr="00D00DA5">
        <w:rPr>
          <w:rFonts w:ascii="Cambria Math" w:hAnsi="Cambria Math" w:cs="Cambria Math"/>
          <w:sz w:val="22"/>
          <w:szCs w:val="22"/>
          <w:shd w:val="clear" w:color="auto" w:fill="FFFFFF"/>
        </w:rPr>
        <w:t>⋂</w:t>
      </w:r>
      <w:r w:rsidRPr="00D00DA5">
        <w:rPr>
          <w:rFonts w:ascii="Verdana" w:hAnsi="Verdana" w:cs="Cambria Math"/>
          <w:sz w:val="22"/>
          <w:szCs w:val="22"/>
          <w:shd w:val="clear" w:color="auto" w:fill="FFFFFF"/>
        </w:rPr>
        <w:t xml:space="preserve"> C| - |B </w:t>
      </w:r>
      <w:r w:rsidRPr="00D00DA5">
        <w:rPr>
          <w:rFonts w:ascii="Cambria Math" w:hAnsi="Cambria Math" w:cs="Cambria Math"/>
          <w:sz w:val="22"/>
          <w:szCs w:val="22"/>
          <w:shd w:val="clear" w:color="auto" w:fill="FFFFFF"/>
        </w:rPr>
        <w:t>⋂</w:t>
      </w:r>
      <w:r w:rsidRPr="00D00DA5">
        <w:rPr>
          <w:rFonts w:ascii="Verdana" w:hAnsi="Verdana" w:cs="Cambria Math"/>
          <w:sz w:val="22"/>
          <w:szCs w:val="22"/>
          <w:shd w:val="clear" w:color="auto" w:fill="FFFFFF"/>
        </w:rPr>
        <w:t xml:space="preserve"> C|</w:t>
      </w:r>
    </w:p>
    <w:p w14:paraId="02A381BD" w14:textId="6A24B1E0" w:rsidR="00B865C6" w:rsidRPr="00D00DA5" w:rsidRDefault="006106FB" w:rsidP="00B865C6">
      <w:pPr>
        <w:rPr>
          <w:rFonts w:ascii="Verdana" w:hAnsi="Verdana"/>
          <w:sz w:val="22"/>
          <w:szCs w:val="22"/>
        </w:rPr>
      </w:pPr>
      <w:r w:rsidRPr="00D00DA5">
        <w:rPr>
          <w:rFonts w:ascii="Verdana" w:hAnsi="Verdana" w:cs="Cambria Math"/>
          <w:sz w:val="22"/>
          <w:szCs w:val="22"/>
          <w:shd w:val="clear" w:color="auto" w:fill="FFFFFF"/>
        </w:rPr>
        <w:tab/>
        <w:t xml:space="preserve">       +|A </w:t>
      </w:r>
      <w:r w:rsidRPr="00D00DA5">
        <w:rPr>
          <w:rFonts w:ascii="Cambria Math" w:hAnsi="Cambria Math" w:cs="Cambria Math"/>
          <w:sz w:val="22"/>
          <w:szCs w:val="22"/>
          <w:shd w:val="clear" w:color="auto" w:fill="FFFFFF"/>
        </w:rPr>
        <w:t>⋂</w:t>
      </w:r>
      <w:r w:rsidRPr="00D00DA5">
        <w:rPr>
          <w:rFonts w:ascii="Verdana" w:hAnsi="Verdana"/>
          <w:sz w:val="22"/>
          <w:szCs w:val="22"/>
        </w:rPr>
        <w:t xml:space="preserve"> B </w:t>
      </w:r>
      <w:r w:rsidRPr="00D00DA5">
        <w:rPr>
          <w:rFonts w:ascii="Cambria Math" w:hAnsi="Cambria Math" w:cs="Cambria Math"/>
          <w:sz w:val="22"/>
          <w:szCs w:val="22"/>
          <w:shd w:val="clear" w:color="auto" w:fill="FFFFFF"/>
        </w:rPr>
        <w:t>⋂</w:t>
      </w:r>
      <w:r w:rsidRPr="00D00DA5">
        <w:rPr>
          <w:rFonts w:ascii="Verdana" w:hAnsi="Verdana" w:cs="Cambria Math"/>
          <w:sz w:val="22"/>
          <w:szCs w:val="22"/>
          <w:shd w:val="clear" w:color="auto" w:fill="FFFFFF"/>
        </w:rPr>
        <w:t xml:space="preserve"> C|</w:t>
      </w:r>
    </w:p>
    <w:p w14:paraId="40975D04" w14:textId="45E665AE" w:rsidR="00AF1863" w:rsidRPr="00D00DA5" w:rsidRDefault="00B865C6" w:rsidP="00D00DA5">
      <w:pPr>
        <w:spacing w:line="240" w:lineRule="auto"/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15.</w:t>
      </w:r>
      <w:r w:rsidR="00361C2E" w:rsidRPr="00D00DA5">
        <w:rPr>
          <w:rFonts w:ascii="Verdana" w:hAnsi="Verdana"/>
          <w:sz w:val="22"/>
          <w:szCs w:val="22"/>
        </w:rPr>
        <w:t xml:space="preserve"> </w:t>
      </w:r>
      <w:r w:rsidR="00AF1863" w:rsidRPr="00D00DA5">
        <w:rPr>
          <w:rFonts w:ascii="Verdana" w:hAnsi="Verdana"/>
          <w:bCs/>
          <w:sz w:val="22"/>
          <w:szCs w:val="22"/>
        </w:rPr>
        <w:t>Prove P(</w:t>
      </w:r>
      <w:r w:rsidR="00AF1863" w:rsidRPr="00D00DA5">
        <w:rPr>
          <w:rFonts w:ascii="Verdana" w:hAnsi="Verdana"/>
          <w:bCs/>
          <w:i/>
          <w:iCs/>
          <w:sz w:val="22"/>
          <w:szCs w:val="22"/>
        </w:rPr>
        <w:t>n</w:t>
      </w:r>
      <w:r w:rsidR="00AF1863" w:rsidRPr="00D00DA5">
        <w:rPr>
          <w:rFonts w:ascii="Verdana" w:hAnsi="Verdana"/>
          <w:bCs/>
          <w:sz w:val="22"/>
          <w:szCs w:val="22"/>
        </w:rPr>
        <w:t xml:space="preserve">) for </w:t>
      </w:r>
      <w:r w:rsidR="00AF1863" w:rsidRPr="00D00DA5">
        <w:rPr>
          <w:rFonts w:ascii="Verdana" w:hAnsi="Verdana"/>
          <w:bCs/>
          <w:i/>
          <w:iCs/>
          <w:sz w:val="22"/>
          <w:szCs w:val="22"/>
        </w:rPr>
        <w:t>n</w:t>
      </w:r>
      <w:r w:rsidR="00AF1863" w:rsidRPr="00D00DA5">
        <w:rPr>
          <w:rFonts w:ascii="Verdana" w:hAnsi="Verdana"/>
          <w:bCs/>
          <w:sz w:val="22"/>
          <w:szCs w:val="22"/>
        </w:rPr>
        <w:t xml:space="preserve"> &gt; 1</w:t>
      </w:r>
      <w:r w:rsidR="00D00DA5">
        <w:rPr>
          <w:rFonts w:ascii="Verdana" w:hAnsi="Verdana"/>
          <w:bCs/>
          <w:sz w:val="22"/>
          <w:szCs w:val="22"/>
        </w:rPr>
        <w:t>:</w:t>
      </w:r>
    </w:p>
    <w:p w14:paraId="09D830C2" w14:textId="3048C11B" w:rsidR="00AF1863" w:rsidRPr="00D00DA5" w:rsidRDefault="00AF1863" w:rsidP="00D00DA5">
      <w:pPr>
        <w:spacing w:after="0" w:line="240" w:lineRule="auto"/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Let the base case = P(</w:t>
      </w:r>
      <w:r w:rsidRPr="00D00DA5">
        <w:rPr>
          <w:rFonts w:ascii="Verdana" w:hAnsi="Verdana"/>
          <w:sz w:val="22"/>
          <w:szCs w:val="22"/>
        </w:rPr>
        <w:t>2</w:t>
      </w:r>
      <w:r w:rsidRPr="00D00DA5">
        <w:rPr>
          <w:rFonts w:ascii="Verdana" w:hAnsi="Verdana"/>
          <w:sz w:val="22"/>
          <w:szCs w:val="22"/>
        </w:rPr>
        <w:t>)</w:t>
      </w:r>
      <w:r w:rsidR="00412C6A" w:rsidRPr="00D00DA5">
        <w:rPr>
          <w:rFonts w:ascii="Verdana" w:hAnsi="Verdana"/>
          <w:sz w:val="22"/>
          <w:szCs w:val="22"/>
        </w:rPr>
        <w:t xml:space="preserve"> where k = n(n+1)</w:t>
      </w:r>
    </w:p>
    <w:p w14:paraId="207DC08C" w14:textId="48077F33" w:rsidR="00AF1863" w:rsidRPr="00D00DA5" w:rsidRDefault="00AF1863" w:rsidP="00D00DA5">
      <w:pPr>
        <w:spacing w:after="0" w:line="240" w:lineRule="auto"/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 xml:space="preserve">P(2) = </w:t>
      </w:r>
      <w:r w:rsidR="00412C6A" w:rsidRPr="00D00DA5">
        <w:rPr>
          <w:rFonts w:ascii="Verdana" w:hAnsi="Verdana"/>
          <w:sz w:val="22"/>
          <w:szCs w:val="22"/>
        </w:rPr>
        <w:t>2(2+1)/2 = 3 = True, since P(1) + P(2) = 3</w:t>
      </w:r>
      <w:r w:rsidRPr="00D00DA5">
        <w:rPr>
          <w:rFonts w:ascii="Verdana" w:hAnsi="Verdana"/>
          <w:sz w:val="22"/>
          <w:szCs w:val="22"/>
        </w:rPr>
        <w:br/>
        <w:t>Hypothesis:</w:t>
      </w:r>
      <w:r w:rsidR="00412C6A" w:rsidRPr="00D00DA5">
        <w:rPr>
          <w:rFonts w:ascii="Verdana" w:hAnsi="Verdana"/>
          <w:sz w:val="22"/>
          <w:szCs w:val="22"/>
        </w:rPr>
        <w:t xml:space="preserve"> S = k/2</w:t>
      </w:r>
    </w:p>
    <w:p w14:paraId="62A7A004" w14:textId="4807720E" w:rsidR="00412C6A" w:rsidRPr="00D00DA5" w:rsidRDefault="00412C6A" w:rsidP="00D00DA5">
      <w:pPr>
        <w:spacing w:after="0" w:line="240" w:lineRule="auto"/>
        <w:rPr>
          <w:rFonts w:ascii="Verdana" w:hAnsi="Verdana"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>k/2 = n(n+1)/2, where n is a positive integer.</w:t>
      </w:r>
    </w:p>
    <w:p w14:paraId="5824FC53" w14:textId="44BD033D" w:rsidR="00B865C6" w:rsidRPr="00D25CE3" w:rsidRDefault="00AF1863" w:rsidP="00D25CE3">
      <w:pPr>
        <w:spacing w:after="0" w:line="240" w:lineRule="auto"/>
        <w:rPr>
          <w:rFonts w:ascii="Verdana" w:hAnsi="Verdana"/>
          <w:iCs/>
          <w:sz w:val="22"/>
          <w:szCs w:val="22"/>
        </w:rPr>
      </w:pPr>
      <w:r w:rsidRPr="00D00DA5">
        <w:rPr>
          <w:rFonts w:ascii="Verdana" w:hAnsi="Verdana"/>
          <w:sz w:val="22"/>
          <w:szCs w:val="22"/>
        </w:rPr>
        <w:t xml:space="preserve">This statement proves to be true for all numbers </w:t>
      </w:r>
      <w:r w:rsidRPr="00D00DA5">
        <w:rPr>
          <w:rFonts w:ascii="Verdana" w:hAnsi="Verdana"/>
          <w:i/>
          <w:iCs/>
          <w:sz w:val="22"/>
          <w:szCs w:val="22"/>
        </w:rPr>
        <w:t xml:space="preserve">n </w:t>
      </w:r>
      <w:r w:rsidRPr="00D00DA5">
        <w:rPr>
          <w:rFonts w:ascii="Verdana" w:hAnsi="Verdana"/>
          <w:iCs/>
          <w:sz w:val="22"/>
          <w:szCs w:val="22"/>
        </w:rPr>
        <w:t xml:space="preserve">such that n &gt; </w:t>
      </w:r>
      <w:r w:rsidR="00412C6A" w:rsidRPr="00D00DA5">
        <w:rPr>
          <w:rFonts w:ascii="Verdana" w:hAnsi="Verdana"/>
          <w:iCs/>
          <w:sz w:val="22"/>
          <w:szCs w:val="22"/>
        </w:rPr>
        <w:t>0</w:t>
      </w:r>
      <w:r w:rsidRPr="00D00DA5">
        <w:rPr>
          <w:rFonts w:ascii="Verdana" w:hAnsi="Verdana"/>
          <w:iCs/>
          <w:sz w:val="22"/>
          <w:szCs w:val="22"/>
        </w:rPr>
        <w:t>.</w:t>
      </w:r>
    </w:p>
    <w:sectPr w:rsidR="00B865C6" w:rsidRPr="00D2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00F93"/>
    <w:multiLevelType w:val="hybridMultilevel"/>
    <w:tmpl w:val="23B6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1B72"/>
    <w:multiLevelType w:val="hybridMultilevel"/>
    <w:tmpl w:val="C8CE1FB4"/>
    <w:lvl w:ilvl="0" w:tplc="A9826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B27990"/>
    <w:multiLevelType w:val="hybridMultilevel"/>
    <w:tmpl w:val="768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C6"/>
    <w:rsid w:val="0003119B"/>
    <w:rsid w:val="0004001E"/>
    <w:rsid w:val="00044E90"/>
    <w:rsid w:val="00073042"/>
    <w:rsid w:val="00135006"/>
    <w:rsid w:val="001C3065"/>
    <w:rsid w:val="001E2134"/>
    <w:rsid w:val="002516D1"/>
    <w:rsid w:val="0033745D"/>
    <w:rsid w:val="00343D10"/>
    <w:rsid w:val="00361C2E"/>
    <w:rsid w:val="00370242"/>
    <w:rsid w:val="00381F65"/>
    <w:rsid w:val="00412C6A"/>
    <w:rsid w:val="0043054E"/>
    <w:rsid w:val="004B398C"/>
    <w:rsid w:val="004D3466"/>
    <w:rsid w:val="00577191"/>
    <w:rsid w:val="005B2D88"/>
    <w:rsid w:val="005D6916"/>
    <w:rsid w:val="005D6F12"/>
    <w:rsid w:val="006106FB"/>
    <w:rsid w:val="0069374E"/>
    <w:rsid w:val="006F4BBA"/>
    <w:rsid w:val="00705900"/>
    <w:rsid w:val="00756073"/>
    <w:rsid w:val="00782B40"/>
    <w:rsid w:val="00791D4F"/>
    <w:rsid w:val="0085390B"/>
    <w:rsid w:val="008A426E"/>
    <w:rsid w:val="008F08BB"/>
    <w:rsid w:val="008F3758"/>
    <w:rsid w:val="00970AAB"/>
    <w:rsid w:val="009C33C5"/>
    <w:rsid w:val="00A27206"/>
    <w:rsid w:val="00A83C17"/>
    <w:rsid w:val="00AF1863"/>
    <w:rsid w:val="00B10B15"/>
    <w:rsid w:val="00B865C6"/>
    <w:rsid w:val="00B909BE"/>
    <w:rsid w:val="00BA1295"/>
    <w:rsid w:val="00BF2ECE"/>
    <w:rsid w:val="00D00DA5"/>
    <w:rsid w:val="00D25CE3"/>
    <w:rsid w:val="00D95852"/>
    <w:rsid w:val="00DB1E2C"/>
    <w:rsid w:val="00DE70A6"/>
    <w:rsid w:val="00E0130D"/>
    <w:rsid w:val="00E94264"/>
    <w:rsid w:val="00EA3722"/>
    <w:rsid w:val="00F07D23"/>
    <w:rsid w:val="00F2026C"/>
    <w:rsid w:val="00F3567C"/>
    <w:rsid w:val="00F75F8C"/>
    <w:rsid w:val="00F8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D7A4"/>
  <w15:chartTrackingRefBased/>
  <w15:docId w15:val="{1F0DDB79-65DA-4C3E-8D9A-3187172E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C6"/>
    <w:pPr>
      <w:ind w:left="720"/>
      <w:contextualSpacing/>
    </w:pPr>
  </w:style>
  <w:style w:type="character" w:customStyle="1" w:styleId="javacolor">
    <w:name w:val="javacolor"/>
    <w:basedOn w:val="DefaultParagraphFont"/>
    <w:rsid w:val="00970AAB"/>
  </w:style>
  <w:style w:type="character" w:customStyle="1" w:styleId="javakeywordcolor">
    <w:name w:val="javakeywordcolor"/>
    <w:basedOn w:val="DefaultParagraphFont"/>
    <w:rsid w:val="00970AAB"/>
  </w:style>
  <w:style w:type="character" w:customStyle="1" w:styleId="javanumbercolor">
    <w:name w:val="javanumbercolor"/>
    <w:basedOn w:val="DefaultParagraphFont"/>
    <w:rsid w:val="00970AAB"/>
  </w:style>
  <w:style w:type="character" w:customStyle="1" w:styleId="javastringcolor">
    <w:name w:val="javastringcolor"/>
    <w:basedOn w:val="DefaultParagraphFont"/>
    <w:rsid w:val="00970AAB"/>
  </w:style>
  <w:style w:type="character" w:styleId="Emphasis">
    <w:name w:val="Emphasis"/>
    <w:uiPriority w:val="20"/>
    <w:qFormat/>
    <w:rsid w:val="006106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Farruggia</dc:creator>
  <cp:keywords/>
  <dc:description/>
  <cp:lastModifiedBy>Ryan Farruggia</cp:lastModifiedBy>
  <cp:revision>51</cp:revision>
  <dcterms:created xsi:type="dcterms:W3CDTF">2021-03-17T00:15:00Z</dcterms:created>
  <dcterms:modified xsi:type="dcterms:W3CDTF">2021-03-17T17:51:00Z</dcterms:modified>
</cp:coreProperties>
</file>