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8E" w:rsidRPr="007F3CF2" w:rsidRDefault="00E57C8E" w:rsidP="00E57C8E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bookmarkStart w:id="0" w:name="_GoBack"/>
      <w:r w:rsidRPr="007F3CF2">
        <w:rPr>
          <w:rFonts w:ascii="思源宋体 CN" w:eastAsia="思源宋体 CN" w:hAnsi="思源宋体 CN" w:hint="eastAsia"/>
          <w:b/>
          <w:sz w:val="36"/>
        </w:rPr>
        <w:t>第四届</w:t>
      </w:r>
      <w:r w:rsidRPr="007F3CF2">
        <w:rPr>
          <w:rFonts w:ascii="思源宋体 CN" w:eastAsia="思源宋体 CN" w:hAnsi="思源宋体 CN"/>
          <w:b/>
          <w:sz w:val="36"/>
        </w:rPr>
        <w:t>国际天文奥林匹克竞赛</w:t>
      </w:r>
    </w:p>
    <w:p w:rsidR="00E57C8E" w:rsidRPr="007F3CF2" w:rsidRDefault="009E151A" w:rsidP="00E57C8E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观测</w:t>
      </w:r>
      <w:r w:rsidR="00E57C8E" w:rsidRPr="007F3CF2">
        <w:rPr>
          <w:rFonts w:ascii="思源宋体 CN" w:eastAsia="思源宋体 CN" w:hAnsi="思源宋体 CN" w:hint="eastAsia"/>
          <w:b/>
          <w:sz w:val="32"/>
        </w:rPr>
        <w:t>试题</w:t>
      </w:r>
    </w:p>
    <w:p w:rsidR="00E57C8E" w:rsidRPr="007F3CF2" w:rsidRDefault="00E57C8E" w:rsidP="00E57C8E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7F3CF2">
        <w:rPr>
          <w:rFonts w:ascii="方正FW筑紫古典L明朝 简" w:eastAsia="方正FW筑紫古典L明朝 简" w:hAnsi="方正FW筑紫古典L明朝 简" w:hint="eastAsia"/>
          <w:sz w:val="21"/>
        </w:rPr>
        <w:t>俄罗斯 那昂切尼 斯腾伯格天文学院克里米亚实验室&amp;克里米亚天文台   1999年9月</w:t>
      </w:r>
      <w:r w:rsidR="00B12290">
        <w:rPr>
          <w:rFonts w:ascii="方正FW筑紫古典L明朝 简" w:eastAsia="方正FW筑紫古典L明朝 简" w:hAnsi="方正FW筑紫古典L明朝 简"/>
          <w:sz w:val="21"/>
        </w:rPr>
        <w:t>27</w:t>
      </w:r>
      <w:r w:rsidRPr="007F3CF2">
        <w:rPr>
          <w:rFonts w:ascii="方正FW筑紫古典L明朝 简" w:eastAsia="方正FW筑紫古典L明朝 简" w:hAnsi="方正FW筑紫古典L明朝 简" w:hint="eastAsia"/>
          <w:sz w:val="21"/>
        </w:rPr>
        <w:t>日</w:t>
      </w:r>
    </w:p>
    <w:p w:rsidR="00E57C8E" w:rsidRDefault="00E57C8E" w:rsidP="00E57C8E">
      <w:pPr>
        <w:autoSpaceDE w:val="0"/>
        <w:autoSpaceDN w:val="0"/>
      </w:pPr>
    </w:p>
    <w:p w:rsidR="00E57C8E" w:rsidRDefault="00E57C8E" w:rsidP="00E57C8E">
      <w:pPr>
        <w:autoSpaceDE w:val="0"/>
        <w:autoSpaceDN w:val="0"/>
      </w:pPr>
      <w:r w:rsidRPr="00E57C8E">
        <w:rPr>
          <w:rFonts w:hint="eastAsia"/>
          <w:b/>
        </w:rPr>
        <w:t>9.1.</w:t>
      </w:r>
      <w:r>
        <w:rPr>
          <w:rFonts w:hint="eastAsia"/>
        </w:rPr>
        <w:t>将月亮和木星的距离以度来表示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并说明你是如何得到结果的</w:t>
      </w:r>
      <w:r>
        <w:rPr>
          <w:rFonts w:hint="eastAsia"/>
        </w:rPr>
        <w:t>.</w:t>
      </w:r>
    </w:p>
    <w:p w:rsidR="00E57C8E" w:rsidRDefault="00E57C8E" w:rsidP="00E57C8E">
      <w:pPr>
        <w:autoSpaceDE w:val="0"/>
        <w:autoSpaceDN w:val="0"/>
      </w:pPr>
    </w:p>
    <w:p w:rsidR="00E57C8E" w:rsidRDefault="00E57C8E" w:rsidP="00E57C8E">
      <w:pPr>
        <w:autoSpaceDE w:val="0"/>
        <w:autoSpaceDN w:val="0"/>
      </w:pPr>
      <w:r w:rsidRPr="00E57C8E">
        <w:rPr>
          <w:rFonts w:hint="eastAsia"/>
          <w:b/>
        </w:rPr>
        <w:t>9.2.</w:t>
      </w:r>
      <w:r>
        <w:rPr>
          <w:rFonts w:hint="eastAsia"/>
        </w:rPr>
        <w:t>找出秋季夜空中最亮的五颗星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并说出其名字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哪一颗最亮</w:t>
      </w:r>
      <w:r>
        <w:rPr>
          <w:rFonts w:hint="eastAsia"/>
        </w:rPr>
        <w:t>?</w:t>
      </w:r>
    </w:p>
    <w:p w:rsidR="00E57C8E" w:rsidRDefault="00E57C8E" w:rsidP="00E57C8E">
      <w:pPr>
        <w:autoSpaceDE w:val="0"/>
        <w:autoSpaceDN w:val="0"/>
      </w:pPr>
    </w:p>
    <w:p w:rsidR="00590D0D" w:rsidRPr="00E57C8E" w:rsidRDefault="00E57C8E" w:rsidP="00E57C8E">
      <w:pPr>
        <w:autoSpaceDE w:val="0"/>
        <w:autoSpaceDN w:val="0"/>
      </w:pPr>
      <w:r w:rsidRPr="00E57C8E">
        <w:rPr>
          <w:rFonts w:hint="eastAsia"/>
          <w:b/>
        </w:rPr>
        <w:t>9.3.</w:t>
      </w:r>
      <w:r>
        <w:rPr>
          <w:rFonts w:hint="eastAsia"/>
        </w:rPr>
        <w:t>定出从新月到今天的天数</w:t>
      </w:r>
      <w:r>
        <w:rPr>
          <w:rFonts w:hint="eastAsia"/>
        </w:rPr>
        <w:t>.</w:t>
      </w:r>
      <w:bookmarkEnd w:id="0"/>
    </w:p>
    <w:sectPr w:rsidR="00590D0D" w:rsidRPr="00E57C8E" w:rsidSect="00E57C8E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EB"/>
    <w:rsid w:val="004F11C2"/>
    <w:rsid w:val="00590D0D"/>
    <w:rsid w:val="00795341"/>
    <w:rsid w:val="009E151A"/>
    <w:rsid w:val="00B12290"/>
    <w:rsid w:val="00E57C8E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0A0"/>
  <w15:chartTrackingRefBased/>
  <w15:docId w15:val="{52D386B4-1E48-417F-921A-D5EF911D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>China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2021-09-19T07:07:00Z</dcterms:created>
  <dcterms:modified xsi:type="dcterms:W3CDTF">2021-12-26T03:46:00Z</dcterms:modified>
</cp:coreProperties>
</file>