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DF" w:rsidRPr="00E16101" w:rsidRDefault="003479DF" w:rsidP="003479DF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E16101">
        <w:rPr>
          <w:rFonts w:ascii="思源宋体 CN" w:eastAsia="思源宋体 CN" w:hAnsi="思源宋体 CN" w:hint="eastAsia"/>
          <w:b/>
          <w:sz w:val="36"/>
        </w:rPr>
        <w:t>第十一届</w:t>
      </w:r>
      <w:r w:rsidRPr="00E16101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479DF" w:rsidRPr="00E16101" w:rsidRDefault="003479DF" w:rsidP="003479DF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Pr="00E16101">
        <w:rPr>
          <w:rFonts w:ascii="思源宋体 CN" w:eastAsia="思源宋体 CN" w:hAnsi="思源宋体 CN" w:hint="eastAsia"/>
          <w:b/>
          <w:sz w:val="32"/>
        </w:rPr>
        <w:t>试题</w:t>
      </w:r>
    </w:p>
    <w:p w:rsidR="003479DF" w:rsidRPr="00E16101" w:rsidRDefault="003479DF" w:rsidP="003479DF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E16101">
        <w:rPr>
          <w:rFonts w:ascii="方正FW筑紫古典L明朝 简" w:eastAsia="方正FW筑紫古典L明朝 简" w:hAnsi="方正FW筑紫古典L明朝 简" w:hint="eastAsia"/>
        </w:rPr>
        <w:t>印度 孟买   2006年11月1</w:t>
      </w:r>
      <w:r>
        <w:rPr>
          <w:rFonts w:ascii="方正FW筑紫古典L明朝 简" w:eastAsia="方正FW筑紫古典L明朝 简" w:hAnsi="方正FW筑紫古典L明朝 简"/>
        </w:rPr>
        <w:t>3</w:t>
      </w:r>
      <w:r w:rsidRPr="00E16101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3479DF">
      <w:pPr>
        <w:autoSpaceDE w:val="0"/>
        <w:autoSpaceDN w:val="0"/>
      </w:pPr>
    </w:p>
    <w:p w:rsidR="003479DF" w:rsidRDefault="003479DF" w:rsidP="003479DF">
      <w:pPr>
        <w:autoSpaceDE w:val="0"/>
        <w:autoSpaceDN w:val="0"/>
      </w:pPr>
      <w:r w:rsidRPr="003479DF">
        <w:rPr>
          <w:rFonts w:hint="eastAsia"/>
          <w:b/>
        </w:rPr>
        <w:t>8.</w:t>
      </w:r>
      <w:r>
        <w:t xml:space="preserve">  </w:t>
      </w:r>
      <w:r>
        <w:rPr>
          <w:rFonts w:hint="eastAsia"/>
        </w:rPr>
        <w:t>在另外一张</w:t>
      </w:r>
      <w:r>
        <w:t>“</w:t>
      </w:r>
      <w:r>
        <w:rPr>
          <w:rFonts w:hint="eastAsia"/>
        </w:rPr>
        <w:t>答题表</w:t>
      </w:r>
      <w:r>
        <w:t>”</w:t>
      </w:r>
      <w:r>
        <w:rPr>
          <w:rFonts w:hint="eastAsia"/>
        </w:rPr>
        <w:t>中列出了夜空中的</w:t>
      </w:r>
      <w:r>
        <w:rPr>
          <w:rFonts w:hint="eastAsia"/>
        </w:rPr>
        <w:t>10</w:t>
      </w:r>
      <w:r>
        <w:rPr>
          <w:rFonts w:hint="eastAsia"/>
        </w:rPr>
        <w:t>颗亮星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3479DF">
        <w:rPr>
          <w:rFonts w:hint="eastAsia"/>
          <w:b/>
        </w:rPr>
        <w:t>8.1</w:t>
      </w:r>
      <w:r>
        <w:t xml:space="preserve"> </w:t>
      </w:r>
      <w:r>
        <w:rPr>
          <w:rFonts w:hint="eastAsia"/>
        </w:rPr>
        <w:t>在表格上</w:t>
      </w:r>
      <w:r>
        <w:rPr>
          <w:rFonts w:hint="eastAsia"/>
        </w:rPr>
        <w:t>(</w:t>
      </w:r>
      <w:r>
        <w:rPr>
          <w:rFonts w:hint="eastAsia"/>
        </w:rPr>
        <w:t>见答题表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对那些你现在能看见的恒星在它们所在行的最后一个</w:t>
      </w:r>
      <w:proofErr w:type="gramStart"/>
      <w:r>
        <w:rPr>
          <w:rFonts w:hint="eastAsia"/>
        </w:rPr>
        <w:t>格里标一个</w:t>
      </w:r>
      <w:proofErr w:type="gramEnd"/>
      <w:r>
        <w:t>“</w:t>
      </w:r>
      <w:r>
        <w:rPr>
          <w:rFonts w:hint="eastAsia"/>
        </w:rPr>
        <w:sym w:font="Euclid Symbol" w:char="F0B4"/>
      </w:r>
      <w:r>
        <w:t>”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leftChars="200" w:left="440"/>
        <w:rPr>
          <w:rFonts w:hint="eastAsia"/>
        </w:rPr>
      </w:pPr>
      <w:r w:rsidRPr="003479DF">
        <w:rPr>
          <w:rFonts w:hint="eastAsia"/>
          <w:b/>
        </w:rPr>
        <w:t>8.2</w:t>
      </w:r>
      <w:r w:rsidRPr="003479DF">
        <w:rPr>
          <w:b/>
        </w:rPr>
        <w:t xml:space="preserve"> </w:t>
      </w:r>
      <w:r>
        <w:rPr>
          <w:rFonts w:hint="eastAsia"/>
        </w:rPr>
        <w:t>用手电</w:t>
      </w:r>
      <w:r>
        <w:rPr>
          <w:rFonts w:hint="eastAsia"/>
        </w:rPr>
        <w:t>(touch beam)</w:t>
      </w:r>
      <w:r>
        <w:rPr>
          <w:rFonts w:hint="eastAsia"/>
        </w:rPr>
        <w:t>把这些能看见的星指给监考人员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leftChars="200" w:left="440"/>
        <w:rPr>
          <w:rFonts w:hint="eastAsia"/>
        </w:rPr>
      </w:pPr>
      <w:r w:rsidRPr="003479DF">
        <w:rPr>
          <w:rFonts w:hint="eastAsia"/>
          <w:b/>
        </w:rPr>
        <w:t>8.3</w:t>
      </w:r>
      <w:r>
        <w:t xml:space="preserve"> </w:t>
      </w:r>
      <w:r>
        <w:rPr>
          <w:rFonts w:hint="eastAsia"/>
        </w:rPr>
        <w:t>同样指出春分点</w:t>
      </w:r>
      <w:r>
        <w:rPr>
          <w:rFonts w:hint="eastAsia"/>
        </w:rPr>
        <w:t>(Vernal Equinox)</w:t>
      </w:r>
      <w:r>
        <w:rPr>
          <w:rFonts w:hint="eastAsia"/>
        </w:rPr>
        <w:t>在天上的位置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</w:pPr>
    </w:p>
    <w:p w:rsidR="003479DF" w:rsidRDefault="003479DF" w:rsidP="003479DF">
      <w:pPr>
        <w:autoSpaceDE w:val="0"/>
        <w:autoSpaceDN w:val="0"/>
        <w:ind w:left="442" w:hangingChars="200" w:hanging="442"/>
        <w:rPr>
          <w:rFonts w:hint="eastAsia"/>
        </w:rPr>
      </w:pPr>
      <w:r w:rsidRPr="003479DF">
        <w:rPr>
          <w:rFonts w:hint="eastAsia"/>
          <w:b/>
        </w:rPr>
        <w:t>9.</w:t>
      </w:r>
      <w:r>
        <w:t xml:space="preserve">  </w:t>
      </w:r>
      <w:r>
        <w:rPr>
          <w:rFonts w:hint="eastAsia"/>
        </w:rPr>
        <w:t>请参照给你的星图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这个图按实际方向给出了你现在看到的一部分星空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图上标出了天王星</w:t>
      </w:r>
      <w:r>
        <w:rPr>
          <w:rFonts w:hint="eastAsia"/>
        </w:rPr>
        <w:t>(Uranus)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海王星</w:t>
      </w:r>
      <w:r>
        <w:rPr>
          <w:rFonts w:hint="eastAsia"/>
        </w:rPr>
        <w:t>(Neptune)</w:t>
      </w:r>
      <w:r>
        <w:rPr>
          <w:rFonts w:hint="eastAsia"/>
        </w:rPr>
        <w:t>的位置以及</w:t>
      </w:r>
      <w:r>
        <w:rPr>
          <w:rFonts w:hint="eastAsia"/>
        </w:rPr>
        <w:t>Ecliptic(</w:t>
      </w:r>
      <w:r>
        <w:rPr>
          <w:rFonts w:hint="eastAsia"/>
        </w:rPr>
        <w:t>黄道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3479DF">
        <w:rPr>
          <w:rFonts w:hint="eastAsia"/>
          <w:b/>
        </w:rPr>
        <w:t>9.1</w:t>
      </w:r>
      <w:r>
        <w:rPr>
          <w:rFonts w:hint="eastAsia"/>
        </w:rPr>
        <w:t xml:space="preserve"> </w:t>
      </w:r>
      <w:r>
        <w:rPr>
          <w:rFonts w:hint="eastAsia"/>
        </w:rPr>
        <w:t>这两颗行星都不容易用肉眼看到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请向监考人指出在天空中分别离这两颗行星最近的恒星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firstLineChars="200" w:firstLine="442"/>
      </w:pPr>
      <w:r w:rsidRPr="003479DF">
        <w:rPr>
          <w:rFonts w:hint="eastAsia"/>
          <w:b/>
        </w:rPr>
        <w:t xml:space="preserve">9.2 </w:t>
      </w:r>
      <w:r>
        <w:rPr>
          <w:rFonts w:hint="eastAsia"/>
        </w:rPr>
        <w:t>估计天王星和海王星之间的</w:t>
      </w:r>
      <w:proofErr w:type="gramStart"/>
      <w:r>
        <w:rPr>
          <w:rFonts w:hint="eastAsia"/>
        </w:rPr>
        <w:t>角距离</w:t>
      </w:r>
      <w:proofErr w:type="gramEnd"/>
      <w:r>
        <w:rPr>
          <w:rFonts w:hint="eastAsia"/>
        </w:rPr>
        <w:t>(</w:t>
      </w:r>
      <w:r>
        <w:rPr>
          <w:rFonts w:hint="eastAsia"/>
        </w:rPr>
        <w:t>把结果写到答题表里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</w:pPr>
    </w:p>
    <w:p w:rsidR="003479DF" w:rsidRDefault="003479DF" w:rsidP="003479DF">
      <w:pPr>
        <w:autoSpaceDE w:val="0"/>
        <w:autoSpaceDN w:val="0"/>
        <w:ind w:left="442" w:hangingChars="200" w:hanging="442"/>
        <w:rPr>
          <w:rFonts w:hint="eastAsia"/>
        </w:rPr>
      </w:pPr>
      <w:r w:rsidRPr="003479DF">
        <w:rPr>
          <w:rFonts w:hint="eastAsia"/>
          <w:b/>
        </w:rPr>
        <w:t>10.</w:t>
      </w:r>
      <w:r>
        <w:t xml:space="preserve"> </w:t>
      </w:r>
      <w:r>
        <w:rPr>
          <w:rFonts w:hint="eastAsia"/>
        </w:rPr>
        <w:t>给你了一台</w:t>
      </w:r>
      <w:r>
        <w:rPr>
          <w:rFonts w:hint="eastAsia"/>
        </w:rPr>
        <w:t>125</w:t>
      </w:r>
      <w:r>
        <w:t xml:space="preserve"> </w:t>
      </w:r>
      <w:r>
        <w:rPr>
          <w:rFonts w:hint="eastAsia"/>
        </w:rPr>
        <w:t>mm</w:t>
      </w:r>
      <w:r>
        <w:rPr>
          <w:rFonts w:hint="eastAsia"/>
        </w:rPr>
        <w:t>口径的牛顿反射望远镜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焦距是</w:t>
      </w:r>
      <w:r>
        <w:rPr>
          <w:rFonts w:hint="eastAsia"/>
        </w:rPr>
        <w:t>1025</w:t>
      </w:r>
      <w:r>
        <w:t xml:space="preserve"> </w:t>
      </w:r>
      <w:r>
        <w:rPr>
          <w:rFonts w:hint="eastAsia"/>
        </w:rPr>
        <w:t>mm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地平式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三个目镜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焦距分别为</w:t>
      </w:r>
      <w:r>
        <w:rPr>
          <w:rFonts w:hint="eastAsia"/>
        </w:rPr>
        <w:t>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25</w:t>
      </w:r>
      <w:r>
        <w:rPr>
          <w:rFonts w:hint="eastAsia"/>
        </w:rPr>
        <w:t>和</w:t>
      </w:r>
      <w:r>
        <w:rPr>
          <w:rFonts w:hint="eastAsia"/>
        </w:rPr>
        <w:t>38</w:t>
      </w:r>
      <w:r>
        <w:t xml:space="preserve"> </w:t>
      </w:r>
      <w:r>
        <w:rPr>
          <w:rFonts w:hint="eastAsia"/>
        </w:rPr>
        <w:t>mm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观测目标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低年组为昴星团</w:t>
      </w:r>
      <w:r>
        <w:rPr>
          <w:rFonts w:hint="eastAsia"/>
        </w:rPr>
        <w:t>(</w:t>
      </w:r>
      <w:proofErr w:type="spellStart"/>
      <w:r>
        <w:rPr>
          <w:rFonts w:hint="eastAsia"/>
        </w:rPr>
        <w:t>Pleides</w:t>
      </w:r>
      <w:proofErr w:type="spellEnd"/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高年组</w:t>
      </w:r>
      <w:proofErr w:type="gramEnd"/>
      <w:r>
        <w:rPr>
          <w:rFonts w:hint="eastAsia"/>
        </w:rPr>
        <w:t>为天鹅</w:t>
      </w:r>
      <w:r>
        <w:rPr>
          <w:rFonts w:hint="eastAsia"/>
          <w:i/>
        </w:rPr>
        <w:sym w:font="Euclid Symbol" w:char="F062"/>
      </w:r>
      <w:r>
        <w:rPr>
          <w:rFonts w:hint="eastAsia"/>
        </w:rPr>
        <w:t>双星</w:t>
      </w:r>
      <w:r>
        <w:rPr>
          <w:rFonts w:hint="eastAsia"/>
        </w:rPr>
        <w:t>(Albireo)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选择合适的目镜</w:t>
      </w:r>
      <w:r>
        <w:rPr>
          <w:rFonts w:hint="eastAsia"/>
        </w:rPr>
        <w:t>,</w:t>
      </w:r>
      <w:r>
        <w:rPr>
          <w:rFonts w:hint="eastAsia"/>
        </w:rPr>
        <w:t>把目标找到望远镜视场正中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请监考人看</w:t>
      </w:r>
      <w:r>
        <w:rPr>
          <w:rFonts w:hint="eastAsia"/>
        </w:rPr>
        <w:t>.</w:t>
      </w:r>
    </w:p>
    <w:p w:rsidR="003479DF" w:rsidRDefault="003479DF" w:rsidP="003479DF">
      <w:pPr>
        <w:autoSpaceDE w:val="0"/>
        <w:autoSpaceDN w:val="0"/>
      </w:pPr>
    </w:p>
    <w:p w:rsidR="003479DF" w:rsidRPr="003479DF" w:rsidRDefault="003479DF" w:rsidP="003479DF">
      <w:pPr>
        <w:autoSpaceDE w:val="0"/>
        <w:autoSpaceDN w:val="0"/>
        <w:ind w:firstLineChars="200" w:firstLine="4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所有过程的总时间不能超过</w:t>
      </w:r>
      <w:r>
        <w:rPr>
          <w:rFonts w:hint="eastAsia"/>
        </w:rPr>
        <w:t>25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.</w:t>
      </w:r>
      <w:bookmarkStart w:id="0" w:name="_GoBack"/>
      <w:bookmarkEnd w:id="0"/>
    </w:p>
    <w:sectPr w:rsidR="003479DF" w:rsidRPr="003479DF" w:rsidSect="003479D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EE"/>
    <w:rsid w:val="002767EE"/>
    <w:rsid w:val="003171A8"/>
    <w:rsid w:val="003479DF"/>
    <w:rsid w:val="004F11C2"/>
    <w:rsid w:val="00590D0D"/>
    <w:rsid w:val="007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E0F"/>
  <w15:chartTrackingRefBased/>
  <w15:docId w15:val="{3E4F8A10-55E4-4DD2-8815-F250597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2021-09-20T09:03:00Z</dcterms:created>
  <dcterms:modified xsi:type="dcterms:W3CDTF">2021-09-20T09:07:00Z</dcterms:modified>
</cp:coreProperties>
</file>