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31" w:rsidRPr="003F6A7E" w:rsidRDefault="00036531" w:rsidP="00036531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F6A7E">
        <w:rPr>
          <w:rFonts w:ascii="思源宋体 CN" w:eastAsia="思源宋体 CN" w:hAnsi="思源宋体 CN" w:hint="eastAsia"/>
          <w:b/>
          <w:sz w:val="36"/>
        </w:rPr>
        <w:t>第十七届</w:t>
      </w:r>
      <w:r w:rsidRPr="003F6A7E">
        <w:rPr>
          <w:rFonts w:ascii="思源宋体 CN" w:eastAsia="思源宋体 CN" w:hAnsi="思源宋体 CN"/>
          <w:b/>
          <w:sz w:val="36"/>
        </w:rPr>
        <w:t>国际天文奥林匹克竞赛</w:t>
      </w:r>
    </w:p>
    <w:p w:rsidR="00036531" w:rsidRPr="003F6A7E" w:rsidRDefault="00036531" w:rsidP="00036531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实测</w:t>
      </w:r>
      <w:r w:rsidRPr="003F6A7E">
        <w:rPr>
          <w:rFonts w:ascii="思源宋体 CN" w:eastAsia="思源宋体 CN" w:hAnsi="思源宋体 CN" w:hint="eastAsia"/>
          <w:b/>
          <w:sz w:val="32"/>
        </w:rPr>
        <w:t>试题</w:t>
      </w:r>
    </w:p>
    <w:p w:rsidR="00036531" w:rsidRPr="003F6A7E" w:rsidRDefault="00036531" w:rsidP="00036531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hint="eastAsia"/>
        </w:rPr>
      </w:pPr>
      <w:r w:rsidRPr="003F6A7E">
        <w:rPr>
          <w:rFonts w:ascii="方正FW筑紫古典L明朝 简" w:eastAsia="方正FW筑紫古典L明朝 简" w:hAnsi="方正FW筑紫古典L明朝 简" w:hint="eastAsia"/>
        </w:rPr>
        <w:t>韩国 光州   2012年10月</w:t>
      </w:r>
      <w:r>
        <w:rPr>
          <w:rFonts w:ascii="方正FW筑紫古典L明朝 简" w:eastAsia="方正FW筑紫古典L明朝 简" w:hAnsi="方正FW筑紫古典L明朝 简"/>
        </w:rPr>
        <w:t>21</w:t>
      </w:r>
      <w:r w:rsidRPr="003F6A7E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036531">
      <w:pPr>
        <w:autoSpaceDE w:val="0"/>
        <w:autoSpaceDN w:val="0"/>
      </w:pPr>
    </w:p>
    <w:p w:rsidR="00036531" w:rsidRPr="00036531" w:rsidRDefault="00036531" w:rsidP="00036531">
      <w:pPr>
        <w:autoSpaceDE w:val="0"/>
        <w:autoSpaceDN w:val="0"/>
        <w:rPr>
          <w:rFonts w:hint="eastAsia"/>
          <w:b/>
        </w:rPr>
      </w:pPr>
      <w:r w:rsidRPr="00036531">
        <w:rPr>
          <w:rFonts w:hint="eastAsia"/>
          <w:b/>
        </w:rPr>
        <w:t>7</w:t>
      </w:r>
      <w:r w:rsidRPr="00036531">
        <w:rPr>
          <w:b/>
        </w:rPr>
        <w:t xml:space="preserve">.  </w:t>
      </w:r>
      <w:r w:rsidRPr="00036531">
        <w:rPr>
          <w:rFonts w:hint="eastAsia"/>
          <w:b/>
        </w:rPr>
        <w:t>火流星</w:t>
      </w:r>
    </w:p>
    <w:p w:rsidR="00036531" w:rsidRDefault="00036531" w:rsidP="00036531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在三个观测站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、</w:t>
      </w:r>
      <w:r>
        <w:t>III</w:t>
      </w:r>
      <w:r>
        <w:rPr>
          <w:rFonts w:hint="eastAsia"/>
        </w:rPr>
        <w:t>)</w:t>
      </w:r>
      <w:r>
        <w:rPr>
          <w:rFonts w:hint="eastAsia"/>
        </w:rPr>
        <w:t>观测到了一个火流星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中给出了观测站的位置、火流星轨迹起始位置的地平高度和方位角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方位角是</w:t>
      </w:r>
      <w:proofErr w:type="gramStart"/>
      <w:r>
        <w:rPr>
          <w:rFonts w:hint="eastAsia"/>
        </w:rPr>
        <w:t>从北点开始</w:t>
      </w:r>
      <w:proofErr w:type="gramEnd"/>
      <w:r>
        <w:rPr>
          <w:rFonts w:hint="eastAsia"/>
        </w:rPr>
        <w:t>沿顺时针方向测量的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地平高度从地平线起算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这两个角度采用的都是度分秒制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根据下面的步骤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找出火流星的轨迹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并得出火流星碎片</w:t>
      </w:r>
      <w:r>
        <w:rPr>
          <w:rFonts w:hint="eastAsia"/>
        </w:rPr>
        <w:t>(</w:t>
      </w:r>
      <w:r>
        <w:rPr>
          <w:rFonts w:hint="eastAsia"/>
        </w:rPr>
        <w:t>陨石</w:t>
      </w:r>
      <w:r>
        <w:rPr>
          <w:rFonts w:hint="eastAsia"/>
        </w:rPr>
        <w:t>)</w:t>
      </w:r>
      <w:r>
        <w:rPr>
          <w:rFonts w:hint="eastAsia"/>
        </w:rPr>
        <w:t>降落在地球表面的位置</w:t>
      </w:r>
      <w:r>
        <w:rPr>
          <w:rFonts w:hint="eastAsia"/>
        </w:rPr>
        <w:t>.</w:t>
      </w:r>
    </w:p>
    <w:p w:rsidR="00036531" w:rsidRDefault="00036531" w:rsidP="00036531">
      <w:pPr>
        <w:autoSpaceDE w:val="0"/>
        <w:autoSpaceDN w:val="0"/>
      </w:pPr>
    </w:p>
    <w:p w:rsidR="00036531" w:rsidRPr="00036531" w:rsidRDefault="00036531" w:rsidP="00036531">
      <w:pPr>
        <w:autoSpaceDE w:val="0"/>
        <w:autoSpaceDN w:val="0"/>
        <w:jc w:val="center"/>
        <w:rPr>
          <w:rFonts w:eastAsia="楷体" w:cs="CMU Serif"/>
        </w:rPr>
      </w:pPr>
      <w:r w:rsidRPr="00036531">
        <w:rPr>
          <w:rFonts w:eastAsia="楷体" w:cs="CMU Serif"/>
        </w:rPr>
        <w:t>表</w:t>
      </w:r>
      <w:r w:rsidRPr="00036531">
        <w:rPr>
          <w:rFonts w:eastAsia="楷体" w:cs="CMU Serif"/>
        </w:rPr>
        <w:t xml:space="preserve">1 </w:t>
      </w:r>
      <w:r w:rsidRPr="00036531">
        <w:rPr>
          <w:rFonts w:eastAsia="楷体" w:cs="CMU Serif"/>
        </w:rPr>
        <w:t>火流星观测数据</w:t>
      </w: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1276"/>
        <w:gridCol w:w="1417"/>
        <w:gridCol w:w="1276"/>
        <w:gridCol w:w="1417"/>
      </w:tblGrid>
      <w:tr w:rsidR="00036531" w:rsidTr="00036531">
        <w:tc>
          <w:tcPr>
            <w:tcW w:w="3114" w:type="dxa"/>
            <w:gridSpan w:val="3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观测站</w:t>
            </w:r>
            <w:r>
              <w:t>位置</w:t>
            </w:r>
          </w:p>
        </w:tc>
        <w:tc>
          <w:tcPr>
            <w:tcW w:w="2693" w:type="dxa"/>
            <w:gridSpan w:val="2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起点</w:t>
            </w:r>
            <w:r>
              <w:t>(A)</w:t>
            </w:r>
          </w:p>
        </w:tc>
        <w:tc>
          <w:tcPr>
            <w:tcW w:w="2693" w:type="dxa"/>
            <w:gridSpan w:val="2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终点</w:t>
            </w:r>
            <w:r>
              <w:t>(B)</w:t>
            </w:r>
          </w:p>
        </w:tc>
      </w:tr>
      <w:tr w:rsidR="00036531" w:rsidTr="00036531">
        <w:tc>
          <w:tcPr>
            <w:tcW w:w="70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13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方位角</w:t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地平高度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方位角</w:t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地平高度</w:t>
            </w:r>
          </w:p>
        </w:tc>
      </w:tr>
      <w:tr w:rsidR="00036531" w:rsidTr="00036531">
        <w:tc>
          <w:tcPr>
            <w:tcW w:w="70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127</w:t>
            </w:r>
            <w:r>
              <w:t>.3</w:t>
            </w:r>
            <w:r>
              <w:sym w:font="Euclid Symbol" w:char="F0B0"/>
            </w:r>
            <w:r>
              <w:t>E</w:t>
            </w:r>
          </w:p>
        </w:tc>
        <w:tc>
          <w:tcPr>
            <w:tcW w:w="113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35</w:t>
            </w:r>
            <w:r>
              <w:t>.7</w:t>
            </w:r>
            <w:r>
              <w:sym w:font="Euclid Symbol" w:char="F0B0"/>
            </w:r>
            <w:r>
              <w:t>N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17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35</w:t>
            </w:r>
            <w:r>
              <w:sym w:font="Euclid Symbol" w:char="F0B0"/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77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10</w:t>
            </w:r>
            <w:r>
              <w:sym w:font="Euclid Symbol" w:char="F0B0"/>
            </w:r>
          </w:p>
        </w:tc>
      </w:tr>
      <w:tr w:rsidR="00036531" w:rsidTr="00036531">
        <w:tc>
          <w:tcPr>
            <w:tcW w:w="70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128</w:t>
            </w:r>
            <w:r>
              <w:t>.5</w:t>
            </w:r>
            <w:r>
              <w:sym w:font="Euclid Symbol" w:char="F0B0"/>
            </w:r>
            <w:r>
              <w:t>E</w:t>
            </w:r>
          </w:p>
        </w:tc>
        <w:tc>
          <w:tcPr>
            <w:tcW w:w="113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37</w:t>
            </w:r>
            <w:r>
              <w:t>.0</w:t>
            </w:r>
            <w:r>
              <w:sym w:font="Euclid Symbol" w:char="F0B0"/>
            </w:r>
            <w:r>
              <w:t>N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235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t>–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139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t>–</w:t>
            </w:r>
          </w:p>
        </w:tc>
      </w:tr>
      <w:tr w:rsidR="00036531" w:rsidTr="00036531">
        <w:tc>
          <w:tcPr>
            <w:tcW w:w="70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128</w:t>
            </w:r>
            <w:r>
              <w:t>.5</w:t>
            </w:r>
            <w:r>
              <w:sym w:font="Euclid Symbol" w:char="F0B0"/>
            </w:r>
            <w:r>
              <w:t>E</w:t>
            </w:r>
          </w:p>
        </w:tc>
        <w:tc>
          <w:tcPr>
            <w:tcW w:w="1134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35</w:t>
            </w:r>
            <w:r>
              <w:t>.4</w:t>
            </w:r>
            <w:r>
              <w:sym w:font="Euclid Symbol" w:char="F0B0"/>
            </w:r>
            <w:r>
              <w:t>N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325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t>–</w:t>
            </w:r>
          </w:p>
        </w:tc>
        <w:tc>
          <w:tcPr>
            <w:tcW w:w="1276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48</w:t>
            </w:r>
            <w:r>
              <w:sym w:font="Euclid Symbol" w:char="F0B0"/>
            </w:r>
          </w:p>
        </w:tc>
        <w:tc>
          <w:tcPr>
            <w:tcW w:w="1417" w:type="dxa"/>
            <w:vAlign w:val="center"/>
          </w:tcPr>
          <w:p w:rsidR="00036531" w:rsidRDefault="00036531" w:rsidP="00036531">
            <w:pPr>
              <w:autoSpaceDE w:val="0"/>
              <w:autoSpaceDN w:val="0"/>
              <w:spacing w:line="0" w:lineRule="atLeast"/>
              <w:jc w:val="center"/>
            </w:pPr>
            <w:r>
              <w:t>–</w:t>
            </w:r>
          </w:p>
        </w:tc>
      </w:tr>
    </w:tbl>
    <w:p w:rsidR="00036531" w:rsidRDefault="00036531" w:rsidP="00036531">
      <w:pPr>
        <w:autoSpaceDE w:val="0"/>
        <w:autoSpaceDN w:val="0"/>
        <w:jc w:val="center"/>
      </w:pPr>
    </w:p>
    <w:p w:rsidR="00036531" w:rsidRDefault="00036531" w:rsidP="00036531">
      <w:pPr>
        <w:autoSpaceDE w:val="0"/>
        <w:autoSpaceDN w:val="0"/>
        <w:ind w:firstLineChars="200" w:firstLine="442"/>
      </w:pPr>
      <w:r w:rsidRPr="00036531">
        <w:rPr>
          <w:rFonts w:hint="eastAsia"/>
          <w:b/>
        </w:rPr>
        <w:t>(1</w:t>
      </w:r>
      <w:r w:rsidRPr="0003653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给你一张坐标纸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标出三个观测站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、</w:t>
      </w:r>
      <w:r>
        <w:t>III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画出在地表观测到的火流星的飞行轨迹</w:t>
      </w:r>
      <w:r>
        <w:rPr>
          <w:rFonts w:hint="eastAsia"/>
        </w:rPr>
        <w:t>.</w:t>
      </w:r>
    </w:p>
    <w:p w:rsidR="00036531" w:rsidRDefault="00036531" w:rsidP="00036531">
      <w:pPr>
        <w:autoSpaceDE w:val="0"/>
        <w:autoSpaceDN w:val="0"/>
        <w:ind w:firstLineChars="200" w:firstLine="442"/>
      </w:pPr>
      <w:r w:rsidRPr="00036531">
        <w:rPr>
          <w:rFonts w:hint="eastAsia"/>
          <w:b/>
        </w:rPr>
        <w:t>(2</w:t>
      </w:r>
      <w:r w:rsidRPr="0003653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计算火流星轨迹起点</w:t>
      </w:r>
      <w:r>
        <w:rPr>
          <w:rFonts w:hint="eastAsia"/>
        </w:rPr>
        <w:t>(</w:t>
      </w:r>
      <w:r>
        <w:rPr>
          <w:rFonts w:hint="eastAsia"/>
          <w:i/>
        </w:rPr>
        <w:sym w:font="Euclid Symbol" w:char="F06C"/>
      </w:r>
      <w:r>
        <w:rPr>
          <w:rFonts w:hint="eastAsia"/>
          <w:vertAlign w:val="subscript"/>
        </w:rPr>
        <w:t>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6"/>
      </w:r>
      <w:r>
        <w:rPr>
          <w:vertAlign w:val="subscript"/>
        </w:rPr>
        <w:t>A</w:t>
      </w:r>
      <w:r>
        <w:rPr>
          <w:rFonts w:hint="eastAsia"/>
        </w:rPr>
        <w:t>)</w:t>
      </w:r>
      <w:r>
        <w:rPr>
          <w:rFonts w:hint="eastAsia"/>
        </w:rPr>
        <w:t>、终点</w:t>
      </w:r>
      <w:r>
        <w:rPr>
          <w:rFonts w:hint="eastAsia"/>
        </w:rPr>
        <w:t>(</w:t>
      </w:r>
      <w:r>
        <w:rPr>
          <w:rFonts w:hint="eastAsia"/>
          <w:i/>
        </w:rPr>
        <w:sym w:font="Euclid Symbol" w:char="F06C"/>
      </w:r>
      <w:r>
        <w:rPr>
          <w:rFonts w:hint="eastAsia"/>
          <w:vertAlign w:val="subscript"/>
        </w:rPr>
        <w:t>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6"/>
      </w:r>
      <w:r>
        <w:rPr>
          <w:vertAlign w:val="subscript"/>
        </w:rPr>
        <w:t>B</w:t>
      </w:r>
      <w:r>
        <w:rPr>
          <w:rFonts w:hint="eastAsia"/>
        </w:rPr>
        <w:t>)</w:t>
      </w:r>
      <w:r>
        <w:rPr>
          <w:rFonts w:hint="eastAsia"/>
        </w:rPr>
        <w:t>的经纬度以及轨迹在地表投影的长度</w:t>
      </w:r>
      <w:r w:rsidRPr="00036531">
        <w:rPr>
          <w:rFonts w:hint="eastAsia"/>
          <w:i/>
        </w:rPr>
        <w:t>L</w:t>
      </w:r>
      <w:r>
        <w:rPr>
          <w:rFonts w:hint="eastAsia"/>
        </w:rPr>
        <w:t>.</w:t>
      </w:r>
    </w:p>
    <w:p w:rsidR="00036531" w:rsidRPr="00036531" w:rsidRDefault="00036531" w:rsidP="00036531">
      <w:pPr>
        <w:autoSpaceDE w:val="0"/>
        <w:autoSpaceDN w:val="0"/>
        <w:ind w:firstLineChars="200" w:firstLine="442"/>
        <w:rPr>
          <w:rFonts w:hint="eastAsia"/>
        </w:rPr>
      </w:pPr>
      <w:r w:rsidRPr="00036531">
        <w:rPr>
          <w:rFonts w:hint="eastAsia"/>
          <w:b/>
        </w:rPr>
        <w:t>(3</w:t>
      </w:r>
      <w:r w:rsidRPr="00036531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计算火流星轨迹起点终点相对地表的高度</w:t>
      </w:r>
      <w:proofErr w:type="spellStart"/>
      <w:r w:rsidRPr="00036531">
        <w:rPr>
          <w:rFonts w:hint="eastAsia"/>
          <w:i/>
        </w:rPr>
        <w:t>h</w:t>
      </w:r>
      <w:r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、</w:t>
      </w:r>
      <w:proofErr w:type="spellStart"/>
      <w:r w:rsidRPr="00036531">
        <w:rPr>
          <w:rFonts w:hint="eastAsia"/>
          <w:i/>
        </w:rPr>
        <w:t>h</w:t>
      </w:r>
      <w:r>
        <w:rPr>
          <w:vertAlign w:val="subscript"/>
        </w:rPr>
        <w:t>B</w:t>
      </w:r>
      <w:proofErr w:type="spellEnd"/>
      <w:r>
        <w:t>.</w:t>
      </w:r>
    </w:p>
    <w:p w:rsidR="00036531" w:rsidRDefault="00036531" w:rsidP="00036531">
      <w:pPr>
        <w:autoSpaceDE w:val="0"/>
        <w:autoSpaceDN w:val="0"/>
        <w:ind w:firstLineChars="200" w:firstLine="442"/>
      </w:pPr>
      <w:r w:rsidRPr="00036531">
        <w:rPr>
          <w:rFonts w:hint="eastAsia"/>
          <w:b/>
        </w:rPr>
        <w:t>(4</w:t>
      </w:r>
      <w:r w:rsidRPr="00036531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如果有陨石穿过大气层落到地表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在哪能找到它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计算陨石落地点的经纬度</w:t>
      </w:r>
      <w:r>
        <w:rPr>
          <w:rFonts w:hint="eastAsia"/>
        </w:rPr>
        <w:t>(</w:t>
      </w:r>
      <w:r w:rsidR="00B04B73">
        <w:rPr>
          <w:rFonts w:hint="eastAsia"/>
          <w:i/>
        </w:rPr>
        <w:sym w:font="Euclid Symbol" w:char="F06C"/>
      </w:r>
      <w:r w:rsidR="00B04B73">
        <w:rPr>
          <w:vertAlign w:val="subscript"/>
        </w:rPr>
        <w:t>C</w:t>
      </w:r>
      <w:r w:rsidR="00B04B73">
        <w:rPr>
          <w:rFonts w:hint="eastAsia"/>
        </w:rPr>
        <w:t>,</w:t>
      </w:r>
      <w:r w:rsidR="00B04B73">
        <w:t xml:space="preserve"> </w:t>
      </w:r>
      <w:r w:rsidR="00B04B73">
        <w:rPr>
          <w:rFonts w:hint="eastAsia"/>
          <w:i/>
        </w:rPr>
        <w:sym w:font="Euclid Symbol" w:char="F066"/>
      </w:r>
      <w:r w:rsidR="00B04B73">
        <w:rPr>
          <w:vertAlign w:val="subscript"/>
        </w:rPr>
        <w:t>C</w:t>
      </w:r>
      <w:r>
        <w:rPr>
          <w:rFonts w:hint="eastAsia"/>
        </w:rPr>
        <w:t>)</w:t>
      </w:r>
      <w:r w:rsidR="00B04B73">
        <w:rPr>
          <w:rFonts w:hint="eastAsia"/>
        </w:rPr>
        <w:t>.</w:t>
      </w:r>
    </w:p>
    <w:p w:rsidR="00B04B73" w:rsidRDefault="00B04B73" w:rsidP="00B04B73">
      <w:pPr>
        <w:autoSpaceDE w:val="0"/>
        <w:autoSpaceDN w:val="0"/>
      </w:pPr>
    </w:p>
    <w:p w:rsidR="00B04B73" w:rsidRPr="00B04B73" w:rsidRDefault="00B04B73" w:rsidP="00B04B73">
      <w:pPr>
        <w:autoSpaceDE w:val="0"/>
        <w:autoSpaceDN w:val="0"/>
        <w:rPr>
          <w:rFonts w:hint="eastAsia"/>
          <w:b/>
        </w:rPr>
      </w:pPr>
      <w:r w:rsidRPr="00B04B73">
        <w:rPr>
          <w:b/>
        </w:rPr>
        <w:t xml:space="preserve">8.  </w:t>
      </w:r>
      <w:r w:rsidRPr="00B04B73">
        <w:rPr>
          <w:rFonts w:hint="eastAsia"/>
          <w:b/>
        </w:rPr>
        <w:t>(</w:t>
      </w:r>
      <w:r w:rsidRPr="00B04B73">
        <w:rPr>
          <w:rFonts w:hint="eastAsia"/>
          <w:b/>
        </w:rPr>
        <w:t>低年组</w:t>
      </w:r>
      <w:r w:rsidRPr="00B04B73">
        <w:rPr>
          <w:rFonts w:hint="eastAsia"/>
          <w:b/>
        </w:rPr>
        <w:t>)</w:t>
      </w:r>
      <w:r w:rsidRPr="00B04B73">
        <w:rPr>
          <w:b/>
        </w:rPr>
        <w:t xml:space="preserve"> </w:t>
      </w:r>
      <w:r w:rsidRPr="00B04B73">
        <w:rPr>
          <w:rFonts w:hint="eastAsia"/>
          <w:b/>
        </w:rPr>
        <w:t>月球</w:t>
      </w:r>
    </w:p>
    <w:p w:rsidR="00B04B73" w:rsidRDefault="00B04B73" w:rsidP="00B04B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韩国天文与空间科学协会每年出版一期韩国天文年鉴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现在提供给你一份摘自</w:t>
      </w:r>
      <w:r>
        <w:rPr>
          <w:rFonts w:hint="eastAsia"/>
        </w:rPr>
        <w:t>2012</w:t>
      </w:r>
      <w:r>
        <w:rPr>
          <w:rFonts w:hint="eastAsia"/>
        </w:rPr>
        <w:t>韩国天文年鉴中的天文表格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显示了月亮在当地上中天的时间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参见附表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你可以在空白的单元格里填上必要的内容</w:t>
      </w:r>
      <w:r>
        <w:rPr>
          <w:rFonts w:hint="eastAsia"/>
        </w:rPr>
        <w:t>.</w:t>
      </w:r>
      <w:r>
        <w:rPr>
          <w:rFonts w:hint="eastAsia"/>
        </w:rPr>
        <w:t>)</w:t>
      </w:r>
    </w:p>
    <w:p w:rsidR="00B04B73" w:rsidRDefault="00B04B73" w:rsidP="00B04B73">
      <w:pPr>
        <w:autoSpaceDE w:val="0"/>
        <w:autoSpaceDN w:val="0"/>
      </w:pP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755"/>
        <w:gridCol w:w="946"/>
        <w:gridCol w:w="1418"/>
        <w:gridCol w:w="657"/>
        <w:gridCol w:w="902"/>
        <w:gridCol w:w="1418"/>
        <w:gridCol w:w="701"/>
      </w:tblGrid>
      <w:tr w:rsidR="00B04B73" w:rsidTr="00B04B73">
        <w:tc>
          <w:tcPr>
            <w:tcW w:w="8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月亮</w:t>
            </w:r>
            <w:r>
              <w:t>上中天</w:t>
            </w:r>
          </w:p>
        </w:tc>
        <w:tc>
          <w:tcPr>
            <w:tcW w:w="755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月亮</w:t>
            </w:r>
            <w:r>
              <w:t>上中天</w:t>
            </w:r>
          </w:p>
        </w:tc>
        <w:tc>
          <w:tcPr>
            <w:tcW w:w="65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02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月亮</w:t>
            </w:r>
            <w:r>
              <w:t>上中天</w:t>
            </w:r>
          </w:p>
        </w:tc>
        <w:tc>
          <w:tcPr>
            <w:tcW w:w="701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</w:tr>
      <w:tr w:rsidR="00B04B73" w:rsidTr="00B04B73">
        <w:tc>
          <w:tcPr>
            <w:tcW w:w="8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41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19</w:t>
            </w:r>
            <w:r>
              <w:t>:40</w:t>
            </w:r>
          </w:p>
        </w:tc>
        <w:tc>
          <w:tcPr>
            <w:tcW w:w="755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20</w:t>
            </w:r>
            <w:r>
              <w:t>:02</w:t>
            </w:r>
          </w:p>
        </w:tc>
        <w:tc>
          <w:tcPr>
            <w:tcW w:w="65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02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20</w:t>
            </w:r>
            <w:r>
              <w:t>:20</w:t>
            </w:r>
          </w:p>
        </w:tc>
        <w:tc>
          <w:tcPr>
            <w:tcW w:w="701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</w:tr>
      <w:tr w:rsidR="00B04B73" w:rsidTr="00B04B73">
        <w:tc>
          <w:tcPr>
            <w:tcW w:w="8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141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755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46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657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902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1418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  <w:tc>
          <w:tcPr>
            <w:tcW w:w="701" w:type="dxa"/>
            <w:vAlign w:val="center"/>
          </w:tcPr>
          <w:p w:rsidR="00B04B73" w:rsidRDefault="00B04B73" w:rsidP="00B04B73">
            <w:pPr>
              <w:autoSpaceDE w:val="0"/>
              <w:autoSpaceDN w:val="0"/>
              <w:jc w:val="center"/>
            </w:pPr>
          </w:p>
        </w:tc>
      </w:tr>
    </w:tbl>
    <w:p w:rsidR="00B04B73" w:rsidRDefault="00B04B73" w:rsidP="00B04B73">
      <w:pPr>
        <w:autoSpaceDE w:val="0"/>
        <w:autoSpaceDN w:val="0"/>
        <w:jc w:val="center"/>
      </w:pPr>
    </w:p>
    <w:p w:rsidR="00B04B73" w:rsidRDefault="00B04B73" w:rsidP="00B04B73">
      <w:pPr>
        <w:autoSpaceDE w:val="0"/>
        <w:autoSpaceDN w:val="0"/>
        <w:ind w:firstLineChars="400" w:firstLine="880"/>
        <w:rPr>
          <w:rFonts w:hint="eastAsia"/>
        </w:rPr>
      </w:pPr>
      <w:r>
        <w:rPr>
          <w:rFonts w:hint="eastAsia"/>
        </w:rPr>
        <w:t>我们还为你提供了一张坐标纸来画月相</w:t>
      </w:r>
      <w:r>
        <w:rPr>
          <w:rFonts w:hint="eastAsia"/>
        </w:rPr>
        <w:t>.</w:t>
      </w:r>
    </w:p>
    <w:p w:rsidR="00B04B73" w:rsidRDefault="00B04B73" w:rsidP="00B04B73">
      <w:pPr>
        <w:autoSpaceDE w:val="0"/>
        <w:autoSpaceDN w:val="0"/>
        <w:ind w:firstLineChars="200" w:firstLine="442"/>
      </w:pPr>
      <w:r w:rsidRPr="00B04B73">
        <w:rPr>
          <w:rFonts w:hint="eastAsia"/>
          <w:b/>
        </w:rPr>
        <w:t>(1</w:t>
      </w:r>
      <w:r w:rsidRPr="00B04B73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找出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月球距离地球最近的日期</w:t>
      </w:r>
      <w:r>
        <w:rPr>
          <w:rFonts w:hint="eastAsia"/>
        </w:rPr>
        <w:t>;</w:t>
      </w:r>
    </w:p>
    <w:p w:rsidR="00B04B73" w:rsidRDefault="00B04B73" w:rsidP="00B04B73">
      <w:pPr>
        <w:autoSpaceDE w:val="0"/>
        <w:autoSpaceDN w:val="0"/>
        <w:ind w:firstLineChars="200" w:firstLine="442"/>
        <w:rPr>
          <w:rFonts w:hint="eastAsia"/>
        </w:rPr>
      </w:pPr>
      <w:r w:rsidRPr="00B04B73">
        <w:rPr>
          <w:rFonts w:hint="eastAsia"/>
          <w:b/>
        </w:rPr>
        <w:t>(2</w:t>
      </w:r>
      <w:r w:rsidRPr="00B04B73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找出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月球距离地球最远的日期</w:t>
      </w:r>
      <w:r>
        <w:rPr>
          <w:rFonts w:hint="eastAsia"/>
        </w:rPr>
        <w:t>;</w:t>
      </w:r>
    </w:p>
    <w:p w:rsidR="00B04B73" w:rsidRDefault="00B04B73" w:rsidP="00B04B73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B04B73">
        <w:rPr>
          <w:rFonts w:hint="eastAsia"/>
          <w:b/>
        </w:rPr>
        <w:t>(3</w:t>
      </w:r>
      <w:r w:rsidRPr="00B04B73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坐标纸中画出了月球的偏心轨道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地球位于中心点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请用</w:t>
      </w:r>
      <w:r>
        <w:t>“</w:t>
      </w:r>
      <w:r>
        <w:rPr>
          <w:rFonts w:hint="eastAsia"/>
        </w:rPr>
        <w:sym w:font="Euclid Symbol" w:char="F0B4"/>
      </w:r>
      <w:r>
        <w:t>”</w:t>
      </w:r>
      <w:r>
        <w:rPr>
          <w:rFonts w:hint="eastAsia"/>
        </w:rPr>
        <w:t>符号标记出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日的月球的位置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用脚注</w:t>
      </w:r>
      <w:r>
        <w:rPr>
          <w:rFonts w:hint="eastAsia"/>
        </w:rPr>
        <w:t>A19</w:t>
      </w:r>
      <w:r>
        <w:rPr>
          <w:rFonts w:hint="eastAsia"/>
        </w:rPr>
        <w:t>和</w:t>
      </w:r>
      <w:r>
        <w:rPr>
          <w:rFonts w:hint="eastAsia"/>
        </w:rPr>
        <w:t>A23</w:t>
      </w:r>
      <w:r>
        <w:t>)</w:t>
      </w:r>
    </w:p>
    <w:p w:rsidR="00B04B73" w:rsidRDefault="00B04B73" w:rsidP="00B04B73">
      <w:pPr>
        <w:autoSpaceDE w:val="0"/>
        <w:autoSpaceDN w:val="0"/>
        <w:ind w:firstLineChars="200" w:firstLine="442"/>
      </w:pPr>
      <w:r w:rsidRPr="00B04B73">
        <w:rPr>
          <w:rFonts w:hint="eastAsia"/>
          <w:b/>
        </w:rPr>
        <w:t>(4</w:t>
      </w:r>
      <w:r w:rsidRPr="00B04B73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日月球</w:t>
      </w:r>
      <w:r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 w:rsidRPr="00B04B73">
        <w:rPr>
          <w:rFonts w:hint="eastAsia"/>
          <w:vertAlign w:val="subscript"/>
        </w:rPr>
        <w:t>Moon</w:t>
      </w:r>
      <w:r>
        <w:rPr>
          <w:rFonts w:hint="eastAsia"/>
        </w:rPr>
        <w:t>)</w:t>
      </w:r>
      <w:r>
        <w:rPr>
          <w:rFonts w:hint="eastAsia"/>
        </w:rPr>
        <w:t>和太阳</w:t>
      </w:r>
      <w:r>
        <w:rPr>
          <w:rFonts w:hint="eastAsia"/>
        </w:rPr>
        <w:t>(</w:t>
      </w:r>
      <w:r>
        <w:rPr>
          <w:rFonts w:hint="eastAsia"/>
          <w:i/>
        </w:rPr>
        <w:sym w:font="Euclid Symbol" w:char="F061"/>
      </w:r>
      <w:r w:rsidRPr="00B04B73">
        <w:rPr>
          <w:vertAlign w:val="subscript"/>
        </w:rPr>
        <w:t>S</w:t>
      </w:r>
      <w:r w:rsidRPr="00B04B73">
        <w:rPr>
          <w:rFonts w:hint="eastAsia"/>
          <w:vertAlign w:val="subscript"/>
        </w:rPr>
        <w:t>un</w:t>
      </w:r>
      <w:r>
        <w:rPr>
          <w:rFonts w:hint="eastAsia"/>
        </w:rPr>
        <w:t>)</w:t>
      </w:r>
      <w:r>
        <w:rPr>
          <w:rFonts w:hint="eastAsia"/>
        </w:rPr>
        <w:t>的视角直径之比</w:t>
      </w:r>
      <w:r>
        <w:rPr>
          <w:rFonts w:hint="eastAsia"/>
        </w:rPr>
        <w:t>.</w:t>
      </w:r>
    </w:p>
    <w:p w:rsidR="00B04B73" w:rsidRDefault="00B04B73" w:rsidP="00B04B73">
      <w:pPr>
        <w:autoSpaceDE w:val="0"/>
        <w:autoSpaceDN w:val="0"/>
        <w:ind w:firstLineChars="200" w:firstLine="442"/>
      </w:pPr>
      <w:r w:rsidRPr="00B04B73">
        <w:rPr>
          <w:rFonts w:hint="eastAsia"/>
          <w:b/>
        </w:rPr>
        <w:t>(5</w:t>
      </w:r>
      <w:r w:rsidRPr="00B04B73">
        <w:rPr>
          <w:rFonts w:hint="eastAsia"/>
          <w:b/>
        </w:rPr>
        <w:t>)</w:t>
      </w:r>
      <w:r>
        <w:t xml:space="preserve"> 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标纸上画出月球绕地球旋转的同步轨道</w:t>
      </w:r>
      <w:r>
        <w:rPr>
          <w:rFonts w:hint="eastAsia"/>
        </w:rPr>
        <w:t>.</w:t>
      </w:r>
    </w:p>
    <w:p w:rsidR="00B04B73" w:rsidRDefault="00B04B73" w:rsidP="00B04B73">
      <w:pPr>
        <w:autoSpaceDE w:val="0"/>
        <w:autoSpaceDN w:val="0"/>
      </w:pPr>
    </w:p>
    <w:p w:rsidR="00723757" w:rsidRPr="00723757" w:rsidRDefault="00723757" w:rsidP="00723757">
      <w:pPr>
        <w:autoSpaceDE w:val="0"/>
        <w:autoSpaceDN w:val="0"/>
        <w:rPr>
          <w:rFonts w:hint="eastAsia"/>
          <w:b/>
        </w:rPr>
      </w:pPr>
      <w:r w:rsidRPr="00723757">
        <w:rPr>
          <w:rFonts w:hint="eastAsia"/>
          <w:b/>
        </w:rPr>
        <w:t>8</w:t>
      </w:r>
      <w:r w:rsidRPr="00723757">
        <w:rPr>
          <w:b/>
        </w:rPr>
        <w:t xml:space="preserve">.  </w:t>
      </w:r>
      <w:r w:rsidRPr="00723757">
        <w:rPr>
          <w:rFonts w:hint="eastAsia"/>
          <w:b/>
        </w:rPr>
        <w:t>(</w:t>
      </w:r>
      <w:proofErr w:type="gramStart"/>
      <w:r w:rsidRPr="00723757">
        <w:rPr>
          <w:rFonts w:hint="eastAsia"/>
          <w:b/>
        </w:rPr>
        <w:t>高年组</w:t>
      </w:r>
      <w:proofErr w:type="gramEnd"/>
      <w:r w:rsidRPr="00723757">
        <w:rPr>
          <w:rFonts w:hint="eastAsia"/>
          <w:b/>
        </w:rPr>
        <w:t>)</w:t>
      </w:r>
      <w:r w:rsidRPr="00723757">
        <w:rPr>
          <w:b/>
        </w:rPr>
        <w:t xml:space="preserve"> </w:t>
      </w:r>
      <w:r w:rsidRPr="00723757">
        <w:rPr>
          <w:rFonts w:hint="eastAsia"/>
          <w:b/>
        </w:rPr>
        <w:t>星团</w:t>
      </w:r>
    </w:p>
    <w:p w:rsidR="00723757" w:rsidRDefault="00723757" w:rsidP="00723757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根据移动星团方法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测得毕星团的距离为</w:t>
      </w:r>
      <w:r>
        <w:rPr>
          <w:rFonts w:hint="eastAsia"/>
        </w:rPr>
        <w:t>45</w:t>
      </w:r>
      <w:r>
        <w:rPr>
          <w:rFonts w:hint="eastAsia"/>
        </w:rPr>
        <w:t>秒差距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这个疏散星团是一个很重要的标准烛光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我们可以根据它来测得其他星团的距离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然而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由于星际介质会吸收光线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使得恒</w:t>
      </w:r>
      <w:r>
        <w:rPr>
          <w:rFonts w:hint="eastAsia"/>
        </w:rPr>
        <w:lastRenderedPageBreak/>
        <w:t>星会变暗、红化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为此我们引入星际消光</w:t>
      </w:r>
      <w:r w:rsidRPr="00723757">
        <w:rPr>
          <w:rFonts w:hint="eastAsia"/>
          <w:i/>
        </w:rPr>
        <w:t>A</w:t>
      </w:r>
      <w:r>
        <w:rPr>
          <w:vertAlign w:val="subscript"/>
        </w:rPr>
        <w:t>V</w:t>
      </w:r>
      <w:r>
        <w:rPr>
          <w:rFonts w:hint="eastAsia"/>
        </w:rPr>
        <w:t>和红化</w:t>
      </w:r>
      <w:r w:rsidRPr="00723757">
        <w:rPr>
          <w:rFonts w:hint="eastAsia"/>
          <w:i/>
        </w:rPr>
        <w:t>E</w:t>
      </w:r>
      <w:r>
        <w:rPr>
          <w:rFonts w:hint="eastAsia"/>
        </w:rPr>
        <w:t>(</w:t>
      </w:r>
      <w:r w:rsidRPr="00723757">
        <w:rPr>
          <w:rFonts w:hint="eastAsia"/>
          <w:i/>
        </w:rPr>
        <w:t>B</w:t>
      </w:r>
      <w:r>
        <w:t xml:space="preserve"> – </w:t>
      </w:r>
      <w:r w:rsidRPr="00723757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这两个可以通过星等测量的参数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真实距离模数可以根据下列关系式得出</w:t>
      </w:r>
      <w:r>
        <w:rPr>
          <w:rFonts w:hint="eastAsia"/>
        </w:rPr>
        <w:t xml:space="preserve">: </w:t>
      </w:r>
      <w:r w:rsidRPr="00723757">
        <w:rPr>
          <w:position w:val="-10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7.75pt;height:15.75pt" o:ole="">
            <v:imagedata r:id="rId4" o:title=""/>
          </v:shape>
          <o:OLEObject Type="Embed" ProgID="Equation.DSMT4" ShapeID="_x0000_i1027" DrawAspect="Content" ObjectID="_1694609252" r:id="rId5"/>
        </w:object>
      </w:r>
      <w:r>
        <w:t>.</w:t>
      </w:r>
    </w:p>
    <w:p w:rsidR="00723757" w:rsidRDefault="00723757" w:rsidP="00723757">
      <w:pPr>
        <w:autoSpaceDE w:val="0"/>
        <w:autoSpaceDN w:val="0"/>
        <w:ind w:leftChars="200" w:left="440" w:firstLineChars="200" w:firstLine="440"/>
        <w:rPr>
          <w:rFonts w:hint="eastAsia"/>
        </w:rPr>
      </w:pPr>
      <w:r w:rsidRPr="00723757">
        <w:rPr>
          <w:rFonts w:hint="eastAsia"/>
          <w:i/>
        </w:rPr>
        <w:t>A</w:t>
      </w:r>
      <w:r>
        <w:rPr>
          <w:vertAlign w:val="subscript"/>
        </w:rPr>
        <w:t>V</w:t>
      </w:r>
      <w:r>
        <w:rPr>
          <w:rFonts w:hint="eastAsia"/>
        </w:rPr>
        <w:t>和</w:t>
      </w:r>
      <w:r w:rsidRPr="00723757">
        <w:rPr>
          <w:rFonts w:hint="eastAsia"/>
          <w:i/>
        </w:rPr>
        <w:t>E</w:t>
      </w:r>
      <w:r>
        <w:rPr>
          <w:rFonts w:hint="eastAsia"/>
        </w:rPr>
        <w:t>(</w:t>
      </w:r>
      <w:r w:rsidRPr="00723757">
        <w:rPr>
          <w:rFonts w:hint="eastAsia"/>
          <w:i/>
        </w:rPr>
        <w:t>B</w:t>
      </w:r>
      <w:r>
        <w:t xml:space="preserve"> – </w:t>
      </w:r>
      <w:r w:rsidRPr="00723757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之间的经验关系是</w:t>
      </w:r>
      <w:r>
        <w:rPr>
          <w:rFonts w:hint="eastAsia"/>
        </w:rPr>
        <w:t xml:space="preserve">: </w:t>
      </w:r>
      <w:r w:rsidRPr="00723757">
        <w:rPr>
          <w:rFonts w:hint="eastAsia"/>
          <w:i/>
        </w:rPr>
        <w:t>A</w:t>
      </w:r>
      <w:r>
        <w:rPr>
          <w:vertAlign w:val="subscript"/>
        </w:rPr>
        <w:t>V</w:t>
      </w:r>
      <w:r>
        <w:t xml:space="preserve"> </w:t>
      </w:r>
      <w:r>
        <w:rPr>
          <w:rFonts w:hint="eastAsia"/>
        </w:rPr>
        <w:t>= 3</w:t>
      </w:r>
      <w:r>
        <w:rPr>
          <w:rFonts w:hint="eastAsia"/>
        </w:rPr>
        <w:t xml:space="preserve"> </w:t>
      </w:r>
      <w:r>
        <w:rPr>
          <w:rFonts w:hint="eastAsia"/>
        </w:rPr>
        <w:sym w:font="Euclid Symbol" w:char="F0B4"/>
      </w:r>
      <w:r>
        <w:t xml:space="preserve"> </w:t>
      </w:r>
      <w:r w:rsidRPr="00723757">
        <w:rPr>
          <w:rFonts w:hint="eastAsia"/>
          <w:i/>
        </w:rPr>
        <w:t>E</w:t>
      </w:r>
      <w:r>
        <w:rPr>
          <w:rFonts w:hint="eastAsia"/>
        </w:rPr>
        <w:t>(</w:t>
      </w:r>
      <w:r w:rsidRPr="00723757">
        <w:rPr>
          <w:rFonts w:hint="eastAsia"/>
          <w:i/>
        </w:rPr>
        <w:t>B</w:t>
      </w:r>
      <w:r>
        <w:t xml:space="preserve"> – </w:t>
      </w:r>
      <w:r w:rsidRPr="00723757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>I</w:t>
      </w:r>
      <w:r>
        <w:rPr>
          <w:rFonts w:hint="eastAsia"/>
        </w:rPr>
        <w:t>和表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中给出了两个疏散星团</w:t>
      </w:r>
      <w:r w:rsidRPr="00723757">
        <w:rPr>
          <w:rFonts w:cs="CMU Serif"/>
        </w:rPr>
        <w:t>——</w:t>
      </w:r>
      <w:r>
        <w:rPr>
          <w:rFonts w:hint="eastAsia"/>
        </w:rPr>
        <w:t>毕星团和</w:t>
      </w:r>
      <w:r>
        <w:rPr>
          <w:rFonts w:hint="eastAsia"/>
        </w:rPr>
        <w:t>NGC</w:t>
      </w:r>
      <w:r>
        <w:t xml:space="preserve"> </w:t>
      </w:r>
      <w:r>
        <w:rPr>
          <w:rFonts w:hint="eastAsia"/>
        </w:rPr>
        <w:t>2682</w:t>
      </w:r>
      <w:r>
        <w:rPr>
          <w:rFonts w:hint="eastAsia"/>
        </w:rPr>
        <w:t>中的恒星的测光数据</w:t>
      </w:r>
      <w:r>
        <w:rPr>
          <w:rFonts w:hint="eastAsia"/>
        </w:rPr>
        <w:t>.</w:t>
      </w:r>
    </w:p>
    <w:p w:rsidR="00723757" w:rsidRDefault="00723757" w:rsidP="00723757">
      <w:pPr>
        <w:autoSpaceDE w:val="0"/>
        <w:autoSpaceDN w:val="0"/>
        <w:ind w:leftChars="200" w:left="440"/>
      </w:pPr>
      <w:r w:rsidRPr="00723757">
        <w:rPr>
          <w:rFonts w:hint="eastAsia"/>
          <w:b/>
        </w:rPr>
        <w:t>(1</w:t>
      </w:r>
      <w:r w:rsidRPr="00723757">
        <w:rPr>
          <w:rFonts w:hint="eastAsia"/>
          <w:b/>
        </w:rPr>
        <w:t>)</w:t>
      </w:r>
      <w:r>
        <w:t xml:space="preserve"> 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标纸上画出毕星团和</w:t>
      </w:r>
      <w:r>
        <w:rPr>
          <w:rFonts w:hint="eastAsia"/>
        </w:rPr>
        <w:t>NGC</w:t>
      </w:r>
      <w:r>
        <w:t xml:space="preserve"> </w:t>
      </w:r>
      <w:r>
        <w:rPr>
          <w:rFonts w:hint="eastAsia"/>
        </w:rPr>
        <w:t>2682</w:t>
      </w:r>
      <w:r>
        <w:rPr>
          <w:rFonts w:hint="eastAsia"/>
        </w:rPr>
        <w:t>的颜色星等图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在图中画出每个星团的主序带</w:t>
      </w:r>
      <w:r>
        <w:rPr>
          <w:rFonts w:hint="eastAsia"/>
        </w:rPr>
        <w:t>.</w:t>
      </w:r>
      <w:r>
        <w:t xml:space="preserve"> </w:t>
      </w:r>
    </w:p>
    <w:p w:rsidR="00723757" w:rsidRDefault="00723757" w:rsidP="00723757">
      <w:pPr>
        <w:autoSpaceDE w:val="0"/>
        <w:autoSpaceDN w:val="0"/>
        <w:ind w:leftChars="200" w:left="440"/>
        <w:rPr>
          <w:rFonts w:hint="eastAsia"/>
        </w:rPr>
      </w:pPr>
      <w:r w:rsidRPr="00723757">
        <w:rPr>
          <w:rFonts w:hint="eastAsia"/>
          <w:b/>
        </w:rPr>
        <w:t>(2</w:t>
      </w:r>
      <w:r w:rsidRPr="00723757">
        <w:rPr>
          <w:rFonts w:hint="eastAsia"/>
          <w:b/>
        </w:rPr>
        <w:t>)</w:t>
      </w:r>
      <w:r>
        <w:t xml:space="preserve"> 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标纸上画出毕星团和</w:t>
      </w:r>
      <w:r>
        <w:rPr>
          <w:rFonts w:hint="eastAsia"/>
        </w:rPr>
        <w:t>NGC 2682</w:t>
      </w:r>
      <w:r>
        <w:rPr>
          <w:rFonts w:hint="eastAsia"/>
        </w:rPr>
        <w:t>的颜色</w:t>
      </w:r>
      <w:r>
        <w:rPr>
          <w:rFonts w:hint="eastAsia"/>
        </w:rPr>
        <w:t>-</w:t>
      </w:r>
      <w:r>
        <w:rPr>
          <w:rFonts w:hint="eastAsia"/>
        </w:rPr>
        <w:t>颜色图</w:t>
      </w:r>
      <w:r>
        <w:rPr>
          <w:rFonts w:hint="eastAsia"/>
        </w:rPr>
        <w:t>.</w:t>
      </w:r>
    </w:p>
    <w:p w:rsidR="00723757" w:rsidRDefault="00723757" w:rsidP="00723757">
      <w:pPr>
        <w:autoSpaceDE w:val="0"/>
        <w:autoSpaceDN w:val="0"/>
        <w:ind w:leftChars="200" w:left="440"/>
      </w:pPr>
      <w:r w:rsidRPr="00723757">
        <w:rPr>
          <w:rFonts w:hint="eastAsia"/>
          <w:b/>
        </w:rPr>
        <w:t>(3</w:t>
      </w:r>
      <w:r w:rsidRPr="00723757">
        <w:rPr>
          <w:rFonts w:hint="eastAsia"/>
          <w:b/>
        </w:rPr>
        <w:t>)</w:t>
      </w:r>
      <w:r w:rsidRPr="00723757">
        <w:rPr>
          <w:b/>
        </w:rPr>
        <w:t xml:space="preserve"> </w:t>
      </w:r>
      <w:r>
        <w:rPr>
          <w:rFonts w:hint="eastAsia"/>
        </w:rPr>
        <w:t>假设毕星团的星际红化可以忽略不计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推导</w:t>
      </w:r>
      <w:r>
        <w:rPr>
          <w:rFonts w:hint="eastAsia"/>
        </w:rPr>
        <w:t>NGC 2682</w:t>
      </w:r>
      <w:r>
        <w:rPr>
          <w:rFonts w:hint="eastAsia"/>
        </w:rPr>
        <w:t>的星际红化</w:t>
      </w:r>
      <w:r w:rsidRPr="00723757">
        <w:rPr>
          <w:rFonts w:hint="eastAsia"/>
          <w:i/>
        </w:rPr>
        <w:t>E</w:t>
      </w:r>
      <w:r>
        <w:rPr>
          <w:rFonts w:hint="eastAsia"/>
        </w:rPr>
        <w:t>(</w:t>
      </w:r>
      <w:r w:rsidRPr="00723757">
        <w:rPr>
          <w:rFonts w:hint="eastAsia"/>
          <w:i/>
        </w:rPr>
        <w:t>B</w:t>
      </w:r>
      <w:r>
        <w:t xml:space="preserve"> – </w:t>
      </w:r>
      <w:r w:rsidRPr="00723757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723757" w:rsidRDefault="00723757" w:rsidP="00723757">
      <w:pPr>
        <w:autoSpaceDE w:val="0"/>
        <w:autoSpaceDN w:val="0"/>
        <w:ind w:leftChars="200" w:left="440"/>
        <w:rPr>
          <w:rFonts w:hint="eastAsia"/>
        </w:rPr>
      </w:pPr>
      <w:r w:rsidRPr="00723757">
        <w:rPr>
          <w:rFonts w:hint="eastAsia"/>
          <w:b/>
        </w:rPr>
        <w:t>(4</w:t>
      </w:r>
      <w:r w:rsidRPr="00723757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NGC 2682</w:t>
      </w:r>
      <w:r>
        <w:rPr>
          <w:rFonts w:hint="eastAsia"/>
        </w:rPr>
        <w:t>的距离</w:t>
      </w:r>
      <w:r>
        <w:rPr>
          <w:rFonts w:hint="eastAsia"/>
        </w:rPr>
        <w:t>.</w:t>
      </w:r>
    </w:p>
    <w:p w:rsidR="00723757" w:rsidRDefault="00723757" w:rsidP="00723757">
      <w:pPr>
        <w:autoSpaceDE w:val="0"/>
        <w:autoSpaceDN w:val="0"/>
        <w:ind w:firstLineChars="200" w:firstLine="442"/>
      </w:pPr>
      <w:r w:rsidRPr="00723757">
        <w:rPr>
          <w:rFonts w:hint="eastAsia"/>
          <w:b/>
        </w:rPr>
        <w:t>(5</w:t>
      </w:r>
      <w:r w:rsidRPr="00723757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计算每个星团主序拐点恒星的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绝对星等和色指数</w:t>
      </w:r>
      <w:r>
        <w:rPr>
          <w:rFonts w:hint="eastAsia"/>
        </w:rPr>
        <w:t>(</w:t>
      </w:r>
      <w:r w:rsidRPr="00723757">
        <w:rPr>
          <w:rFonts w:hint="eastAsia"/>
          <w:i/>
        </w:rPr>
        <w:t>B</w:t>
      </w:r>
      <w:r>
        <w:t xml:space="preserve"> – </w:t>
      </w:r>
      <w:r w:rsidRPr="00723757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B04B73" w:rsidRDefault="00723757" w:rsidP="00723757">
      <w:pPr>
        <w:autoSpaceDE w:val="0"/>
        <w:autoSpaceDN w:val="0"/>
        <w:ind w:firstLineChars="200" w:firstLine="442"/>
        <w:rPr>
          <w:rFonts w:hint="eastAsia"/>
        </w:rPr>
      </w:pPr>
      <w:r w:rsidRPr="00723757">
        <w:rPr>
          <w:rFonts w:hint="eastAsia"/>
          <w:b/>
        </w:rPr>
        <w:t>(6</w:t>
      </w:r>
      <w:r w:rsidRPr="00723757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哪个星团更老</w:t>
      </w:r>
      <w:r>
        <w:rPr>
          <w:rFonts w:hint="eastAsia"/>
        </w:rPr>
        <w:t>?</w:t>
      </w:r>
    </w:p>
    <w:p w:rsidR="00036531" w:rsidRPr="00036531" w:rsidRDefault="00036531" w:rsidP="00036531">
      <w:pPr>
        <w:autoSpaceDE w:val="0"/>
        <w:autoSpaceDN w:val="0"/>
        <w:rPr>
          <w:rFonts w:hint="eastAsia"/>
        </w:rPr>
      </w:pPr>
      <w:bookmarkStart w:id="0" w:name="_GoBack"/>
      <w:bookmarkEnd w:id="0"/>
    </w:p>
    <w:sectPr w:rsidR="00036531" w:rsidRPr="00036531" w:rsidSect="00036531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28"/>
    <w:rsid w:val="00036531"/>
    <w:rsid w:val="001D3628"/>
    <w:rsid w:val="004F11C2"/>
    <w:rsid w:val="00590D0D"/>
    <w:rsid w:val="00723757"/>
    <w:rsid w:val="00795341"/>
    <w:rsid w:val="00B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AC07"/>
  <w15:chartTrackingRefBased/>
  <w15:docId w15:val="{CB5B3FE4-DC87-41EE-8B78-DD997F9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5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1195</Characters>
  <Application>Microsoft Office Word</Application>
  <DocSecurity>0</DocSecurity>
  <Lines>9</Lines>
  <Paragraphs>2</Paragraphs>
  <ScaleCrop>false</ScaleCrop>
  <Company>China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2021-10-01T07:39:00Z</dcterms:created>
  <dcterms:modified xsi:type="dcterms:W3CDTF">2021-10-01T08:01:00Z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