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DA29E2" w:rsidRDefault="00DA29E2" w:rsidP="00DA29E2">
      <w:pPr>
        <w:autoSpaceDE w:val="0"/>
        <w:autoSpaceDN w:val="0"/>
        <w:spacing w:line="0" w:lineRule="atLeast"/>
        <w:jc w:val="center"/>
        <w:rPr>
          <w:rFonts w:ascii="思源宋体 CN" w:eastAsia="思源宋体 CN" w:hAnsi="思源宋体 CN" w:cs="CMU Serif"/>
          <w:b/>
          <w:sz w:val="22"/>
        </w:rPr>
      </w:pPr>
      <w:r w:rsidRPr="00DA29E2">
        <w:rPr>
          <w:rFonts w:ascii="思源宋体 CN" w:eastAsia="思源宋体 CN" w:hAnsi="思源宋体 CN" w:cs="CMU Serif" w:hint="eastAsia"/>
          <w:b/>
          <w:sz w:val="36"/>
        </w:rPr>
        <w:t>第二届</w:t>
      </w:r>
      <w:r w:rsidRPr="00DA29E2">
        <w:rPr>
          <w:rFonts w:ascii="思源宋体 CN" w:eastAsia="思源宋体 CN" w:hAnsi="思源宋体 CN" w:cs="CMU Serif"/>
          <w:b/>
          <w:sz w:val="36"/>
        </w:rPr>
        <w:t>国际天文与天体物理奥林匹克竞赛</w:t>
      </w:r>
    </w:p>
    <w:p w:rsidR="00DA29E2" w:rsidRPr="00DA29E2" w:rsidRDefault="00DA29E2" w:rsidP="00DA29E2">
      <w:pPr>
        <w:autoSpaceDE w:val="0"/>
        <w:autoSpaceDN w:val="0"/>
        <w:spacing w:line="0" w:lineRule="atLeast"/>
        <w:jc w:val="center"/>
        <w:rPr>
          <w:rFonts w:ascii="思源宋体 CN" w:eastAsia="思源宋体 CN" w:hAnsi="思源宋体 CN" w:cs="CMU Serif"/>
          <w:b/>
          <w:sz w:val="22"/>
        </w:rPr>
      </w:pPr>
      <w:r w:rsidRPr="00DA29E2">
        <w:rPr>
          <w:rFonts w:ascii="思源宋体 CN" w:eastAsia="思源宋体 CN" w:hAnsi="思源宋体 CN" w:cs="CMU Serif" w:hint="eastAsia"/>
          <w:b/>
          <w:sz w:val="32"/>
        </w:rPr>
        <w:t>数据分析试题</w:t>
      </w:r>
    </w:p>
    <w:p w:rsidR="00DA29E2" w:rsidRPr="00DA29E2" w:rsidRDefault="00DA29E2" w:rsidP="00DA29E2">
      <w:pPr>
        <w:autoSpaceDE w:val="0"/>
        <w:autoSpaceDN w:val="0"/>
        <w:spacing w:line="0" w:lineRule="atLeast"/>
        <w:jc w:val="center"/>
        <w:rPr>
          <w:rFonts w:ascii="方正FW筑紫古典L明朝 简" w:eastAsia="方正FW筑紫古典L明朝 简" w:hAnsi="方正FW筑紫古典L明朝 简" w:cs="CMU Serif"/>
          <w:sz w:val="22"/>
        </w:rPr>
      </w:pPr>
      <w:r w:rsidRPr="00DA29E2">
        <w:rPr>
          <w:rFonts w:ascii="方正FW筑紫古典L明朝 简" w:eastAsia="方正FW筑紫古典L明朝 简" w:hAnsi="方正FW筑紫古典L明朝 简" w:cs="CMU Serif" w:hint="eastAsia"/>
          <w:sz w:val="22"/>
        </w:rPr>
        <w:t>印度尼西亚 万隆   2008年8月21日</w:t>
      </w:r>
    </w:p>
    <w:p w:rsidR="00DA29E2" w:rsidRDefault="00DA29E2" w:rsidP="00DA29E2">
      <w:pPr>
        <w:autoSpaceDE w:val="0"/>
        <w:autoSpaceDN w:val="0"/>
        <w:spacing w:line="0" w:lineRule="atLeast"/>
        <w:rPr>
          <w:rFonts w:ascii="CMU Serif" w:hAnsi="CMU Serif" w:cs="CMU Serif"/>
          <w:sz w:val="22"/>
        </w:rPr>
      </w:pPr>
    </w:p>
    <w:p w:rsidR="00A40D15" w:rsidRPr="00A40D15" w:rsidRDefault="00D61D6A" w:rsidP="00DA29E2">
      <w:pPr>
        <w:autoSpaceDE w:val="0"/>
        <w:autoSpaceDN w:val="0"/>
        <w:spacing w:line="0" w:lineRule="atLeast"/>
        <w:ind w:left="482" w:hangingChars="200" w:hanging="482"/>
        <w:rPr>
          <w:rFonts w:ascii="CMU Serif" w:hAnsi="CMU Serif" w:cs="CMU Serif"/>
          <w:b/>
          <w:sz w:val="22"/>
        </w:rPr>
      </w:pPr>
      <w:r>
        <w:rPr>
          <w:rFonts w:ascii="CMU Serif" w:hAnsi="CMU Serif" w:cs="CMU Serif"/>
          <w:b/>
        </w:rPr>
        <w:t>I</w:t>
      </w:r>
      <w:r w:rsidR="00DA29E2" w:rsidRPr="00A40D15">
        <w:rPr>
          <w:rFonts w:ascii="CMU Serif" w:hAnsi="CMU Serif" w:cs="CMU Serif" w:hint="eastAsia"/>
          <w:b/>
        </w:rPr>
        <w:t>.</w:t>
      </w:r>
      <w:r w:rsidR="00DA29E2" w:rsidRPr="00A40D15">
        <w:rPr>
          <w:rFonts w:ascii="CMU Serif" w:hAnsi="CMU Serif" w:cs="CMU Serif"/>
          <w:b/>
        </w:rPr>
        <w:t xml:space="preserve">  </w:t>
      </w:r>
      <w:r w:rsidR="00DA29E2" w:rsidRPr="00A40D15">
        <w:rPr>
          <w:rFonts w:ascii="CMU Serif" w:hAnsi="CMU Serif" w:cs="CMU Serif" w:hint="eastAsia"/>
          <w:b/>
        </w:rPr>
        <w:t>室女座星系团</w:t>
      </w:r>
    </w:p>
    <w:p w:rsidR="00DA29E2" w:rsidRDefault="00DA29E2" w:rsidP="00A40D15">
      <w:pPr>
        <w:autoSpaceDE w:val="0"/>
        <w:autoSpaceDN w:val="0"/>
        <w:spacing w:line="0" w:lineRule="atLeast"/>
        <w:ind w:leftChars="200" w:left="480" w:firstLineChars="200" w:firstLine="440"/>
        <w:rPr>
          <w:rFonts w:ascii="CMU Serif" w:hAnsi="CMU Serif" w:cs="CMU Serif"/>
          <w:sz w:val="22"/>
        </w:rPr>
      </w:pPr>
      <w:r w:rsidRPr="00DA29E2">
        <w:rPr>
          <w:rFonts w:ascii="CMU Serif" w:hAnsi="CMU Serif" w:cs="CMU Serif" w:hint="eastAsia"/>
          <w:sz w:val="22"/>
        </w:rPr>
        <w:t>室女座星系团是离我们最近的大星系团</w:t>
      </w:r>
      <w:r>
        <w:rPr>
          <w:rFonts w:ascii="CMU Serif" w:hAnsi="CMU Serif" w:cs="CMU Serif" w:hint="eastAsia"/>
          <w:sz w:val="22"/>
        </w:rPr>
        <w:t>,</w:t>
      </w:r>
      <w:r>
        <w:rPr>
          <w:rFonts w:ascii="CMU Serif" w:hAnsi="CMU Serif" w:cs="CMU Serif"/>
          <w:sz w:val="22"/>
        </w:rPr>
        <w:t xml:space="preserve"> </w:t>
      </w:r>
      <w:r w:rsidRPr="00DA29E2">
        <w:rPr>
          <w:rFonts w:ascii="CMU Serif" w:hAnsi="CMU Serif" w:cs="CMU Serif" w:hint="eastAsia"/>
          <w:sz w:val="22"/>
        </w:rPr>
        <w:t>它在天空中所对应的视角近</w:t>
      </w:r>
      <w:r w:rsidRPr="00DA29E2">
        <w:rPr>
          <w:rFonts w:ascii="CMU Serif" w:hAnsi="CMU Serif" w:cs="CMU Serif" w:hint="eastAsia"/>
          <w:sz w:val="22"/>
        </w:rPr>
        <w:t>10</w:t>
      </w:r>
      <w:r w:rsidRPr="00DA29E2">
        <w:rPr>
          <w:rFonts w:ascii="CMU Serif" w:hAnsi="CMU Serif" w:cs="CMU Serif" w:hint="eastAsia"/>
          <w:sz w:val="22"/>
        </w:rPr>
        <w:t>度而且有若干个明亮的星系</w:t>
      </w:r>
      <w:r>
        <w:rPr>
          <w:rFonts w:ascii="CMU Serif" w:hAnsi="CMU Serif" w:cs="CMU Serif" w:hint="eastAsia"/>
          <w:sz w:val="22"/>
        </w:rPr>
        <w:t>.</w:t>
      </w:r>
      <w:r>
        <w:rPr>
          <w:rFonts w:ascii="CMU Serif" w:hAnsi="CMU Serif" w:cs="CMU Serif"/>
          <w:sz w:val="22"/>
        </w:rPr>
        <w:t xml:space="preserve"> </w:t>
      </w:r>
      <w:r w:rsidRPr="00DA29E2">
        <w:rPr>
          <w:rFonts w:ascii="CMU Serif" w:hAnsi="CMU Serif" w:cs="CMU Serif" w:hint="eastAsia"/>
          <w:sz w:val="22"/>
        </w:rPr>
        <w:t>一件有意思的事情是通过测定室女座星系团的距离来推导有用的宇宙学常数</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下</w:t>
      </w:r>
      <w:r w:rsidRPr="00DA29E2">
        <w:rPr>
          <w:rFonts w:ascii="CMU Serif" w:hAnsi="CMU Serif" w:cs="CMU Serif" w:hint="eastAsia"/>
          <w:sz w:val="22"/>
        </w:rPr>
        <w:t>表提供了测定室女座星系团距离的不同方法</w:t>
      </w:r>
      <w:r w:rsidRPr="00DA29E2">
        <w:rPr>
          <w:rFonts w:ascii="CMU Serif" w:hAnsi="CMU Serif" w:cs="CMU Serif" w:hint="eastAsia"/>
          <w:sz w:val="22"/>
        </w:rPr>
        <w:t>(</w:t>
      </w:r>
      <w:r w:rsidRPr="00DA29E2">
        <w:rPr>
          <w:rFonts w:ascii="CMU Serif" w:hAnsi="CMU Serif" w:cs="CMU Serif" w:hint="eastAsia"/>
          <w:sz w:val="22"/>
        </w:rPr>
        <w:t>列在表格的左列</w:t>
      </w:r>
      <w:r w:rsidRPr="00DA29E2">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DA29E2">
        <w:rPr>
          <w:rFonts w:ascii="CMU Serif" w:hAnsi="CMU Serif" w:cs="CMU Serif" w:hint="eastAsia"/>
          <w:sz w:val="22"/>
        </w:rPr>
        <w:t>表格的右列出了该种测量方法所测的</w:t>
      </w:r>
      <w:proofErr w:type="gramStart"/>
      <w:r w:rsidRPr="00DA29E2">
        <w:rPr>
          <w:rFonts w:ascii="CMU Serif" w:hAnsi="CMU Serif" w:cs="CMU Serif" w:hint="eastAsia"/>
          <w:sz w:val="22"/>
        </w:rPr>
        <w:t>的</w:t>
      </w:r>
      <w:proofErr w:type="gramEnd"/>
      <w:r w:rsidRPr="00DA29E2">
        <w:rPr>
          <w:rFonts w:ascii="CMU Serif" w:hAnsi="CMU Serif" w:cs="CMU Serif" w:hint="eastAsia"/>
          <w:sz w:val="22"/>
        </w:rPr>
        <w:t>平均距离</w:t>
      </w:r>
      <w:r w:rsidRPr="00DA29E2">
        <w:rPr>
          <w:rFonts w:ascii="CMU Serif" w:hAnsi="CMU Serif" w:cs="CMU Serif" w:hint="eastAsia"/>
          <w:i/>
          <w:sz w:val="22"/>
        </w:rPr>
        <w:t>d</w:t>
      </w:r>
      <w:r>
        <w:rPr>
          <w:rFonts w:ascii="CMU Serif" w:hAnsi="CMU Serif" w:cs="CMU Serif"/>
          <w:i/>
          <w:sz w:val="22"/>
          <w:vertAlign w:val="subscript"/>
        </w:rPr>
        <w:t>i</w:t>
      </w:r>
      <w:r>
        <w:rPr>
          <w:rFonts w:ascii="CMU Serif" w:hAnsi="CMU Serif" w:cs="CMU Serif"/>
          <w:sz w:val="22"/>
        </w:rPr>
        <w:t xml:space="preserve"> </w:t>
      </w:r>
      <w:r>
        <w:rPr>
          <w:rFonts w:ascii="CMU Serif" w:hAnsi="CMU Serif" w:cs="CMU Serif" w:hint="eastAsia"/>
          <w:sz w:val="22"/>
        </w:rPr>
        <w:sym w:font="Euclid Symbol" w:char="F0B1"/>
      </w:r>
      <w:r>
        <w:rPr>
          <w:rFonts w:ascii="CMU Serif" w:hAnsi="CMU Serif" w:cs="CMU Serif" w:hint="eastAsia"/>
          <w:sz w:val="22"/>
        </w:rPr>
        <w:t xml:space="preserve"> </w:t>
      </w:r>
      <w:proofErr w:type="spellStart"/>
      <w:r w:rsidRPr="00DA29E2">
        <w:rPr>
          <w:rFonts w:ascii="CMU Serif" w:hAnsi="CMU Serif" w:cs="CMU Serif" w:hint="eastAsia"/>
          <w:i/>
          <w:sz w:val="22"/>
        </w:rPr>
        <w:t>s</w:t>
      </w:r>
      <w:r w:rsidRPr="00DA29E2">
        <w:rPr>
          <w:rFonts w:ascii="CMU Serif" w:hAnsi="CMU Serif" w:cs="CMU Serif" w:hint="eastAsia"/>
          <w:i/>
          <w:sz w:val="22"/>
          <w:vertAlign w:val="subscript"/>
        </w:rPr>
        <w:t>i</w:t>
      </w:r>
      <w:proofErr w:type="spellEnd"/>
      <w:r>
        <w:rPr>
          <w:rFonts w:ascii="CMU Serif" w:hAnsi="CMU Serif" w:cs="CMU Serif" w:hint="eastAsia"/>
          <w:sz w:val="22"/>
        </w:rPr>
        <w:t>,</w:t>
      </w:r>
      <w:r>
        <w:rPr>
          <w:rFonts w:ascii="CMU Serif" w:hAnsi="CMU Serif" w:cs="CMU Serif"/>
          <w:sz w:val="22"/>
        </w:rPr>
        <w:t xml:space="preserve"> </w:t>
      </w:r>
      <w:proofErr w:type="spellStart"/>
      <w:r w:rsidRPr="00DA29E2">
        <w:rPr>
          <w:rFonts w:ascii="CMU Serif" w:hAnsi="CMU Serif" w:cs="CMU Serif" w:hint="eastAsia"/>
          <w:i/>
          <w:sz w:val="22"/>
        </w:rPr>
        <w:t>s</w:t>
      </w:r>
      <w:r>
        <w:rPr>
          <w:rFonts w:ascii="CMU Serif" w:hAnsi="CMU Serif" w:cs="CMU Serif"/>
          <w:i/>
          <w:sz w:val="22"/>
          <w:vertAlign w:val="subscript"/>
        </w:rPr>
        <w:t>i</w:t>
      </w:r>
      <w:proofErr w:type="spellEnd"/>
      <w:r w:rsidRPr="00DA29E2">
        <w:rPr>
          <w:rFonts w:ascii="CMU Serif" w:hAnsi="CMU Serif" w:cs="CMU Serif" w:hint="eastAsia"/>
          <w:sz w:val="22"/>
        </w:rPr>
        <w:t>为标准偏差</w:t>
      </w:r>
      <w:r>
        <w:rPr>
          <w:rFonts w:ascii="CMU Serif" w:hAnsi="CMU Serif" w:cs="CMU Serif" w:hint="eastAsia"/>
          <w:sz w:val="22"/>
        </w:rPr>
        <w:t>.</w:t>
      </w:r>
    </w:p>
    <w:tbl>
      <w:tblPr>
        <w:tblStyle w:val="a3"/>
        <w:tblW w:w="0" w:type="auto"/>
        <w:tblInd w:w="650" w:type="dxa"/>
        <w:tblBorders>
          <w:left w:val="none" w:sz="0" w:space="0" w:color="auto"/>
          <w:right w:val="none" w:sz="0" w:space="0" w:color="auto"/>
        </w:tblBorders>
        <w:tblLook w:val="04A0" w:firstRow="1" w:lastRow="0" w:firstColumn="1" w:lastColumn="0" w:noHBand="0" w:noVBand="1"/>
      </w:tblPr>
      <w:tblGrid>
        <w:gridCol w:w="548"/>
        <w:gridCol w:w="4677"/>
        <w:gridCol w:w="2552"/>
      </w:tblGrid>
      <w:tr w:rsidR="00DA29E2" w:rsidTr="0055760A">
        <w:tc>
          <w:tcPr>
            <w:tcW w:w="548" w:type="dxa"/>
            <w:tcBorders>
              <w:top w:val="single" w:sz="12" w:space="0" w:color="auto"/>
              <w:bottom w:val="single" w:sz="4" w:space="0" w:color="auto"/>
              <w:right w:val="nil"/>
            </w:tcBorders>
            <w:vAlign w:val="center"/>
          </w:tcPr>
          <w:p w:rsidR="00DA29E2" w:rsidRPr="00DA29E2" w:rsidRDefault="00DA29E2" w:rsidP="00DA29E2">
            <w:pPr>
              <w:autoSpaceDE w:val="0"/>
              <w:autoSpaceDN w:val="0"/>
              <w:spacing w:line="0" w:lineRule="atLeast"/>
              <w:jc w:val="center"/>
              <w:rPr>
                <w:rFonts w:ascii="CMU Serif" w:hAnsi="CMU Serif" w:cs="CMU Serif"/>
                <w:i/>
                <w:sz w:val="22"/>
              </w:rPr>
            </w:pPr>
            <w:proofErr w:type="spellStart"/>
            <w:r>
              <w:rPr>
                <w:rFonts w:ascii="CMU Serif" w:hAnsi="CMU Serif" w:cs="CMU Serif" w:hint="eastAsia"/>
                <w:i/>
                <w:sz w:val="22"/>
              </w:rPr>
              <w:t>i</w:t>
            </w:r>
            <w:proofErr w:type="spellEnd"/>
          </w:p>
        </w:tc>
        <w:tc>
          <w:tcPr>
            <w:tcW w:w="4677" w:type="dxa"/>
            <w:tcBorders>
              <w:top w:val="single" w:sz="12" w:space="0" w:color="auto"/>
              <w:left w:val="nil"/>
              <w:bottom w:val="single" w:sz="4" w:space="0" w:color="auto"/>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Distance Indicator </w:t>
            </w:r>
          </w:p>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距离测定</w:t>
            </w:r>
            <w:r>
              <w:rPr>
                <w:rFonts w:ascii="CMU Serif" w:hAnsi="CMU Serif" w:cs="CMU Serif"/>
                <w:sz w:val="22"/>
              </w:rPr>
              <w:t>的方法</w:t>
            </w:r>
          </w:p>
        </w:tc>
        <w:tc>
          <w:tcPr>
            <w:tcW w:w="2552" w:type="dxa"/>
            <w:tcBorders>
              <w:top w:val="single" w:sz="12" w:space="0" w:color="auto"/>
              <w:left w:val="nil"/>
              <w:bottom w:val="single" w:sz="4" w:space="0" w:color="auto"/>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Virgo Distance (</w:t>
            </w:r>
            <w:proofErr w:type="spellStart"/>
            <w:r>
              <w:rPr>
                <w:rFonts w:ascii="CMU Serif" w:hAnsi="CMU Serif" w:cs="CMU Serif" w:hint="eastAsia"/>
                <w:sz w:val="22"/>
              </w:rPr>
              <w:t>Mpc</w:t>
            </w:r>
            <w:proofErr w:type="spellEnd"/>
            <w:r>
              <w:rPr>
                <w:rFonts w:ascii="CMU Serif" w:hAnsi="CMU Serif" w:cs="CMU Serif" w:hint="eastAsia"/>
                <w:sz w:val="22"/>
              </w:rPr>
              <w:t xml:space="preserve">) </w:t>
            </w:r>
          </w:p>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室女座</w:t>
            </w:r>
            <w:r>
              <w:rPr>
                <w:rFonts w:ascii="CMU Serif" w:hAnsi="CMU Serif" w:cs="CMU Serif"/>
                <w:sz w:val="22"/>
              </w:rPr>
              <w:t>星系团距离</w:t>
            </w:r>
          </w:p>
        </w:tc>
      </w:tr>
      <w:tr w:rsidR="00DA29E2" w:rsidTr="0055760A">
        <w:tc>
          <w:tcPr>
            <w:tcW w:w="548" w:type="dxa"/>
            <w:tcBorders>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1</w:t>
            </w:r>
          </w:p>
        </w:tc>
        <w:tc>
          <w:tcPr>
            <w:tcW w:w="4677" w:type="dxa"/>
            <w:tcBorders>
              <w:left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proofErr w:type="spellStart"/>
            <w:r>
              <w:rPr>
                <w:rFonts w:ascii="CMU Serif" w:hAnsi="CMU Serif" w:cs="CMU Serif" w:hint="eastAsia"/>
                <w:sz w:val="22"/>
              </w:rPr>
              <w:t>Cepheids</w:t>
            </w:r>
            <w:proofErr w:type="spellEnd"/>
            <w:r>
              <w:rPr>
                <w:rFonts w:ascii="CMU Serif" w:hAnsi="CMU Serif" w:cs="CMU Serif" w:hint="eastAsia"/>
                <w:sz w:val="22"/>
              </w:rPr>
              <w:t xml:space="preserve"> </w:t>
            </w:r>
            <w:r>
              <w:rPr>
                <w:rFonts w:ascii="CMU Serif" w:hAnsi="CMU Serif" w:cs="CMU Serif" w:hint="eastAsia"/>
                <w:sz w:val="22"/>
              </w:rPr>
              <w:t>造父变星</w:t>
            </w:r>
          </w:p>
        </w:tc>
        <w:tc>
          <w:tcPr>
            <w:tcW w:w="2552" w:type="dxa"/>
            <w:tcBorders>
              <w:left w:val="nil"/>
              <w:bottom w:val="nil"/>
            </w:tcBorders>
            <w:vAlign w:val="center"/>
          </w:tcPr>
          <w:p w:rsidR="00DA29E2" w:rsidRDefault="00DA29E2" w:rsidP="00DA29E2">
            <w:pPr>
              <w:autoSpaceDE w:val="0"/>
              <w:autoSpaceDN w:val="0"/>
              <w:spacing w:line="0" w:lineRule="atLeast"/>
              <w:jc w:val="center"/>
              <w:rPr>
                <w:rFonts w:ascii="CMU Serif" w:hAnsi="CMU Serif" w:cs="CMU Serif"/>
                <w:sz w:val="22"/>
              </w:rPr>
            </w:pPr>
          </w:p>
        </w:tc>
      </w:tr>
      <w:tr w:rsidR="00DA29E2" w:rsidTr="0055760A">
        <w:tc>
          <w:tcPr>
            <w:tcW w:w="548" w:type="dxa"/>
            <w:tcBorders>
              <w:top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2</w:t>
            </w:r>
          </w:p>
        </w:tc>
        <w:tc>
          <w:tcPr>
            <w:tcW w:w="4677" w:type="dxa"/>
            <w:tcBorders>
              <w:top w:val="nil"/>
              <w:left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Novae </w:t>
            </w:r>
            <w:r>
              <w:rPr>
                <w:rFonts w:ascii="CMU Serif" w:hAnsi="CMU Serif" w:cs="CMU Serif" w:hint="eastAsia"/>
                <w:sz w:val="22"/>
              </w:rPr>
              <w:t>新星</w:t>
            </w:r>
          </w:p>
        </w:tc>
        <w:tc>
          <w:tcPr>
            <w:tcW w:w="2552" w:type="dxa"/>
            <w:tcBorders>
              <w:top w:val="nil"/>
              <w:left w:val="nil"/>
              <w:bottom w:val="nil"/>
            </w:tcBorders>
            <w:vAlign w:val="center"/>
          </w:tcPr>
          <w:p w:rsidR="00DA29E2" w:rsidRDefault="00DA29E2" w:rsidP="00DA29E2">
            <w:pPr>
              <w:autoSpaceDE w:val="0"/>
              <w:autoSpaceDN w:val="0"/>
              <w:spacing w:line="0" w:lineRule="atLeast"/>
              <w:jc w:val="center"/>
              <w:rPr>
                <w:rFonts w:ascii="CMU Serif" w:hAnsi="CMU Serif" w:cs="CMU Serif"/>
                <w:sz w:val="22"/>
              </w:rPr>
            </w:pPr>
          </w:p>
        </w:tc>
      </w:tr>
      <w:tr w:rsidR="00DA29E2" w:rsidTr="0055760A">
        <w:tc>
          <w:tcPr>
            <w:tcW w:w="548" w:type="dxa"/>
            <w:tcBorders>
              <w:top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3</w:t>
            </w:r>
          </w:p>
        </w:tc>
        <w:tc>
          <w:tcPr>
            <w:tcW w:w="4677" w:type="dxa"/>
            <w:tcBorders>
              <w:top w:val="nil"/>
              <w:left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Planetary Nebulae </w:t>
            </w:r>
            <w:r>
              <w:rPr>
                <w:rFonts w:ascii="CMU Serif" w:hAnsi="CMU Serif" w:cs="CMU Serif" w:hint="eastAsia"/>
                <w:sz w:val="22"/>
              </w:rPr>
              <w:t>行星状星云</w:t>
            </w:r>
          </w:p>
        </w:tc>
        <w:tc>
          <w:tcPr>
            <w:tcW w:w="2552" w:type="dxa"/>
            <w:tcBorders>
              <w:top w:val="nil"/>
              <w:left w:val="nil"/>
              <w:bottom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15</w:t>
            </w:r>
            <w:r>
              <w:rPr>
                <w:rFonts w:ascii="CMU Serif" w:hAnsi="CMU Serif" w:cs="CMU Serif"/>
                <w:sz w:val="22"/>
              </w:rPr>
              <w:t xml:space="preserve">.2 </w:t>
            </w:r>
            <w:r>
              <w:rPr>
                <w:rFonts w:ascii="CMU Serif" w:hAnsi="CMU Serif" w:cs="CMU Serif"/>
                <w:sz w:val="22"/>
              </w:rPr>
              <w:sym w:font="Euclid Symbol" w:char="F0B1"/>
            </w:r>
            <w:r>
              <w:rPr>
                <w:rFonts w:ascii="CMU Serif" w:hAnsi="CMU Serif" w:cs="CMU Serif"/>
                <w:sz w:val="22"/>
              </w:rPr>
              <w:t xml:space="preserve"> 1.1</w:t>
            </w:r>
          </w:p>
        </w:tc>
      </w:tr>
      <w:tr w:rsidR="00DA29E2" w:rsidTr="0055760A">
        <w:tc>
          <w:tcPr>
            <w:tcW w:w="548" w:type="dxa"/>
            <w:tcBorders>
              <w:top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4</w:t>
            </w:r>
          </w:p>
        </w:tc>
        <w:tc>
          <w:tcPr>
            <w:tcW w:w="4677" w:type="dxa"/>
            <w:tcBorders>
              <w:top w:val="nil"/>
              <w:left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Globular Cluster </w:t>
            </w:r>
            <w:r>
              <w:rPr>
                <w:rFonts w:ascii="CMU Serif" w:hAnsi="CMU Serif" w:cs="CMU Serif" w:hint="eastAsia"/>
                <w:sz w:val="22"/>
              </w:rPr>
              <w:t>球状星团</w:t>
            </w:r>
          </w:p>
        </w:tc>
        <w:tc>
          <w:tcPr>
            <w:tcW w:w="2552" w:type="dxa"/>
            <w:tcBorders>
              <w:top w:val="nil"/>
              <w:left w:val="nil"/>
              <w:bottom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18</w:t>
            </w:r>
            <w:r>
              <w:rPr>
                <w:rFonts w:ascii="CMU Serif" w:hAnsi="CMU Serif" w:cs="CMU Serif"/>
                <w:sz w:val="22"/>
              </w:rPr>
              <w:t xml:space="preserve">.8 </w:t>
            </w:r>
            <w:r>
              <w:rPr>
                <w:rFonts w:ascii="CMU Serif" w:hAnsi="CMU Serif" w:cs="CMU Serif"/>
                <w:sz w:val="22"/>
              </w:rPr>
              <w:sym w:font="Euclid Symbol" w:char="F0B1"/>
            </w:r>
            <w:r>
              <w:rPr>
                <w:rFonts w:ascii="CMU Serif" w:hAnsi="CMU Serif" w:cs="CMU Serif"/>
                <w:sz w:val="22"/>
              </w:rPr>
              <w:t xml:space="preserve"> 3.8</w:t>
            </w:r>
          </w:p>
        </w:tc>
      </w:tr>
      <w:tr w:rsidR="00DA29E2" w:rsidTr="0055760A">
        <w:tc>
          <w:tcPr>
            <w:tcW w:w="548" w:type="dxa"/>
            <w:tcBorders>
              <w:top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5</w:t>
            </w:r>
          </w:p>
        </w:tc>
        <w:tc>
          <w:tcPr>
            <w:tcW w:w="4677" w:type="dxa"/>
            <w:tcBorders>
              <w:top w:val="nil"/>
              <w:left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Surface Brightness Fluctuation </w:t>
            </w:r>
            <w:r>
              <w:rPr>
                <w:rFonts w:ascii="CMU Serif" w:hAnsi="CMU Serif" w:cs="CMU Serif" w:hint="eastAsia"/>
                <w:sz w:val="22"/>
              </w:rPr>
              <w:t>表面亮度起伏</w:t>
            </w:r>
          </w:p>
        </w:tc>
        <w:tc>
          <w:tcPr>
            <w:tcW w:w="2552" w:type="dxa"/>
            <w:tcBorders>
              <w:top w:val="nil"/>
              <w:left w:val="nil"/>
              <w:bottom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15</w:t>
            </w:r>
            <w:r>
              <w:rPr>
                <w:rFonts w:ascii="CMU Serif" w:hAnsi="CMU Serif" w:cs="CMU Serif"/>
                <w:sz w:val="22"/>
              </w:rPr>
              <w:t xml:space="preserve">.9 </w:t>
            </w:r>
            <w:r>
              <w:rPr>
                <w:rFonts w:ascii="CMU Serif" w:hAnsi="CMU Serif" w:cs="CMU Serif"/>
                <w:sz w:val="22"/>
              </w:rPr>
              <w:sym w:font="Euclid Symbol" w:char="F0B1"/>
            </w:r>
            <w:r>
              <w:rPr>
                <w:rFonts w:ascii="CMU Serif" w:hAnsi="CMU Serif" w:cs="CMU Serif"/>
                <w:sz w:val="22"/>
              </w:rPr>
              <w:t xml:space="preserve"> 0.9</w:t>
            </w:r>
          </w:p>
        </w:tc>
      </w:tr>
      <w:tr w:rsidR="00DA29E2" w:rsidTr="0055760A">
        <w:tc>
          <w:tcPr>
            <w:tcW w:w="548" w:type="dxa"/>
            <w:tcBorders>
              <w:top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6</w:t>
            </w:r>
          </w:p>
        </w:tc>
        <w:tc>
          <w:tcPr>
            <w:tcW w:w="4677" w:type="dxa"/>
            <w:tcBorders>
              <w:top w:val="nil"/>
              <w:left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Tully-</w:t>
            </w:r>
            <w:r>
              <w:rPr>
                <w:rFonts w:ascii="CMU Serif" w:hAnsi="CMU Serif" w:cs="CMU Serif"/>
                <w:sz w:val="22"/>
              </w:rPr>
              <w:t>Fisher relation</w:t>
            </w:r>
          </w:p>
        </w:tc>
        <w:tc>
          <w:tcPr>
            <w:tcW w:w="2552" w:type="dxa"/>
            <w:tcBorders>
              <w:top w:val="nil"/>
              <w:left w:val="nil"/>
              <w:bottom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15</w:t>
            </w:r>
            <w:r>
              <w:rPr>
                <w:rFonts w:ascii="CMU Serif" w:hAnsi="CMU Serif" w:cs="CMU Serif"/>
                <w:sz w:val="22"/>
              </w:rPr>
              <w:t xml:space="preserve">.8 </w:t>
            </w:r>
            <w:r>
              <w:rPr>
                <w:rFonts w:ascii="CMU Serif" w:hAnsi="CMU Serif" w:cs="CMU Serif"/>
                <w:sz w:val="22"/>
              </w:rPr>
              <w:sym w:font="Euclid Symbol" w:char="F0B1"/>
            </w:r>
            <w:r>
              <w:rPr>
                <w:rFonts w:ascii="CMU Serif" w:hAnsi="CMU Serif" w:cs="CMU Serif"/>
                <w:sz w:val="22"/>
              </w:rPr>
              <w:t xml:space="preserve"> 1.5</w:t>
            </w:r>
          </w:p>
        </w:tc>
      </w:tr>
      <w:tr w:rsidR="00DA29E2" w:rsidTr="0055760A">
        <w:tc>
          <w:tcPr>
            <w:tcW w:w="548" w:type="dxa"/>
            <w:tcBorders>
              <w:top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7</w:t>
            </w:r>
          </w:p>
        </w:tc>
        <w:tc>
          <w:tcPr>
            <w:tcW w:w="4677" w:type="dxa"/>
            <w:tcBorders>
              <w:top w:val="nil"/>
              <w:left w:val="nil"/>
              <w:bottom w:val="nil"/>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Faber-</w:t>
            </w:r>
            <w:r>
              <w:rPr>
                <w:rFonts w:ascii="CMU Serif" w:hAnsi="CMU Serif" w:cs="CMU Serif"/>
                <w:sz w:val="22"/>
              </w:rPr>
              <w:t>Jackson relation</w:t>
            </w:r>
          </w:p>
        </w:tc>
        <w:tc>
          <w:tcPr>
            <w:tcW w:w="2552" w:type="dxa"/>
            <w:tcBorders>
              <w:top w:val="nil"/>
              <w:left w:val="nil"/>
              <w:bottom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16</w:t>
            </w:r>
            <w:r>
              <w:rPr>
                <w:rFonts w:ascii="CMU Serif" w:hAnsi="CMU Serif" w:cs="CMU Serif"/>
                <w:sz w:val="22"/>
              </w:rPr>
              <w:t xml:space="preserve">.8 </w:t>
            </w:r>
            <w:r>
              <w:rPr>
                <w:rFonts w:ascii="CMU Serif" w:hAnsi="CMU Serif" w:cs="CMU Serif"/>
                <w:sz w:val="22"/>
              </w:rPr>
              <w:sym w:font="Euclid Symbol" w:char="F0B1"/>
            </w:r>
            <w:r>
              <w:rPr>
                <w:rFonts w:ascii="CMU Serif" w:hAnsi="CMU Serif" w:cs="CMU Serif"/>
                <w:sz w:val="22"/>
              </w:rPr>
              <w:t xml:space="preserve"> 2.4</w:t>
            </w:r>
          </w:p>
        </w:tc>
      </w:tr>
      <w:tr w:rsidR="00DA29E2" w:rsidTr="0055760A">
        <w:tc>
          <w:tcPr>
            <w:tcW w:w="548" w:type="dxa"/>
            <w:tcBorders>
              <w:top w:val="nil"/>
              <w:bottom w:val="single" w:sz="12" w:space="0" w:color="auto"/>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8</w:t>
            </w:r>
          </w:p>
        </w:tc>
        <w:tc>
          <w:tcPr>
            <w:tcW w:w="4677" w:type="dxa"/>
            <w:tcBorders>
              <w:top w:val="nil"/>
              <w:left w:val="nil"/>
              <w:bottom w:val="single" w:sz="12" w:space="0" w:color="auto"/>
              <w:right w:val="nil"/>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Type </w:t>
            </w:r>
            <w:proofErr w:type="spellStart"/>
            <w:r>
              <w:rPr>
                <w:rFonts w:ascii="CMU Serif" w:hAnsi="CMU Serif" w:cs="CMU Serif" w:hint="eastAsia"/>
                <w:sz w:val="22"/>
              </w:rPr>
              <w:t>Ia</w:t>
            </w:r>
            <w:proofErr w:type="spellEnd"/>
            <w:r>
              <w:rPr>
                <w:rFonts w:ascii="CMU Serif" w:hAnsi="CMU Serif" w:cs="CMU Serif" w:hint="eastAsia"/>
                <w:sz w:val="22"/>
              </w:rPr>
              <w:t xml:space="preserve"> Supernovae</w:t>
            </w:r>
            <w:r>
              <w:rPr>
                <w:rFonts w:ascii="CMU Serif" w:hAnsi="CMU Serif" w:cs="CMU Serif"/>
                <w:sz w:val="22"/>
              </w:rPr>
              <w:t xml:space="preserve"> </w:t>
            </w:r>
            <w:proofErr w:type="spellStart"/>
            <w:r>
              <w:rPr>
                <w:rFonts w:ascii="CMU Serif" w:hAnsi="CMU Serif" w:cs="CMU Serif"/>
                <w:sz w:val="22"/>
              </w:rPr>
              <w:t>Ia</w:t>
            </w:r>
            <w:proofErr w:type="spellEnd"/>
            <w:r>
              <w:rPr>
                <w:rFonts w:ascii="CMU Serif" w:hAnsi="CMU Serif" w:cs="CMU Serif" w:hint="eastAsia"/>
                <w:sz w:val="22"/>
              </w:rPr>
              <w:t>型</w:t>
            </w:r>
            <w:r>
              <w:rPr>
                <w:rFonts w:ascii="CMU Serif" w:hAnsi="CMU Serif" w:cs="CMU Serif"/>
                <w:sz w:val="22"/>
              </w:rPr>
              <w:t>超新星</w:t>
            </w:r>
          </w:p>
        </w:tc>
        <w:tc>
          <w:tcPr>
            <w:tcW w:w="2552" w:type="dxa"/>
            <w:tcBorders>
              <w:top w:val="nil"/>
              <w:left w:val="nil"/>
              <w:bottom w:val="single" w:sz="12" w:space="0" w:color="auto"/>
            </w:tcBorders>
            <w:vAlign w:val="center"/>
          </w:tcPr>
          <w:p w:rsidR="00DA29E2" w:rsidRDefault="00DA29E2" w:rsidP="00DA29E2">
            <w:pPr>
              <w:autoSpaceDE w:val="0"/>
              <w:autoSpaceDN w:val="0"/>
              <w:spacing w:line="0" w:lineRule="atLeast"/>
              <w:jc w:val="center"/>
              <w:rPr>
                <w:rFonts w:ascii="CMU Serif" w:hAnsi="CMU Serif" w:cs="CMU Serif"/>
                <w:sz w:val="22"/>
              </w:rPr>
            </w:pPr>
            <w:r>
              <w:rPr>
                <w:rFonts w:ascii="CMU Serif" w:hAnsi="CMU Serif" w:cs="CMU Serif" w:hint="eastAsia"/>
                <w:sz w:val="22"/>
              </w:rPr>
              <w:t>19</w:t>
            </w:r>
            <w:r>
              <w:rPr>
                <w:rFonts w:ascii="CMU Serif" w:hAnsi="CMU Serif" w:cs="CMU Serif"/>
                <w:sz w:val="22"/>
              </w:rPr>
              <w:t xml:space="preserve">.4 </w:t>
            </w:r>
            <w:r>
              <w:rPr>
                <w:rFonts w:ascii="CMU Serif" w:hAnsi="CMU Serif" w:cs="CMU Serif"/>
                <w:sz w:val="22"/>
              </w:rPr>
              <w:sym w:font="Euclid Symbol" w:char="F0B1"/>
            </w:r>
            <w:r>
              <w:rPr>
                <w:rFonts w:ascii="CMU Serif" w:hAnsi="CMU Serif" w:cs="CMU Serif"/>
                <w:sz w:val="22"/>
              </w:rPr>
              <w:t xml:space="preserve"> 5.0</w:t>
            </w:r>
          </w:p>
        </w:tc>
      </w:tr>
    </w:tbl>
    <w:p w:rsidR="00DA29E2" w:rsidRPr="00DA29E2" w:rsidRDefault="00DA29E2" w:rsidP="00DA29E2">
      <w:pPr>
        <w:autoSpaceDE w:val="0"/>
        <w:autoSpaceDN w:val="0"/>
        <w:spacing w:line="0" w:lineRule="atLeast"/>
        <w:ind w:left="440" w:hangingChars="200" w:hanging="440"/>
        <w:rPr>
          <w:rFonts w:ascii="CMU Serif" w:hAnsi="CMU Serif" w:cs="CMU Serif"/>
          <w:sz w:val="22"/>
        </w:rPr>
      </w:pPr>
    </w:p>
    <w:p w:rsidR="00A40D15" w:rsidRDefault="00D61D6A" w:rsidP="0055760A">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1. </w:t>
      </w:r>
      <w:r w:rsidR="0055760A">
        <w:rPr>
          <w:rFonts w:ascii="CMU Serif" w:hAnsi="CMU Serif" w:cs="CMU Serif"/>
          <w:sz w:val="22"/>
        </w:rPr>
        <w:t xml:space="preserve"> </w:t>
      </w:r>
      <w:r w:rsidR="00DA29E2" w:rsidRPr="00DA29E2">
        <w:rPr>
          <w:rFonts w:ascii="CMU Serif" w:hAnsi="CMU Serif" w:cs="CMU Serif" w:hint="eastAsia"/>
          <w:sz w:val="22"/>
        </w:rPr>
        <w:t>使用加权平均的方法</w:t>
      </w:r>
      <w:r w:rsidR="0055760A">
        <w:rPr>
          <w:rFonts w:ascii="CMU Serif" w:hAnsi="CMU Serif" w:cs="CMU Serif" w:hint="eastAsia"/>
          <w:sz w:val="22"/>
        </w:rPr>
        <w:t>,</w:t>
      </w:r>
      <w:r w:rsidR="0055760A">
        <w:rPr>
          <w:rFonts w:ascii="CMU Serif" w:hAnsi="CMU Serif" w:cs="CMU Serif"/>
          <w:sz w:val="22"/>
        </w:rPr>
        <w:t xml:space="preserve"> </w:t>
      </w:r>
      <w:r w:rsidR="00DA29E2" w:rsidRPr="00DA29E2">
        <w:rPr>
          <w:rFonts w:ascii="CMU Serif" w:hAnsi="CMU Serif" w:cs="CMU Serif" w:hint="eastAsia"/>
          <w:sz w:val="22"/>
        </w:rPr>
        <w:t>计算到室女座星系团的平均距离</w:t>
      </w:r>
      <w:r w:rsidR="00DA29E2" w:rsidRPr="00DA29E2">
        <w:rPr>
          <w:rFonts w:ascii="CMU Serif" w:hAnsi="CMU Serif" w:cs="CMU Serif" w:hint="eastAsia"/>
          <w:sz w:val="22"/>
        </w:rPr>
        <w:t>:</w:t>
      </w:r>
      <w:r w:rsidR="0055760A">
        <w:rPr>
          <w:rFonts w:ascii="CMU Serif" w:hAnsi="CMU Serif" w:cs="CMU Serif"/>
          <w:sz w:val="22"/>
        </w:rPr>
        <w:t xml:space="preserve"> </w:t>
      </w:r>
    </w:p>
    <w:p w:rsidR="00A40D15" w:rsidRDefault="00A40D15" w:rsidP="00A40D15">
      <w:pPr>
        <w:autoSpaceDE w:val="0"/>
        <w:autoSpaceDN w:val="0"/>
        <w:spacing w:line="0" w:lineRule="atLeast"/>
        <w:ind w:leftChars="200" w:left="920" w:hangingChars="200" w:hanging="440"/>
        <w:jc w:val="center"/>
        <w:rPr>
          <w:rFonts w:ascii="CMU Serif" w:hAnsi="CMU Serif" w:cs="CMU Serif"/>
          <w:sz w:val="22"/>
        </w:rPr>
      </w:pPr>
      <w:r w:rsidRPr="00A40D15">
        <w:rPr>
          <w:rFonts w:ascii="CMU Serif" w:hAnsi="CMU Serif" w:cs="CMU Serif"/>
          <w:position w:val="-54"/>
          <w:sz w:val="22"/>
        </w:rPr>
        <w:object w:dxaOrig="126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9.25pt" o:ole="">
            <v:imagedata r:id="rId4" o:title=""/>
          </v:shape>
          <o:OLEObject Type="Embed" ProgID="Equation.DSMT4" ShapeID="_x0000_i1025" DrawAspect="Content" ObjectID="_1684316171" r:id="rId5"/>
        </w:object>
      </w:r>
      <w:r w:rsidR="0055760A">
        <w:rPr>
          <w:rFonts w:ascii="CMU Serif" w:hAnsi="CMU Serif" w:cs="CMU Serif" w:hint="eastAsia"/>
          <w:sz w:val="22"/>
        </w:rPr>
        <w:t>.</w:t>
      </w:r>
    </w:p>
    <w:p w:rsidR="00DA29E2" w:rsidRPr="00DA29E2" w:rsidRDefault="00DA29E2" w:rsidP="00A40D15">
      <w:pPr>
        <w:autoSpaceDE w:val="0"/>
        <w:autoSpaceDN w:val="0"/>
        <w:spacing w:line="0" w:lineRule="atLeast"/>
        <w:ind w:leftChars="400" w:left="960"/>
        <w:rPr>
          <w:rFonts w:ascii="CMU Serif" w:hAnsi="CMU Serif" w:cs="CMU Serif"/>
          <w:sz w:val="22"/>
        </w:rPr>
      </w:pPr>
      <w:r w:rsidRPr="00DA29E2">
        <w:rPr>
          <w:rFonts w:ascii="CMU Serif" w:hAnsi="CMU Serif" w:cs="CMU Serif" w:hint="eastAsia"/>
          <w:sz w:val="22"/>
        </w:rPr>
        <w:t>这里的</w:t>
      </w:r>
      <w:proofErr w:type="spellStart"/>
      <w:r w:rsidRPr="0055760A">
        <w:rPr>
          <w:rFonts w:ascii="CMU Serif" w:hAnsi="CMU Serif" w:cs="CMU Serif" w:hint="eastAsia"/>
          <w:i/>
          <w:sz w:val="22"/>
        </w:rPr>
        <w:t>i</w:t>
      </w:r>
      <w:proofErr w:type="spellEnd"/>
      <w:r w:rsidRPr="00DA29E2">
        <w:rPr>
          <w:rFonts w:ascii="CMU Serif" w:hAnsi="CMU Serif" w:cs="CMU Serif" w:hint="eastAsia"/>
          <w:sz w:val="22"/>
        </w:rPr>
        <w:t>包含了</w:t>
      </w:r>
      <w:r w:rsidRPr="00DA29E2">
        <w:rPr>
          <w:rFonts w:ascii="CMU Serif" w:hAnsi="CMU Serif" w:cs="CMU Serif" w:hint="eastAsia"/>
          <w:sz w:val="22"/>
        </w:rPr>
        <w:t>8</w:t>
      </w:r>
      <w:r w:rsidRPr="00DA29E2">
        <w:rPr>
          <w:rFonts w:ascii="CMU Serif" w:hAnsi="CMU Serif" w:cs="CMU Serif" w:hint="eastAsia"/>
          <w:sz w:val="22"/>
        </w:rPr>
        <w:t>种不同测量距离的方法</w:t>
      </w:r>
      <w:r w:rsidR="0055760A">
        <w:rPr>
          <w:rFonts w:ascii="CMU Serif" w:hAnsi="CMU Serif" w:cs="CMU Serif" w:hint="eastAsia"/>
          <w:sz w:val="22"/>
        </w:rPr>
        <w:t>.</w:t>
      </w:r>
    </w:p>
    <w:p w:rsidR="00DA29E2" w:rsidRPr="00DA29E2" w:rsidRDefault="00D61D6A" w:rsidP="0055760A">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2.  </w:t>
      </w:r>
      <w:r w:rsidR="00DA29E2" w:rsidRPr="00DA29E2">
        <w:rPr>
          <w:rFonts w:ascii="CMU Serif" w:hAnsi="CMU Serif" w:cs="CMU Serif" w:hint="eastAsia"/>
          <w:sz w:val="22"/>
        </w:rPr>
        <w:t>在上一问中所得的距离估算值的误差是多少</w:t>
      </w:r>
      <w:r w:rsidR="00DA29E2" w:rsidRPr="00DA29E2">
        <w:rPr>
          <w:rFonts w:ascii="CMU Serif" w:hAnsi="CMU Serif" w:cs="CMU Serif" w:hint="eastAsia"/>
          <w:sz w:val="22"/>
        </w:rPr>
        <w:t>?</w:t>
      </w:r>
      <w:r w:rsidR="0055760A">
        <w:rPr>
          <w:rFonts w:ascii="CMU Serif" w:hAnsi="CMU Serif" w:cs="CMU Serif"/>
          <w:sz w:val="22"/>
        </w:rPr>
        <w:t xml:space="preserve"> </w:t>
      </w:r>
      <w:r w:rsidR="00DA29E2" w:rsidRPr="00DA29E2">
        <w:rPr>
          <w:rFonts w:ascii="CMU Serif" w:hAnsi="CMU Serif" w:cs="CMU Serif" w:hint="eastAsia"/>
          <w:sz w:val="22"/>
        </w:rPr>
        <w:t>(</w:t>
      </w:r>
      <w:r w:rsidR="00DA29E2" w:rsidRPr="00DA29E2">
        <w:rPr>
          <w:rFonts w:ascii="CMU Serif" w:hAnsi="CMU Serif" w:cs="CMU Serif" w:hint="eastAsia"/>
          <w:sz w:val="22"/>
        </w:rPr>
        <w:t>以</w:t>
      </w:r>
      <w:proofErr w:type="spellStart"/>
      <w:r w:rsidR="00DA29E2" w:rsidRPr="00DA29E2">
        <w:rPr>
          <w:rFonts w:ascii="CMU Serif" w:hAnsi="CMU Serif" w:cs="CMU Serif" w:hint="eastAsia"/>
          <w:sz w:val="22"/>
        </w:rPr>
        <w:t>Mpc</w:t>
      </w:r>
      <w:proofErr w:type="spellEnd"/>
      <w:r w:rsidR="00DA29E2" w:rsidRPr="00DA29E2">
        <w:rPr>
          <w:rFonts w:ascii="CMU Serif" w:hAnsi="CMU Serif" w:cs="CMU Serif" w:hint="eastAsia"/>
          <w:sz w:val="22"/>
        </w:rPr>
        <w:t>为单位</w:t>
      </w:r>
      <w:r w:rsidR="00DA29E2" w:rsidRPr="00DA29E2">
        <w:rPr>
          <w:rFonts w:ascii="CMU Serif" w:hAnsi="CMU Serif" w:cs="CMU Serif" w:hint="eastAsia"/>
          <w:sz w:val="22"/>
        </w:rPr>
        <w:t>)</w:t>
      </w:r>
    </w:p>
    <w:p w:rsidR="00DA29E2" w:rsidRPr="00DA29E2" w:rsidRDefault="00DA29E2" w:rsidP="0055760A">
      <w:pPr>
        <w:autoSpaceDE w:val="0"/>
        <w:autoSpaceDN w:val="0"/>
        <w:spacing w:line="0" w:lineRule="atLeast"/>
        <w:ind w:leftChars="400" w:left="960" w:firstLineChars="200" w:firstLine="440"/>
        <w:rPr>
          <w:rFonts w:ascii="CMU Serif" w:hAnsi="CMU Serif" w:cs="CMU Serif"/>
          <w:sz w:val="22"/>
        </w:rPr>
      </w:pPr>
      <w:r w:rsidRPr="00DA29E2">
        <w:rPr>
          <w:rFonts w:ascii="CMU Serif" w:hAnsi="CMU Serif" w:cs="CMU Serif" w:hint="eastAsia"/>
          <w:sz w:val="22"/>
        </w:rPr>
        <w:t>室女座星系团的光谱测量显示它有着</w:t>
      </w:r>
      <w:r w:rsidRPr="00DA29E2">
        <w:rPr>
          <w:rFonts w:ascii="CMU Serif" w:hAnsi="CMU Serif" w:cs="CMU Serif" w:hint="eastAsia"/>
          <w:sz w:val="22"/>
        </w:rPr>
        <w:t>1136 km/sec</w:t>
      </w:r>
      <w:r w:rsidRPr="00DA29E2">
        <w:rPr>
          <w:rFonts w:ascii="CMU Serif" w:hAnsi="CMU Serif" w:cs="CMU Serif" w:hint="eastAsia"/>
          <w:sz w:val="22"/>
        </w:rPr>
        <w:t>的退行速度</w:t>
      </w:r>
      <w:r w:rsidR="0055760A">
        <w:rPr>
          <w:rFonts w:ascii="CMU Serif" w:hAnsi="CMU Serif" w:cs="CMU Serif" w:hint="eastAsia"/>
          <w:sz w:val="22"/>
        </w:rPr>
        <w:t>.</w:t>
      </w:r>
      <w:r w:rsidR="0055760A">
        <w:rPr>
          <w:rFonts w:ascii="CMU Serif" w:hAnsi="CMU Serif" w:cs="CMU Serif"/>
          <w:sz w:val="22"/>
        </w:rPr>
        <w:t xml:space="preserve"> </w:t>
      </w:r>
      <w:r w:rsidRPr="00DA29E2">
        <w:rPr>
          <w:rFonts w:ascii="CMU Serif" w:hAnsi="CMU Serif" w:cs="CMU Serif" w:hint="eastAsia"/>
          <w:sz w:val="22"/>
        </w:rPr>
        <w:t>请估算哈勃常数</w:t>
      </w:r>
      <w:r w:rsidR="00D61D6A">
        <w:rPr>
          <w:rFonts w:ascii="CMU Serif" w:hAnsi="CMU Serif" w:cs="CMU Serif" w:hint="eastAsia"/>
          <w:i/>
          <w:sz w:val="22"/>
        </w:rPr>
        <w:t>H</w:t>
      </w:r>
      <w:r w:rsidR="00D61D6A">
        <w:rPr>
          <w:rFonts w:ascii="CMU Serif" w:hAnsi="CMU Serif" w:cs="CMU Serif"/>
          <w:sz w:val="22"/>
          <w:vertAlign w:val="subscript"/>
        </w:rPr>
        <w:t>0</w:t>
      </w:r>
      <w:r w:rsidRPr="00DA29E2">
        <w:rPr>
          <w:rFonts w:ascii="CMU Serif" w:hAnsi="CMU Serif" w:cs="CMU Serif" w:hint="eastAsia"/>
          <w:sz w:val="22"/>
        </w:rPr>
        <w:t>及其误差</w:t>
      </w:r>
      <w:r w:rsidR="0055760A">
        <w:rPr>
          <w:rFonts w:ascii="CMU Serif" w:hAnsi="CMU Serif" w:cs="CMU Serif" w:hint="eastAsia"/>
          <w:sz w:val="22"/>
        </w:rPr>
        <w:t>.</w:t>
      </w:r>
    </w:p>
    <w:p w:rsidR="00DA29E2" w:rsidRDefault="00D61D6A" w:rsidP="0055760A">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3.  </w:t>
      </w:r>
      <w:r w:rsidR="00DA29E2" w:rsidRPr="00DA29E2">
        <w:rPr>
          <w:rFonts w:ascii="CMU Serif" w:hAnsi="CMU Serif" w:cs="CMU Serif" w:hint="eastAsia"/>
          <w:sz w:val="22"/>
        </w:rPr>
        <w:t>请用上一问中获得的哈勃常数计算哈勃时间</w:t>
      </w:r>
      <w:r w:rsidR="00DA29E2" w:rsidRPr="00DA29E2">
        <w:rPr>
          <w:rFonts w:ascii="CMU Serif" w:hAnsi="CMU Serif" w:cs="CMU Serif" w:hint="eastAsia"/>
          <w:sz w:val="22"/>
        </w:rPr>
        <w:t>(</w:t>
      </w:r>
      <w:r w:rsidR="00DA29E2" w:rsidRPr="00DA29E2">
        <w:rPr>
          <w:rFonts w:ascii="CMU Serif" w:hAnsi="CMU Serif" w:cs="CMU Serif" w:hint="eastAsia"/>
          <w:sz w:val="22"/>
        </w:rPr>
        <w:t>宇宙的年龄</w:t>
      </w:r>
      <w:r w:rsidR="00DA29E2" w:rsidRPr="00DA29E2">
        <w:rPr>
          <w:rFonts w:ascii="CMU Serif" w:hAnsi="CMU Serif" w:cs="CMU Serif" w:hint="eastAsia"/>
          <w:sz w:val="22"/>
        </w:rPr>
        <w:t>)</w:t>
      </w:r>
      <w:r w:rsidR="00DA29E2" w:rsidRPr="00DA29E2">
        <w:rPr>
          <w:rFonts w:ascii="CMU Serif" w:hAnsi="CMU Serif" w:cs="CMU Serif" w:hint="eastAsia"/>
          <w:sz w:val="22"/>
        </w:rPr>
        <w:t>及其误差</w:t>
      </w:r>
      <w:r w:rsidR="0055760A">
        <w:rPr>
          <w:rFonts w:ascii="CMU Serif" w:hAnsi="CMU Serif" w:cs="CMU Serif" w:hint="eastAsia"/>
          <w:sz w:val="22"/>
        </w:rPr>
        <w:t>.</w:t>
      </w:r>
    </w:p>
    <w:p w:rsidR="0055760A" w:rsidRDefault="0055760A" w:rsidP="0055760A">
      <w:pPr>
        <w:autoSpaceDE w:val="0"/>
        <w:autoSpaceDN w:val="0"/>
        <w:spacing w:line="0" w:lineRule="atLeast"/>
        <w:rPr>
          <w:rFonts w:ascii="CMU Serif" w:hAnsi="CMU Serif" w:cs="CMU Serif"/>
          <w:sz w:val="22"/>
        </w:rPr>
      </w:pPr>
    </w:p>
    <w:p w:rsidR="00D61D6A" w:rsidRPr="00D61D6A" w:rsidRDefault="00D61D6A" w:rsidP="0055760A">
      <w:pPr>
        <w:autoSpaceDE w:val="0"/>
        <w:autoSpaceDN w:val="0"/>
        <w:spacing w:line="0" w:lineRule="atLeast"/>
        <w:ind w:left="482" w:hangingChars="200" w:hanging="482"/>
        <w:rPr>
          <w:rFonts w:ascii="CMU Serif" w:hAnsi="CMU Serif" w:cs="CMU Serif"/>
          <w:b/>
          <w:sz w:val="22"/>
        </w:rPr>
      </w:pPr>
      <w:r w:rsidRPr="00D61D6A">
        <w:rPr>
          <w:rFonts w:ascii="CMU Serif" w:hAnsi="CMU Serif" w:cs="CMU Serif"/>
          <w:b/>
        </w:rPr>
        <w:t>II</w:t>
      </w:r>
      <w:r w:rsidR="0055760A" w:rsidRPr="00D61D6A">
        <w:rPr>
          <w:rFonts w:ascii="CMU Serif" w:hAnsi="CMU Serif" w:cs="CMU Serif" w:hint="eastAsia"/>
          <w:b/>
        </w:rPr>
        <w:t>.</w:t>
      </w:r>
      <w:r>
        <w:rPr>
          <w:rFonts w:ascii="CMU Serif" w:hAnsi="CMU Serif" w:cs="CMU Serif"/>
          <w:b/>
        </w:rPr>
        <w:t xml:space="preserve"> </w:t>
      </w:r>
      <w:r w:rsidR="0055760A" w:rsidRPr="00D61D6A">
        <w:rPr>
          <w:rFonts w:ascii="CMU Serif" w:hAnsi="CMU Serif" w:cs="CMU Serif" w:hint="eastAsia"/>
          <w:b/>
        </w:rPr>
        <w:t>双星系统的质量确定</w:t>
      </w:r>
    </w:p>
    <w:p w:rsidR="0055760A" w:rsidRDefault="0055760A" w:rsidP="00D61D6A">
      <w:pPr>
        <w:autoSpaceDE w:val="0"/>
        <w:autoSpaceDN w:val="0"/>
        <w:spacing w:line="0" w:lineRule="atLeast"/>
        <w:ind w:leftChars="200" w:left="480" w:firstLineChars="200" w:firstLine="440"/>
        <w:rPr>
          <w:rFonts w:ascii="CMU Serif" w:hAnsi="CMU Serif" w:cs="CMU Serif"/>
          <w:sz w:val="22"/>
        </w:rPr>
      </w:pPr>
      <w:r w:rsidRPr="0055760A">
        <w:rPr>
          <w:rFonts w:ascii="CMU Serif" w:hAnsi="CMU Serif" w:cs="CMU Serif" w:hint="eastAsia"/>
          <w:sz w:val="22"/>
        </w:rPr>
        <w:t>半人马座</w:t>
      </w:r>
      <w:r>
        <w:rPr>
          <w:rFonts w:ascii="CMU Serif" w:hAnsi="CMU Serif" w:cs="CMU Serif" w:hint="eastAsia"/>
          <w:sz w:val="22"/>
        </w:rPr>
        <w:sym w:font="Euclid Symbol" w:char="F061"/>
      </w:r>
      <w:r w:rsidRPr="0055760A">
        <w:rPr>
          <w:rFonts w:ascii="CMU Serif" w:hAnsi="CMU Serif" w:cs="CMU Serif" w:hint="eastAsia"/>
          <w:sz w:val="22"/>
        </w:rPr>
        <w:t xml:space="preserve">(Centauri </w:t>
      </w:r>
      <w:r>
        <w:rPr>
          <w:rFonts w:ascii="CMU Serif" w:hAnsi="CMU Serif" w:cs="CMU Serif" w:hint="eastAsia"/>
          <w:sz w:val="22"/>
        </w:rPr>
        <w:sym w:font="Euclid Symbol" w:char="F061"/>
      </w:r>
      <w:r w:rsidRPr="0055760A">
        <w:rPr>
          <w:rFonts w:ascii="CMU Serif" w:hAnsi="CMU Serif" w:cs="CMU Serif" w:hint="eastAsia"/>
          <w:sz w:val="22"/>
        </w:rPr>
        <w:t>)</w:t>
      </w:r>
      <w:r w:rsidRPr="0055760A">
        <w:rPr>
          <w:rFonts w:ascii="CMU Serif" w:hAnsi="CMU Serif" w:cs="CMU Serif" w:hint="eastAsia"/>
          <w:sz w:val="22"/>
        </w:rPr>
        <w:t>含有</w:t>
      </w:r>
      <w:r w:rsidRPr="0055760A">
        <w:rPr>
          <w:rFonts w:ascii="CMU Serif" w:hAnsi="CMU Serif" w:cs="CMU Serif" w:hint="eastAsia"/>
          <w:sz w:val="22"/>
        </w:rPr>
        <w:t>3</w:t>
      </w:r>
      <w:r w:rsidRPr="0055760A">
        <w:rPr>
          <w:rFonts w:ascii="CMU Serif" w:hAnsi="CMU Serif" w:cs="CMU Serif" w:hint="eastAsia"/>
          <w:sz w:val="22"/>
        </w:rPr>
        <w:t>颗星</w:t>
      </w:r>
      <w:r>
        <w:rPr>
          <w:rFonts w:ascii="CMU Serif" w:hAnsi="CMU Serif" w:cs="CMU Serif" w:hint="eastAsia"/>
          <w:sz w:val="22"/>
        </w:rPr>
        <w:t>,</w:t>
      </w:r>
      <w:r>
        <w:rPr>
          <w:rFonts w:ascii="CMU Serif" w:hAnsi="CMU Serif" w:cs="CMU Serif"/>
          <w:sz w:val="22"/>
        </w:rPr>
        <w:t xml:space="preserve"> </w:t>
      </w:r>
      <w:r w:rsidRPr="0055760A">
        <w:rPr>
          <w:rFonts w:ascii="CMU Serif" w:hAnsi="CMU Serif" w:cs="CMU Serif" w:hint="eastAsia"/>
          <w:sz w:val="22"/>
        </w:rPr>
        <w:t>其中的两个主序星</w:t>
      </w:r>
      <w:r w:rsidRPr="0055760A">
        <w:rPr>
          <w:rFonts w:ascii="CMU Serif" w:hAnsi="CMU Serif" w:cs="CMU Serif" w:hint="eastAsia"/>
          <w:sz w:val="22"/>
        </w:rPr>
        <w:t>Centauri A</w:t>
      </w:r>
      <w:r w:rsidRPr="0055760A">
        <w:rPr>
          <w:rFonts w:ascii="CMU Serif" w:hAnsi="CMU Serif" w:cs="CMU Serif" w:hint="eastAsia"/>
          <w:sz w:val="22"/>
        </w:rPr>
        <w:t>和</w:t>
      </w:r>
      <w:r w:rsidRPr="0055760A">
        <w:rPr>
          <w:rFonts w:ascii="CMU Serif" w:hAnsi="CMU Serif" w:cs="CMU Serif" w:hint="eastAsia"/>
          <w:sz w:val="22"/>
        </w:rPr>
        <w:t>Centauri B</w:t>
      </w:r>
      <w:r w:rsidRPr="0055760A">
        <w:rPr>
          <w:rFonts w:ascii="CMU Serif" w:hAnsi="CMU Serif" w:cs="CMU Serif" w:hint="eastAsia"/>
          <w:sz w:val="22"/>
        </w:rPr>
        <w:t>构成一个双星系统</w:t>
      </w:r>
      <w:r>
        <w:rPr>
          <w:rFonts w:ascii="CMU Serif" w:hAnsi="CMU Serif" w:cs="CMU Serif" w:hint="eastAsia"/>
          <w:sz w:val="22"/>
        </w:rPr>
        <w:t>,</w:t>
      </w:r>
      <w:r>
        <w:rPr>
          <w:rFonts w:ascii="CMU Serif" w:hAnsi="CMU Serif" w:cs="CMU Serif"/>
          <w:sz w:val="22"/>
        </w:rPr>
        <w:t xml:space="preserve"> </w:t>
      </w:r>
      <w:r w:rsidRPr="0055760A">
        <w:rPr>
          <w:rFonts w:ascii="CMU Serif" w:hAnsi="CMU Serif" w:cs="CMU Serif" w:hint="eastAsia"/>
          <w:sz w:val="22"/>
        </w:rPr>
        <w:t>它的第三颗星叫做</w:t>
      </w:r>
      <w:proofErr w:type="spellStart"/>
      <w:r w:rsidRPr="0055760A">
        <w:rPr>
          <w:rFonts w:ascii="CMU Serif" w:hAnsi="CMU Serif" w:cs="CMU Serif" w:hint="eastAsia"/>
          <w:sz w:val="22"/>
        </w:rPr>
        <w:t>Proxima</w:t>
      </w:r>
      <w:proofErr w:type="spellEnd"/>
      <w:r w:rsidRPr="0055760A">
        <w:rPr>
          <w:rFonts w:ascii="CMU Serif" w:hAnsi="CMU Serif" w:cs="CMU Serif" w:hint="eastAsia"/>
          <w:sz w:val="22"/>
        </w:rPr>
        <w:t xml:space="preserve"> Centauri,</w:t>
      </w:r>
      <w:r>
        <w:rPr>
          <w:rFonts w:ascii="CMU Serif" w:hAnsi="CMU Serif" w:cs="CMU Serif"/>
          <w:sz w:val="22"/>
        </w:rPr>
        <w:t xml:space="preserve"> </w:t>
      </w:r>
      <w:r w:rsidRPr="0055760A">
        <w:rPr>
          <w:rFonts w:ascii="CMU Serif" w:hAnsi="CMU Serif" w:cs="CMU Serif" w:hint="eastAsia"/>
          <w:sz w:val="22"/>
        </w:rPr>
        <w:t>比其他两颗星小而且暗</w:t>
      </w:r>
      <w:r>
        <w:rPr>
          <w:rFonts w:ascii="CMU Serif" w:hAnsi="CMU Serif" w:cs="CMU Serif" w:hint="eastAsia"/>
          <w:sz w:val="22"/>
        </w:rPr>
        <w:t>.</w:t>
      </w:r>
      <w:r>
        <w:rPr>
          <w:rFonts w:ascii="CMU Serif" w:hAnsi="CMU Serif" w:cs="CMU Serif"/>
          <w:sz w:val="22"/>
        </w:rPr>
        <w:t xml:space="preserve"> </w:t>
      </w:r>
      <w:r w:rsidRPr="0055760A">
        <w:rPr>
          <w:rFonts w:ascii="CMU Serif" w:hAnsi="CMU Serif" w:cs="CMU Serif" w:hint="eastAsia"/>
          <w:sz w:val="22"/>
        </w:rPr>
        <w:t>Centauri A</w:t>
      </w:r>
      <w:r w:rsidRPr="0055760A">
        <w:rPr>
          <w:rFonts w:ascii="CMU Serif" w:hAnsi="CMU Serif" w:cs="CMU Serif" w:hint="eastAsia"/>
          <w:sz w:val="22"/>
        </w:rPr>
        <w:t>和</w:t>
      </w:r>
      <w:r w:rsidRPr="0055760A">
        <w:rPr>
          <w:rFonts w:ascii="CMU Serif" w:hAnsi="CMU Serif" w:cs="CMU Serif" w:hint="eastAsia"/>
          <w:sz w:val="22"/>
        </w:rPr>
        <w:t>Centauri B</w:t>
      </w:r>
      <w:r w:rsidRPr="0055760A">
        <w:rPr>
          <w:rFonts w:ascii="CMU Serif" w:hAnsi="CMU Serif" w:cs="CMU Serif" w:hint="eastAsia"/>
          <w:sz w:val="22"/>
        </w:rPr>
        <w:t>的最大角距为</w:t>
      </w:r>
      <w:r w:rsidRPr="0055760A">
        <w:rPr>
          <w:rFonts w:ascii="CMU Serif" w:hAnsi="CMU Serif" w:cs="CMU Serif" w:hint="eastAsia"/>
          <w:sz w:val="22"/>
        </w:rPr>
        <w:t>17.59</w:t>
      </w:r>
      <w:r w:rsidR="00D61D6A">
        <w:rPr>
          <w:rFonts w:ascii="CMU Serif" w:hAnsi="CMU Serif" w:cs="CMU Serif" w:hint="eastAsia"/>
          <w:sz w:val="22"/>
        </w:rPr>
        <w:sym w:font="Euclid Symbol" w:char="F0B2"/>
      </w:r>
      <w:r>
        <w:rPr>
          <w:rFonts w:ascii="CMU Serif" w:hAnsi="CMU Serif" w:cs="CMU Serif" w:hint="eastAsia"/>
          <w:sz w:val="22"/>
        </w:rPr>
        <w:t>.</w:t>
      </w:r>
      <w:r>
        <w:rPr>
          <w:rFonts w:ascii="CMU Serif" w:hAnsi="CMU Serif" w:cs="CMU Serif"/>
          <w:sz w:val="22"/>
        </w:rPr>
        <w:t xml:space="preserve"> </w:t>
      </w:r>
      <w:r w:rsidRPr="0055760A">
        <w:rPr>
          <w:rFonts w:ascii="CMU Serif" w:hAnsi="CMU Serif" w:cs="CMU Serif" w:hint="eastAsia"/>
          <w:sz w:val="22"/>
        </w:rPr>
        <w:t>这一双星系统的轨道周期为</w:t>
      </w:r>
      <w:r>
        <w:rPr>
          <w:rFonts w:ascii="CMU Serif" w:hAnsi="CMU Serif" w:cs="CMU Serif" w:hint="eastAsia"/>
          <w:sz w:val="22"/>
        </w:rPr>
        <w:t>79.24</w:t>
      </w:r>
      <w:r w:rsidRPr="0055760A">
        <w:rPr>
          <w:rFonts w:ascii="CMU Serif" w:hAnsi="CMU Serif" w:cs="CMU Serif" w:hint="eastAsia"/>
          <w:sz w:val="22"/>
        </w:rPr>
        <w:t>年</w:t>
      </w:r>
      <w:r>
        <w:rPr>
          <w:rFonts w:ascii="CMU Serif" w:hAnsi="CMU Serif" w:cs="CMU Serif" w:hint="eastAsia"/>
          <w:sz w:val="22"/>
        </w:rPr>
        <w:t>.</w:t>
      </w:r>
      <w:r>
        <w:rPr>
          <w:rFonts w:ascii="CMU Serif" w:hAnsi="CMU Serif" w:cs="CMU Serif"/>
          <w:sz w:val="22"/>
        </w:rPr>
        <w:t xml:space="preserve"> </w:t>
      </w:r>
      <w:r w:rsidRPr="0055760A">
        <w:rPr>
          <w:rFonts w:ascii="CMU Serif" w:hAnsi="CMU Serif" w:cs="CMU Serif" w:hint="eastAsia"/>
          <w:sz w:val="22"/>
        </w:rPr>
        <w:t>Centauri A</w:t>
      </w:r>
      <w:r w:rsidRPr="0055760A">
        <w:rPr>
          <w:rFonts w:ascii="CMU Serif" w:hAnsi="CMU Serif" w:cs="CMU Serif" w:hint="eastAsia"/>
          <w:sz w:val="22"/>
        </w:rPr>
        <w:t>和</w:t>
      </w:r>
      <w:r w:rsidRPr="0055760A">
        <w:rPr>
          <w:rFonts w:ascii="CMU Serif" w:hAnsi="CMU Serif" w:cs="CMU Serif" w:hint="eastAsia"/>
          <w:sz w:val="22"/>
        </w:rPr>
        <w:t>Centauri B</w:t>
      </w:r>
      <w:r w:rsidRPr="0055760A">
        <w:rPr>
          <w:rFonts w:ascii="CMU Serif" w:hAnsi="CMU Serif" w:cs="CMU Serif" w:hint="eastAsia"/>
          <w:sz w:val="22"/>
        </w:rPr>
        <w:t>的视星等分别为</w:t>
      </w:r>
      <w:r>
        <w:rPr>
          <w:rFonts w:ascii="CMU Serif" w:hAnsi="CMU Serif" w:cs="CMU Serif"/>
          <w:sz w:val="22"/>
        </w:rPr>
        <w:t>–</w:t>
      </w:r>
      <w:r w:rsidRPr="0055760A">
        <w:rPr>
          <w:rFonts w:ascii="CMU Serif" w:hAnsi="CMU Serif" w:cs="CMU Serif" w:hint="eastAsia"/>
          <w:sz w:val="22"/>
        </w:rPr>
        <w:t>0.01</w:t>
      </w:r>
      <w:r w:rsidRPr="0055760A">
        <w:rPr>
          <w:rFonts w:ascii="CMU Serif" w:hAnsi="CMU Serif" w:cs="CMU Serif" w:hint="eastAsia"/>
          <w:sz w:val="22"/>
        </w:rPr>
        <w:t>和</w:t>
      </w:r>
      <w:r w:rsidRPr="0055760A">
        <w:rPr>
          <w:rFonts w:ascii="CMU Serif" w:hAnsi="CMU Serif" w:cs="CMU Serif" w:hint="eastAsia"/>
          <w:sz w:val="22"/>
        </w:rPr>
        <w:t>1.34</w:t>
      </w:r>
      <w:r>
        <w:rPr>
          <w:rFonts w:ascii="CMU Serif" w:hAnsi="CMU Serif" w:cs="CMU Serif" w:hint="eastAsia"/>
          <w:sz w:val="22"/>
        </w:rPr>
        <w:t>,</w:t>
      </w:r>
      <w:r>
        <w:rPr>
          <w:rFonts w:ascii="CMU Serif" w:hAnsi="CMU Serif" w:cs="CMU Serif"/>
          <w:sz w:val="22"/>
        </w:rPr>
        <w:t xml:space="preserve"> </w:t>
      </w:r>
      <w:r w:rsidRPr="0055760A">
        <w:rPr>
          <w:rFonts w:ascii="CMU Serif" w:hAnsi="CMU Serif" w:cs="CMU Serif" w:hint="eastAsia"/>
          <w:sz w:val="22"/>
        </w:rPr>
        <w:t>色指数分别为</w:t>
      </w:r>
      <w:r w:rsidRPr="0055760A">
        <w:rPr>
          <w:rFonts w:ascii="CMU Serif" w:hAnsi="CMU Serif" w:cs="CMU Serif" w:hint="eastAsia"/>
          <w:sz w:val="22"/>
        </w:rPr>
        <w:t>0.65</w:t>
      </w:r>
      <w:r w:rsidRPr="0055760A">
        <w:rPr>
          <w:rFonts w:ascii="CMU Serif" w:hAnsi="CMU Serif" w:cs="CMU Serif" w:hint="eastAsia"/>
          <w:sz w:val="22"/>
        </w:rPr>
        <w:t>和</w:t>
      </w:r>
      <w:r w:rsidRPr="0055760A">
        <w:rPr>
          <w:rFonts w:ascii="CMU Serif" w:hAnsi="CMU Serif" w:cs="CMU Serif" w:hint="eastAsia"/>
          <w:sz w:val="22"/>
        </w:rPr>
        <w:t>0.85</w:t>
      </w:r>
      <w:r>
        <w:rPr>
          <w:rFonts w:ascii="CMU Serif" w:hAnsi="CMU Serif" w:cs="CMU Serif" w:hint="eastAsia"/>
          <w:sz w:val="22"/>
        </w:rPr>
        <w:t>.</w:t>
      </w:r>
      <w:r>
        <w:rPr>
          <w:rFonts w:ascii="CMU Serif" w:hAnsi="CMU Serif" w:cs="CMU Serif"/>
          <w:sz w:val="22"/>
        </w:rPr>
        <w:t xml:space="preserve"> </w:t>
      </w:r>
      <w:r w:rsidRPr="0055760A">
        <w:rPr>
          <w:rFonts w:ascii="CMU Serif" w:hAnsi="CMU Serif" w:cs="CMU Serif" w:hint="eastAsia"/>
          <w:sz w:val="22"/>
        </w:rPr>
        <w:t>请用给出的主序星数据表来回答以下问题</w:t>
      </w:r>
      <w:r>
        <w:rPr>
          <w:rFonts w:ascii="CMU Serif" w:hAnsi="CMU Serif" w:cs="CMU Serif" w:hint="eastAsia"/>
          <w:sz w:val="22"/>
        </w:rPr>
        <w:t>.</w:t>
      </w:r>
      <w:r>
        <w:rPr>
          <w:rFonts w:ascii="CMU Serif" w:hAnsi="CMU Serif" w:cs="CMU Serif"/>
          <w:sz w:val="22"/>
        </w:rPr>
        <w:t xml:space="preserve"> </w:t>
      </w:r>
      <w:r w:rsidRPr="0055760A">
        <w:rPr>
          <w:rFonts w:ascii="CMU Serif" w:hAnsi="CMU Serif" w:cs="CMU Serif" w:hint="eastAsia"/>
          <w:sz w:val="22"/>
        </w:rPr>
        <w:t>其中</w:t>
      </w:r>
      <w:r w:rsidRPr="0055760A">
        <w:rPr>
          <w:rFonts w:ascii="CMU Serif" w:hAnsi="CMU Serif" w:cs="CMU Serif" w:hint="eastAsia"/>
          <w:sz w:val="22"/>
        </w:rPr>
        <w:t>BC</w:t>
      </w:r>
      <w:r w:rsidRPr="0055760A">
        <w:rPr>
          <w:rFonts w:ascii="CMU Serif" w:hAnsi="CMU Serif" w:cs="CMU Serif" w:hint="eastAsia"/>
          <w:sz w:val="22"/>
        </w:rPr>
        <w:t>为星等的热改正</w:t>
      </w:r>
      <w:r>
        <w:rPr>
          <w:rFonts w:ascii="CMU Serif" w:hAnsi="CMU Serif" w:cs="CMU Serif" w:hint="eastAsia"/>
          <w:sz w:val="22"/>
        </w:rPr>
        <w:t>,</w:t>
      </w:r>
      <w:r>
        <w:rPr>
          <w:rFonts w:ascii="CMU Serif" w:hAnsi="CMU Serif" w:cs="CMU Serif"/>
          <w:sz w:val="22"/>
        </w:rPr>
        <w:t xml:space="preserve"> </w:t>
      </w:r>
      <w:r w:rsidRPr="0055760A">
        <w:rPr>
          <w:rFonts w:ascii="CMU Serif" w:hAnsi="CMU Serif" w:cs="CMU Serif" w:hint="eastAsia"/>
          <w:sz w:val="22"/>
        </w:rPr>
        <w:t>(</w:t>
      </w:r>
      <w:r w:rsidRPr="0055760A">
        <w:rPr>
          <w:rFonts w:ascii="CMU Serif" w:hAnsi="CMU Serif" w:cs="CMU Serif" w:hint="eastAsia"/>
          <w:i/>
          <w:sz w:val="22"/>
        </w:rPr>
        <w:t>B</w:t>
      </w:r>
      <w:r>
        <w:rPr>
          <w:rFonts w:ascii="CMU Serif" w:hAnsi="CMU Serif" w:cs="CMU Serif"/>
          <w:sz w:val="22"/>
        </w:rPr>
        <w:t xml:space="preserve"> – </w:t>
      </w:r>
      <w:r w:rsidRPr="0055760A">
        <w:rPr>
          <w:rFonts w:ascii="CMU Serif" w:hAnsi="CMU Serif" w:cs="CMU Serif" w:hint="eastAsia"/>
          <w:i/>
          <w:sz w:val="22"/>
        </w:rPr>
        <w:t>V</w:t>
      </w:r>
      <w:r w:rsidRPr="0055760A">
        <w:rPr>
          <w:rFonts w:ascii="CMU Serif" w:hAnsi="CMU Serif" w:cs="CMU Serif" w:hint="eastAsia"/>
          <w:sz w:val="22"/>
        </w:rPr>
        <w:t>)</w:t>
      </w:r>
      <w:r>
        <w:rPr>
          <w:rFonts w:ascii="CMU Serif" w:hAnsi="CMU Serif" w:cs="CMU Serif"/>
          <w:sz w:val="22"/>
          <w:vertAlign w:val="subscript"/>
        </w:rPr>
        <w:t>0</w:t>
      </w:r>
      <w:r w:rsidRPr="0055760A">
        <w:rPr>
          <w:rFonts w:ascii="CMU Serif" w:hAnsi="CMU Serif" w:cs="CMU Serif" w:hint="eastAsia"/>
          <w:sz w:val="22"/>
        </w:rPr>
        <w:t>为恒星的内</w:t>
      </w:r>
      <w:proofErr w:type="gramStart"/>
      <w:r w:rsidRPr="0055760A">
        <w:rPr>
          <w:rFonts w:ascii="CMU Serif" w:hAnsi="CMU Serif" w:cs="CMU Serif" w:hint="eastAsia"/>
          <w:sz w:val="22"/>
        </w:rPr>
        <w:t>禀</w:t>
      </w:r>
      <w:proofErr w:type="gramEnd"/>
      <w:r w:rsidRPr="0055760A">
        <w:rPr>
          <w:rFonts w:ascii="CMU Serif" w:hAnsi="CMU Serif" w:cs="CMU Serif" w:hint="eastAsia"/>
          <w:sz w:val="22"/>
        </w:rPr>
        <w:t>颜色</w:t>
      </w:r>
      <w:r>
        <w:rPr>
          <w:rFonts w:ascii="CMU Serif" w:hAnsi="CMU Serif" w:cs="CMU Serif" w:hint="eastAsia"/>
          <w:sz w:val="22"/>
        </w:rPr>
        <w:t>(</w:t>
      </w:r>
      <w:r w:rsidRPr="0055760A">
        <w:rPr>
          <w:rFonts w:ascii="CMU Serif" w:hAnsi="CMU Serif" w:cs="CMU Serif" w:hint="eastAsia"/>
          <w:sz w:val="22"/>
        </w:rPr>
        <w:t>或称色指数</w:t>
      </w:r>
      <w:r w:rsidRPr="0055760A">
        <w:rPr>
          <w:rFonts w:ascii="CMU Serif" w:hAnsi="CMU Serif" w:cs="CMU Serif" w:hint="eastAsia"/>
          <w:sz w:val="22"/>
        </w:rPr>
        <w:t>)</w:t>
      </w:r>
      <w:r>
        <w:rPr>
          <w:rFonts w:ascii="CMU Serif" w:hAnsi="CMU Serif" w:cs="CMU Serif" w:hint="eastAsia"/>
          <w:sz w:val="22"/>
        </w:rPr>
        <w:t>.</w:t>
      </w:r>
    </w:p>
    <w:tbl>
      <w:tblPr>
        <w:tblStyle w:val="a3"/>
        <w:tblW w:w="0" w:type="auto"/>
        <w:tblInd w:w="1565" w:type="dxa"/>
        <w:tblBorders>
          <w:left w:val="none" w:sz="0" w:space="0" w:color="auto"/>
          <w:right w:val="none" w:sz="0" w:space="0" w:color="auto"/>
        </w:tblBorders>
        <w:tblLook w:val="04A0" w:firstRow="1" w:lastRow="0" w:firstColumn="1" w:lastColumn="0" w:noHBand="0" w:noVBand="1"/>
      </w:tblPr>
      <w:tblGrid>
        <w:gridCol w:w="1134"/>
        <w:gridCol w:w="992"/>
        <w:gridCol w:w="786"/>
        <w:gridCol w:w="1199"/>
        <w:gridCol w:w="850"/>
        <w:gridCol w:w="993"/>
      </w:tblGrid>
      <w:tr w:rsidR="0055760A" w:rsidTr="0055760A">
        <w:tc>
          <w:tcPr>
            <w:tcW w:w="1134" w:type="dxa"/>
            <w:tcBorders>
              <w:top w:val="single" w:sz="12" w:space="0" w:color="auto"/>
              <w:bottom w:val="single" w:sz="4" w:space="0" w:color="auto"/>
              <w:right w:val="nil"/>
            </w:tcBorders>
            <w:vAlign w:val="center"/>
          </w:tcPr>
          <w:p w:rsidR="0055760A" w:rsidRPr="0055760A" w:rsidRDefault="0055760A" w:rsidP="0055760A">
            <w:pPr>
              <w:autoSpaceDE w:val="0"/>
              <w:autoSpaceDN w:val="0"/>
              <w:spacing w:line="0" w:lineRule="atLeast"/>
              <w:jc w:val="center"/>
              <w:rPr>
                <w:rFonts w:ascii="CMU Serif" w:hAnsi="CMU Serif" w:cs="CMU Serif"/>
                <w:sz w:val="22"/>
                <w:vertAlign w:val="subscript"/>
              </w:rPr>
            </w:pPr>
            <w:r>
              <w:rPr>
                <w:rFonts w:ascii="CMU Serif" w:hAnsi="CMU Serif" w:cs="CMU Serif" w:hint="eastAsia"/>
                <w:sz w:val="22"/>
              </w:rPr>
              <w:t>(</w:t>
            </w:r>
            <w:r>
              <w:rPr>
                <w:rFonts w:ascii="CMU Serif" w:hAnsi="CMU Serif" w:cs="CMU Serif"/>
                <w:i/>
                <w:sz w:val="22"/>
              </w:rPr>
              <w:t>B – V</w:t>
            </w:r>
            <w:r>
              <w:rPr>
                <w:rFonts w:ascii="CMU Serif" w:hAnsi="CMU Serif" w:cs="CMU Serif"/>
                <w:sz w:val="22"/>
              </w:rPr>
              <w:t>)</w:t>
            </w:r>
            <w:r>
              <w:rPr>
                <w:rFonts w:ascii="CMU Serif" w:hAnsi="CMU Serif" w:cs="CMU Serif"/>
                <w:sz w:val="22"/>
                <w:vertAlign w:val="subscript"/>
              </w:rPr>
              <w:t>0</w:t>
            </w:r>
          </w:p>
        </w:tc>
        <w:tc>
          <w:tcPr>
            <w:tcW w:w="992" w:type="dxa"/>
            <w:tcBorders>
              <w:top w:val="single" w:sz="12" w:space="0" w:color="auto"/>
              <w:left w:val="nil"/>
              <w:bottom w:val="single" w:sz="4" w:space="0" w:color="auto"/>
              <w:right w:val="nil"/>
            </w:tcBorders>
            <w:vAlign w:val="center"/>
          </w:tcPr>
          <w:p w:rsidR="0055760A" w:rsidRPr="0055760A" w:rsidRDefault="0055760A" w:rsidP="0055760A">
            <w:pPr>
              <w:autoSpaceDE w:val="0"/>
              <w:autoSpaceDN w:val="0"/>
              <w:spacing w:line="0" w:lineRule="atLeast"/>
              <w:jc w:val="center"/>
              <w:rPr>
                <w:rFonts w:ascii="CMU Serif" w:hAnsi="CMU Serif" w:cs="CMU Serif"/>
                <w:sz w:val="22"/>
                <w:vertAlign w:val="subscript"/>
              </w:rPr>
            </w:pPr>
            <w:proofErr w:type="spellStart"/>
            <w:r>
              <w:rPr>
                <w:rFonts w:ascii="CMU Serif" w:hAnsi="CMU Serif" w:cs="CMU Serif" w:hint="eastAsia"/>
                <w:i/>
                <w:sz w:val="22"/>
              </w:rPr>
              <w:t>T</w:t>
            </w:r>
            <w:r>
              <w:rPr>
                <w:rFonts w:ascii="CMU Serif" w:hAnsi="CMU Serif" w:cs="CMU Serif"/>
                <w:sz w:val="22"/>
                <w:vertAlign w:val="subscript"/>
              </w:rPr>
              <w:t>eff</w:t>
            </w:r>
            <w:proofErr w:type="spellEnd"/>
          </w:p>
        </w:tc>
        <w:tc>
          <w:tcPr>
            <w:tcW w:w="786" w:type="dxa"/>
            <w:tcBorders>
              <w:top w:val="single" w:sz="12" w:space="0" w:color="auto"/>
              <w:left w:val="nil"/>
              <w:bottom w:val="single" w:sz="4" w:space="0" w:color="auto"/>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BC</w:t>
            </w:r>
          </w:p>
        </w:tc>
        <w:tc>
          <w:tcPr>
            <w:tcW w:w="1199" w:type="dxa"/>
            <w:tcBorders>
              <w:top w:val="single" w:sz="12" w:space="0" w:color="auto"/>
              <w:left w:val="nil"/>
              <w:bottom w:val="single" w:sz="4" w:space="0" w:color="auto"/>
              <w:right w:val="nil"/>
            </w:tcBorders>
            <w:vAlign w:val="center"/>
          </w:tcPr>
          <w:p w:rsidR="0055760A" w:rsidRP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w:t>
            </w:r>
            <w:r>
              <w:rPr>
                <w:rFonts w:ascii="CMU Serif" w:hAnsi="CMU Serif" w:cs="CMU Serif"/>
                <w:i/>
                <w:sz w:val="22"/>
              </w:rPr>
              <w:t>B – V</w:t>
            </w:r>
            <w:r>
              <w:rPr>
                <w:rFonts w:ascii="CMU Serif" w:hAnsi="CMU Serif" w:cs="CMU Serif"/>
                <w:sz w:val="22"/>
              </w:rPr>
              <w:t>)</w:t>
            </w:r>
            <w:r>
              <w:rPr>
                <w:rFonts w:ascii="CMU Serif" w:hAnsi="CMU Serif" w:cs="CMU Serif"/>
                <w:sz w:val="22"/>
                <w:vertAlign w:val="subscript"/>
              </w:rPr>
              <w:t>0</w:t>
            </w:r>
          </w:p>
        </w:tc>
        <w:tc>
          <w:tcPr>
            <w:tcW w:w="850" w:type="dxa"/>
            <w:tcBorders>
              <w:top w:val="single" w:sz="12" w:space="0" w:color="auto"/>
              <w:left w:val="nil"/>
              <w:bottom w:val="single" w:sz="4" w:space="0" w:color="auto"/>
              <w:right w:val="nil"/>
            </w:tcBorders>
            <w:vAlign w:val="center"/>
          </w:tcPr>
          <w:p w:rsidR="0055760A" w:rsidRPr="0055760A" w:rsidRDefault="0055760A" w:rsidP="0055760A">
            <w:pPr>
              <w:autoSpaceDE w:val="0"/>
              <w:autoSpaceDN w:val="0"/>
              <w:spacing w:line="0" w:lineRule="atLeast"/>
              <w:jc w:val="center"/>
              <w:rPr>
                <w:rFonts w:ascii="CMU Serif" w:hAnsi="CMU Serif" w:cs="CMU Serif"/>
                <w:sz w:val="22"/>
                <w:vertAlign w:val="subscript"/>
              </w:rPr>
            </w:pPr>
            <w:proofErr w:type="spellStart"/>
            <w:r>
              <w:rPr>
                <w:rFonts w:ascii="CMU Serif" w:hAnsi="CMU Serif" w:cs="CMU Serif" w:hint="eastAsia"/>
                <w:i/>
                <w:sz w:val="22"/>
              </w:rPr>
              <w:t>T</w:t>
            </w:r>
            <w:r>
              <w:rPr>
                <w:rFonts w:ascii="CMU Serif" w:hAnsi="CMU Serif" w:cs="CMU Serif"/>
                <w:sz w:val="22"/>
                <w:vertAlign w:val="subscript"/>
              </w:rPr>
              <w:t>eff</w:t>
            </w:r>
            <w:proofErr w:type="spellEnd"/>
          </w:p>
        </w:tc>
        <w:tc>
          <w:tcPr>
            <w:tcW w:w="993" w:type="dxa"/>
            <w:tcBorders>
              <w:top w:val="single" w:sz="12" w:space="0" w:color="auto"/>
              <w:left w:val="nil"/>
              <w:bottom w:val="single" w:sz="4" w:space="0" w:color="auto"/>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BC</w:t>
            </w:r>
          </w:p>
        </w:tc>
      </w:tr>
      <w:tr w:rsidR="0055760A" w:rsidTr="0055760A">
        <w:tc>
          <w:tcPr>
            <w:tcW w:w="1134" w:type="dxa"/>
            <w:tcBorders>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sz w:val="22"/>
              </w:rPr>
              <w:t>–0.25</w:t>
            </w:r>
          </w:p>
        </w:tc>
        <w:tc>
          <w:tcPr>
            <w:tcW w:w="992" w:type="dxa"/>
            <w:tcBorders>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24500</w:t>
            </w:r>
          </w:p>
        </w:tc>
        <w:tc>
          <w:tcPr>
            <w:tcW w:w="786" w:type="dxa"/>
            <w:tcBorders>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2.30</w:t>
            </w:r>
          </w:p>
        </w:tc>
        <w:tc>
          <w:tcPr>
            <w:tcW w:w="1199" w:type="dxa"/>
            <w:tcBorders>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sz w:val="22"/>
              </w:rPr>
              <w:t>–0.23</w:t>
            </w:r>
          </w:p>
        </w:tc>
        <w:tc>
          <w:tcPr>
            <w:tcW w:w="850" w:type="dxa"/>
            <w:tcBorders>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21000</w:t>
            </w:r>
          </w:p>
        </w:tc>
        <w:tc>
          <w:tcPr>
            <w:tcW w:w="993" w:type="dxa"/>
            <w:tcBorders>
              <w:left w:val="nil"/>
              <w:bottom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2.15</w:t>
            </w:r>
          </w:p>
        </w:tc>
      </w:tr>
      <w:tr w:rsidR="0055760A" w:rsidTr="0055760A">
        <w:tc>
          <w:tcPr>
            <w:tcW w:w="1134" w:type="dxa"/>
            <w:tcBorders>
              <w:top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sz w:val="22"/>
              </w:rPr>
              <w:t>–0.20</w:t>
            </w:r>
          </w:p>
        </w:tc>
        <w:tc>
          <w:tcPr>
            <w:tcW w:w="992"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17700</w:t>
            </w:r>
          </w:p>
        </w:tc>
        <w:tc>
          <w:tcPr>
            <w:tcW w:w="786"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1.80</w:t>
            </w:r>
          </w:p>
        </w:tc>
        <w:tc>
          <w:tcPr>
            <w:tcW w:w="1199"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sz w:val="22"/>
              </w:rPr>
              <w:t>–0.15</w:t>
            </w:r>
          </w:p>
        </w:tc>
        <w:tc>
          <w:tcPr>
            <w:tcW w:w="850"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14000</w:t>
            </w:r>
          </w:p>
        </w:tc>
        <w:tc>
          <w:tcPr>
            <w:tcW w:w="993" w:type="dxa"/>
            <w:tcBorders>
              <w:top w:val="nil"/>
              <w:left w:val="nil"/>
              <w:bottom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1.20</w:t>
            </w:r>
          </w:p>
        </w:tc>
      </w:tr>
      <w:tr w:rsidR="0055760A" w:rsidTr="0055760A">
        <w:tc>
          <w:tcPr>
            <w:tcW w:w="1134" w:type="dxa"/>
            <w:tcBorders>
              <w:top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sz w:val="22"/>
              </w:rPr>
              <w:t>–0.10</w:t>
            </w:r>
          </w:p>
        </w:tc>
        <w:tc>
          <w:tcPr>
            <w:tcW w:w="992"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11800</w:t>
            </w:r>
          </w:p>
        </w:tc>
        <w:tc>
          <w:tcPr>
            <w:tcW w:w="786"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0.61</w:t>
            </w:r>
          </w:p>
        </w:tc>
        <w:tc>
          <w:tcPr>
            <w:tcW w:w="1199"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sz w:val="22"/>
              </w:rPr>
              <w:t>–0.05</w:t>
            </w:r>
          </w:p>
        </w:tc>
        <w:tc>
          <w:tcPr>
            <w:tcW w:w="850"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10500</w:t>
            </w:r>
          </w:p>
        </w:tc>
        <w:tc>
          <w:tcPr>
            <w:tcW w:w="993" w:type="dxa"/>
            <w:tcBorders>
              <w:top w:val="nil"/>
              <w:left w:val="nil"/>
              <w:bottom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0.33</w:t>
            </w:r>
          </w:p>
        </w:tc>
      </w:tr>
      <w:tr w:rsidR="0055760A" w:rsidTr="0055760A">
        <w:tc>
          <w:tcPr>
            <w:tcW w:w="1134" w:type="dxa"/>
            <w:tcBorders>
              <w:top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0.00</w:t>
            </w:r>
          </w:p>
        </w:tc>
        <w:tc>
          <w:tcPr>
            <w:tcW w:w="992"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9480</w:t>
            </w:r>
          </w:p>
        </w:tc>
        <w:tc>
          <w:tcPr>
            <w:tcW w:w="786"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0.15</w:t>
            </w:r>
          </w:p>
        </w:tc>
        <w:tc>
          <w:tcPr>
            <w:tcW w:w="1199"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0.10</w:t>
            </w:r>
          </w:p>
        </w:tc>
        <w:tc>
          <w:tcPr>
            <w:tcW w:w="850"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8530</w:t>
            </w:r>
          </w:p>
        </w:tc>
        <w:tc>
          <w:tcPr>
            <w:tcW w:w="993" w:type="dxa"/>
            <w:tcBorders>
              <w:top w:val="nil"/>
              <w:left w:val="nil"/>
              <w:bottom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0.04</w:t>
            </w:r>
          </w:p>
        </w:tc>
      </w:tr>
      <w:tr w:rsidR="0055760A" w:rsidTr="0055760A">
        <w:tc>
          <w:tcPr>
            <w:tcW w:w="1134" w:type="dxa"/>
            <w:tcBorders>
              <w:top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0.20</w:t>
            </w:r>
          </w:p>
        </w:tc>
        <w:tc>
          <w:tcPr>
            <w:tcW w:w="992"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7910</w:t>
            </w:r>
          </w:p>
        </w:tc>
        <w:tc>
          <w:tcPr>
            <w:tcW w:w="786"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w:t>
            </w:r>
          </w:p>
        </w:tc>
        <w:tc>
          <w:tcPr>
            <w:tcW w:w="1199"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0.30</w:t>
            </w:r>
          </w:p>
        </w:tc>
        <w:tc>
          <w:tcPr>
            <w:tcW w:w="850"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7450</w:t>
            </w:r>
          </w:p>
        </w:tc>
        <w:tc>
          <w:tcPr>
            <w:tcW w:w="993" w:type="dxa"/>
            <w:tcBorders>
              <w:top w:val="nil"/>
              <w:left w:val="nil"/>
              <w:bottom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w:t>
            </w:r>
          </w:p>
        </w:tc>
      </w:tr>
      <w:tr w:rsidR="0055760A" w:rsidTr="0055760A">
        <w:tc>
          <w:tcPr>
            <w:tcW w:w="1134" w:type="dxa"/>
            <w:tcBorders>
              <w:top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lastRenderedPageBreak/>
              <w:t>0.40</w:t>
            </w:r>
          </w:p>
        </w:tc>
        <w:tc>
          <w:tcPr>
            <w:tcW w:w="992"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6800</w:t>
            </w:r>
          </w:p>
        </w:tc>
        <w:tc>
          <w:tcPr>
            <w:tcW w:w="786"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w:t>
            </w:r>
          </w:p>
        </w:tc>
        <w:tc>
          <w:tcPr>
            <w:tcW w:w="1199"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0.50</w:t>
            </w:r>
          </w:p>
        </w:tc>
        <w:tc>
          <w:tcPr>
            <w:tcW w:w="850"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6310</w:t>
            </w:r>
          </w:p>
        </w:tc>
        <w:tc>
          <w:tcPr>
            <w:tcW w:w="993" w:type="dxa"/>
            <w:tcBorders>
              <w:top w:val="nil"/>
              <w:left w:val="nil"/>
              <w:bottom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0.03</w:t>
            </w:r>
          </w:p>
        </w:tc>
      </w:tr>
      <w:tr w:rsidR="0055760A" w:rsidTr="0055760A">
        <w:tc>
          <w:tcPr>
            <w:tcW w:w="1134" w:type="dxa"/>
            <w:tcBorders>
              <w:top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0.60</w:t>
            </w:r>
          </w:p>
        </w:tc>
        <w:tc>
          <w:tcPr>
            <w:tcW w:w="992"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5910</w:t>
            </w:r>
          </w:p>
        </w:tc>
        <w:tc>
          <w:tcPr>
            <w:tcW w:w="786"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0.07</w:t>
            </w:r>
          </w:p>
        </w:tc>
        <w:tc>
          <w:tcPr>
            <w:tcW w:w="1199"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0.70</w:t>
            </w:r>
          </w:p>
        </w:tc>
        <w:tc>
          <w:tcPr>
            <w:tcW w:w="850"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5540</w:t>
            </w:r>
          </w:p>
        </w:tc>
        <w:tc>
          <w:tcPr>
            <w:tcW w:w="993" w:type="dxa"/>
            <w:tcBorders>
              <w:top w:val="nil"/>
              <w:left w:val="nil"/>
              <w:bottom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0.12</w:t>
            </w:r>
          </w:p>
        </w:tc>
      </w:tr>
      <w:tr w:rsidR="0055760A" w:rsidTr="0055760A">
        <w:tc>
          <w:tcPr>
            <w:tcW w:w="1134" w:type="dxa"/>
            <w:tcBorders>
              <w:top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0.80</w:t>
            </w:r>
          </w:p>
        </w:tc>
        <w:tc>
          <w:tcPr>
            <w:tcW w:w="992"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5330</w:t>
            </w:r>
          </w:p>
        </w:tc>
        <w:tc>
          <w:tcPr>
            <w:tcW w:w="786"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0.19</w:t>
            </w:r>
          </w:p>
        </w:tc>
        <w:tc>
          <w:tcPr>
            <w:tcW w:w="1199"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0.90</w:t>
            </w:r>
          </w:p>
        </w:tc>
        <w:tc>
          <w:tcPr>
            <w:tcW w:w="850" w:type="dxa"/>
            <w:tcBorders>
              <w:top w:val="nil"/>
              <w:left w:val="nil"/>
              <w:bottom w:val="nil"/>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5090</w:t>
            </w:r>
          </w:p>
        </w:tc>
        <w:tc>
          <w:tcPr>
            <w:tcW w:w="993" w:type="dxa"/>
            <w:tcBorders>
              <w:top w:val="nil"/>
              <w:left w:val="nil"/>
              <w:bottom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0.28</w:t>
            </w:r>
          </w:p>
        </w:tc>
      </w:tr>
      <w:tr w:rsidR="0055760A" w:rsidTr="00D61D6A">
        <w:tc>
          <w:tcPr>
            <w:tcW w:w="1134" w:type="dxa"/>
            <w:tcBorders>
              <w:top w:val="nil"/>
              <w:bottom w:val="single" w:sz="12" w:space="0" w:color="auto"/>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1.00</w:t>
            </w:r>
          </w:p>
        </w:tc>
        <w:tc>
          <w:tcPr>
            <w:tcW w:w="992" w:type="dxa"/>
            <w:tcBorders>
              <w:top w:val="nil"/>
              <w:left w:val="nil"/>
              <w:bottom w:val="single" w:sz="12" w:space="0" w:color="auto"/>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4840</w:t>
            </w:r>
          </w:p>
        </w:tc>
        <w:tc>
          <w:tcPr>
            <w:tcW w:w="786" w:type="dxa"/>
            <w:tcBorders>
              <w:top w:val="nil"/>
              <w:left w:val="nil"/>
              <w:bottom w:val="single" w:sz="12" w:space="0" w:color="auto"/>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0.40</w:t>
            </w:r>
          </w:p>
        </w:tc>
        <w:tc>
          <w:tcPr>
            <w:tcW w:w="1199" w:type="dxa"/>
            <w:tcBorders>
              <w:top w:val="nil"/>
              <w:left w:val="nil"/>
              <w:bottom w:val="single" w:sz="12" w:space="0" w:color="auto"/>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1.20</w:t>
            </w:r>
          </w:p>
        </w:tc>
        <w:tc>
          <w:tcPr>
            <w:tcW w:w="850" w:type="dxa"/>
            <w:tcBorders>
              <w:top w:val="nil"/>
              <w:left w:val="nil"/>
              <w:bottom w:val="single" w:sz="12" w:space="0" w:color="auto"/>
              <w:right w:val="nil"/>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4350</w:t>
            </w:r>
          </w:p>
        </w:tc>
        <w:tc>
          <w:tcPr>
            <w:tcW w:w="993" w:type="dxa"/>
            <w:tcBorders>
              <w:top w:val="nil"/>
              <w:left w:val="nil"/>
              <w:bottom w:val="single" w:sz="12" w:space="0" w:color="auto"/>
            </w:tcBorders>
            <w:vAlign w:val="center"/>
          </w:tcPr>
          <w:p w:rsidR="0055760A" w:rsidRDefault="0055760A" w:rsidP="0055760A">
            <w:pPr>
              <w:autoSpaceDE w:val="0"/>
              <w:autoSpaceDN w:val="0"/>
              <w:spacing w:line="0" w:lineRule="atLeast"/>
              <w:jc w:val="center"/>
              <w:rPr>
                <w:rFonts w:ascii="CMU Serif" w:hAnsi="CMU Serif" w:cs="CMU Serif"/>
                <w:sz w:val="22"/>
              </w:rPr>
            </w:pPr>
            <w:r>
              <w:rPr>
                <w:rFonts w:ascii="CMU Serif" w:hAnsi="CMU Serif" w:cs="CMU Serif" w:hint="eastAsia"/>
                <w:sz w:val="22"/>
              </w:rPr>
              <w:t>0.75</w:t>
            </w:r>
          </w:p>
        </w:tc>
      </w:tr>
    </w:tbl>
    <w:p w:rsidR="0055760A" w:rsidRDefault="0055760A" w:rsidP="0055760A">
      <w:pPr>
        <w:autoSpaceDE w:val="0"/>
        <w:autoSpaceDN w:val="0"/>
        <w:spacing w:line="0" w:lineRule="atLeast"/>
        <w:ind w:left="440" w:hangingChars="200" w:hanging="440"/>
        <w:rPr>
          <w:rFonts w:ascii="CMU Serif" w:hAnsi="CMU Serif" w:cs="CMU Serif"/>
          <w:sz w:val="22"/>
        </w:rPr>
      </w:pPr>
    </w:p>
    <w:p w:rsidR="0055760A" w:rsidRPr="0055760A" w:rsidRDefault="00D61D6A" w:rsidP="0055760A">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1.  </w:t>
      </w:r>
      <w:r w:rsidR="0055760A" w:rsidRPr="0055760A">
        <w:rPr>
          <w:rFonts w:ascii="CMU Serif" w:hAnsi="CMU Serif" w:cs="CMU Serif" w:hint="eastAsia"/>
          <w:sz w:val="22"/>
        </w:rPr>
        <w:t>请画出</w:t>
      </w:r>
      <w:r w:rsidR="0055760A" w:rsidRPr="0055760A">
        <w:rPr>
          <w:rFonts w:ascii="CMU Serif" w:hAnsi="CMU Serif" w:cs="CMU Serif" w:hint="eastAsia"/>
          <w:sz w:val="22"/>
        </w:rPr>
        <w:t>BC</w:t>
      </w:r>
      <w:r w:rsidR="0055760A" w:rsidRPr="0055760A">
        <w:rPr>
          <w:rFonts w:ascii="CMU Serif" w:hAnsi="CMU Serif" w:cs="CMU Serif" w:hint="eastAsia"/>
          <w:sz w:val="22"/>
        </w:rPr>
        <w:t>和</w:t>
      </w:r>
      <w:r w:rsidR="0055760A" w:rsidRPr="0055760A">
        <w:rPr>
          <w:rFonts w:ascii="CMU Serif" w:hAnsi="CMU Serif" w:cs="CMU Serif" w:hint="eastAsia"/>
          <w:sz w:val="22"/>
        </w:rPr>
        <w:t>(</w:t>
      </w:r>
      <w:r w:rsidR="0055760A" w:rsidRPr="003261FB">
        <w:rPr>
          <w:rFonts w:ascii="CMU Serif" w:hAnsi="CMU Serif" w:cs="CMU Serif" w:hint="eastAsia"/>
          <w:i/>
          <w:sz w:val="22"/>
        </w:rPr>
        <w:t>B</w:t>
      </w:r>
      <w:r w:rsidR="003261FB">
        <w:rPr>
          <w:rFonts w:ascii="CMU Serif" w:hAnsi="CMU Serif" w:cs="CMU Serif"/>
          <w:sz w:val="22"/>
        </w:rPr>
        <w:t xml:space="preserve"> – </w:t>
      </w:r>
      <w:r w:rsidR="0055760A" w:rsidRPr="003261FB">
        <w:rPr>
          <w:rFonts w:ascii="CMU Serif" w:hAnsi="CMU Serif" w:cs="CMU Serif" w:hint="eastAsia"/>
          <w:i/>
          <w:sz w:val="22"/>
        </w:rPr>
        <w:t>V</w:t>
      </w:r>
      <w:r w:rsidR="0055760A" w:rsidRPr="0055760A">
        <w:rPr>
          <w:rFonts w:ascii="CMU Serif" w:hAnsi="CMU Serif" w:cs="CMU Serif" w:hint="eastAsia"/>
          <w:sz w:val="22"/>
        </w:rPr>
        <w:t>)</w:t>
      </w:r>
      <w:r w:rsidR="003261FB">
        <w:rPr>
          <w:rFonts w:ascii="CMU Serif" w:hAnsi="CMU Serif" w:cs="CMU Serif"/>
          <w:sz w:val="22"/>
          <w:vertAlign w:val="subscript"/>
        </w:rPr>
        <w:t>0</w:t>
      </w:r>
      <w:r w:rsidR="0055760A" w:rsidRPr="0055760A">
        <w:rPr>
          <w:rFonts w:ascii="CMU Serif" w:hAnsi="CMU Serif" w:cs="CMU Serif" w:hint="eastAsia"/>
          <w:sz w:val="22"/>
        </w:rPr>
        <w:t>间的关系曲线</w:t>
      </w:r>
      <w:r w:rsidR="003261FB">
        <w:rPr>
          <w:rFonts w:ascii="CMU Serif" w:hAnsi="CMU Serif" w:cs="CMU Serif" w:hint="eastAsia"/>
          <w:sz w:val="22"/>
        </w:rPr>
        <w:t>.</w:t>
      </w:r>
    </w:p>
    <w:p w:rsidR="0055760A" w:rsidRPr="0055760A" w:rsidRDefault="00D61D6A" w:rsidP="0055760A">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2.  </w:t>
      </w:r>
      <w:r w:rsidR="0055760A" w:rsidRPr="0055760A">
        <w:rPr>
          <w:rFonts w:ascii="CMU Serif" w:hAnsi="CMU Serif" w:cs="CMU Serif" w:hint="eastAsia"/>
          <w:sz w:val="22"/>
        </w:rPr>
        <w:t>用以上曲线确定</w:t>
      </w:r>
      <w:r w:rsidR="0055760A" w:rsidRPr="0055760A">
        <w:rPr>
          <w:rFonts w:ascii="CMU Serif" w:hAnsi="CMU Serif" w:cs="CMU Serif" w:hint="eastAsia"/>
          <w:sz w:val="22"/>
        </w:rPr>
        <w:t>Centauri A</w:t>
      </w:r>
      <w:r w:rsidR="0055760A" w:rsidRPr="0055760A">
        <w:rPr>
          <w:rFonts w:ascii="CMU Serif" w:hAnsi="CMU Serif" w:cs="CMU Serif" w:hint="eastAsia"/>
          <w:sz w:val="22"/>
        </w:rPr>
        <w:t>和</w:t>
      </w:r>
      <w:r w:rsidR="0055760A" w:rsidRPr="0055760A">
        <w:rPr>
          <w:rFonts w:ascii="CMU Serif" w:hAnsi="CMU Serif" w:cs="CMU Serif" w:hint="eastAsia"/>
          <w:sz w:val="22"/>
        </w:rPr>
        <w:t>Centauri B</w:t>
      </w:r>
      <w:r w:rsidR="0055760A" w:rsidRPr="0055760A">
        <w:rPr>
          <w:rFonts w:ascii="CMU Serif" w:hAnsi="CMU Serif" w:cs="CMU Serif" w:hint="eastAsia"/>
          <w:sz w:val="22"/>
        </w:rPr>
        <w:t>的热星等</w:t>
      </w:r>
      <w:r w:rsidR="0055760A" w:rsidRPr="0055760A">
        <w:rPr>
          <w:rFonts w:ascii="CMU Serif" w:hAnsi="CMU Serif" w:cs="CMU Serif" w:hint="eastAsia"/>
          <w:sz w:val="22"/>
        </w:rPr>
        <w:t>(</w:t>
      </w:r>
      <w:r w:rsidR="0055760A" w:rsidRPr="0055760A">
        <w:rPr>
          <w:rFonts w:ascii="CMU Serif" w:hAnsi="CMU Serif" w:cs="CMU Serif" w:hint="eastAsia"/>
          <w:sz w:val="22"/>
        </w:rPr>
        <w:t>热改正后的星等</w:t>
      </w:r>
      <w:r w:rsidR="0055760A" w:rsidRPr="0055760A">
        <w:rPr>
          <w:rFonts w:ascii="CMU Serif" w:hAnsi="CMU Serif" w:cs="CMU Serif" w:hint="eastAsia"/>
          <w:sz w:val="22"/>
        </w:rPr>
        <w:t>)</w:t>
      </w:r>
      <w:r w:rsidR="003261FB">
        <w:rPr>
          <w:rFonts w:ascii="CMU Serif" w:hAnsi="CMU Serif" w:cs="CMU Serif" w:hint="eastAsia"/>
          <w:sz w:val="22"/>
        </w:rPr>
        <w:t>.</w:t>
      </w:r>
    </w:p>
    <w:p w:rsidR="0055760A" w:rsidRPr="0055760A" w:rsidRDefault="00D61D6A" w:rsidP="0055760A">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3.  </w:t>
      </w:r>
      <w:r w:rsidR="0055760A" w:rsidRPr="0055760A">
        <w:rPr>
          <w:rFonts w:ascii="CMU Serif" w:hAnsi="CMU Serif" w:cs="CMU Serif" w:hint="eastAsia"/>
          <w:sz w:val="22"/>
        </w:rPr>
        <w:t>确定每个恒星的质量</w:t>
      </w:r>
      <w:r w:rsidR="003261FB">
        <w:rPr>
          <w:rFonts w:ascii="CMU Serif" w:hAnsi="CMU Serif" w:cs="CMU Serif" w:hint="eastAsia"/>
          <w:sz w:val="22"/>
        </w:rPr>
        <w:t>.</w:t>
      </w:r>
    </w:p>
    <w:p w:rsidR="00D61D6A" w:rsidRDefault="0055760A" w:rsidP="00D61D6A">
      <w:pPr>
        <w:autoSpaceDE w:val="0"/>
        <w:autoSpaceDN w:val="0"/>
        <w:spacing w:line="0" w:lineRule="atLeast"/>
        <w:ind w:leftChars="200" w:left="480"/>
        <w:rPr>
          <w:rFonts w:ascii="CMU Serif" w:hAnsi="CMU Serif" w:cs="CMU Serif"/>
          <w:sz w:val="22"/>
        </w:rPr>
      </w:pPr>
      <w:r w:rsidRPr="0055760A">
        <w:rPr>
          <w:rFonts w:ascii="CMU Serif" w:hAnsi="CMU Serif" w:cs="CMU Serif" w:hint="eastAsia"/>
          <w:sz w:val="22"/>
        </w:rPr>
        <w:t>提示</w:t>
      </w:r>
      <w:r w:rsidRPr="0055760A">
        <w:rPr>
          <w:rFonts w:ascii="CMU Serif" w:hAnsi="CMU Serif" w:cs="CMU Serif" w:hint="eastAsia"/>
          <w:sz w:val="22"/>
        </w:rPr>
        <w:t>:</w:t>
      </w:r>
      <w:r w:rsidR="003261FB">
        <w:rPr>
          <w:rFonts w:ascii="CMU Serif" w:hAnsi="CMU Serif" w:cs="CMU Serif"/>
          <w:sz w:val="22"/>
        </w:rPr>
        <w:t xml:space="preserve"> </w:t>
      </w:r>
    </w:p>
    <w:p w:rsidR="00D61D6A" w:rsidRDefault="00D61D6A" w:rsidP="00D61D6A">
      <w:pPr>
        <w:autoSpaceDE w:val="0"/>
        <w:autoSpaceDN w:val="0"/>
        <w:spacing w:line="0" w:lineRule="atLeast"/>
        <w:ind w:leftChars="200" w:left="922" w:hangingChars="200" w:hanging="442"/>
        <w:rPr>
          <w:rFonts w:ascii="CMU Serif" w:hAnsi="CMU Serif" w:cs="CMU Serif"/>
          <w:sz w:val="22"/>
        </w:rPr>
      </w:pPr>
      <w:r>
        <w:rPr>
          <w:rFonts w:ascii="CMU Serif" w:hAnsi="CMU Serif" w:cs="CMU Serif" w:hint="eastAsia"/>
          <w:b/>
          <w:sz w:val="22"/>
        </w:rPr>
        <w:t xml:space="preserve">1. </w:t>
      </w:r>
      <w:r>
        <w:rPr>
          <w:rFonts w:ascii="CMU Serif" w:hAnsi="CMU Serif" w:cs="CMU Serif"/>
          <w:b/>
          <w:sz w:val="22"/>
        </w:rPr>
        <w:t xml:space="preserve"> </w:t>
      </w:r>
      <w:r w:rsidR="0055760A" w:rsidRPr="00D61D6A">
        <w:rPr>
          <w:rFonts w:ascii="CMU Serif" w:hAnsi="CMU Serif" w:cs="CMU Serif" w:hint="eastAsia"/>
          <w:b/>
          <w:sz w:val="22"/>
        </w:rPr>
        <w:t>星等的热改正</w:t>
      </w:r>
      <w:r>
        <w:rPr>
          <w:rFonts w:ascii="CMU Serif" w:hAnsi="CMU Serif" w:cs="CMU Serif" w:hint="eastAsia"/>
          <w:sz w:val="22"/>
        </w:rPr>
        <w:t>(BC)</w:t>
      </w:r>
      <w:r w:rsidR="0055760A" w:rsidRPr="0055760A">
        <w:rPr>
          <w:rFonts w:ascii="CMU Serif" w:hAnsi="CMU Serif" w:cs="CMU Serif" w:hint="eastAsia"/>
          <w:sz w:val="22"/>
        </w:rPr>
        <w:t>是为了把一颗恒星的视星等转换为热星等所必须做的修正</w:t>
      </w:r>
      <w:r w:rsidR="003261FB">
        <w:rPr>
          <w:rFonts w:ascii="CMU Serif" w:hAnsi="CMU Serif" w:cs="CMU Serif" w:hint="eastAsia"/>
          <w:sz w:val="22"/>
        </w:rPr>
        <w:t>,</w:t>
      </w:r>
      <w:r>
        <w:rPr>
          <w:rFonts w:ascii="CMU Serif" w:hAnsi="CMU Serif" w:cs="CMU Serif"/>
          <w:sz w:val="22"/>
        </w:rPr>
        <w:t xml:space="preserve"> </w:t>
      </w:r>
      <w:r w:rsidR="0055760A" w:rsidRPr="0055760A">
        <w:rPr>
          <w:rFonts w:ascii="CMU Serif" w:hAnsi="CMU Serif" w:cs="CMU Serif" w:hint="eastAsia"/>
          <w:sz w:val="22"/>
        </w:rPr>
        <w:t>即</w:t>
      </w:r>
      <w:r w:rsidR="0055760A" w:rsidRPr="0055760A">
        <w:rPr>
          <w:rFonts w:ascii="CMU Serif" w:hAnsi="CMU Serif" w:cs="CMU Serif" w:hint="eastAsia"/>
          <w:sz w:val="22"/>
        </w:rPr>
        <w:t>:</w:t>
      </w:r>
      <w:r w:rsidR="003261FB">
        <w:rPr>
          <w:rFonts w:ascii="CMU Serif" w:hAnsi="CMU Serif" w:cs="CMU Serif"/>
          <w:sz w:val="22"/>
        </w:rPr>
        <w:t xml:space="preserve"> </w:t>
      </w:r>
    </w:p>
    <w:p w:rsidR="00D61D6A" w:rsidRDefault="00D61D6A" w:rsidP="00D61D6A">
      <w:pPr>
        <w:autoSpaceDE w:val="0"/>
        <w:autoSpaceDN w:val="0"/>
        <w:spacing w:line="0" w:lineRule="atLeast"/>
        <w:ind w:leftChars="400" w:left="960"/>
        <w:jc w:val="center"/>
        <w:rPr>
          <w:rFonts w:ascii="CMU Serif" w:hAnsi="CMU Serif" w:cs="CMU Serif" w:hint="eastAsia"/>
          <w:sz w:val="22"/>
        </w:rPr>
      </w:pPr>
      <w:r w:rsidRPr="00D61D6A">
        <w:rPr>
          <w:rFonts w:ascii="CMU Serif" w:hAnsi="CMU Serif" w:cs="CMU Serif"/>
          <w:position w:val="-10"/>
          <w:sz w:val="22"/>
        </w:rPr>
        <w:object w:dxaOrig="1579" w:dyaOrig="320">
          <v:shape id="_x0000_i1036" type="#_x0000_t75" style="width:78.75pt;height:15.75pt" o:ole="">
            <v:imagedata r:id="rId6" o:title=""/>
          </v:shape>
          <o:OLEObject Type="Embed" ProgID="Equation.DSMT4" ShapeID="_x0000_i1036" DrawAspect="Content" ObjectID="_1684316172" r:id="rId7"/>
        </w:object>
      </w:r>
      <w:r>
        <w:rPr>
          <w:rFonts w:ascii="CMU Serif" w:hAnsi="CMU Serif" w:cs="CMU Serif" w:hint="eastAsia"/>
          <w:sz w:val="22"/>
        </w:rPr>
        <w:t>或</w:t>
      </w:r>
      <w:r w:rsidRPr="00D61D6A">
        <w:rPr>
          <w:rFonts w:ascii="CMU Serif" w:hAnsi="CMU Serif" w:cs="CMU Serif"/>
          <w:position w:val="-10"/>
          <w:sz w:val="22"/>
        </w:rPr>
        <w:object w:dxaOrig="1660" w:dyaOrig="320">
          <v:shape id="_x0000_i1039" type="#_x0000_t75" style="width:83.25pt;height:15.75pt" o:ole="">
            <v:imagedata r:id="rId8" o:title=""/>
          </v:shape>
          <o:OLEObject Type="Embed" ProgID="Equation.DSMT4" ShapeID="_x0000_i1039" DrawAspect="Content" ObjectID="_1684316173" r:id="rId9"/>
        </w:object>
      </w:r>
    </w:p>
    <w:p w:rsidR="0055760A" w:rsidRPr="00D61D6A" w:rsidRDefault="00D61D6A" w:rsidP="00D61D6A">
      <w:pPr>
        <w:autoSpaceDE w:val="0"/>
        <w:autoSpaceDN w:val="0"/>
        <w:spacing w:line="0" w:lineRule="atLeast"/>
        <w:ind w:leftChars="200" w:left="922" w:hangingChars="200" w:hanging="442"/>
        <w:rPr>
          <w:rFonts w:ascii="CMU Serif" w:hAnsi="CMU Serif" w:cs="CMU Serif"/>
          <w:sz w:val="22"/>
        </w:rPr>
      </w:pPr>
      <w:r>
        <w:rPr>
          <w:rFonts w:ascii="CMU Serif" w:hAnsi="CMU Serif" w:cs="CMU Serif" w:hint="eastAsia"/>
          <w:b/>
          <w:sz w:val="22"/>
        </w:rPr>
        <w:t>2</w:t>
      </w:r>
      <w:r>
        <w:rPr>
          <w:rFonts w:ascii="CMU Serif" w:hAnsi="CMU Serif" w:cs="CMU Serif"/>
          <w:b/>
          <w:sz w:val="22"/>
        </w:rPr>
        <w:t xml:space="preserve">.  </w:t>
      </w:r>
      <w:r w:rsidR="0055760A" w:rsidRPr="00D61D6A">
        <w:rPr>
          <w:rFonts w:ascii="CMU Serif" w:hAnsi="CMU Serif" w:cs="CMU Serif" w:hint="eastAsia"/>
          <w:b/>
          <w:sz w:val="22"/>
        </w:rPr>
        <w:t>质量</w:t>
      </w:r>
      <w:r w:rsidR="0055760A" w:rsidRPr="00D61D6A">
        <w:rPr>
          <w:rFonts w:ascii="CMU Serif" w:hAnsi="CMU Serif" w:cs="CMU Serif" w:hint="eastAsia"/>
          <w:b/>
          <w:sz w:val="22"/>
        </w:rPr>
        <w:t>-</w:t>
      </w:r>
      <w:r w:rsidR="0055760A" w:rsidRPr="00D61D6A">
        <w:rPr>
          <w:rFonts w:ascii="CMU Serif" w:hAnsi="CMU Serif" w:cs="CMU Serif" w:hint="eastAsia"/>
          <w:b/>
          <w:sz w:val="22"/>
        </w:rPr>
        <w:t>光度关系</w:t>
      </w:r>
      <w:r w:rsidR="0055760A" w:rsidRPr="00D61D6A">
        <w:rPr>
          <w:rFonts w:ascii="CMU Serif" w:hAnsi="CMU Serif" w:cs="CMU Serif" w:hint="eastAsia"/>
          <w:b/>
          <w:sz w:val="22"/>
        </w:rPr>
        <w:t>:</w:t>
      </w:r>
      <w:r w:rsidR="0055760A" w:rsidRPr="0055760A">
        <w:rPr>
          <w:rFonts w:ascii="CMU Serif" w:hAnsi="CMU Serif" w:cs="CMU Serif" w:hint="eastAsia"/>
          <w:sz w:val="22"/>
        </w:rPr>
        <w:t xml:space="preserve"> </w:t>
      </w:r>
      <w:r w:rsidRPr="00D61D6A">
        <w:rPr>
          <w:rFonts w:ascii="CMU Serif" w:hAnsi="CMU Serif" w:cs="CMU Serif"/>
          <w:position w:val="-25"/>
          <w:sz w:val="22"/>
        </w:rPr>
        <w:object w:dxaOrig="2772" w:dyaOrig="616">
          <v:shape id="_x0000_i1046" type="#_x0000_t75" style="width:138.75pt;height:30.75pt" o:ole="">
            <v:imagedata r:id="rId10" o:title=""/>
          </v:shape>
          <o:OLEObject Type="Embed" ProgID="Equation.AxMath" ShapeID="_x0000_i1046" DrawAspect="Content" ObjectID="_1684316174" r:id="rId11"/>
        </w:object>
      </w:r>
    </w:p>
    <w:p w:rsidR="003261FB" w:rsidRDefault="003261FB" w:rsidP="003261FB">
      <w:pPr>
        <w:autoSpaceDE w:val="0"/>
        <w:autoSpaceDN w:val="0"/>
        <w:spacing w:line="0" w:lineRule="atLeast"/>
        <w:ind w:left="440" w:hangingChars="200" w:hanging="440"/>
        <w:rPr>
          <w:rFonts w:ascii="CMU Serif" w:hAnsi="CMU Serif" w:cs="CMU Serif"/>
          <w:sz w:val="22"/>
        </w:rPr>
      </w:pPr>
    </w:p>
    <w:p w:rsidR="00D61D6A" w:rsidRPr="00D61D6A" w:rsidRDefault="00D61D6A" w:rsidP="003261FB">
      <w:pPr>
        <w:autoSpaceDE w:val="0"/>
        <w:autoSpaceDN w:val="0"/>
        <w:spacing w:line="0" w:lineRule="atLeast"/>
        <w:ind w:left="482" w:hangingChars="200" w:hanging="482"/>
        <w:rPr>
          <w:rFonts w:ascii="CMU Serif" w:hAnsi="CMU Serif" w:cs="CMU Serif"/>
          <w:b/>
          <w:sz w:val="22"/>
        </w:rPr>
      </w:pPr>
      <w:r w:rsidRPr="00D61D6A">
        <w:rPr>
          <w:rFonts w:ascii="CMU Serif" w:hAnsi="CMU Serif" w:cs="CMU Serif"/>
          <w:b/>
        </w:rPr>
        <w:t>III</w:t>
      </w:r>
      <w:r w:rsidR="003261FB" w:rsidRPr="00D61D6A">
        <w:rPr>
          <w:rFonts w:ascii="CMU Serif" w:hAnsi="CMU Serif" w:cs="CMU Serif" w:hint="eastAsia"/>
          <w:b/>
        </w:rPr>
        <w:t>.</w:t>
      </w:r>
      <w:r w:rsidR="0055760A" w:rsidRPr="00D61D6A">
        <w:rPr>
          <w:rFonts w:ascii="CMU Serif" w:hAnsi="CMU Serif" w:cs="CMU Serif" w:hint="eastAsia"/>
          <w:b/>
        </w:rPr>
        <w:t>陨石的年龄</w:t>
      </w:r>
    </w:p>
    <w:p w:rsidR="0055760A" w:rsidRPr="0055760A" w:rsidRDefault="0055760A" w:rsidP="00D61D6A">
      <w:pPr>
        <w:autoSpaceDE w:val="0"/>
        <w:autoSpaceDN w:val="0"/>
        <w:spacing w:line="0" w:lineRule="atLeast"/>
        <w:ind w:leftChars="200" w:left="480" w:firstLineChars="200" w:firstLine="440"/>
        <w:rPr>
          <w:rFonts w:ascii="CMU Serif" w:hAnsi="CMU Serif" w:cs="CMU Serif"/>
          <w:sz w:val="22"/>
        </w:rPr>
      </w:pPr>
      <w:r w:rsidRPr="0055760A">
        <w:rPr>
          <w:rFonts w:ascii="CMU Serif" w:hAnsi="CMU Serif" w:cs="CMU Serif" w:hint="eastAsia"/>
          <w:sz w:val="22"/>
        </w:rPr>
        <w:t>放射性衰变的基本公式可以表述为</w:t>
      </w:r>
      <w:r w:rsidRPr="0055760A">
        <w:rPr>
          <w:rFonts w:ascii="CMU Serif" w:hAnsi="CMU Serif" w:cs="CMU Serif" w:hint="eastAsia"/>
          <w:sz w:val="22"/>
        </w:rPr>
        <w:t>:</w:t>
      </w:r>
    </w:p>
    <w:p w:rsidR="0055760A" w:rsidRPr="0055760A" w:rsidRDefault="003261FB" w:rsidP="003261FB">
      <w:pPr>
        <w:autoSpaceDE w:val="0"/>
        <w:autoSpaceDN w:val="0"/>
        <w:spacing w:line="0" w:lineRule="atLeast"/>
        <w:ind w:left="440" w:hangingChars="200" w:hanging="440"/>
        <w:jc w:val="center"/>
        <w:rPr>
          <w:rFonts w:ascii="CMU Serif" w:hAnsi="CMU Serif" w:cs="CMU Serif"/>
          <w:sz w:val="22"/>
        </w:rPr>
      </w:pPr>
      <w:r w:rsidRPr="003261FB">
        <w:rPr>
          <w:rFonts w:ascii="CMU Serif" w:hAnsi="CMU Serif" w:cs="CMU Serif"/>
          <w:position w:val="-10"/>
          <w:sz w:val="22"/>
        </w:rPr>
        <w:object w:dxaOrig="1880" w:dyaOrig="320">
          <v:shape id="_x0000_i1026" type="#_x0000_t75" style="width:93.75pt;height:15.75pt" o:ole="">
            <v:imagedata r:id="rId12" o:title=""/>
          </v:shape>
          <o:OLEObject Type="Embed" ProgID="Equation.DSMT4" ShapeID="_x0000_i1026" DrawAspect="Content" ObjectID="_1684316175" r:id="rId13"/>
        </w:object>
      </w:r>
    </w:p>
    <w:p w:rsidR="0055760A" w:rsidRPr="0055760A" w:rsidRDefault="0055760A" w:rsidP="003261FB">
      <w:pPr>
        <w:autoSpaceDE w:val="0"/>
        <w:autoSpaceDN w:val="0"/>
        <w:spacing w:line="0" w:lineRule="atLeast"/>
        <w:ind w:leftChars="200" w:left="480" w:firstLineChars="200" w:firstLine="440"/>
        <w:rPr>
          <w:rFonts w:ascii="CMU Serif" w:hAnsi="CMU Serif" w:cs="CMU Serif"/>
          <w:sz w:val="22"/>
        </w:rPr>
      </w:pPr>
      <w:r w:rsidRPr="0055760A">
        <w:rPr>
          <w:rFonts w:ascii="CMU Serif" w:hAnsi="CMU Serif" w:cs="CMU Serif" w:hint="eastAsia"/>
          <w:sz w:val="22"/>
        </w:rPr>
        <w:t>这里</w:t>
      </w:r>
      <w:r w:rsidRPr="003261FB">
        <w:rPr>
          <w:rFonts w:ascii="CMU Serif" w:hAnsi="CMU Serif" w:cs="CMU Serif" w:hint="eastAsia"/>
          <w:i/>
          <w:sz w:val="22"/>
        </w:rPr>
        <w:t>N</w:t>
      </w:r>
      <w:r w:rsidRPr="0055760A">
        <w:rPr>
          <w:rFonts w:ascii="CMU Serif" w:hAnsi="CMU Serif" w:cs="CMU Serif" w:hint="eastAsia"/>
          <w:sz w:val="22"/>
        </w:rPr>
        <w:t>(</w:t>
      </w:r>
      <w:r w:rsidRPr="003261FB">
        <w:rPr>
          <w:rFonts w:ascii="CMU Serif" w:hAnsi="CMU Serif" w:cs="CMU Serif" w:hint="eastAsia"/>
          <w:i/>
          <w:sz w:val="22"/>
        </w:rPr>
        <w:t>t</w:t>
      </w:r>
      <w:r w:rsidRPr="0055760A">
        <w:rPr>
          <w:rFonts w:ascii="CMU Serif" w:hAnsi="CMU Serif" w:cs="CMU Serif" w:hint="eastAsia"/>
          <w:sz w:val="22"/>
        </w:rPr>
        <w:t>)</w:t>
      </w:r>
      <w:r w:rsidRPr="0055760A">
        <w:rPr>
          <w:rFonts w:ascii="CMU Serif" w:hAnsi="CMU Serif" w:cs="CMU Serif" w:hint="eastAsia"/>
          <w:sz w:val="22"/>
        </w:rPr>
        <w:t>和</w:t>
      </w:r>
      <w:r w:rsidRPr="003261FB">
        <w:rPr>
          <w:rFonts w:ascii="CMU Serif" w:hAnsi="CMU Serif" w:cs="CMU Serif" w:hint="eastAsia"/>
          <w:i/>
          <w:sz w:val="22"/>
        </w:rPr>
        <w:t>N</w:t>
      </w:r>
      <w:r w:rsidR="003261FB">
        <w:rPr>
          <w:rFonts w:ascii="CMU Serif" w:hAnsi="CMU Serif" w:cs="CMU Serif"/>
          <w:sz w:val="22"/>
          <w:vertAlign w:val="subscript"/>
        </w:rPr>
        <w:t>0</w:t>
      </w:r>
      <w:r w:rsidRPr="0055760A">
        <w:rPr>
          <w:rFonts w:ascii="CMU Serif" w:hAnsi="CMU Serif" w:cs="CMU Serif" w:hint="eastAsia"/>
          <w:sz w:val="22"/>
        </w:rPr>
        <w:t>分别是放射性同位素在时间</w:t>
      </w:r>
      <w:r w:rsidRPr="003261FB">
        <w:rPr>
          <w:rFonts w:ascii="CMU Serif" w:hAnsi="CMU Serif" w:cs="CMU Serif" w:hint="eastAsia"/>
          <w:i/>
          <w:sz w:val="22"/>
        </w:rPr>
        <w:t>t</w:t>
      </w:r>
      <w:r w:rsidRPr="0055760A">
        <w:rPr>
          <w:rFonts w:ascii="CMU Serif" w:hAnsi="CMU Serif" w:cs="CMU Serif" w:hint="eastAsia"/>
          <w:sz w:val="22"/>
        </w:rPr>
        <w:t>和</w:t>
      </w:r>
      <w:r w:rsidRPr="003261FB">
        <w:rPr>
          <w:rFonts w:ascii="CMU Serif" w:hAnsi="CMU Serif" w:cs="CMU Serif" w:hint="eastAsia"/>
          <w:i/>
          <w:sz w:val="22"/>
        </w:rPr>
        <w:t>t</w:t>
      </w:r>
      <w:r w:rsidRPr="0055760A">
        <w:rPr>
          <w:rFonts w:ascii="CMU Serif" w:hAnsi="CMU Serif" w:cs="CMU Serif" w:hint="eastAsia"/>
          <w:sz w:val="22"/>
        </w:rPr>
        <w:t xml:space="preserve"> =</w:t>
      </w:r>
      <w:r w:rsidR="003261FB">
        <w:rPr>
          <w:rFonts w:ascii="CMU Serif" w:hAnsi="CMU Serif" w:cs="CMU Serif"/>
          <w:sz w:val="22"/>
        </w:rPr>
        <w:t xml:space="preserve"> </w:t>
      </w:r>
      <w:r w:rsidRPr="0055760A">
        <w:rPr>
          <w:rFonts w:ascii="CMU Serif" w:hAnsi="CMU Serif" w:cs="CMU Serif" w:hint="eastAsia"/>
          <w:sz w:val="22"/>
        </w:rPr>
        <w:t>0</w:t>
      </w:r>
      <w:r w:rsidRPr="0055760A">
        <w:rPr>
          <w:rFonts w:ascii="CMU Serif" w:hAnsi="CMU Serif" w:cs="CMU Serif" w:hint="eastAsia"/>
          <w:sz w:val="22"/>
        </w:rPr>
        <w:t>时的原子</w:t>
      </w:r>
      <w:proofErr w:type="gramStart"/>
      <w:r w:rsidRPr="0055760A">
        <w:rPr>
          <w:rFonts w:ascii="CMU Serif" w:hAnsi="CMU Serif" w:cs="CMU Serif" w:hint="eastAsia"/>
          <w:sz w:val="22"/>
        </w:rPr>
        <w:t>存留数</w:t>
      </w:r>
      <w:proofErr w:type="gramEnd"/>
      <w:r w:rsidR="003261FB">
        <w:rPr>
          <w:rFonts w:ascii="CMU Serif" w:hAnsi="CMU Serif" w:cs="CMU Serif" w:hint="eastAsia"/>
          <w:sz w:val="22"/>
        </w:rPr>
        <w:t>,</w:t>
      </w:r>
      <w:r w:rsidR="003261FB">
        <w:rPr>
          <w:rFonts w:ascii="CMU Serif" w:hAnsi="CMU Serif" w:cs="CMU Serif" w:hint="eastAsia"/>
          <w:i/>
          <w:sz w:val="22"/>
        </w:rPr>
        <w:t xml:space="preserve"> </w:t>
      </w:r>
      <w:r w:rsidR="003261FB">
        <w:rPr>
          <w:rFonts w:ascii="CMU Serif" w:hAnsi="CMU Serif" w:cs="CMU Serif" w:hint="eastAsia"/>
          <w:i/>
          <w:sz w:val="22"/>
        </w:rPr>
        <w:sym w:font="Euclid Symbol" w:char="F06C"/>
      </w:r>
      <w:r w:rsidRPr="0055760A">
        <w:rPr>
          <w:rFonts w:ascii="CMU Serif" w:hAnsi="CMU Serif" w:cs="CMU Serif" w:hint="eastAsia"/>
          <w:sz w:val="22"/>
        </w:rPr>
        <w:t>为衰变常数</w:t>
      </w:r>
      <w:r w:rsidR="003261FB">
        <w:rPr>
          <w:rFonts w:ascii="CMU Serif" w:hAnsi="CMU Serif" w:cs="CMU Serif" w:hint="eastAsia"/>
          <w:sz w:val="22"/>
        </w:rPr>
        <w:t>.</w:t>
      </w:r>
      <w:r w:rsidR="003261FB">
        <w:rPr>
          <w:rFonts w:ascii="CMU Serif" w:hAnsi="CMU Serif" w:cs="CMU Serif"/>
          <w:sz w:val="22"/>
        </w:rPr>
        <w:t xml:space="preserve"> </w:t>
      </w:r>
      <w:r w:rsidRPr="0055760A">
        <w:rPr>
          <w:rFonts w:ascii="CMU Serif" w:hAnsi="CMU Serif" w:cs="CMU Serif" w:hint="eastAsia"/>
          <w:sz w:val="22"/>
        </w:rPr>
        <w:t>衰变所产生的衰变产物被称作</w:t>
      </w:r>
      <w:proofErr w:type="spellStart"/>
      <w:r w:rsidRPr="0055760A">
        <w:rPr>
          <w:rFonts w:ascii="CMU Serif" w:hAnsi="CMU Serif" w:cs="CMU Serif" w:hint="eastAsia"/>
          <w:sz w:val="22"/>
        </w:rPr>
        <w:t>radiogenics</w:t>
      </w:r>
      <w:proofErr w:type="spellEnd"/>
      <w:r w:rsidR="003261FB">
        <w:rPr>
          <w:rFonts w:ascii="CMU Serif" w:hAnsi="CMU Serif" w:cs="CMU Serif" w:hint="eastAsia"/>
          <w:sz w:val="22"/>
        </w:rPr>
        <w:t>,</w:t>
      </w:r>
      <w:r w:rsidR="003261FB">
        <w:rPr>
          <w:rFonts w:ascii="CMU Serif" w:hAnsi="CMU Serif" w:cs="CMU Serif"/>
          <w:sz w:val="22"/>
        </w:rPr>
        <w:t xml:space="preserve"> </w:t>
      </w:r>
      <w:r w:rsidRPr="0055760A">
        <w:rPr>
          <w:rFonts w:ascii="CMU Serif" w:hAnsi="CMU Serif" w:cs="CMU Serif" w:hint="eastAsia"/>
          <w:sz w:val="22"/>
        </w:rPr>
        <w:t>其原子数目定义为</w:t>
      </w:r>
      <w:r w:rsidRPr="0055760A">
        <w:rPr>
          <w:rFonts w:ascii="CMU Serif" w:hAnsi="CMU Serif" w:cs="CMU Serif" w:hint="eastAsia"/>
          <w:sz w:val="22"/>
        </w:rPr>
        <w:t>:</w:t>
      </w:r>
    </w:p>
    <w:p w:rsidR="0055760A" w:rsidRDefault="003261FB" w:rsidP="003261FB">
      <w:pPr>
        <w:autoSpaceDE w:val="0"/>
        <w:autoSpaceDN w:val="0"/>
        <w:spacing w:line="0" w:lineRule="atLeast"/>
        <w:ind w:left="440" w:hangingChars="200" w:hanging="440"/>
        <w:jc w:val="center"/>
        <w:rPr>
          <w:rFonts w:ascii="CMU Serif" w:hAnsi="CMU Serif" w:cs="CMU Serif"/>
          <w:sz w:val="22"/>
        </w:rPr>
      </w:pPr>
      <w:r w:rsidRPr="003261FB">
        <w:rPr>
          <w:rFonts w:ascii="CMU Serif" w:hAnsi="CMU Serif" w:cs="CMU Serif"/>
          <w:position w:val="-10"/>
          <w:sz w:val="22"/>
        </w:rPr>
        <w:object w:dxaOrig="1660" w:dyaOrig="320">
          <v:shape id="_x0000_i1027" type="#_x0000_t75" style="width:83.25pt;height:15.75pt" o:ole="">
            <v:imagedata r:id="rId14" o:title=""/>
          </v:shape>
          <o:OLEObject Type="Embed" ProgID="Equation.DSMT4" ShapeID="_x0000_i1027" DrawAspect="Content" ObjectID="_1684316176" r:id="rId15"/>
        </w:object>
      </w:r>
    </w:p>
    <w:p w:rsidR="003261FB" w:rsidRDefault="003261FB" w:rsidP="003261FB">
      <w:pPr>
        <w:autoSpaceDE w:val="0"/>
        <w:autoSpaceDN w:val="0"/>
        <w:spacing w:line="0" w:lineRule="atLeast"/>
        <w:ind w:leftChars="200" w:left="480" w:firstLineChars="200" w:firstLine="440"/>
        <w:rPr>
          <w:rFonts w:ascii="CMU Serif" w:hAnsi="CMU Serif" w:cs="CMU Serif"/>
          <w:sz w:val="22"/>
        </w:rPr>
      </w:pPr>
      <w:r w:rsidRPr="003261FB">
        <w:rPr>
          <w:rFonts w:ascii="CMU Serif" w:hAnsi="CMU Serif" w:cs="CMU Serif" w:hint="eastAsia"/>
          <w:sz w:val="22"/>
        </w:rPr>
        <w:t>基于这些</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天文学家们试图确定一组陨石样品的年龄</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他们有两类陨石样品</w:t>
      </w:r>
      <w:r w:rsidRPr="003261FB">
        <w:rPr>
          <w:rFonts w:ascii="CMU Serif" w:hAnsi="CMU Serif" w:cs="CMU Serif" w:hint="eastAsia"/>
          <w:sz w:val="22"/>
        </w:rPr>
        <w:t xml:space="preserve">: </w:t>
      </w:r>
      <w:proofErr w:type="spellStart"/>
      <w:r w:rsidRPr="003261FB">
        <w:rPr>
          <w:rFonts w:ascii="CMU Serif" w:hAnsi="CMU Serif" w:cs="CMU Serif" w:hint="eastAsia"/>
          <w:sz w:val="22"/>
        </w:rPr>
        <w:t>allende</w:t>
      </w:r>
      <w:proofErr w:type="spellEnd"/>
      <w:r w:rsidRPr="003261FB">
        <w:rPr>
          <w:rFonts w:ascii="CMU Serif" w:hAnsi="CMU Serif" w:cs="CMU Serif" w:hint="eastAsia"/>
          <w:sz w:val="22"/>
        </w:rPr>
        <w:t>球粒状陨石</w:t>
      </w:r>
      <w:r w:rsidRPr="003261FB">
        <w:rPr>
          <w:rFonts w:ascii="CMU Serif" w:hAnsi="CMU Serif" w:cs="CMU Serif" w:hint="eastAsia"/>
          <w:sz w:val="22"/>
        </w:rPr>
        <w:t>(A)</w:t>
      </w:r>
      <w:r w:rsidRPr="003261FB">
        <w:rPr>
          <w:rFonts w:ascii="CMU Serif" w:hAnsi="CMU Serif" w:cs="CMU Serif" w:hint="eastAsia"/>
          <w:sz w:val="22"/>
        </w:rPr>
        <w:t>和玄武岩无球粒陨石</w:t>
      </w:r>
      <w:r w:rsidRPr="003261FB">
        <w:rPr>
          <w:rFonts w:ascii="CMU Serif" w:hAnsi="CMU Serif" w:cs="CMU Serif" w:hint="eastAsia"/>
          <w:sz w:val="22"/>
        </w:rPr>
        <w:t>(B)</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在这些样品里</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他们测定</w:t>
      </w:r>
      <w:r w:rsidRPr="003261FB">
        <w:rPr>
          <w:rFonts w:ascii="CMU Serif" w:hAnsi="CMU Serif" w:cs="CMU Serif" w:hint="eastAsia"/>
          <w:sz w:val="22"/>
          <w:vertAlign w:val="superscript"/>
        </w:rPr>
        <w:t>87</w:t>
      </w:r>
      <w:r w:rsidRPr="003261FB">
        <w:rPr>
          <w:rFonts w:ascii="CMU Serif" w:hAnsi="CMU Serif" w:cs="CMU Serif" w:hint="eastAsia"/>
          <w:sz w:val="22"/>
        </w:rPr>
        <w:t>Rb</w:t>
      </w:r>
      <w:r w:rsidRPr="003261FB">
        <w:rPr>
          <w:rFonts w:ascii="CMU Serif" w:hAnsi="CMU Serif" w:cs="CMU Serif" w:hint="eastAsia"/>
          <w:sz w:val="22"/>
        </w:rPr>
        <w:t>和</w:t>
      </w:r>
      <w:r w:rsidRPr="003261FB">
        <w:rPr>
          <w:rFonts w:ascii="CMU Serif" w:hAnsi="CMU Serif" w:cs="CMU Serif"/>
          <w:sz w:val="22"/>
          <w:vertAlign w:val="superscript"/>
        </w:rPr>
        <w:t>8</w:t>
      </w:r>
      <w:r w:rsidRPr="003261FB">
        <w:rPr>
          <w:rFonts w:ascii="CMU Serif" w:hAnsi="CMU Serif" w:cs="CMU Serif" w:hint="eastAsia"/>
          <w:sz w:val="22"/>
          <w:vertAlign w:val="superscript"/>
        </w:rPr>
        <w:t>7</w:t>
      </w:r>
      <w:r w:rsidRPr="003261FB">
        <w:rPr>
          <w:rFonts w:ascii="CMU Serif" w:hAnsi="CMU Serif" w:cs="CMU Serif" w:hint="eastAsia"/>
          <w:sz w:val="22"/>
        </w:rPr>
        <w:t>Sr</w:t>
      </w:r>
      <w:r w:rsidRPr="003261FB">
        <w:rPr>
          <w:rFonts w:ascii="CMU Serif" w:hAnsi="CMU Serif" w:cs="CMU Serif" w:hint="eastAsia"/>
          <w:sz w:val="22"/>
        </w:rPr>
        <w:t>两种元素的丰度</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这里我们假设全部的</w:t>
      </w:r>
      <w:r>
        <w:rPr>
          <w:rFonts w:ascii="CMU Serif" w:hAnsi="CMU Serif" w:cs="CMU Serif"/>
          <w:sz w:val="22"/>
          <w:vertAlign w:val="superscript"/>
        </w:rPr>
        <w:t>87</w:t>
      </w:r>
      <w:r w:rsidRPr="003261FB">
        <w:rPr>
          <w:rFonts w:ascii="CMU Serif" w:hAnsi="CMU Serif" w:cs="CMU Serif" w:hint="eastAsia"/>
          <w:sz w:val="22"/>
        </w:rPr>
        <w:t>Sr</w:t>
      </w:r>
      <w:r w:rsidRPr="003261FB">
        <w:rPr>
          <w:rFonts w:ascii="CMU Serif" w:hAnsi="CMU Serif" w:cs="CMU Serif" w:hint="eastAsia"/>
          <w:sz w:val="22"/>
        </w:rPr>
        <w:t>都是由</w:t>
      </w:r>
      <w:r>
        <w:rPr>
          <w:rFonts w:ascii="CMU Serif" w:hAnsi="CMU Serif" w:cs="CMU Serif"/>
          <w:sz w:val="22"/>
          <w:vertAlign w:val="superscript"/>
        </w:rPr>
        <w:t>87</w:t>
      </w:r>
      <w:r w:rsidRPr="003261FB">
        <w:rPr>
          <w:rFonts w:ascii="CMU Serif" w:hAnsi="CMU Serif" w:cs="CMU Serif" w:hint="eastAsia"/>
          <w:sz w:val="22"/>
        </w:rPr>
        <w:t>Rb</w:t>
      </w:r>
      <w:r w:rsidRPr="003261FB">
        <w:rPr>
          <w:rFonts w:ascii="CMU Serif" w:hAnsi="CMU Serif" w:cs="CMU Serif" w:hint="eastAsia"/>
          <w:sz w:val="22"/>
        </w:rPr>
        <w:t>衰变产生的</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这一同位素衰变的</w:t>
      </w:r>
      <w:r>
        <w:rPr>
          <w:rFonts w:ascii="CMU Serif" w:hAnsi="CMU Serif" w:cs="CMU Serif" w:hint="eastAsia"/>
          <w:sz w:val="22"/>
        </w:rPr>
        <w:t>衰</w:t>
      </w:r>
      <w:r w:rsidRPr="003261FB">
        <w:rPr>
          <w:rFonts w:ascii="CMU Serif" w:hAnsi="CMU Serif" w:cs="CMU Serif" w:hint="eastAsia"/>
          <w:sz w:val="22"/>
        </w:rPr>
        <w:t>变常数</w:t>
      </w:r>
      <w:r>
        <w:rPr>
          <w:rFonts w:ascii="CMU Serif" w:hAnsi="CMU Serif" w:cs="CMU Serif" w:hint="eastAsia"/>
          <w:i/>
          <w:sz w:val="22"/>
        </w:rPr>
        <w:sym w:font="Euclid Symbol" w:char="F06C"/>
      </w:r>
      <w:r w:rsidRPr="003261FB">
        <w:rPr>
          <w:rFonts w:ascii="CMU Serif" w:hAnsi="CMU Serif" w:cs="CMU Serif" w:hint="eastAsia"/>
          <w:sz w:val="22"/>
        </w:rPr>
        <w:t>为</w:t>
      </w:r>
      <w:r w:rsidRPr="003261FB">
        <w:rPr>
          <w:rFonts w:ascii="CMU Serif" w:hAnsi="CMU Serif" w:cs="CMU Serif" w:hint="eastAsia"/>
          <w:sz w:val="22"/>
        </w:rPr>
        <w:t>1.42</w:t>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w:t>
      </w:r>
      <w:r w:rsidRPr="003261FB">
        <w:rPr>
          <w:rFonts w:ascii="CMU Serif" w:hAnsi="CMU Serif" w:cs="CMU Serif" w:hint="eastAsia"/>
          <w:sz w:val="22"/>
        </w:rPr>
        <w:t>10</w:t>
      </w:r>
      <w:r w:rsidRPr="003261FB">
        <w:rPr>
          <w:rFonts w:ascii="CMU Serif" w:hAnsi="CMU Serif" w:cs="CMU Serif"/>
          <w:sz w:val="22"/>
          <w:vertAlign w:val="superscript"/>
        </w:rPr>
        <w:t>–</w:t>
      </w:r>
      <w:r w:rsidRPr="003261FB">
        <w:rPr>
          <w:rFonts w:ascii="CMU Serif" w:hAnsi="CMU Serif" w:cs="CMU Serif" w:hint="eastAsia"/>
          <w:sz w:val="22"/>
          <w:vertAlign w:val="superscript"/>
        </w:rPr>
        <w:t>11</w:t>
      </w:r>
      <w:r>
        <w:rPr>
          <w:rFonts w:ascii="CMU Serif" w:hAnsi="CMU Serif" w:cs="CMU Serif"/>
          <w:sz w:val="22"/>
        </w:rPr>
        <w:t xml:space="preserve"> </w:t>
      </w:r>
      <w:r w:rsidRPr="003261FB">
        <w:rPr>
          <w:rFonts w:ascii="CMU Serif" w:hAnsi="CMU Serif" w:cs="CMU Serif" w:hint="eastAsia"/>
          <w:sz w:val="22"/>
        </w:rPr>
        <w:t>/</w:t>
      </w:r>
      <w:r w:rsidRPr="003261FB">
        <w:rPr>
          <w:rFonts w:ascii="CMU Serif" w:hAnsi="CMU Serif" w:cs="CMU Serif" w:hint="eastAsia"/>
          <w:sz w:val="22"/>
        </w:rPr>
        <w:t>年</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除此之外</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非衰变元素</w:t>
      </w:r>
      <w:r w:rsidRPr="003261FB">
        <w:rPr>
          <w:rFonts w:ascii="CMU Serif" w:hAnsi="CMU Serif" w:cs="CMU Serif" w:hint="eastAsia"/>
          <w:sz w:val="22"/>
          <w:vertAlign w:val="superscript"/>
        </w:rPr>
        <w:t>86</w:t>
      </w:r>
      <w:r w:rsidRPr="003261FB">
        <w:rPr>
          <w:rFonts w:ascii="CMU Serif" w:hAnsi="CMU Serif" w:cs="CMU Serif" w:hint="eastAsia"/>
          <w:sz w:val="22"/>
        </w:rPr>
        <w:t>Sr</w:t>
      </w:r>
      <w:r w:rsidRPr="003261FB">
        <w:rPr>
          <w:rFonts w:ascii="CMU Serif" w:hAnsi="CMU Serif" w:cs="CMU Serif" w:hint="eastAsia"/>
          <w:sz w:val="22"/>
        </w:rPr>
        <w:t>的含量也被测定</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这些元素含量的测量数据被列在下表中</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单位为</w:t>
      </w:r>
      <w:r w:rsidRPr="003261FB">
        <w:rPr>
          <w:rFonts w:ascii="CMU Serif" w:hAnsi="CMU Serif" w:cs="CMU Serif" w:hint="eastAsia"/>
          <w:sz w:val="22"/>
        </w:rPr>
        <w:t>ppm(</w:t>
      </w:r>
      <w:r w:rsidRPr="003261FB">
        <w:rPr>
          <w:rFonts w:ascii="CMU Serif" w:hAnsi="CMU Serif" w:cs="CMU Serif" w:hint="eastAsia"/>
          <w:sz w:val="22"/>
        </w:rPr>
        <w:t>百万分之一</w:t>
      </w:r>
      <w:r>
        <w:rPr>
          <w:rFonts w:ascii="CMU Serif" w:hAnsi="CMU Serif" w:cs="CMU Serif" w:hint="eastAsia"/>
          <w:sz w:val="22"/>
        </w:rPr>
        <w:t>,</w:t>
      </w:r>
      <w:r>
        <w:rPr>
          <w:rFonts w:ascii="CMU Serif" w:hAnsi="CMU Serif" w:cs="CMU Serif"/>
          <w:sz w:val="22"/>
        </w:rPr>
        <w:t xml:space="preserve"> </w:t>
      </w:r>
      <w:r w:rsidRPr="003261FB">
        <w:rPr>
          <w:rFonts w:ascii="CMU Serif" w:hAnsi="CMU Serif" w:cs="CMU Serif" w:hint="eastAsia"/>
          <w:sz w:val="22"/>
        </w:rPr>
        <w:t>浓度单位</w:t>
      </w:r>
      <w:r w:rsidRPr="003261FB">
        <w:rPr>
          <w:rFonts w:ascii="CMU Serif" w:hAnsi="CMU Serif" w:cs="CMU Serif" w:hint="eastAsia"/>
          <w:sz w:val="22"/>
        </w:rPr>
        <w:t>)</w:t>
      </w:r>
    </w:p>
    <w:tbl>
      <w:tblPr>
        <w:tblStyle w:val="a3"/>
        <w:tblW w:w="0" w:type="auto"/>
        <w:tblInd w:w="2317" w:type="dxa"/>
        <w:tblBorders>
          <w:left w:val="none" w:sz="0" w:space="0" w:color="auto"/>
          <w:right w:val="none" w:sz="0" w:space="0" w:color="auto"/>
        </w:tblBorders>
        <w:tblLook w:val="04A0" w:firstRow="1" w:lastRow="0" w:firstColumn="1" w:lastColumn="0" w:noHBand="0" w:noVBand="1"/>
      </w:tblPr>
      <w:tblGrid>
        <w:gridCol w:w="993"/>
        <w:gridCol w:w="1275"/>
        <w:gridCol w:w="1134"/>
        <w:gridCol w:w="1134"/>
        <w:gridCol w:w="993"/>
      </w:tblGrid>
      <w:tr w:rsidR="003261FB" w:rsidTr="00C1532E">
        <w:tc>
          <w:tcPr>
            <w:tcW w:w="993" w:type="dxa"/>
            <w:tcBorders>
              <w:top w:val="single" w:sz="12" w:space="0" w:color="auto"/>
              <w:bottom w:val="single" w:sz="4" w:space="0" w:color="auto"/>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样品号</w:t>
            </w:r>
          </w:p>
        </w:tc>
        <w:tc>
          <w:tcPr>
            <w:tcW w:w="1275" w:type="dxa"/>
            <w:tcBorders>
              <w:top w:val="single" w:sz="12" w:space="0" w:color="auto"/>
              <w:left w:val="nil"/>
              <w:bottom w:val="single" w:sz="4" w:space="0" w:color="auto"/>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陨石类型</w:t>
            </w:r>
          </w:p>
        </w:tc>
        <w:tc>
          <w:tcPr>
            <w:tcW w:w="1134" w:type="dxa"/>
            <w:tcBorders>
              <w:top w:val="single" w:sz="12" w:space="0" w:color="auto"/>
              <w:left w:val="nil"/>
              <w:bottom w:val="single" w:sz="4" w:space="0" w:color="auto"/>
              <w:right w:val="nil"/>
            </w:tcBorders>
            <w:vAlign w:val="center"/>
          </w:tcPr>
          <w:p w:rsidR="003261FB" w:rsidRP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vertAlign w:val="superscript"/>
              </w:rPr>
              <w:t>86</w:t>
            </w:r>
            <w:r>
              <w:rPr>
                <w:rFonts w:ascii="CMU Serif" w:hAnsi="CMU Serif" w:cs="CMU Serif"/>
                <w:sz w:val="22"/>
              </w:rPr>
              <w:t>Sr</w:t>
            </w:r>
          </w:p>
        </w:tc>
        <w:tc>
          <w:tcPr>
            <w:tcW w:w="1134" w:type="dxa"/>
            <w:tcBorders>
              <w:top w:val="single" w:sz="12" w:space="0" w:color="auto"/>
              <w:left w:val="nil"/>
              <w:bottom w:val="single" w:sz="4" w:space="0" w:color="auto"/>
              <w:right w:val="nil"/>
            </w:tcBorders>
            <w:vAlign w:val="center"/>
          </w:tcPr>
          <w:p w:rsidR="003261FB" w:rsidRP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vertAlign w:val="superscript"/>
              </w:rPr>
              <w:t>87</w:t>
            </w:r>
            <w:r>
              <w:rPr>
                <w:rFonts w:ascii="CMU Serif" w:hAnsi="CMU Serif" w:cs="CMU Serif"/>
                <w:sz w:val="22"/>
              </w:rPr>
              <w:t>Rb</w:t>
            </w:r>
          </w:p>
        </w:tc>
        <w:tc>
          <w:tcPr>
            <w:tcW w:w="993" w:type="dxa"/>
            <w:tcBorders>
              <w:top w:val="single" w:sz="12" w:space="0" w:color="auto"/>
              <w:left w:val="nil"/>
              <w:bottom w:val="single" w:sz="4" w:space="0" w:color="auto"/>
            </w:tcBorders>
            <w:vAlign w:val="center"/>
          </w:tcPr>
          <w:p w:rsidR="003261FB" w:rsidRP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vertAlign w:val="superscript"/>
              </w:rPr>
              <w:t>87</w:t>
            </w:r>
            <w:r>
              <w:rPr>
                <w:rFonts w:ascii="CMU Serif" w:hAnsi="CMU Serif" w:cs="CMU Serif"/>
                <w:sz w:val="22"/>
              </w:rPr>
              <w:t>Sr</w:t>
            </w:r>
          </w:p>
        </w:tc>
      </w:tr>
      <w:tr w:rsidR="003261FB" w:rsidTr="00C1532E">
        <w:tc>
          <w:tcPr>
            <w:tcW w:w="993" w:type="dxa"/>
            <w:tcBorders>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1</w:t>
            </w:r>
          </w:p>
        </w:tc>
        <w:tc>
          <w:tcPr>
            <w:tcW w:w="1275" w:type="dxa"/>
            <w:tcBorders>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A</w:t>
            </w:r>
          </w:p>
        </w:tc>
        <w:tc>
          <w:tcPr>
            <w:tcW w:w="1134" w:type="dxa"/>
            <w:tcBorders>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29.6</w:t>
            </w:r>
          </w:p>
        </w:tc>
        <w:tc>
          <w:tcPr>
            <w:tcW w:w="1134" w:type="dxa"/>
            <w:tcBorders>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0.3</w:t>
            </w:r>
          </w:p>
        </w:tc>
        <w:tc>
          <w:tcPr>
            <w:tcW w:w="993" w:type="dxa"/>
            <w:tcBorders>
              <w:left w:val="nil"/>
              <w:bottom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20.7</w:t>
            </w:r>
          </w:p>
        </w:tc>
      </w:tr>
      <w:tr w:rsidR="003261FB" w:rsidTr="00C1532E">
        <w:tc>
          <w:tcPr>
            <w:tcW w:w="993" w:type="dxa"/>
            <w:tcBorders>
              <w:top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2</w:t>
            </w:r>
          </w:p>
        </w:tc>
        <w:tc>
          <w:tcPr>
            <w:tcW w:w="1275"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B</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58.7</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68.5</w:t>
            </w:r>
          </w:p>
        </w:tc>
        <w:tc>
          <w:tcPr>
            <w:tcW w:w="993" w:type="dxa"/>
            <w:tcBorders>
              <w:top w:val="nil"/>
              <w:left w:val="nil"/>
              <w:bottom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44.7</w:t>
            </w:r>
          </w:p>
        </w:tc>
      </w:tr>
      <w:tr w:rsidR="003261FB" w:rsidTr="00C1532E">
        <w:tc>
          <w:tcPr>
            <w:tcW w:w="993" w:type="dxa"/>
            <w:tcBorders>
              <w:top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3</w:t>
            </w:r>
          </w:p>
        </w:tc>
        <w:tc>
          <w:tcPr>
            <w:tcW w:w="1275"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B</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74.2</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14.4</w:t>
            </w:r>
          </w:p>
        </w:tc>
        <w:tc>
          <w:tcPr>
            <w:tcW w:w="993" w:type="dxa"/>
            <w:tcBorders>
              <w:top w:val="nil"/>
              <w:left w:val="nil"/>
              <w:bottom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52.9</w:t>
            </w:r>
          </w:p>
        </w:tc>
      </w:tr>
      <w:tr w:rsidR="003261FB" w:rsidTr="00C1532E">
        <w:tc>
          <w:tcPr>
            <w:tcW w:w="993" w:type="dxa"/>
            <w:tcBorders>
              <w:top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4</w:t>
            </w:r>
          </w:p>
        </w:tc>
        <w:tc>
          <w:tcPr>
            <w:tcW w:w="1275"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A</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40.2</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7.0</w:t>
            </w:r>
          </w:p>
        </w:tc>
        <w:tc>
          <w:tcPr>
            <w:tcW w:w="993" w:type="dxa"/>
            <w:tcBorders>
              <w:top w:val="nil"/>
              <w:left w:val="nil"/>
              <w:bottom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28.6</w:t>
            </w:r>
          </w:p>
        </w:tc>
      </w:tr>
      <w:tr w:rsidR="003261FB" w:rsidTr="00C1532E">
        <w:tc>
          <w:tcPr>
            <w:tcW w:w="993" w:type="dxa"/>
            <w:tcBorders>
              <w:top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5</w:t>
            </w:r>
          </w:p>
        </w:tc>
        <w:tc>
          <w:tcPr>
            <w:tcW w:w="1275"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A</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19.7</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0.4</w:t>
            </w:r>
          </w:p>
        </w:tc>
        <w:tc>
          <w:tcPr>
            <w:tcW w:w="993" w:type="dxa"/>
            <w:tcBorders>
              <w:top w:val="nil"/>
              <w:left w:val="nil"/>
              <w:bottom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13.8</w:t>
            </w:r>
          </w:p>
        </w:tc>
      </w:tr>
      <w:tr w:rsidR="003261FB" w:rsidTr="00C1532E">
        <w:tc>
          <w:tcPr>
            <w:tcW w:w="993" w:type="dxa"/>
            <w:tcBorders>
              <w:top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6</w:t>
            </w:r>
          </w:p>
        </w:tc>
        <w:tc>
          <w:tcPr>
            <w:tcW w:w="1275"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B</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37.9</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31.6</w:t>
            </w:r>
          </w:p>
        </w:tc>
        <w:tc>
          <w:tcPr>
            <w:tcW w:w="993" w:type="dxa"/>
            <w:tcBorders>
              <w:top w:val="nil"/>
              <w:left w:val="nil"/>
              <w:bottom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28.4</w:t>
            </w:r>
          </w:p>
        </w:tc>
      </w:tr>
      <w:tr w:rsidR="003261FB" w:rsidTr="00C1532E">
        <w:tc>
          <w:tcPr>
            <w:tcW w:w="993" w:type="dxa"/>
            <w:tcBorders>
              <w:top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7</w:t>
            </w:r>
          </w:p>
        </w:tc>
        <w:tc>
          <w:tcPr>
            <w:tcW w:w="1275"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A</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33.4</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4.0</w:t>
            </w:r>
          </w:p>
        </w:tc>
        <w:tc>
          <w:tcPr>
            <w:tcW w:w="993" w:type="dxa"/>
            <w:tcBorders>
              <w:top w:val="nil"/>
              <w:left w:val="nil"/>
              <w:bottom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23.6</w:t>
            </w:r>
          </w:p>
        </w:tc>
      </w:tr>
      <w:tr w:rsidR="003261FB" w:rsidTr="00C1532E">
        <w:tc>
          <w:tcPr>
            <w:tcW w:w="993" w:type="dxa"/>
            <w:tcBorders>
              <w:top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8</w:t>
            </w:r>
          </w:p>
        </w:tc>
        <w:tc>
          <w:tcPr>
            <w:tcW w:w="1275"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B</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29.8</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105.0</w:t>
            </w:r>
          </w:p>
        </w:tc>
        <w:tc>
          <w:tcPr>
            <w:tcW w:w="993" w:type="dxa"/>
            <w:tcBorders>
              <w:top w:val="nil"/>
              <w:left w:val="nil"/>
              <w:bottom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26.4</w:t>
            </w:r>
          </w:p>
        </w:tc>
      </w:tr>
      <w:tr w:rsidR="003261FB" w:rsidTr="00C1532E">
        <w:tc>
          <w:tcPr>
            <w:tcW w:w="993" w:type="dxa"/>
            <w:tcBorders>
              <w:top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9</w:t>
            </w:r>
          </w:p>
        </w:tc>
        <w:tc>
          <w:tcPr>
            <w:tcW w:w="1275"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A</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9.8</w:t>
            </w:r>
          </w:p>
        </w:tc>
        <w:tc>
          <w:tcPr>
            <w:tcW w:w="1134" w:type="dxa"/>
            <w:tcBorders>
              <w:top w:val="nil"/>
              <w:left w:val="nil"/>
              <w:bottom w:val="nil"/>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8</w:t>
            </w:r>
          </w:p>
        </w:tc>
        <w:tc>
          <w:tcPr>
            <w:tcW w:w="993" w:type="dxa"/>
            <w:tcBorders>
              <w:top w:val="nil"/>
              <w:left w:val="nil"/>
              <w:bottom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6.9</w:t>
            </w:r>
          </w:p>
        </w:tc>
      </w:tr>
      <w:tr w:rsidR="003261FB" w:rsidTr="00C1532E">
        <w:tc>
          <w:tcPr>
            <w:tcW w:w="993" w:type="dxa"/>
            <w:tcBorders>
              <w:top w:val="nil"/>
              <w:bottom w:val="single" w:sz="12" w:space="0" w:color="auto"/>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10</w:t>
            </w:r>
          </w:p>
        </w:tc>
        <w:tc>
          <w:tcPr>
            <w:tcW w:w="1275" w:type="dxa"/>
            <w:tcBorders>
              <w:top w:val="nil"/>
              <w:left w:val="nil"/>
              <w:bottom w:val="single" w:sz="12" w:space="0" w:color="auto"/>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B</w:t>
            </w:r>
          </w:p>
        </w:tc>
        <w:tc>
          <w:tcPr>
            <w:tcW w:w="1134" w:type="dxa"/>
            <w:tcBorders>
              <w:top w:val="nil"/>
              <w:left w:val="nil"/>
              <w:bottom w:val="single" w:sz="12" w:space="0" w:color="auto"/>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18.5</w:t>
            </w:r>
          </w:p>
        </w:tc>
        <w:tc>
          <w:tcPr>
            <w:tcW w:w="1134" w:type="dxa"/>
            <w:tcBorders>
              <w:top w:val="nil"/>
              <w:left w:val="nil"/>
              <w:bottom w:val="single" w:sz="12" w:space="0" w:color="auto"/>
              <w:right w:val="nil"/>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44.0</w:t>
            </w:r>
          </w:p>
        </w:tc>
        <w:tc>
          <w:tcPr>
            <w:tcW w:w="993" w:type="dxa"/>
            <w:tcBorders>
              <w:top w:val="nil"/>
              <w:left w:val="nil"/>
              <w:bottom w:val="single" w:sz="12" w:space="0" w:color="auto"/>
            </w:tcBorders>
            <w:vAlign w:val="center"/>
          </w:tcPr>
          <w:p w:rsidR="003261FB" w:rsidRDefault="003261FB" w:rsidP="003261FB">
            <w:pPr>
              <w:autoSpaceDE w:val="0"/>
              <w:autoSpaceDN w:val="0"/>
              <w:spacing w:line="0" w:lineRule="atLeast"/>
              <w:jc w:val="center"/>
              <w:rPr>
                <w:rFonts w:ascii="CMU Serif" w:hAnsi="CMU Serif" w:cs="CMU Serif"/>
                <w:sz w:val="22"/>
              </w:rPr>
            </w:pPr>
            <w:r>
              <w:rPr>
                <w:rFonts w:ascii="CMU Serif" w:hAnsi="CMU Serif" w:cs="CMU Serif" w:hint="eastAsia"/>
                <w:sz w:val="22"/>
              </w:rPr>
              <w:t>15.4</w:t>
            </w:r>
          </w:p>
        </w:tc>
      </w:tr>
    </w:tbl>
    <w:p w:rsidR="003261FB" w:rsidRDefault="003261FB" w:rsidP="003261FB">
      <w:pPr>
        <w:autoSpaceDE w:val="0"/>
        <w:autoSpaceDN w:val="0"/>
        <w:spacing w:line="0" w:lineRule="atLeast"/>
        <w:rPr>
          <w:rFonts w:ascii="CMU Serif" w:hAnsi="CMU Serif" w:cs="CMU Serif"/>
          <w:sz w:val="22"/>
        </w:rPr>
      </w:pPr>
    </w:p>
    <w:p w:rsidR="00C1532E" w:rsidRDefault="00D61D6A" w:rsidP="00C1532E">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1.  </w:t>
      </w:r>
      <w:r w:rsidR="00C1532E" w:rsidRPr="00C1532E">
        <w:rPr>
          <w:rFonts w:ascii="CMU Serif" w:hAnsi="CMU Serif" w:cs="CMU Serif" w:hint="eastAsia"/>
          <w:sz w:val="22"/>
        </w:rPr>
        <w:t>推导出以</w:t>
      </w:r>
      <w:r w:rsidRPr="00D61D6A">
        <w:rPr>
          <w:rFonts w:ascii="CMU Serif" w:hAnsi="CMU Serif" w:cs="CMU Serif"/>
          <w:i/>
          <w:position w:val="-28"/>
          <w:sz w:val="22"/>
        </w:rPr>
        <w:object w:dxaOrig="499" w:dyaOrig="639">
          <v:shape id="_x0000_i1049" type="#_x0000_t75" style="width:24.75pt;height:32.25pt" o:ole="">
            <v:imagedata r:id="rId16" o:title=""/>
          </v:shape>
          <o:OLEObject Type="Embed" ProgID="Equation.DSMT4" ShapeID="_x0000_i1049" DrawAspect="Content" ObjectID="_1684316177" r:id="rId17"/>
        </w:object>
      </w:r>
      <w:r w:rsidR="00C1532E" w:rsidRPr="00C1532E">
        <w:rPr>
          <w:rFonts w:ascii="CMU Serif" w:hAnsi="CMU Serif" w:cs="CMU Serif" w:hint="eastAsia"/>
          <w:sz w:val="22"/>
        </w:rPr>
        <w:t>为参数的</w:t>
      </w:r>
      <w:r w:rsidR="00C1532E" w:rsidRPr="00C1532E">
        <w:rPr>
          <w:rFonts w:ascii="CMU Serif" w:hAnsi="CMU Serif" w:cs="CMU Serif" w:hint="eastAsia"/>
          <w:i/>
          <w:sz w:val="22"/>
        </w:rPr>
        <w:t>t</w:t>
      </w:r>
      <w:r w:rsidR="00C1532E" w:rsidRPr="00C1532E">
        <w:rPr>
          <w:rFonts w:ascii="CMU Serif" w:hAnsi="CMU Serif" w:cs="CMU Serif" w:hint="eastAsia"/>
          <w:sz w:val="22"/>
        </w:rPr>
        <w:t>的表达式</w:t>
      </w:r>
      <w:r w:rsidR="00C1532E">
        <w:rPr>
          <w:rFonts w:ascii="CMU Serif" w:hAnsi="CMU Serif" w:cs="CMU Serif" w:hint="eastAsia"/>
          <w:sz w:val="22"/>
        </w:rPr>
        <w:t>.</w:t>
      </w:r>
    </w:p>
    <w:p w:rsidR="00C1532E" w:rsidRPr="00C1532E" w:rsidRDefault="00D61D6A" w:rsidP="00C1532E">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2.  </w:t>
      </w:r>
      <w:r w:rsidR="00C1532E" w:rsidRPr="00C1532E">
        <w:rPr>
          <w:rFonts w:ascii="CMU Serif" w:hAnsi="CMU Serif" w:cs="CMU Serif" w:hint="eastAsia"/>
          <w:sz w:val="22"/>
        </w:rPr>
        <w:t>确定这一放射性衰变的半衰期</w:t>
      </w:r>
      <w:r w:rsidR="00C1532E" w:rsidRPr="00C1532E">
        <w:rPr>
          <w:rFonts w:ascii="CMU Serif" w:hAnsi="CMU Serif" w:cs="CMU Serif" w:hint="eastAsia"/>
          <w:i/>
          <w:sz w:val="22"/>
        </w:rPr>
        <w:t>t</w:t>
      </w:r>
      <w:r w:rsidR="00C1532E" w:rsidRPr="00C1532E">
        <w:rPr>
          <w:rFonts w:ascii="CMU Serif" w:hAnsi="CMU Serif" w:cs="CMU Serif" w:hint="eastAsia"/>
          <w:sz w:val="22"/>
          <w:vertAlign w:val="subscript"/>
        </w:rPr>
        <w:t>1/2</w:t>
      </w:r>
      <w:r w:rsidR="00C1532E">
        <w:rPr>
          <w:rFonts w:ascii="CMU Serif" w:hAnsi="CMU Serif" w:cs="CMU Serif" w:hint="eastAsia"/>
          <w:sz w:val="22"/>
        </w:rPr>
        <w:t>,</w:t>
      </w:r>
      <w:r w:rsidR="00C1532E">
        <w:rPr>
          <w:rFonts w:ascii="CMU Serif" w:hAnsi="CMU Serif" w:cs="CMU Serif"/>
          <w:sz w:val="22"/>
        </w:rPr>
        <w:t xml:space="preserve"> </w:t>
      </w:r>
      <w:r w:rsidR="00C1532E" w:rsidRPr="00C1532E">
        <w:rPr>
          <w:rFonts w:ascii="CMU Serif" w:hAnsi="CMU Serif" w:cs="CMU Serif" w:hint="eastAsia"/>
          <w:sz w:val="22"/>
        </w:rPr>
        <w:t>即衰变产物的原子数目达到衰变前母衰变元素原子数一半时的时间</w:t>
      </w:r>
      <w:r w:rsidR="00C1532E">
        <w:rPr>
          <w:rFonts w:ascii="CMU Serif" w:hAnsi="CMU Serif" w:cs="CMU Serif" w:hint="eastAsia"/>
          <w:sz w:val="22"/>
        </w:rPr>
        <w:t>.</w:t>
      </w:r>
    </w:p>
    <w:p w:rsidR="00C1532E" w:rsidRPr="00C1532E" w:rsidRDefault="00D61D6A" w:rsidP="00C1532E">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3.  </w:t>
      </w:r>
      <w:r w:rsidR="00C1532E" w:rsidRPr="00C1532E">
        <w:rPr>
          <w:rFonts w:ascii="CMU Serif" w:hAnsi="CMU Serif" w:cs="CMU Serif" w:hint="eastAsia"/>
          <w:sz w:val="22"/>
        </w:rPr>
        <w:t>两种同位素原子数目的比例的信息比单个元素的丰度的信息更为有价值</w:t>
      </w:r>
      <w:r w:rsidR="00C1532E">
        <w:rPr>
          <w:rFonts w:ascii="CMU Serif" w:hAnsi="CMU Serif" w:cs="CMU Serif" w:hint="eastAsia"/>
          <w:sz w:val="22"/>
        </w:rPr>
        <w:t>,</w:t>
      </w:r>
      <w:r w:rsidR="00C1532E">
        <w:rPr>
          <w:rFonts w:ascii="CMU Serif" w:hAnsi="CMU Serif" w:cs="CMU Serif"/>
          <w:sz w:val="22"/>
        </w:rPr>
        <w:t xml:space="preserve"> </w:t>
      </w:r>
      <w:r w:rsidR="00C1532E" w:rsidRPr="00C1532E">
        <w:rPr>
          <w:rFonts w:ascii="CMU Serif" w:hAnsi="CMU Serif" w:cs="CMU Serif" w:hint="eastAsia"/>
          <w:sz w:val="22"/>
        </w:rPr>
        <w:t>因为很可能有初始的</w:t>
      </w:r>
      <w:proofErr w:type="spellStart"/>
      <w:r w:rsidR="00C1532E" w:rsidRPr="00C1532E">
        <w:rPr>
          <w:rFonts w:ascii="CMU Serif" w:hAnsi="CMU Serif" w:cs="CMU Serif" w:hint="eastAsia"/>
          <w:sz w:val="22"/>
        </w:rPr>
        <w:t>Sr</w:t>
      </w:r>
      <w:proofErr w:type="spellEnd"/>
      <w:r w:rsidR="00C1532E" w:rsidRPr="00C1532E">
        <w:rPr>
          <w:rFonts w:ascii="CMU Serif" w:hAnsi="CMU Serif" w:cs="CMU Serif" w:hint="eastAsia"/>
          <w:sz w:val="22"/>
        </w:rPr>
        <w:t>元素存在</w:t>
      </w:r>
      <w:r w:rsidR="00C1532E">
        <w:rPr>
          <w:rFonts w:ascii="CMU Serif" w:hAnsi="CMU Serif" w:cs="CMU Serif" w:hint="eastAsia"/>
          <w:sz w:val="22"/>
        </w:rPr>
        <w:t>.</w:t>
      </w:r>
      <w:r w:rsidR="00C1532E">
        <w:rPr>
          <w:rFonts w:ascii="CMU Serif" w:hAnsi="CMU Serif" w:cs="CMU Serif"/>
          <w:sz w:val="22"/>
        </w:rPr>
        <w:t xml:space="preserve"> </w:t>
      </w:r>
      <w:r w:rsidR="00C1532E" w:rsidRPr="00C1532E">
        <w:rPr>
          <w:rFonts w:ascii="CMU Serif" w:hAnsi="CMU Serif" w:cs="CMU Serif" w:hint="eastAsia"/>
          <w:sz w:val="22"/>
        </w:rPr>
        <w:t>请选取</w:t>
      </w:r>
      <w:r w:rsidRPr="00D61D6A">
        <w:rPr>
          <w:rFonts w:ascii="CMU Serif" w:hAnsi="CMU Serif" w:cs="CMU Serif"/>
          <w:position w:val="-25"/>
          <w:sz w:val="22"/>
        </w:rPr>
        <w:object w:dxaOrig="782" w:dyaOrig="616">
          <v:shape id="_x0000_i1052" type="#_x0000_t75" style="width:39pt;height:30.75pt" o:ole="">
            <v:imagedata r:id="rId18" o:title=""/>
          </v:shape>
          <o:OLEObject Type="Embed" ProgID="Equation.AxMath" ShapeID="_x0000_i1052" DrawAspect="Content" ObjectID="_1684316178" r:id="rId19"/>
        </w:object>
      </w:r>
      <w:r w:rsidR="00C1532E" w:rsidRPr="00C1532E">
        <w:rPr>
          <w:rFonts w:ascii="CMU Serif" w:hAnsi="CMU Serif" w:cs="CMU Serif" w:hint="eastAsia"/>
          <w:sz w:val="22"/>
        </w:rPr>
        <w:t>为</w:t>
      </w:r>
      <w:r>
        <w:rPr>
          <w:rFonts w:ascii="CMU Serif" w:hAnsi="CMU Serif" w:cs="CMU Serif" w:hint="eastAsia"/>
          <w:sz w:val="22"/>
        </w:rPr>
        <w:t>自</w:t>
      </w:r>
      <w:r w:rsidR="00C1532E" w:rsidRPr="00C1532E">
        <w:rPr>
          <w:rFonts w:ascii="CMU Serif" w:hAnsi="CMU Serif" w:cs="CMU Serif" w:hint="eastAsia"/>
          <w:sz w:val="22"/>
        </w:rPr>
        <w:t>变量和</w:t>
      </w:r>
      <w:r w:rsidRPr="00D61D6A">
        <w:rPr>
          <w:rFonts w:ascii="CMU Serif" w:hAnsi="CMU Serif" w:cs="CMU Serif"/>
          <w:position w:val="-25"/>
          <w:sz w:val="22"/>
        </w:rPr>
        <w:object w:dxaOrig="694" w:dyaOrig="616">
          <v:shape id="_x0000_i1056" type="#_x0000_t75" style="width:34.5pt;height:30.75pt" o:ole="">
            <v:imagedata r:id="rId20" o:title=""/>
          </v:shape>
          <o:OLEObject Type="Embed" ProgID="Equation.AxMath" ShapeID="_x0000_i1056" DrawAspect="Content" ObjectID="_1684316179" r:id="rId21"/>
        </w:object>
      </w:r>
      <w:r w:rsidR="00C1532E" w:rsidRPr="00C1532E">
        <w:rPr>
          <w:rFonts w:ascii="CMU Serif" w:hAnsi="CMU Serif" w:cs="CMU Serif" w:hint="eastAsia"/>
          <w:sz w:val="22"/>
        </w:rPr>
        <w:t>为</w:t>
      </w:r>
      <w:r>
        <w:rPr>
          <w:rFonts w:ascii="CMU Serif" w:hAnsi="CMU Serif" w:cs="CMU Serif" w:hint="eastAsia"/>
          <w:sz w:val="22"/>
        </w:rPr>
        <w:t>因</w:t>
      </w:r>
      <w:r w:rsidR="00C1532E" w:rsidRPr="00C1532E">
        <w:rPr>
          <w:rFonts w:ascii="CMU Serif" w:hAnsi="CMU Serif" w:cs="CMU Serif" w:hint="eastAsia"/>
          <w:sz w:val="22"/>
        </w:rPr>
        <w:t>变量</w:t>
      </w:r>
      <w:r w:rsidR="00C1532E">
        <w:rPr>
          <w:rFonts w:ascii="CMU Serif" w:hAnsi="CMU Serif" w:cs="CMU Serif" w:hint="eastAsia"/>
          <w:sz w:val="22"/>
        </w:rPr>
        <w:t>,</w:t>
      </w:r>
      <w:r w:rsidR="00C1532E">
        <w:rPr>
          <w:rFonts w:ascii="CMU Serif" w:hAnsi="CMU Serif" w:cs="CMU Serif"/>
          <w:sz w:val="22"/>
        </w:rPr>
        <w:t xml:space="preserve"> </w:t>
      </w:r>
      <w:r w:rsidR="00C1532E" w:rsidRPr="00C1532E">
        <w:rPr>
          <w:rFonts w:ascii="CMU Serif" w:hAnsi="CMU Serif" w:cs="CMU Serif" w:hint="eastAsia"/>
          <w:sz w:val="22"/>
        </w:rPr>
        <w:t>推导出能够代表实验数据的线性回归关系</w:t>
      </w:r>
      <w:r w:rsidR="00C1532E">
        <w:rPr>
          <w:rFonts w:ascii="CMU Serif" w:hAnsi="CMU Serif" w:cs="CMU Serif" w:hint="eastAsia"/>
          <w:sz w:val="22"/>
        </w:rPr>
        <w:t>.</w:t>
      </w:r>
    </w:p>
    <w:p w:rsidR="00C1532E" w:rsidRPr="00C1532E" w:rsidRDefault="00187307" w:rsidP="00C1532E">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4.  </w:t>
      </w:r>
      <w:proofErr w:type="gramStart"/>
      <w:r>
        <w:rPr>
          <w:rFonts w:ascii="CMU Serif" w:hAnsi="CMU Serif" w:cs="CMU Serif" w:hint="eastAsia"/>
          <w:sz w:val="22"/>
        </w:rPr>
        <w:t>作出</w:t>
      </w:r>
      <w:proofErr w:type="gramEnd"/>
      <w:r w:rsidRPr="00D61D6A">
        <w:rPr>
          <w:rFonts w:ascii="CMU Serif" w:hAnsi="CMU Serif" w:cs="CMU Serif"/>
          <w:position w:val="-25"/>
          <w:sz w:val="22"/>
        </w:rPr>
        <w:object w:dxaOrig="782" w:dyaOrig="616">
          <v:shape id="_x0000_i1057" type="#_x0000_t75" style="width:39pt;height:30.75pt" o:ole="">
            <v:imagedata r:id="rId18" o:title=""/>
          </v:shape>
          <o:OLEObject Type="Embed" ProgID="Equation.AxMath" ShapeID="_x0000_i1057" DrawAspect="Content" ObjectID="_1684316180" r:id="rId22"/>
        </w:object>
      </w:r>
      <w:r>
        <w:rPr>
          <w:rFonts w:ascii="CMU Serif" w:hAnsi="CMU Serif" w:cs="CMU Serif"/>
          <w:sz w:val="22"/>
        </w:rPr>
        <w:t>–</w:t>
      </w:r>
      <w:r w:rsidRPr="00D61D6A">
        <w:rPr>
          <w:rFonts w:ascii="CMU Serif" w:hAnsi="CMU Serif" w:cs="CMU Serif"/>
          <w:position w:val="-25"/>
          <w:sz w:val="22"/>
        </w:rPr>
        <w:object w:dxaOrig="694" w:dyaOrig="616">
          <v:shape id="_x0000_i1058" type="#_x0000_t75" style="width:34.5pt;height:30.75pt" o:ole="">
            <v:imagedata r:id="rId20" o:title=""/>
          </v:shape>
          <o:OLEObject Type="Embed" ProgID="Equation.AxMath" ShapeID="_x0000_i1058" DrawAspect="Content" ObjectID="_1684316181" r:id="rId23"/>
        </w:object>
      </w:r>
      <w:r>
        <w:rPr>
          <w:rFonts w:ascii="CMU Serif" w:hAnsi="CMU Serif" w:cs="CMU Serif" w:hint="eastAsia"/>
          <w:sz w:val="22"/>
        </w:rPr>
        <w:t>图</w:t>
      </w:r>
      <w:r w:rsidR="00C1532E">
        <w:rPr>
          <w:rFonts w:ascii="CMU Serif" w:hAnsi="CMU Serif" w:cs="CMU Serif" w:hint="eastAsia"/>
          <w:sz w:val="22"/>
        </w:rPr>
        <w:t>,</w:t>
      </w:r>
      <w:r w:rsidR="00C1532E">
        <w:rPr>
          <w:rFonts w:ascii="CMU Serif" w:hAnsi="CMU Serif" w:cs="CMU Serif"/>
          <w:sz w:val="22"/>
        </w:rPr>
        <w:t xml:space="preserve"> </w:t>
      </w:r>
      <w:r w:rsidR="00C1532E" w:rsidRPr="00C1532E">
        <w:rPr>
          <w:rFonts w:ascii="CMU Serif" w:hAnsi="CMU Serif" w:cs="CMU Serif" w:hint="eastAsia"/>
          <w:sz w:val="22"/>
        </w:rPr>
        <w:t>并请画出每类陨石的回归线</w:t>
      </w:r>
      <w:r w:rsidR="00C1532E">
        <w:rPr>
          <w:rFonts w:ascii="CMU Serif" w:hAnsi="CMU Serif" w:cs="CMU Serif" w:hint="eastAsia"/>
          <w:sz w:val="22"/>
        </w:rPr>
        <w:t>.</w:t>
      </w:r>
      <w:r w:rsidR="00C1532E">
        <w:rPr>
          <w:rFonts w:ascii="CMU Serif" w:hAnsi="CMU Serif" w:cs="CMU Serif"/>
          <w:sz w:val="22"/>
        </w:rPr>
        <w:t xml:space="preserve"> </w:t>
      </w:r>
      <w:r w:rsidR="00C1532E" w:rsidRPr="00C1532E">
        <w:rPr>
          <w:rFonts w:ascii="CMU Serif" w:hAnsi="CMU Serif" w:cs="CMU Serif" w:hint="eastAsia"/>
          <w:sz w:val="22"/>
        </w:rPr>
        <w:t>(</w:t>
      </w:r>
      <w:r w:rsidR="00C1532E" w:rsidRPr="00C1532E">
        <w:rPr>
          <w:rFonts w:ascii="CMU Serif" w:hAnsi="CMU Serif" w:cs="CMU Serif" w:hint="eastAsia"/>
          <w:sz w:val="22"/>
        </w:rPr>
        <w:t>在中间计算过程中请至少使用</w:t>
      </w:r>
      <w:r w:rsidR="00C1532E" w:rsidRPr="00C1532E">
        <w:rPr>
          <w:rFonts w:ascii="CMU Serif" w:hAnsi="CMU Serif" w:cs="CMU Serif" w:hint="eastAsia"/>
          <w:sz w:val="22"/>
        </w:rPr>
        <w:lastRenderedPageBreak/>
        <w:t>小数点后</w:t>
      </w:r>
      <w:r w:rsidR="00C1532E" w:rsidRPr="00C1532E">
        <w:rPr>
          <w:rFonts w:ascii="CMU Serif" w:hAnsi="CMU Serif" w:cs="CMU Serif" w:hint="eastAsia"/>
          <w:sz w:val="22"/>
        </w:rPr>
        <w:t>7</w:t>
      </w:r>
      <w:r w:rsidR="00C1532E" w:rsidRPr="00C1532E">
        <w:rPr>
          <w:rFonts w:ascii="CMU Serif" w:hAnsi="CMU Serif" w:cs="CMU Serif" w:hint="eastAsia"/>
          <w:sz w:val="22"/>
        </w:rPr>
        <w:t>位数字</w:t>
      </w:r>
      <w:r w:rsidR="00C1532E" w:rsidRPr="00C1532E">
        <w:rPr>
          <w:rFonts w:ascii="CMU Serif" w:hAnsi="CMU Serif" w:cs="CMU Serif" w:hint="eastAsia"/>
          <w:sz w:val="22"/>
        </w:rPr>
        <w:t>)</w:t>
      </w:r>
    </w:p>
    <w:p w:rsidR="00C1532E" w:rsidRPr="00C1532E" w:rsidRDefault="00187307" w:rsidP="00C1532E">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5.  </w:t>
      </w:r>
      <w:r w:rsidR="00C1532E" w:rsidRPr="00C1532E">
        <w:rPr>
          <w:rFonts w:ascii="CMU Serif" w:hAnsi="CMU Serif" w:cs="CMU Serif" w:hint="eastAsia"/>
          <w:sz w:val="22"/>
        </w:rPr>
        <w:t>请接着确定每一类陨石的年龄以及年龄的误差</w:t>
      </w:r>
      <w:r w:rsidR="00C1532E">
        <w:rPr>
          <w:rFonts w:ascii="CMU Serif" w:hAnsi="CMU Serif" w:cs="CMU Serif" w:hint="eastAsia"/>
          <w:sz w:val="22"/>
        </w:rPr>
        <w:t>.</w:t>
      </w:r>
      <w:r w:rsidR="00C1532E">
        <w:rPr>
          <w:rFonts w:ascii="CMU Serif" w:hAnsi="CMU Serif" w:cs="CMU Serif"/>
          <w:sz w:val="22"/>
        </w:rPr>
        <w:t xml:space="preserve"> </w:t>
      </w:r>
      <w:r w:rsidR="00C1532E" w:rsidRPr="00C1532E">
        <w:rPr>
          <w:rFonts w:ascii="CMU Serif" w:hAnsi="CMU Serif" w:cs="CMU Serif" w:hint="eastAsia"/>
          <w:sz w:val="22"/>
        </w:rPr>
        <w:t>哪一类陨石更古老</w:t>
      </w:r>
      <w:r w:rsidR="00C1532E" w:rsidRPr="00C1532E">
        <w:rPr>
          <w:rFonts w:ascii="CMU Serif" w:hAnsi="CMU Serif" w:cs="CMU Serif" w:hint="eastAsia"/>
          <w:sz w:val="22"/>
        </w:rPr>
        <w:t>?</w:t>
      </w:r>
    </w:p>
    <w:p w:rsidR="00C1532E" w:rsidRPr="00C1532E" w:rsidRDefault="00187307" w:rsidP="00C1532E">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 xml:space="preserve">6.  </w:t>
      </w:r>
      <w:r w:rsidR="00C1532E" w:rsidRPr="00C1532E">
        <w:rPr>
          <w:rFonts w:ascii="CMU Serif" w:hAnsi="CMU Serif" w:cs="CMU Serif" w:hint="eastAsia"/>
          <w:sz w:val="22"/>
        </w:rPr>
        <w:t>确定每一类陨石的初始</w:t>
      </w:r>
      <w:r w:rsidR="00C1532E" w:rsidRPr="00C1532E">
        <w:rPr>
          <w:rFonts w:ascii="CMU Serif" w:hAnsi="CMU Serif" w:cs="CMU Serif" w:hint="eastAsia"/>
          <w:sz w:val="22"/>
        </w:rPr>
        <w:t>(</w:t>
      </w:r>
      <w:r w:rsidR="00C1532E" w:rsidRPr="00C1532E">
        <w:rPr>
          <w:rFonts w:ascii="CMU Serif" w:hAnsi="CMU Serif" w:cs="CMU Serif" w:hint="eastAsia"/>
          <w:sz w:val="22"/>
          <w:vertAlign w:val="superscript"/>
        </w:rPr>
        <w:t>87</w:t>
      </w:r>
      <w:r w:rsidR="00C1532E">
        <w:rPr>
          <w:rFonts w:ascii="CMU Serif" w:hAnsi="CMU Serif" w:cs="CMU Serif" w:hint="eastAsia"/>
          <w:sz w:val="22"/>
        </w:rPr>
        <w:t>Sr</w:t>
      </w:r>
      <w:r w:rsidR="00C1532E" w:rsidRPr="00C1532E">
        <w:rPr>
          <w:rFonts w:ascii="CMU Serif" w:hAnsi="CMU Serif" w:cs="CMU Serif" w:hint="eastAsia"/>
          <w:sz w:val="22"/>
        </w:rPr>
        <w:t>/</w:t>
      </w:r>
      <w:r w:rsidR="00C1532E" w:rsidRPr="00C1532E">
        <w:rPr>
          <w:rFonts w:ascii="CMU Serif" w:hAnsi="CMU Serif" w:cs="CMU Serif" w:hint="eastAsia"/>
          <w:sz w:val="22"/>
          <w:vertAlign w:val="superscript"/>
        </w:rPr>
        <w:t>86</w:t>
      </w:r>
      <w:r w:rsidR="00C1532E" w:rsidRPr="00C1532E">
        <w:rPr>
          <w:rFonts w:ascii="CMU Serif" w:hAnsi="CMU Serif" w:cs="CMU Serif" w:hint="eastAsia"/>
          <w:sz w:val="22"/>
        </w:rPr>
        <w:t>Sr)</w:t>
      </w:r>
      <w:r w:rsidR="00C1532E">
        <w:rPr>
          <w:rFonts w:ascii="CMU Serif" w:hAnsi="CMU Serif" w:cs="CMU Serif"/>
          <w:sz w:val="22"/>
          <w:vertAlign w:val="subscript"/>
        </w:rPr>
        <w:t>0</w:t>
      </w:r>
      <w:r w:rsidR="00C1532E" w:rsidRPr="00C1532E">
        <w:rPr>
          <w:rFonts w:ascii="CMU Serif" w:hAnsi="CMU Serif" w:cs="CMU Serif" w:hint="eastAsia"/>
          <w:sz w:val="22"/>
        </w:rPr>
        <w:t>值及其误差</w:t>
      </w:r>
      <w:r w:rsidR="00C1532E">
        <w:rPr>
          <w:rFonts w:ascii="CMU Serif" w:hAnsi="CMU Serif" w:cs="CMU Serif" w:hint="eastAsia"/>
          <w:sz w:val="22"/>
        </w:rPr>
        <w:t>.</w:t>
      </w:r>
    </w:p>
    <w:p w:rsidR="00187307" w:rsidRDefault="00C1532E" w:rsidP="00187307">
      <w:pPr>
        <w:autoSpaceDE w:val="0"/>
        <w:autoSpaceDN w:val="0"/>
        <w:spacing w:line="0" w:lineRule="atLeast"/>
        <w:ind w:leftChars="200" w:left="480"/>
        <w:rPr>
          <w:rFonts w:ascii="CMU Serif" w:hAnsi="CMU Serif" w:cs="CMU Serif"/>
          <w:sz w:val="22"/>
        </w:rPr>
      </w:pPr>
      <w:r w:rsidRPr="00C1532E">
        <w:rPr>
          <w:rFonts w:ascii="CMU Serif" w:hAnsi="CMU Serif" w:cs="CMU Serif" w:hint="eastAsia"/>
          <w:sz w:val="22"/>
        </w:rPr>
        <w:t>提示</w:t>
      </w:r>
      <w:r w:rsidRPr="00C1532E">
        <w:rPr>
          <w:rFonts w:ascii="CMU Serif" w:hAnsi="CMU Serif" w:cs="CMU Serif" w:hint="eastAsia"/>
          <w:sz w:val="22"/>
        </w:rPr>
        <w:t>:</w:t>
      </w:r>
      <w:r>
        <w:rPr>
          <w:rFonts w:ascii="CMU Serif" w:hAnsi="CMU Serif" w:cs="CMU Serif"/>
          <w:sz w:val="22"/>
        </w:rPr>
        <w:t xml:space="preserve"> </w:t>
      </w:r>
    </w:p>
    <w:p w:rsidR="00C1532E" w:rsidRDefault="00C1532E" w:rsidP="00C1532E">
      <w:pPr>
        <w:autoSpaceDE w:val="0"/>
        <w:autoSpaceDN w:val="0"/>
        <w:spacing w:line="0" w:lineRule="atLeast"/>
        <w:ind w:leftChars="200" w:left="480" w:firstLineChars="200" w:firstLine="440"/>
        <w:rPr>
          <w:rFonts w:ascii="CMU Serif" w:hAnsi="CMU Serif" w:cs="CMU Serif"/>
          <w:sz w:val="22"/>
        </w:rPr>
      </w:pPr>
      <w:r w:rsidRPr="00C1532E">
        <w:rPr>
          <w:rFonts w:ascii="CMU Serif" w:hAnsi="CMU Serif" w:cs="CMU Serif" w:hint="eastAsia"/>
          <w:sz w:val="22"/>
        </w:rPr>
        <w:t>任意一组实验数据</w:t>
      </w:r>
      <w:r w:rsidRPr="00C1532E">
        <w:rPr>
          <w:rFonts w:ascii="CMU Serif" w:hAnsi="CMU Serif" w:cs="CMU Serif" w:hint="eastAsia"/>
          <w:sz w:val="22"/>
        </w:rPr>
        <w:t>(</w:t>
      </w:r>
      <w:r w:rsidRPr="00C1532E">
        <w:rPr>
          <w:rFonts w:ascii="CMU Serif" w:hAnsi="CMU Serif" w:cs="CMU Serif" w:hint="eastAsia"/>
          <w:i/>
          <w:sz w:val="22"/>
        </w:rPr>
        <w:t>X</w:t>
      </w:r>
      <w:r w:rsidRPr="00C1532E">
        <w:rPr>
          <w:rFonts w:ascii="CMU Serif" w:hAnsi="CMU Serif" w:cs="CMU Serif" w:hint="eastAsia"/>
          <w:i/>
          <w:sz w:val="22"/>
          <w:vertAlign w:val="subscript"/>
        </w:rPr>
        <w:t>i</w:t>
      </w:r>
      <w:r w:rsidRPr="00C1532E">
        <w:rPr>
          <w:rFonts w:ascii="CMU Serif" w:hAnsi="CMU Serif" w:cs="CMU Serif" w:hint="eastAsia"/>
          <w:sz w:val="22"/>
        </w:rPr>
        <w:t>,</w:t>
      </w:r>
      <w:r>
        <w:rPr>
          <w:rFonts w:ascii="CMU Serif" w:hAnsi="CMU Serif" w:cs="CMU Serif"/>
          <w:sz w:val="22"/>
        </w:rPr>
        <w:t xml:space="preserve"> </w:t>
      </w:r>
      <w:r w:rsidRPr="00C1532E">
        <w:rPr>
          <w:rFonts w:ascii="CMU Serif" w:hAnsi="CMU Serif" w:cs="CMU Serif" w:hint="eastAsia"/>
          <w:i/>
          <w:sz w:val="22"/>
        </w:rPr>
        <w:t>Y</w:t>
      </w:r>
      <w:r>
        <w:rPr>
          <w:rFonts w:ascii="CMU Serif" w:hAnsi="CMU Serif" w:cs="CMU Serif" w:hint="eastAsia"/>
          <w:i/>
          <w:sz w:val="22"/>
          <w:vertAlign w:val="subscript"/>
        </w:rPr>
        <w:t>i</w:t>
      </w:r>
      <w:r>
        <w:rPr>
          <w:rFonts w:ascii="CMU Serif" w:hAnsi="CMU Serif" w:cs="CMU Serif" w:hint="eastAsia"/>
          <w:sz w:val="22"/>
        </w:rPr>
        <w:t>,</w:t>
      </w:r>
      <w:r w:rsidRPr="00C1532E">
        <w:rPr>
          <w:rFonts w:ascii="CMU Serif" w:hAnsi="CMU Serif" w:cs="CMU Serif" w:hint="eastAsia"/>
          <w:sz w:val="22"/>
        </w:rPr>
        <w:t xml:space="preserve"> </w:t>
      </w:r>
      <w:r>
        <w:rPr>
          <w:rFonts w:ascii="CMU Serif" w:hAnsi="CMU Serif" w:cs="CMU Serif"/>
          <w:i/>
          <w:sz w:val="22"/>
        </w:rPr>
        <w:t>I</w:t>
      </w:r>
      <w:r>
        <w:rPr>
          <w:rFonts w:ascii="CMU Serif" w:hAnsi="CMU Serif" w:cs="CMU Serif" w:hint="eastAsia"/>
          <w:sz w:val="22"/>
        </w:rPr>
        <w:t xml:space="preserve"> </w:t>
      </w:r>
      <w:r>
        <w:rPr>
          <w:rFonts w:ascii="CMU Serif" w:hAnsi="CMU Serif" w:cs="CMU Serif"/>
          <w:sz w:val="22"/>
        </w:rPr>
        <w:t xml:space="preserve">= </w:t>
      </w:r>
      <w:r w:rsidRPr="00C1532E">
        <w:rPr>
          <w:rFonts w:ascii="CMU Serif" w:hAnsi="CMU Serif" w:cs="CMU Serif" w:hint="eastAsia"/>
          <w:sz w:val="22"/>
        </w:rPr>
        <w:t>1,</w:t>
      </w:r>
      <w:r>
        <w:rPr>
          <w:rFonts w:ascii="CMU Serif" w:hAnsi="CMU Serif" w:cs="CMU Serif"/>
          <w:sz w:val="22"/>
        </w:rPr>
        <w:t xml:space="preserve"> </w:t>
      </w:r>
      <w:r w:rsidRPr="00C1532E">
        <w:rPr>
          <w:rFonts w:ascii="CMU Serif" w:hAnsi="CMU Serif" w:cs="CMU Serif" w:hint="eastAsia"/>
          <w:sz w:val="22"/>
        </w:rPr>
        <w:t>.</w:t>
      </w:r>
      <w:r>
        <w:rPr>
          <w:rFonts w:ascii="CMU Serif" w:hAnsi="CMU Serif" w:cs="CMU Serif"/>
          <w:sz w:val="22"/>
        </w:rPr>
        <w:t xml:space="preserve"> </w:t>
      </w:r>
      <w:r w:rsidRPr="00C1532E">
        <w:rPr>
          <w:rFonts w:ascii="CMU Serif" w:hAnsi="CMU Serif" w:cs="CMU Serif" w:hint="eastAsia"/>
          <w:sz w:val="22"/>
        </w:rPr>
        <w:t>. . ,</w:t>
      </w:r>
      <w:r>
        <w:rPr>
          <w:rFonts w:ascii="CMU Serif" w:hAnsi="CMU Serif" w:cs="CMU Serif"/>
          <w:sz w:val="22"/>
        </w:rPr>
        <w:t xml:space="preserve"> </w:t>
      </w:r>
      <w:r>
        <w:rPr>
          <w:rFonts w:ascii="CMU Serif" w:hAnsi="CMU Serif" w:cs="CMU Serif"/>
          <w:i/>
          <w:sz w:val="22"/>
        </w:rPr>
        <w:t>n</w:t>
      </w:r>
      <w:r w:rsidRPr="00C1532E">
        <w:rPr>
          <w:rFonts w:ascii="CMU Serif" w:hAnsi="CMU Serif" w:cs="CMU Serif" w:hint="eastAsia"/>
          <w:sz w:val="22"/>
        </w:rPr>
        <w:t>)</w:t>
      </w:r>
      <w:r w:rsidRPr="00C1532E">
        <w:rPr>
          <w:rFonts w:ascii="CMU Serif" w:hAnsi="CMU Serif" w:cs="CMU Serif" w:hint="eastAsia"/>
          <w:sz w:val="22"/>
        </w:rPr>
        <w:t>的线性回归拟合为</w:t>
      </w:r>
      <w:r w:rsidRPr="00C1532E">
        <w:rPr>
          <w:rFonts w:ascii="CMU Serif" w:hAnsi="CMU Serif" w:cs="CMU Serif" w:hint="eastAsia"/>
          <w:sz w:val="22"/>
        </w:rPr>
        <w:t>:</w:t>
      </w:r>
      <w:r>
        <w:rPr>
          <w:rFonts w:ascii="CMU Serif" w:hAnsi="CMU Serif" w:cs="CMU Serif"/>
          <w:sz w:val="22"/>
        </w:rPr>
        <w:t xml:space="preserve"> </w:t>
      </w:r>
      <w:r w:rsidRPr="00C1532E">
        <w:rPr>
          <w:rFonts w:ascii="CMU Serif" w:hAnsi="CMU Serif" w:cs="CMU Serif" w:hint="eastAsia"/>
          <w:i/>
          <w:sz w:val="22"/>
        </w:rPr>
        <w:t>y</w:t>
      </w:r>
      <w:r w:rsidRPr="00C1532E">
        <w:rPr>
          <w:rFonts w:ascii="CMU Serif" w:hAnsi="CMU Serif" w:cs="CMU Serif" w:hint="eastAsia"/>
          <w:sz w:val="22"/>
        </w:rPr>
        <w:t xml:space="preserve"> = </w:t>
      </w:r>
      <w:r w:rsidRPr="00C1532E">
        <w:rPr>
          <w:rFonts w:ascii="CMU Serif" w:hAnsi="CMU Serif" w:cs="CMU Serif" w:hint="eastAsia"/>
          <w:i/>
          <w:sz w:val="22"/>
        </w:rPr>
        <w:t>a</w:t>
      </w:r>
      <w:r w:rsidRPr="00C1532E">
        <w:rPr>
          <w:rFonts w:ascii="CMU Serif" w:hAnsi="CMU Serif" w:cs="CMU Serif" w:hint="eastAsia"/>
          <w:sz w:val="22"/>
        </w:rPr>
        <w:t xml:space="preserve"> + </w:t>
      </w:r>
      <w:proofErr w:type="spellStart"/>
      <w:r>
        <w:rPr>
          <w:rFonts w:ascii="CMU Serif" w:hAnsi="CMU Serif" w:cs="CMU Serif" w:hint="eastAsia"/>
          <w:i/>
          <w:sz w:val="22"/>
        </w:rPr>
        <w:t>bx</w:t>
      </w:r>
      <w:proofErr w:type="spellEnd"/>
      <w:r>
        <w:rPr>
          <w:rFonts w:ascii="CMU Serif" w:hAnsi="CMU Serif" w:cs="CMU Serif" w:hint="eastAsia"/>
          <w:sz w:val="22"/>
        </w:rPr>
        <w:t>,</w:t>
      </w:r>
      <w:r>
        <w:rPr>
          <w:rFonts w:ascii="CMU Serif" w:hAnsi="CMU Serif" w:cs="CMU Serif"/>
          <w:sz w:val="22"/>
        </w:rPr>
        <w:t xml:space="preserve"> </w:t>
      </w:r>
      <w:r w:rsidRPr="00C1532E">
        <w:rPr>
          <w:rFonts w:ascii="CMU Serif" w:hAnsi="CMU Serif" w:cs="CMU Serif" w:hint="eastAsia"/>
          <w:sz w:val="22"/>
        </w:rPr>
        <w:t>其线性回归的拟合常数为</w:t>
      </w:r>
      <w:r w:rsidRPr="00C1532E">
        <w:rPr>
          <w:rFonts w:ascii="CMU Serif" w:hAnsi="CMU Serif" w:cs="CMU Serif" w:hint="eastAsia"/>
          <w:sz w:val="22"/>
        </w:rPr>
        <w:t xml:space="preserve">: </w:t>
      </w:r>
      <w:r w:rsidRPr="00C1532E">
        <w:rPr>
          <w:rFonts w:ascii="CMU Serif" w:hAnsi="CMU Serif" w:cs="CMU Serif" w:hint="eastAsia"/>
          <w:i/>
          <w:sz w:val="22"/>
        </w:rPr>
        <w:t>b</w:t>
      </w:r>
      <w:r w:rsidRPr="00C1532E">
        <w:rPr>
          <w:rFonts w:ascii="CMU Serif" w:hAnsi="CMU Serif" w:cs="CMU Serif" w:hint="eastAsia"/>
          <w:sz w:val="22"/>
        </w:rPr>
        <w:t xml:space="preserve"> =</w:t>
      </w:r>
      <w:r>
        <w:rPr>
          <w:rFonts w:ascii="CMU Serif" w:hAnsi="CMU Serif" w:cs="CMU Serif"/>
          <w:sz w:val="22"/>
        </w:rPr>
        <w:t xml:space="preserve"> </w:t>
      </w:r>
      <w:proofErr w:type="spellStart"/>
      <w:r w:rsidRPr="00C1532E">
        <w:rPr>
          <w:rFonts w:ascii="CMU Serif" w:hAnsi="CMU Serif" w:cs="CMU Serif" w:hint="eastAsia"/>
          <w:i/>
          <w:sz w:val="22"/>
        </w:rPr>
        <w:t>SS</w:t>
      </w:r>
      <w:r w:rsidRPr="00C1532E">
        <w:rPr>
          <w:rFonts w:ascii="CMU Serif" w:hAnsi="CMU Serif" w:cs="CMU Serif"/>
          <w:i/>
          <w:sz w:val="22"/>
          <w:vertAlign w:val="subscript"/>
        </w:rPr>
        <w:t>x</w:t>
      </w:r>
      <w:r w:rsidRPr="00C1532E">
        <w:rPr>
          <w:rFonts w:ascii="CMU Serif" w:hAnsi="CMU Serif" w:cs="CMU Serif" w:hint="eastAsia"/>
          <w:i/>
          <w:sz w:val="22"/>
          <w:vertAlign w:val="subscript"/>
        </w:rPr>
        <w:t>y</w:t>
      </w:r>
      <w:proofErr w:type="spellEnd"/>
      <w:r w:rsidRPr="00C1532E">
        <w:rPr>
          <w:rFonts w:ascii="CMU Serif" w:hAnsi="CMU Serif" w:cs="CMU Serif" w:hint="eastAsia"/>
          <w:sz w:val="22"/>
        </w:rPr>
        <w:t>/</w:t>
      </w:r>
      <w:proofErr w:type="spellStart"/>
      <w:r w:rsidRPr="00C1532E">
        <w:rPr>
          <w:rFonts w:ascii="CMU Serif" w:hAnsi="CMU Serif" w:cs="CMU Serif" w:hint="eastAsia"/>
          <w:i/>
          <w:sz w:val="22"/>
        </w:rPr>
        <w:t>SS</w:t>
      </w:r>
      <w:r>
        <w:rPr>
          <w:rFonts w:ascii="CMU Serif" w:hAnsi="CMU Serif" w:cs="CMU Serif"/>
          <w:i/>
          <w:sz w:val="22"/>
          <w:vertAlign w:val="subscript"/>
        </w:rPr>
        <w:t>xx</w:t>
      </w:r>
      <w:proofErr w:type="spellEnd"/>
      <w:r>
        <w:rPr>
          <w:rFonts w:ascii="CMU Serif" w:hAnsi="CMU Serif" w:cs="CMU Serif" w:hint="eastAsia"/>
          <w:sz w:val="22"/>
        </w:rPr>
        <w:t>,</w:t>
      </w:r>
      <w:r>
        <w:rPr>
          <w:rFonts w:ascii="CMU Serif" w:hAnsi="CMU Serif" w:cs="CMU Serif"/>
          <w:i/>
          <w:sz w:val="22"/>
        </w:rPr>
        <w:t xml:space="preserve"> </w:t>
      </w:r>
      <w:r w:rsidRPr="00C1532E">
        <w:rPr>
          <w:rFonts w:ascii="CMU Serif" w:hAnsi="CMU Serif" w:cs="CMU Serif"/>
          <w:position w:val="-10"/>
          <w:sz w:val="22"/>
        </w:rPr>
        <w:object w:dxaOrig="1080" w:dyaOrig="300">
          <v:shape id="_x0000_i1028" type="#_x0000_t75" style="width:54pt;height:15pt" o:ole="">
            <v:imagedata r:id="rId24" o:title=""/>
          </v:shape>
          <o:OLEObject Type="Embed" ProgID="Equation.DSMT4" ShapeID="_x0000_i1028" DrawAspect="Content" ObjectID="_1684316182" r:id="rId25"/>
        </w:object>
      </w:r>
      <w:r>
        <w:rPr>
          <w:rFonts w:ascii="CMU Serif" w:hAnsi="CMU Serif" w:cs="CMU Serif" w:hint="eastAsia"/>
          <w:sz w:val="22"/>
        </w:rPr>
        <w:t>.</w:t>
      </w:r>
      <w:r>
        <w:rPr>
          <w:rFonts w:ascii="CMU Serif" w:hAnsi="CMU Serif" w:cs="CMU Serif"/>
          <w:sz w:val="22"/>
        </w:rPr>
        <w:t xml:space="preserve"> </w:t>
      </w:r>
      <w:bookmarkStart w:id="0" w:name="_GoBack"/>
      <w:bookmarkEnd w:id="0"/>
      <w:r w:rsidRPr="00C1532E">
        <w:rPr>
          <w:rFonts w:ascii="CMU Serif" w:hAnsi="CMU Serif" w:cs="CMU Serif" w:hint="eastAsia"/>
          <w:sz w:val="22"/>
        </w:rPr>
        <w:t>其中</w:t>
      </w:r>
      <w:r w:rsidRPr="00C1532E">
        <w:rPr>
          <w:rFonts w:ascii="CMU Serif" w:hAnsi="CMU Serif" w:cs="CMU Serif" w:hint="eastAsia"/>
          <w:sz w:val="22"/>
        </w:rPr>
        <w:t>:</w:t>
      </w:r>
    </w:p>
    <w:p w:rsidR="00C1532E" w:rsidRDefault="00C1532E" w:rsidP="00C1532E">
      <w:pPr>
        <w:autoSpaceDE w:val="0"/>
        <w:autoSpaceDN w:val="0"/>
        <w:spacing w:line="0" w:lineRule="atLeast"/>
        <w:ind w:leftChars="200" w:left="480"/>
        <w:jc w:val="center"/>
        <w:rPr>
          <w:rFonts w:ascii="CMU Serif" w:hAnsi="CMU Serif" w:cs="CMU Serif"/>
          <w:sz w:val="22"/>
        </w:rPr>
      </w:pPr>
      <w:r w:rsidRPr="00C1532E">
        <w:rPr>
          <w:rFonts w:ascii="CMU Serif" w:hAnsi="CMU Serif" w:cs="CMU Serif"/>
          <w:position w:val="-30"/>
          <w:sz w:val="22"/>
        </w:rPr>
        <w:object w:dxaOrig="2888" w:dyaOrig="711">
          <v:shape id="_x0000_i1029" type="#_x0000_t75" style="width:144.75pt;height:35.25pt" o:ole="">
            <v:imagedata r:id="rId26" o:title=""/>
          </v:shape>
          <o:OLEObject Type="Embed" ProgID="Equation.AxMath" ShapeID="_x0000_i1029" DrawAspect="Content" ObjectID="_1684316183" r:id="rId27"/>
        </w:object>
      </w:r>
    </w:p>
    <w:p w:rsidR="00C1532E" w:rsidRDefault="00C1532E" w:rsidP="00C1532E">
      <w:pPr>
        <w:autoSpaceDE w:val="0"/>
        <w:autoSpaceDN w:val="0"/>
        <w:spacing w:line="0" w:lineRule="atLeast"/>
        <w:ind w:leftChars="200" w:left="480"/>
        <w:jc w:val="center"/>
        <w:rPr>
          <w:rFonts w:ascii="CMU Serif" w:hAnsi="CMU Serif" w:cs="CMU Serif"/>
          <w:sz w:val="22"/>
        </w:rPr>
      </w:pPr>
      <w:r w:rsidRPr="00C1532E">
        <w:rPr>
          <w:rFonts w:ascii="CMU Serif" w:hAnsi="CMU Serif" w:cs="CMU Serif"/>
          <w:position w:val="-30"/>
          <w:sz w:val="22"/>
        </w:rPr>
        <w:object w:dxaOrig="2814" w:dyaOrig="711">
          <v:shape id="_x0000_i1030" type="#_x0000_t75" style="width:141pt;height:35.25pt" o:ole="">
            <v:imagedata r:id="rId28" o:title=""/>
          </v:shape>
          <o:OLEObject Type="Embed" ProgID="Equation.AxMath" ShapeID="_x0000_i1030" DrawAspect="Content" ObjectID="_1684316184" r:id="rId29"/>
        </w:object>
      </w:r>
    </w:p>
    <w:p w:rsidR="00C1532E" w:rsidRDefault="00C1532E" w:rsidP="00C1532E">
      <w:pPr>
        <w:autoSpaceDE w:val="0"/>
        <w:autoSpaceDN w:val="0"/>
        <w:spacing w:line="0" w:lineRule="atLeast"/>
        <w:ind w:leftChars="200" w:left="480"/>
        <w:jc w:val="center"/>
        <w:rPr>
          <w:rFonts w:ascii="CMU Serif" w:hAnsi="CMU Serif" w:cs="CMU Serif"/>
          <w:sz w:val="22"/>
        </w:rPr>
      </w:pPr>
      <w:r w:rsidRPr="00C1532E">
        <w:rPr>
          <w:rFonts w:ascii="CMU Serif" w:hAnsi="CMU Serif" w:cs="CMU Serif"/>
          <w:position w:val="-29"/>
          <w:sz w:val="22"/>
        </w:rPr>
        <w:object w:dxaOrig="3326" w:dyaOrig="697">
          <v:shape id="_x0000_i1031" type="#_x0000_t75" style="width:166.5pt;height:34.5pt" o:ole="">
            <v:imagedata r:id="rId30" o:title=""/>
          </v:shape>
          <o:OLEObject Type="Embed" ProgID="Equation.AxMath" ShapeID="_x0000_i1031" DrawAspect="Content" ObjectID="_1684316185" r:id="rId31"/>
        </w:object>
      </w:r>
    </w:p>
    <w:p w:rsidR="00C1532E" w:rsidRDefault="003D01D8" w:rsidP="00C1532E">
      <w:pPr>
        <w:autoSpaceDE w:val="0"/>
        <w:autoSpaceDN w:val="0"/>
        <w:spacing w:line="0" w:lineRule="atLeast"/>
        <w:ind w:leftChars="200" w:left="480" w:firstLineChars="200" w:firstLine="440"/>
        <w:rPr>
          <w:rFonts w:ascii="CMU Serif" w:hAnsi="CMU Serif" w:cs="CMU Serif"/>
          <w:sz w:val="22"/>
        </w:rPr>
      </w:pPr>
      <w:r w:rsidRPr="003D01D8">
        <w:rPr>
          <w:rFonts w:ascii="CMU Serif" w:hAnsi="CMU Serif" w:cs="CMU Serif" w:hint="eastAsia"/>
          <w:i/>
          <w:sz w:val="22"/>
        </w:rPr>
        <w:t>a</w:t>
      </w:r>
      <w:r w:rsidRPr="003D01D8">
        <w:rPr>
          <w:rFonts w:ascii="CMU Serif" w:hAnsi="CMU Serif" w:cs="CMU Serif" w:hint="eastAsia"/>
          <w:sz w:val="22"/>
        </w:rPr>
        <w:t>与</w:t>
      </w:r>
      <w:r w:rsidRPr="003D01D8">
        <w:rPr>
          <w:rFonts w:ascii="CMU Serif" w:hAnsi="CMU Serif" w:cs="CMU Serif" w:hint="eastAsia"/>
          <w:i/>
          <w:sz w:val="22"/>
        </w:rPr>
        <w:t>b</w:t>
      </w:r>
      <w:r w:rsidRPr="003D01D8">
        <w:rPr>
          <w:rFonts w:ascii="CMU Serif" w:hAnsi="CMU Serif" w:cs="CMU Serif" w:hint="eastAsia"/>
          <w:sz w:val="22"/>
        </w:rPr>
        <w:t>的标准偏差可以通过以下公式计算</w:t>
      </w:r>
      <w:r w:rsidRPr="003D01D8">
        <w:rPr>
          <w:rFonts w:ascii="CMU Serif" w:hAnsi="CMU Serif" w:cs="CMU Serif" w:hint="eastAsia"/>
          <w:sz w:val="22"/>
        </w:rPr>
        <w:t>:</w:t>
      </w:r>
    </w:p>
    <w:p w:rsidR="003D01D8" w:rsidRDefault="003D01D8" w:rsidP="003D01D8">
      <w:pPr>
        <w:autoSpaceDE w:val="0"/>
        <w:autoSpaceDN w:val="0"/>
        <w:spacing w:line="0" w:lineRule="atLeast"/>
        <w:ind w:leftChars="200" w:left="480"/>
        <w:jc w:val="center"/>
        <w:rPr>
          <w:rFonts w:ascii="CMU Serif" w:hAnsi="CMU Serif" w:cs="CMU Serif"/>
          <w:sz w:val="22"/>
        </w:rPr>
      </w:pPr>
      <w:r w:rsidRPr="003D01D8">
        <w:rPr>
          <w:rFonts w:ascii="CMU Serif" w:hAnsi="CMU Serif" w:cs="CMU Serif"/>
          <w:position w:val="-30"/>
          <w:sz w:val="22"/>
        </w:rPr>
        <w:object w:dxaOrig="3379" w:dyaOrig="740">
          <v:shape id="_x0000_i1032" type="#_x0000_t75" style="width:168.75pt;height:36.75pt" o:ole="">
            <v:imagedata r:id="rId32" o:title=""/>
          </v:shape>
          <o:OLEObject Type="Embed" ProgID="Equation.DSMT4" ShapeID="_x0000_i1032" DrawAspect="Content" ObjectID="_1684316186" r:id="rId33"/>
        </w:object>
      </w:r>
    </w:p>
    <w:p w:rsidR="003D01D8" w:rsidRDefault="003D01D8" w:rsidP="003D01D8">
      <w:pPr>
        <w:autoSpaceDE w:val="0"/>
        <w:autoSpaceDN w:val="0"/>
        <w:spacing w:line="0" w:lineRule="atLeast"/>
        <w:ind w:leftChars="200" w:left="480"/>
        <w:jc w:val="center"/>
        <w:rPr>
          <w:rFonts w:ascii="CMU Serif" w:hAnsi="CMU Serif" w:cs="CMU Serif"/>
          <w:sz w:val="22"/>
        </w:rPr>
      </w:pPr>
      <w:r w:rsidRPr="003D01D8">
        <w:rPr>
          <w:rFonts w:ascii="CMU Serif" w:hAnsi="CMU Serif" w:cs="CMU Serif"/>
          <w:position w:val="-30"/>
          <w:sz w:val="22"/>
        </w:rPr>
        <w:object w:dxaOrig="2560" w:dyaOrig="740">
          <v:shape id="_x0000_i1033" type="#_x0000_t75" style="width:128.25pt;height:36.75pt" o:ole="">
            <v:imagedata r:id="rId34" o:title=""/>
          </v:shape>
          <o:OLEObject Type="Embed" ProgID="Equation.DSMT4" ShapeID="_x0000_i1033" DrawAspect="Content" ObjectID="_1684316187" r:id="rId35"/>
        </w:object>
      </w:r>
    </w:p>
    <w:p w:rsidR="00DA29E2" w:rsidRDefault="00DA29E2" w:rsidP="00DA29E2">
      <w:pPr>
        <w:autoSpaceDE w:val="0"/>
        <w:autoSpaceDN w:val="0"/>
        <w:spacing w:line="0" w:lineRule="atLeast"/>
        <w:rPr>
          <w:rFonts w:ascii="CMU Serif" w:hAnsi="CMU Serif" w:cs="CMU Serif"/>
          <w:sz w:val="22"/>
        </w:rPr>
      </w:pPr>
    </w:p>
    <w:p w:rsidR="00DA29E2" w:rsidRDefault="00DA29E2" w:rsidP="00DA29E2">
      <w:pPr>
        <w:autoSpaceDE w:val="0"/>
        <w:autoSpaceDN w:val="0"/>
        <w:spacing w:line="0" w:lineRule="atLeast"/>
        <w:rPr>
          <w:rFonts w:ascii="CMU Serif" w:hAnsi="CMU Serif" w:cs="CMU Serif"/>
          <w:sz w:val="22"/>
        </w:rPr>
      </w:pPr>
    </w:p>
    <w:p w:rsidR="00DA29E2" w:rsidRPr="00DA29E2" w:rsidRDefault="00DA29E2" w:rsidP="00DA29E2">
      <w:pPr>
        <w:autoSpaceDE w:val="0"/>
        <w:autoSpaceDN w:val="0"/>
        <w:spacing w:line="0" w:lineRule="atLeast"/>
        <w:rPr>
          <w:rFonts w:ascii="CMU Serif" w:hAnsi="CMU Serif" w:cs="CMU Serif"/>
          <w:sz w:val="22"/>
        </w:rPr>
      </w:pPr>
    </w:p>
    <w:sectPr w:rsidR="00DA29E2" w:rsidRPr="00DA29E2" w:rsidSect="00DA29E2">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1D"/>
    <w:rsid w:val="00187307"/>
    <w:rsid w:val="003261FB"/>
    <w:rsid w:val="003D01D8"/>
    <w:rsid w:val="004F11C2"/>
    <w:rsid w:val="0055760A"/>
    <w:rsid w:val="00590D0D"/>
    <w:rsid w:val="00795341"/>
    <w:rsid w:val="00A40D15"/>
    <w:rsid w:val="00C1532E"/>
    <w:rsid w:val="00D6041D"/>
    <w:rsid w:val="00D61D6A"/>
    <w:rsid w:val="00DA2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708D134"/>
  <w15:chartTrackingRefBased/>
  <w15:docId w15:val="{940EE12B-BC15-4620-93F3-71BB9B51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2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1.wmf"/><Relationship Id="rId21" Type="http://schemas.openxmlformats.org/officeDocument/2006/relationships/oleObject" Target="embeddings/oleObject9.bin"/><Relationship Id="rId34" Type="http://schemas.openxmlformats.org/officeDocument/2006/relationships/image" Target="media/image15.wmf"/><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4.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12.wmf"/><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5.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13.wmf"/><Relationship Id="rId35" Type="http://schemas.openxmlformats.org/officeDocument/2006/relationships/oleObject" Target="embeddings/oleObject17.bin"/><Relationship Id="rId8" Type="http://schemas.openxmlformats.org/officeDocument/2006/relationships/image" Target="media/image3.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430</Words>
  <Characters>2455</Characters>
  <Application>Microsoft Office Word</Application>
  <DocSecurity>0</DocSecurity>
  <Lines>20</Lines>
  <Paragraphs>5</Paragraphs>
  <ScaleCrop>false</ScaleCrop>
  <Company>China</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2021-05-31T07:26:00Z</dcterms:created>
  <dcterms:modified xsi:type="dcterms:W3CDTF">2021-06-04T04:49:00Z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