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de-DE"/>
        </w:rPr>
        <w:t xml:space="preserve">Name: </w:t>
      </w:r>
    </w:p>
    <w:p>
      <w:pPr>
        <w:pStyle w:val="Body A"/>
        <w:rPr>
          <w:sz w:val="20"/>
          <w:szCs w:val="20"/>
        </w:rPr>
      </w:pPr>
    </w:p>
    <w:p>
      <w:pPr>
        <w:pStyle w:val="Body A"/>
        <w:jc w:val="center"/>
        <w:rPr>
          <w:b w:val="1"/>
          <w:bCs w:val="1"/>
          <w:sz w:val="22"/>
          <w:szCs w:val="22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Web Development Project </w:t>
      </w:r>
    </w:p>
    <w:p>
      <w:pPr>
        <w:pStyle w:val="Body A"/>
        <w:jc w:val="center"/>
        <w:rPr>
          <w:b w:val="1"/>
          <w:bCs w:val="1"/>
          <w:sz w:val="22"/>
          <w:szCs w:val="22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Task Breakdown</w:t>
      </w:r>
    </w:p>
    <w:p>
      <w:pPr>
        <w:pStyle w:val="Body A"/>
        <w:rPr>
          <w:sz w:val="20"/>
          <w:szCs w:val="20"/>
        </w:rPr>
      </w:pPr>
    </w:p>
    <w:tbl>
      <w:tblPr>
        <w:tblW w:w="86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73"/>
        <w:gridCol w:w="1507"/>
        <w:gridCol w:w="1449"/>
      </w:tblGrid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5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Task</w:t>
            </w:r>
          </w:p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  <w:rPr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Date Due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(Planned)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When you intend to complete the task</w:t>
            </w:r>
          </w:p>
        </w:tc>
        <w:tc>
          <w:tcPr>
            <w:tcW w:type="dxa" w:w="1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  <w:rPr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Date Due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b w:val="1"/>
                <w:bCs w:val="1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(Actual)</w:t>
            </w:r>
          </w:p>
          <w:p>
            <w:pPr>
              <w:pStyle w:val="Body A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i w:val="1"/>
                <w:iCs w:val="1"/>
                <w:sz w:val="16"/>
                <w:szCs w:val="16"/>
                <w:shd w:val="nil" w:color="auto" w:fill="auto"/>
                <w:rtl w:val="0"/>
                <w:lang w:val="en-US"/>
              </w:rPr>
              <w:t>When you actually completed the task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1. Create user stor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ies</w:t>
            </w:r>
          </w:p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3/XX/21</w:t>
            </w:r>
          </w:p>
        </w:tc>
        <w:tc>
          <w:tcPr>
            <w:tcW w:type="dxa" w:w="1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2. Create low fidelity wireframes</w:t>
            </w:r>
          </w:p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3/XX/21</w:t>
            </w:r>
          </w:p>
        </w:tc>
        <w:tc>
          <w:tcPr>
            <w:tcW w:type="dxa" w:w="1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3.</w:t>
            </w:r>
          </w:p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4.</w:t>
            </w:r>
          </w:p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5.</w:t>
            </w:r>
          </w:p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6.</w:t>
            </w:r>
          </w:p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7.</w:t>
            </w:r>
          </w:p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8.</w:t>
            </w:r>
          </w:p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9.</w:t>
            </w:r>
          </w:p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5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</w:t>
            </w:r>
          </w:p>
        </w:tc>
        <w:tc>
          <w:tcPr>
            <w:tcW w:type="dxa" w:w="15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  <w:r>
        <w:rPr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