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6F6BB" w14:textId="77777777" w:rsidR="00874782" w:rsidRPr="00414ADE" w:rsidRDefault="00874782" w:rsidP="00874782">
      <w:pPr>
        <w:spacing w:line="480" w:lineRule="auto"/>
        <w:rPr>
          <w:rFonts w:ascii="Times New Roman" w:hAnsi="Times New Roman" w:cs="Times New Roman"/>
          <w:sz w:val="24"/>
          <w:szCs w:val="24"/>
        </w:rPr>
      </w:pPr>
    </w:p>
    <w:p w14:paraId="5D4AB1CD" w14:textId="1593F99D" w:rsidR="00874782" w:rsidRPr="00414ADE" w:rsidRDefault="00874782" w:rsidP="00874782">
      <w:pPr>
        <w:spacing w:line="480" w:lineRule="auto"/>
        <w:rPr>
          <w:rFonts w:ascii="Times New Roman" w:hAnsi="Times New Roman" w:cs="Times New Roman"/>
          <w:sz w:val="24"/>
          <w:szCs w:val="24"/>
        </w:rPr>
      </w:pPr>
    </w:p>
    <w:p w14:paraId="68DBC457" w14:textId="5208224F" w:rsidR="00874782" w:rsidRPr="00414ADE" w:rsidRDefault="00874782" w:rsidP="00874782">
      <w:pPr>
        <w:spacing w:line="480" w:lineRule="auto"/>
        <w:rPr>
          <w:rFonts w:ascii="Times New Roman" w:hAnsi="Times New Roman" w:cs="Times New Roman"/>
          <w:sz w:val="24"/>
          <w:szCs w:val="24"/>
        </w:rPr>
      </w:pPr>
    </w:p>
    <w:p w14:paraId="1D190F56" w14:textId="656E1987" w:rsidR="00874782" w:rsidRPr="00414ADE" w:rsidRDefault="00874782" w:rsidP="00874782">
      <w:pPr>
        <w:spacing w:line="480" w:lineRule="auto"/>
        <w:rPr>
          <w:rFonts w:ascii="Times New Roman" w:hAnsi="Times New Roman" w:cs="Times New Roman"/>
          <w:sz w:val="24"/>
          <w:szCs w:val="24"/>
        </w:rPr>
      </w:pPr>
    </w:p>
    <w:p w14:paraId="4BD62E3A" w14:textId="72B84D45" w:rsidR="00874782" w:rsidRPr="00414ADE" w:rsidRDefault="00874782" w:rsidP="00874782">
      <w:pPr>
        <w:spacing w:line="480" w:lineRule="auto"/>
        <w:rPr>
          <w:rFonts w:ascii="Times New Roman" w:hAnsi="Times New Roman" w:cs="Times New Roman"/>
          <w:sz w:val="24"/>
          <w:szCs w:val="24"/>
        </w:rPr>
      </w:pPr>
    </w:p>
    <w:p w14:paraId="237946FB" w14:textId="7EA4C8D9" w:rsidR="00874782" w:rsidRPr="00414ADE" w:rsidRDefault="00874782" w:rsidP="00874782">
      <w:pPr>
        <w:spacing w:line="480" w:lineRule="auto"/>
        <w:rPr>
          <w:rFonts w:ascii="Times New Roman" w:hAnsi="Times New Roman" w:cs="Times New Roman"/>
          <w:sz w:val="24"/>
          <w:szCs w:val="24"/>
        </w:rPr>
      </w:pPr>
    </w:p>
    <w:p w14:paraId="12BA197B" w14:textId="7AA0AAE5" w:rsidR="00874782" w:rsidRPr="00414ADE" w:rsidRDefault="009E55F5"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7E1990CF" w14:textId="506ED2BD" w:rsidR="00874782" w:rsidRPr="00414ADE" w:rsidRDefault="00874782" w:rsidP="00874782">
      <w:pPr>
        <w:spacing w:line="480" w:lineRule="auto"/>
        <w:jc w:val="center"/>
        <w:rPr>
          <w:rFonts w:ascii="Times New Roman" w:hAnsi="Times New Roman" w:cs="Times New Roman"/>
          <w:sz w:val="24"/>
          <w:szCs w:val="24"/>
        </w:rPr>
      </w:pPr>
      <w:r w:rsidRPr="00414ADE">
        <w:rPr>
          <w:rFonts w:ascii="Times New Roman" w:hAnsi="Times New Roman" w:cs="Times New Roman"/>
          <w:sz w:val="24"/>
          <w:szCs w:val="24"/>
        </w:rPr>
        <w:t>Southern New Hampshire University</w:t>
      </w:r>
    </w:p>
    <w:p w14:paraId="469781BD" w14:textId="568F7DDD" w:rsidR="00874782" w:rsidRPr="00414ADE" w:rsidRDefault="009E55F5"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Aug</w:t>
      </w:r>
      <w:r w:rsidR="00DC0C31">
        <w:rPr>
          <w:rFonts w:ascii="Times New Roman" w:hAnsi="Times New Roman" w:cs="Times New Roman"/>
          <w:sz w:val="24"/>
          <w:szCs w:val="24"/>
        </w:rPr>
        <w:t xml:space="preserve"> </w:t>
      </w:r>
      <w:r w:rsidR="00617B8C">
        <w:rPr>
          <w:rFonts w:ascii="Times New Roman" w:hAnsi="Times New Roman" w:cs="Times New Roman"/>
          <w:sz w:val="24"/>
          <w:szCs w:val="24"/>
        </w:rPr>
        <w:t>2</w:t>
      </w:r>
      <w:r>
        <w:rPr>
          <w:rFonts w:ascii="Times New Roman" w:hAnsi="Times New Roman" w:cs="Times New Roman"/>
          <w:sz w:val="24"/>
          <w:szCs w:val="24"/>
        </w:rPr>
        <w:t>0</w:t>
      </w:r>
      <w:r w:rsidR="00DC0C31" w:rsidRPr="00DC0C31">
        <w:rPr>
          <w:rFonts w:ascii="Times New Roman" w:hAnsi="Times New Roman" w:cs="Times New Roman"/>
          <w:sz w:val="24"/>
          <w:szCs w:val="24"/>
          <w:vertAlign w:val="superscript"/>
        </w:rPr>
        <w:t>th</w:t>
      </w:r>
      <w:r w:rsidR="00DC0C31">
        <w:rPr>
          <w:rFonts w:ascii="Times New Roman" w:hAnsi="Times New Roman" w:cs="Times New Roman"/>
          <w:sz w:val="24"/>
          <w:szCs w:val="24"/>
        </w:rPr>
        <w:t>, 2022</w:t>
      </w:r>
    </w:p>
    <w:p w14:paraId="42613DEB" w14:textId="39DF441B" w:rsidR="00F55246" w:rsidRDefault="00874782" w:rsidP="00874782">
      <w:pPr>
        <w:spacing w:line="480" w:lineRule="auto"/>
        <w:jc w:val="center"/>
        <w:rPr>
          <w:rFonts w:ascii="Times New Roman" w:hAnsi="Times New Roman" w:cs="Times New Roman"/>
          <w:sz w:val="24"/>
          <w:szCs w:val="24"/>
        </w:rPr>
        <w:sectPr w:rsidR="00F55246" w:rsidSect="00F55246">
          <w:headerReference w:type="default" r:id="rId7"/>
          <w:headerReference w:type="first" r:id="rId8"/>
          <w:pgSz w:w="12240" w:h="15840"/>
          <w:pgMar w:top="1440" w:right="1440" w:bottom="1440" w:left="1440" w:header="720" w:footer="720" w:gutter="0"/>
          <w:cols w:space="720"/>
          <w:titlePg/>
          <w:docGrid w:linePitch="360"/>
        </w:sectPr>
      </w:pPr>
      <w:r w:rsidRPr="00414ADE">
        <w:rPr>
          <w:rFonts w:ascii="Times New Roman" w:hAnsi="Times New Roman" w:cs="Times New Roman"/>
          <w:sz w:val="24"/>
          <w:szCs w:val="24"/>
        </w:rPr>
        <w:t>Ryan A. Manchanthas</w:t>
      </w:r>
      <w:r w:rsidR="00A3086E">
        <w:rPr>
          <w:rFonts w:ascii="Times New Roman" w:hAnsi="Times New Roman" w:cs="Times New Roman"/>
          <w:sz w:val="24"/>
          <w:szCs w:val="24"/>
        </w:rPr>
        <w:t>ouk</w:t>
      </w:r>
    </w:p>
    <w:p w14:paraId="549F636A" w14:textId="55B6E52D" w:rsidR="00A82F3A" w:rsidRDefault="009E55F5" w:rsidP="000556A8">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Follow-up Summary</w:t>
      </w:r>
    </w:p>
    <w:p w14:paraId="1B25C684" w14:textId="4798E922" w:rsidR="0092055F" w:rsidRDefault="00617B8C" w:rsidP="00617B8C">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CA148E">
        <w:rPr>
          <w:rFonts w:ascii="Times New Roman" w:hAnsi="Times New Roman" w:cs="Times New Roman"/>
          <w:bCs/>
          <w:sz w:val="24"/>
          <w:szCs w:val="24"/>
        </w:rPr>
        <w:t>The testing approach was directly aligned with software requirements</w:t>
      </w:r>
      <w:r w:rsidR="00F7386C">
        <w:rPr>
          <w:rFonts w:ascii="Times New Roman" w:hAnsi="Times New Roman" w:cs="Times New Roman"/>
          <w:bCs/>
          <w:sz w:val="24"/>
          <w:szCs w:val="24"/>
        </w:rPr>
        <w:t xml:space="preserve"> as can be seen in the Task class for example.  In the Task class there are </w:t>
      </w:r>
      <w:r w:rsidR="00A679DB">
        <w:rPr>
          <w:rFonts w:ascii="Times New Roman" w:hAnsi="Times New Roman" w:cs="Times New Roman"/>
          <w:bCs/>
          <w:sz w:val="24"/>
          <w:szCs w:val="24"/>
        </w:rPr>
        <w:t>if</w:t>
      </w:r>
      <w:r w:rsidR="00B30830">
        <w:rPr>
          <w:rFonts w:ascii="Times New Roman" w:hAnsi="Times New Roman" w:cs="Times New Roman"/>
          <w:bCs/>
          <w:sz w:val="24"/>
          <w:szCs w:val="24"/>
        </w:rPr>
        <w:t xml:space="preserve"> statements that check for character length which was </w:t>
      </w:r>
      <w:r w:rsidR="002A0F8D">
        <w:rPr>
          <w:rFonts w:ascii="Times New Roman" w:hAnsi="Times New Roman" w:cs="Times New Roman"/>
          <w:bCs/>
          <w:sz w:val="24"/>
          <w:szCs w:val="24"/>
        </w:rPr>
        <w:t xml:space="preserve">required for </w:t>
      </w:r>
      <w:r w:rsidR="00237F8C">
        <w:rPr>
          <w:rFonts w:ascii="Times New Roman" w:hAnsi="Times New Roman" w:cs="Times New Roman"/>
          <w:bCs/>
          <w:sz w:val="24"/>
          <w:szCs w:val="24"/>
        </w:rPr>
        <w:t>all</w:t>
      </w:r>
      <w:r w:rsidR="002A0F8D">
        <w:rPr>
          <w:rFonts w:ascii="Times New Roman" w:hAnsi="Times New Roman" w:cs="Times New Roman"/>
          <w:bCs/>
          <w:sz w:val="24"/>
          <w:szCs w:val="24"/>
        </w:rPr>
        <w:t xml:space="preserve"> the variables.  </w:t>
      </w:r>
      <w:r w:rsidR="00F7386C">
        <w:rPr>
          <w:rFonts w:ascii="Times New Roman" w:hAnsi="Times New Roman" w:cs="Times New Roman"/>
          <w:bCs/>
          <w:sz w:val="24"/>
          <w:szCs w:val="24"/>
        </w:rPr>
        <w:t xml:space="preserve"> </w:t>
      </w:r>
      <w:r w:rsidR="00F02422">
        <w:rPr>
          <w:rFonts w:ascii="Times New Roman" w:hAnsi="Times New Roman" w:cs="Times New Roman"/>
          <w:bCs/>
          <w:sz w:val="24"/>
          <w:szCs w:val="24"/>
        </w:rPr>
        <w:t xml:space="preserve">The </w:t>
      </w:r>
      <w:proofErr w:type="spellStart"/>
      <w:r w:rsidR="00F02422">
        <w:rPr>
          <w:rFonts w:ascii="Times New Roman" w:hAnsi="Times New Roman" w:cs="Times New Roman"/>
          <w:bCs/>
          <w:sz w:val="24"/>
          <w:szCs w:val="24"/>
        </w:rPr>
        <w:t>TaskService</w:t>
      </w:r>
      <w:proofErr w:type="spellEnd"/>
      <w:r w:rsidR="00F02422">
        <w:rPr>
          <w:rFonts w:ascii="Times New Roman" w:hAnsi="Times New Roman" w:cs="Times New Roman"/>
          <w:bCs/>
          <w:sz w:val="24"/>
          <w:szCs w:val="24"/>
        </w:rPr>
        <w:t xml:space="preserve"> class </w:t>
      </w:r>
      <w:r w:rsidR="009351AF">
        <w:rPr>
          <w:rFonts w:ascii="Times New Roman" w:hAnsi="Times New Roman" w:cs="Times New Roman"/>
          <w:bCs/>
          <w:sz w:val="24"/>
          <w:szCs w:val="24"/>
        </w:rPr>
        <w:t xml:space="preserve">is also aligned </w:t>
      </w:r>
      <w:r w:rsidR="00697E19">
        <w:rPr>
          <w:rFonts w:ascii="Times New Roman" w:hAnsi="Times New Roman" w:cs="Times New Roman"/>
          <w:bCs/>
          <w:sz w:val="24"/>
          <w:szCs w:val="24"/>
        </w:rPr>
        <w:t xml:space="preserve">with requirements as can be seen </w:t>
      </w:r>
      <w:r w:rsidR="00502083">
        <w:rPr>
          <w:rFonts w:ascii="Times New Roman" w:hAnsi="Times New Roman" w:cs="Times New Roman"/>
          <w:bCs/>
          <w:sz w:val="24"/>
          <w:szCs w:val="24"/>
        </w:rPr>
        <w:t xml:space="preserve">in the methods.  A unique ID is required, </w:t>
      </w:r>
      <w:r w:rsidR="005D4BE7">
        <w:rPr>
          <w:rFonts w:ascii="Times New Roman" w:hAnsi="Times New Roman" w:cs="Times New Roman"/>
          <w:bCs/>
          <w:sz w:val="24"/>
          <w:szCs w:val="24"/>
        </w:rPr>
        <w:t xml:space="preserve">the task service is able </w:t>
      </w:r>
      <w:proofErr w:type="spellStart"/>
      <w:r w:rsidR="005D4BE7">
        <w:rPr>
          <w:rFonts w:ascii="Times New Roman" w:hAnsi="Times New Roman" w:cs="Times New Roman"/>
          <w:bCs/>
          <w:sz w:val="24"/>
          <w:szCs w:val="24"/>
        </w:rPr>
        <w:t>ot</w:t>
      </w:r>
      <w:proofErr w:type="spellEnd"/>
      <w:r w:rsidR="005D4BE7">
        <w:rPr>
          <w:rFonts w:ascii="Times New Roman" w:hAnsi="Times New Roman" w:cs="Times New Roman"/>
          <w:bCs/>
          <w:sz w:val="24"/>
          <w:szCs w:val="24"/>
        </w:rPr>
        <w:t xml:space="preserve"> delete tasks based on task ID, and the task service </w:t>
      </w:r>
      <w:proofErr w:type="gramStart"/>
      <w:r w:rsidR="005D4BE7">
        <w:rPr>
          <w:rFonts w:ascii="Times New Roman" w:hAnsi="Times New Roman" w:cs="Times New Roman"/>
          <w:bCs/>
          <w:sz w:val="24"/>
          <w:szCs w:val="24"/>
        </w:rPr>
        <w:t>is able to</w:t>
      </w:r>
      <w:proofErr w:type="gramEnd"/>
      <w:r w:rsidR="005D4BE7">
        <w:rPr>
          <w:rFonts w:ascii="Times New Roman" w:hAnsi="Times New Roman" w:cs="Times New Roman"/>
          <w:bCs/>
          <w:sz w:val="24"/>
          <w:szCs w:val="24"/>
        </w:rPr>
        <w:t xml:space="preserve"> update task fields based on name and description.</w:t>
      </w:r>
    </w:p>
    <w:p w14:paraId="503490E5" w14:textId="336832A3" w:rsidR="005D4BE7" w:rsidRDefault="005D4BE7" w:rsidP="00617B8C">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170D95">
        <w:rPr>
          <w:rFonts w:ascii="Times New Roman" w:hAnsi="Times New Roman" w:cs="Times New Roman"/>
          <w:bCs/>
          <w:sz w:val="24"/>
          <w:szCs w:val="24"/>
        </w:rPr>
        <w:t xml:space="preserve">The </w:t>
      </w:r>
      <w:proofErr w:type="spellStart"/>
      <w:r w:rsidR="00170D95">
        <w:rPr>
          <w:rFonts w:ascii="Times New Roman" w:hAnsi="Times New Roman" w:cs="Times New Roman"/>
          <w:bCs/>
          <w:sz w:val="24"/>
          <w:szCs w:val="24"/>
        </w:rPr>
        <w:t>TaskTest</w:t>
      </w:r>
      <w:proofErr w:type="spellEnd"/>
      <w:r w:rsidR="00170D95">
        <w:rPr>
          <w:rFonts w:ascii="Times New Roman" w:hAnsi="Times New Roman" w:cs="Times New Roman"/>
          <w:bCs/>
          <w:sz w:val="24"/>
          <w:szCs w:val="24"/>
        </w:rPr>
        <w:t xml:space="preserve"> and </w:t>
      </w:r>
      <w:proofErr w:type="spellStart"/>
      <w:r w:rsidR="00170D95">
        <w:rPr>
          <w:rFonts w:ascii="Times New Roman" w:hAnsi="Times New Roman" w:cs="Times New Roman"/>
          <w:bCs/>
          <w:sz w:val="24"/>
          <w:szCs w:val="24"/>
        </w:rPr>
        <w:t>TaskServiceTest</w:t>
      </w:r>
      <w:proofErr w:type="spellEnd"/>
      <w:r w:rsidR="00170D95">
        <w:rPr>
          <w:rFonts w:ascii="Times New Roman" w:hAnsi="Times New Roman" w:cs="Times New Roman"/>
          <w:bCs/>
          <w:sz w:val="24"/>
          <w:szCs w:val="24"/>
        </w:rPr>
        <w:t xml:space="preserve"> </w:t>
      </w:r>
      <w:r w:rsidR="000A4CAE">
        <w:rPr>
          <w:rFonts w:ascii="Times New Roman" w:hAnsi="Times New Roman" w:cs="Times New Roman"/>
          <w:bCs/>
          <w:sz w:val="24"/>
          <w:szCs w:val="24"/>
        </w:rPr>
        <w:t xml:space="preserve">tests </w:t>
      </w:r>
      <w:r w:rsidR="004E360D">
        <w:rPr>
          <w:rFonts w:ascii="Times New Roman" w:hAnsi="Times New Roman" w:cs="Times New Roman"/>
          <w:bCs/>
          <w:sz w:val="24"/>
          <w:szCs w:val="24"/>
        </w:rPr>
        <w:t xml:space="preserve">were quality tests based on an 83.3% coverage from </w:t>
      </w:r>
      <w:proofErr w:type="spellStart"/>
      <w:r w:rsidR="004E360D">
        <w:rPr>
          <w:rFonts w:ascii="Times New Roman" w:hAnsi="Times New Roman" w:cs="Times New Roman"/>
          <w:bCs/>
          <w:sz w:val="24"/>
          <w:szCs w:val="24"/>
        </w:rPr>
        <w:t>TaskTest</w:t>
      </w:r>
      <w:proofErr w:type="spellEnd"/>
      <w:r w:rsidR="004E360D">
        <w:rPr>
          <w:rFonts w:ascii="Times New Roman" w:hAnsi="Times New Roman" w:cs="Times New Roman"/>
          <w:bCs/>
          <w:sz w:val="24"/>
          <w:szCs w:val="24"/>
        </w:rPr>
        <w:t xml:space="preserve"> and 100% coverage from </w:t>
      </w:r>
      <w:proofErr w:type="spellStart"/>
      <w:r w:rsidR="004E360D">
        <w:rPr>
          <w:rFonts w:ascii="Times New Roman" w:hAnsi="Times New Roman" w:cs="Times New Roman"/>
          <w:bCs/>
          <w:sz w:val="24"/>
          <w:szCs w:val="24"/>
        </w:rPr>
        <w:t>TaskServiceTest</w:t>
      </w:r>
      <w:proofErr w:type="spellEnd"/>
      <w:r w:rsidR="00CE49EB">
        <w:rPr>
          <w:rFonts w:ascii="Times New Roman" w:hAnsi="Times New Roman" w:cs="Times New Roman"/>
          <w:bCs/>
          <w:sz w:val="24"/>
          <w:szCs w:val="24"/>
        </w:rPr>
        <w:t xml:space="preserve">.  More tests </w:t>
      </w:r>
      <w:r w:rsidR="00432352">
        <w:rPr>
          <w:rFonts w:ascii="Times New Roman" w:hAnsi="Times New Roman" w:cs="Times New Roman"/>
          <w:bCs/>
          <w:sz w:val="24"/>
          <w:szCs w:val="24"/>
        </w:rPr>
        <w:t>could</w:t>
      </w:r>
      <w:r w:rsidR="00CE49EB">
        <w:rPr>
          <w:rFonts w:ascii="Times New Roman" w:hAnsi="Times New Roman" w:cs="Times New Roman"/>
          <w:bCs/>
          <w:sz w:val="24"/>
          <w:szCs w:val="24"/>
        </w:rPr>
        <w:t xml:space="preserve"> have been written to cover 100% of the </w:t>
      </w:r>
      <w:r w:rsidR="00662819">
        <w:rPr>
          <w:rFonts w:ascii="Times New Roman" w:hAnsi="Times New Roman" w:cs="Times New Roman"/>
          <w:bCs/>
          <w:sz w:val="24"/>
          <w:szCs w:val="24"/>
        </w:rPr>
        <w:t xml:space="preserve">Task </w:t>
      </w:r>
      <w:r w:rsidR="00432352">
        <w:rPr>
          <w:rFonts w:ascii="Times New Roman" w:hAnsi="Times New Roman" w:cs="Times New Roman"/>
          <w:bCs/>
          <w:sz w:val="24"/>
          <w:szCs w:val="24"/>
        </w:rPr>
        <w:t xml:space="preserve">class, but the test written were </w:t>
      </w:r>
      <w:proofErr w:type="gramStart"/>
      <w:r w:rsidR="00432352">
        <w:rPr>
          <w:rFonts w:ascii="Times New Roman" w:hAnsi="Times New Roman" w:cs="Times New Roman"/>
          <w:bCs/>
          <w:sz w:val="24"/>
          <w:szCs w:val="24"/>
        </w:rPr>
        <w:t>sufficient enough</w:t>
      </w:r>
      <w:proofErr w:type="gramEnd"/>
      <w:r w:rsidR="00432352">
        <w:rPr>
          <w:rFonts w:ascii="Times New Roman" w:hAnsi="Times New Roman" w:cs="Times New Roman"/>
          <w:bCs/>
          <w:sz w:val="24"/>
          <w:szCs w:val="24"/>
        </w:rPr>
        <w:t xml:space="preserve"> to cover software requirements.</w:t>
      </w:r>
    </w:p>
    <w:p w14:paraId="324B4EB5" w14:textId="61F1A0D9" w:rsidR="00662819" w:rsidRDefault="00662819" w:rsidP="00617B8C">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5508B1">
        <w:rPr>
          <w:rFonts w:ascii="Times New Roman" w:hAnsi="Times New Roman" w:cs="Times New Roman"/>
          <w:bCs/>
          <w:sz w:val="24"/>
          <w:szCs w:val="24"/>
        </w:rPr>
        <w:t>The code is technically sound because I followed modern-day coding standards</w:t>
      </w:r>
      <w:r w:rsidR="00F46473">
        <w:rPr>
          <w:rFonts w:ascii="Times New Roman" w:hAnsi="Times New Roman" w:cs="Times New Roman"/>
          <w:bCs/>
          <w:sz w:val="24"/>
          <w:szCs w:val="24"/>
        </w:rPr>
        <w:t xml:space="preserve"> in terms of name-conventions, </w:t>
      </w:r>
      <w:r w:rsidR="00821816">
        <w:rPr>
          <w:rFonts w:ascii="Times New Roman" w:hAnsi="Times New Roman" w:cs="Times New Roman"/>
          <w:bCs/>
          <w:sz w:val="24"/>
          <w:szCs w:val="24"/>
        </w:rPr>
        <w:t xml:space="preserve">white-space, and </w:t>
      </w:r>
      <w:r w:rsidR="00627C72">
        <w:rPr>
          <w:rFonts w:ascii="Times New Roman" w:hAnsi="Times New Roman" w:cs="Times New Roman"/>
          <w:bCs/>
          <w:sz w:val="24"/>
          <w:szCs w:val="24"/>
        </w:rPr>
        <w:t>there were no errors</w:t>
      </w:r>
      <w:r w:rsidR="00B35209">
        <w:rPr>
          <w:rFonts w:ascii="Times New Roman" w:hAnsi="Times New Roman" w:cs="Times New Roman"/>
          <w:bCs/>
          <w:sz w:val="24"/>
          <w:szCs w:val="24"/>
        </w:rPr>
        <w:t xml:space="preserve">.  </w:t>
      </w:r>
      <w:r w:rsidR="002348CF">
        <w:rPr>
          <w:rFonts w:ascii="Times New Roman" w:hAnsi="Times New Roman" w:cs="Times New Roman"/>
          <w:bCs/>
          <w:sz w:val="24"/>
          <w:szCs w:val="24"/>
        </w:rPr>
        <w:t>To start off, I followed the</w:t>
      </w:r>
      <w:r w:rsidR="007C08B4">
        <w:rPr>
          <w:rFonts w:ascii="Times New Roman" w:hAnsi="Times New Roman" w:cs="Times New Roman"/>
          <w:bCs/>
          <w:sz w:val="24"/>
          <w:szCs w:val="24"/>
        </w:rPr>
        <w:t xml:space="preserve"> camel Case naming </w:t>
      </w:r>
      <w:r w:rsidR="009357EA">
        <w:rPr>
          <w:rFonts w:ascii="Times New Roman" w:hAnsi="Times New Roman" w:cs="Times New Roman"/>
          <w:bCs/>
          <w:sz w:val="24"/>
          <w:szCs w:val="24"/>
        </w:rPr>
        <w:t>convention</w:t>
      </w:r>
      <w:r w:rsidR="00953BF2">
        <w:rPr>
          <w:rFonts w:ascii="Times New Roman" w:hAnsi="Times New Roman" w:cs="Times New Roman"/>
          <w:bCs/>
          <w:sz w:val="24"/>
          <w:szCs w:val="24"/>
        </w:rPr>
        <w:t xml:space="preserve"> for variables </w:t>
      </w:r>
      <w:r w:rsidR="007C08B4">
        <w:rPr>
          <w:rFonts w:ascii="Times New Roman" w:hAnsi="Times New Roman" w:cs="Times New Roman"/>
          <w:bCs/>
          <w:sz w:val="24"/>
          <w:szCs w:val="24"/>
        </w:rPr>
        <w:t>and methods</w:t>
      </w:r>
      <w:r w:rsidR="002114EC">
        <w:rPr>
          <w:rFonts w:ascii="Times New Roman" w:hAnsi="Times New Roman" w:cs="Times New Roman"/>
          <w:bCs/>
          <w:sz w:val="24"/>
          <w:szCs w:val="24"/>
        </w:rPr>
        <w:t xml:space="preserve"> (</w:t>
      </w:r>
      <w:r w:rsidR="002114EC">
        <w:rPr>
          <w:rFonts w:ascii="Consolas" w:hAnsi="Consolas" w:cs="Consolas"/>
          <w:color w:val="CC6C1D"/>
          <w:sz w:val="20"/>
          <w:szCs w:val="20"/>
          <w:shd w:val="clear" w:color="auto" w:fill="373737"/>
        </w:rPr>
        <w:t>private</w:t>
      </w:r>
      <w:r w:rsidR="002114EC">
        <w:rPr>
          <w:rFonts w:ascii="Consolas" w:hAnsi="Consolas" w:cs="Consolas"/>
          <w:color w:val="D9E8F7"/>
          <w:sz w:val="20"/>
          <w:szCs w:val="20"/>
          <w:shd w:val="clear" w:color="auto" w:fill="373737"/>
        </w:rPr>
        <w:t xml:space="preserve"> </w:t>
      </w:r>
      <w:r w:rsidR="002114EC">
        <w:rPr>
          <w:rFonts w:ascii="Consolas" w:hAnsi="Consolas" w:cs="Consolas"/>
          <w:color w:val="1290C3"/>
          <w:sz w:val="20"/>
          <w:szCs w:val="20"/>
          <w:shd w:val="clear" w:color="auto" w:fill="373737"/>
        </w:rPr>
        <w:t>String</w:t>
      </w:r>
      <w:r w:rsidR="002114EC">
        <w:rPr>
          <w:rFonts w:ascii="Consolas" w:hAnsi="Consolas" w:cs="Consolas"/>
          <w:color w:val="D9E8F7"/>
          <w:sz w:val="20"/>
          <w:szCs w:val="20"/>
          <w:shd w:val="clear" w:color="auto" w:fill="373737"/>
        </w:rPr>
        <w:t xml:space="preserve"> </w:t>
      </w:r>
      <w:proofErr w:type="spellStart"/>
      <w:proofErr w:type="gramStart"/>
      <w:r w:rsidR="002114EC">
        <w:rPr>
          <w:rFonts w:ascii="Consolas" w:hAnsi="Consolas" w:cs="Consolas"/>
          <w:color w:val="66E1F8"/>
          <w:sz w:val="20"/>
          <w:szCs w:val="20"/>
          <w:shd w:val="clear" w:color="auto" w:fill="373737"/>
        </w:rPr>
        <w:t>taskId</w:t>
      </w:r>
      <w:proofErr w:type="spellEnd"/>
      <w:r w:rsidR="002114EC">
        <w:rPr>
          <w:rFonts w:ascii="Consolas" w:hAnsi="Consolas" w:cs="Consolas"/>
          <w:color w:val="E6E6FA"/>
          <w:sz w:val="20"/>
          <w:szCs w:val="20"/>
          <w:shd w:val="clear" w:color="auto" w:fill="373737"/>
        </w:rPr>
        <w:t>;</w:t>
      </w:r>
      <w:r w:rsidR="009357EA">
        <w:rPr>
          <w:rFonts w:ascii="Times New Roman" w:hAnsi="Times New Roman" w:cs="Times New Roman"/>
          <w:bCs/>
          <w:sz w:val="24"/>
          <w:szCs w:val="24"/>
        </w:rPr>
        <w:t>,</w:t>
      </w:r>
      <w:proofErr w:type="gramEnd"/>
      <w:r w:rsidR="009357EA" w:rsidRPr="009357EA">
        <w:rPr>
          <w:rFonts w:ascii="Consolas" w:hAnsi="Consolas" w:cs="Consolas"/>
          <w:color w:val="CC6C1D"/>
          <w:sz w:val="20"/>
          <w:szCs w:val="20"/>
          <w:shd w:val="clear" w:color="auto" w:fill="373737"/>
        </w:rPr>
        <w:t xml:space="preserve"> </w:t>
      </w:r>
      <w:r w:rsidR="009357EA">
        <w:rPr>
          <w:rFonts w:ascii="Consolas" w:hAnsi="Consolas" w:cs="Consolas"/>
          <w:color w:val="CC6C1D"/>
          <w:sz w:val="20"/>
          <w:szCs w:val="20"/>
          <w:shd w:val="clear" w:color="auto" w:fill="373737"/>
        </w:rPr>
        <w:t>private</w:t>
      </w:r>
      <w:r w:rsidR="009357EA">
        <w:rPr>
          <w:rFonts w:ascii="Consolas" w:hAnsi="Consolas" w:cs="Consolas"/>
          <w:color w:val="D9E8F7"/>
          <w:sz w:val="20"/>
          <w:szCs w:val="20"/>
          <w:shd w:val="clear" w:color="auto" w:fill="373737"/>
        </w:rPr>
        <w:t xml:space="preserve"> </w:t>
      </w:r>
      <w:r w:rsidR="009357EA">
        <w:rPr>
          <w:rFonts w:ascii="Consolas" w:hAnsi="Consolas" w:cs="Consolas"/>
          <w:color w:val="CC6C1D"/>
          <w:sz w:val="20"/>
          <w:szCs w:val="20"/>
          <w:shd w:val="clear" w:color="auto" w:fill="373737"/>
        </w:rPr>
        <w:t>void</w:t>
      </w:r>
      <w:r w:rsidR="009357EA">
        <w:rPr>
          <w:rFonts w:ascii="Consolas" w:hAnsi="Consolas" w:cs="Consolas"/>
          <w:color w:val="D9E8F7"/>
          <w:sz w:val="20"/>
          <w:szCs w:val="20"/>
          <w:shd w:val="clear" w:color="auto" w:fill="373737"/>
        </w:rPr>
        <w:t xml:space="preserve"> </w:t>
      </w:r>
      <w:proofErr w:type="spellStart"/>
      <w:r w:rsidR="009357EA">
        <w:rPr>
          <w:rFonts w:ascii="Consolas" w:hAnsi="Consolas" w:cs="Consolas"/>
          <w:color w:val="1EB540"/>
          <w:sz w:val="20"/>
          <w:szCs w:val="20"/>
          <w:shd w:val="clear" w:color="auto" w:fill="373737"/>
        </w:rPr>
        <w:t>checkTaskId</w:t>
      </w:r>
      <w:proofErr w:type="spellEnd"/>
      <w:r w:rsidR="009357EA">
        <w:rPr>
          <w:rFonts w:ascii="Times New Roman" w:hAnsi="Times New Roman" w:cs="Times New Roman"/>
          <w:bCs/>
          <w:sz w:val="24"/>
          <w:szCs w:val="24"/>
        </w:rPr>
        <w:t>)</w:t>
      </w:r>
      <w:r w:rsidR="00AB1091">
        <w:rPr>
          <w:rFonts w:ascii="Times New Roman" w:hAnsi="Times New Roman" w:cs="Times New Roman"/>
          <w:bCs/>
          <w:sz w:val="24"/>
          <w:szCs w:val="24"/>
        </w:rPr>
        <w:t>.</w:t>
      </w:r>
      <w:r w:rsidR="00D861B9">
        <w:rPr>
          <w:rFonts w:ascii="Times New Roman" w:hAnsi="Times New Roman" w:cs="Times New Roman"/>
          <w:bCs/>
          <w:sz w:val="24"/>
          <w:szCs w:val="24"/>
        </w:rPr>
        <w:t xml:space="preserve">  All </w:t>
      </w:r>
      <w:r w:rsidR="00AC0C97">
        <w:rPr>
          <w:rFonts w:ascii="Times New Roman" w:hAnsi="Times New Roman" w:cs="Times New Roman"/>
          <w:bCs/>
          <w:sz w:val="24"/>
          <w:szCs w:val="24"/>
        </w:rPr>
        <w:t>constructors</w:t>
      </w:r>
      <w:r w:rsidR="009357EA">
        <w:rPr>
          <w:rFonts w:ascii="Times New Roman" w:hAnsi="Times New Roman" w:cs="Times New Roman"/>
          <w:bCs/>
          <w:sz w:val="24"/>
          <w:szCs w:val="24"/>
        </w:rPr>
        <w:t xml:space="preserve"> </w:t>
      </w:r>
      <w:r w:rsidR="00951ADA">
        <w:rPr>
          <w:rFonts w:ascii="Times New Roman" w:hAnsi="Times New Roman" w:cs="Times New Roman"/>
          <w:bCs/>
          <w:sz w:val="24"/>
          <w:szCs w:val="24"/>
        </w:rPr>
        <w:t>and classes followed the pascal case naming convention, where each word starts with a capital letter</w:t>
      </w:r>
      <w:r w:rsidR="00AB1091">
        <w:rPr>
          <w:rFonts w:ascii="Times New Roman" w:hAnsi="Times New Roman" w:cs="Times New Roman"/>
          <w:bCs/>
          <w:sz w:val="24"/>
          <w:szCs w:val="24"/>
        </w:rPr>
        <w:t xml:space="preserve"> (</w:t>
      </w:r>
      <w:r w:rsidR="00935AB6">
        <w:rPr>
          <w:rFonts w:ascii="Consolas" w:hAnsi="Consolas" w:cs="Consolas"/>
          <w:color w:val="CC6C1D"/>
          <w:sz w:val="20"/>
          <w:szCs w:val="20"/>
          <w:shd w:val="clear" w:color="auto" w:fill="373737"/>
        </w:rPr>
        <w:t>public</w:t>
      </w:r>
      <w:r w:rsidR="00935AB6">
        <w:rPr>
          <w:rFonts w:ascii="Consolas" w:hAnsi="Consolas" w:cs="Consolas"/>
          <w:color w:val="D9E8F7"/>
          <w:sz w:val="20"/>
          <w:szCs w:val="20"/>
          <w:shd w:val="clear" w:color="auto" w:fill="373737"/>
        </w:rPr>
        <w:t xml:space="preserve"> </w:t>
      </w:r>
      <w:r w:rsidR="00935AB6">
        <w:rPr>
          <w:rFonts w:ascii="Consolas" w:hAnsi="Consolas" w:cs="Consolas"/>
          <w:color w:val="CC6C1D"/>
          <w:sz w:val="20"/>
          <w:szCs w:val="20"/>
          <w:shd w:val="clear" w:color="auto" w:fill="373737"/>
        </w:rPr>
        <w:t>void</w:t>
      </w:r>
      <w:r w:rsidR="00935AB6">
        <w:rPr>
          <w:rFonts w:ascii="Consolas" w:hAnsi="Consolas" w:cs="Consolas"/>
          <w:color w:val="D9E8F7"/>
          <w:sz w:val="20"/>
          <w:szCs w:val="20"/>
          <w:shd w:val="clear" w:color="auto" w:fill="373737"/>
        </w:rPr>
        <w:t xml:space="preserve"> </w:t>
      </w:r>
      <w:proofErr w:type="spellStart"/>
      <w:r w:rsidR="00935AB6">
        <w:rPr>
          <w:rFonts w:ascii="Consolas" w:hAnsi="Consolas" w:cs="Consolas"/>
          <w:color w:val="1EB540"/>
          <w:sz w:val="20"/>
          <w:szCs w:val="20"/>
          <w:shd w:val="clear" w:color="auto" w:fill="373737"/>
        </w:rPr>
        <w:t>setName</w:t>
      </w:r>
      <w:proofErr w:type="spellEnd"/>
      <w:r w:rsidR="00935AB6">
        <w:rPr>
          <w:rFonts w:ascii="Times New Roman" w:hAnsi="Times New Roman" w:cs="Times New Roman"/>
          <w:bCs/>
          <w:sz w:val="24"/>
          <w:szCs w:val="24"/>
        </w:rPr>
        <w:t>,</w:t>
      </w:r>
      <w:r w:rsidR="00935AB6" w:rsidRPr="00935AB6">
        <w:rPr>
          <w:rFonts w:ascii="Consolas" w:hAnsi="Consolas" w:cs="Consolas"/>
          <w:color w:val="CC6C1D"/>
          <w:sz w:val="20"/>
          <w:szCs w:val="20"/>
          <w:shd w:val="clear" w:color="auto" w:fill="373737"/>
        </w:rPr>
        <w:t xml:space="preserve"> </w:t>
      </w:r>
      <w:r w:rsidR="00935AB6">
        <w:rPr>
          <w:rFonts w:ascii="Consolas" w:hAnsi="Consolas" w:cs="Consolas"/>
          <w:color w:val="CC6C1D"/>
          <w:sz w:val="20"/>
          <w:szCs w:val="20"/>
          <w:shd w:val="clear" w:color="auto" w:fill="373737"/>
        </w:rPr>
        <w:t>public</w:t>
      </w:r>
      <w:r w:rsidR="00935AB6">
        <w:rPr>
          <w:rFonts w:ascii="Consolas" w:hAnsi="Consolas" w:cs="Consolas"/>
          <w:color w:val="D9E8F7"/>
          <w:sz w:val="20"/>
          <w:szCs w:val="20"/>
          <w:shd w:val="clear" w:color="auto" w:fill="373737"/>
        </w:rPr>
        <w:t xml:space="preserve"> </w:t>
      </w:r>
      <w:r w:rsidR="00935AB6">
        <w:rPr>
          <w:rFonts w:ascii="Consolas" w:hAnsi="Consolas" w:cs="Consolas"/>
          <w:color w:val="CC6C1D"/>
          <w:sz w:val="20"/>
          <w:szCs w:val="20"/>
          <w:shd w:val="clear" w:color="auto" w:fill="373737"/>
        </w:rPr>
        <w:t>class</w:t>
      </w:r>
      <w:r w:rsidR="00935AB6">
        <w:rPr>
          <w:rFonts w:ascii="Consolas" w:hAnsi="Consolas" w:cs="Consolas"/>
          <w:color w:val="D9E8F7"/>
          <w:sz w:val="20"/>
          <w:szCs w:val="20"/>
          <w:shd w:val="clear" w:color="auto" w:fill="373737"/>
        </w:rPr>
        <w:t xml:space="preserve"> </w:t>
      </w:r>
      <w:r w:rsidR="00935AB6">
        <w:rPr>
          <w:rFonts w:ascii="Consolas" w:hAnsi="Consolas" w:cs="Consolas"/>
          <w:color w:val="1290C3"/>
          <w:sz w:val="20"/>
          <w:szCs w:val="20"/>
          <w:shd w:val="clear" w:color="auto" w:fill="373737"/>
        </w:rPr>
        <w:t>Task</w:t>
      </w:r>
      <w:r w:rsidR="009357EA">
        <w:rPr>
          <w:rFonts w:ascii="Times New Roman" w:hAnsi="Times New Roman" w:cs="Times New Roman"/>
          <w:bCs/>
          <w:sz w:val="24"/>
          <w:szCs w:val="24"/>
        </w:rPr>
        <w:t>).</w:t>
      </w:r>
    </w:p>
    <w:p w14:paraId="0DB49FDE" w14:textId="4201B52E" w:rsidR="00FE39F0" w:rsidRDefault="00FE39F0" w:rsidP="00617B8C">
      <w:pPr>
        <w:spacing w:line="480" w:lineRule="auto"/>
        <w:rPr>
          <w:rFonts w:ascii="Times New Roman" w:hAnsi="Times New Roman" w:cs="Times New Roman"/>
          <w:bCs/>
          <w:sz w:val="24"/>
          <w:szCs w:val="24"/>
        </w:rPr>
      </w:pPr>
      <w:r>
        <w:rPr>
          <w:rFonts w:ascii="Times New Roman" w:hAnsi="Times New Roman" w:cs="Times New Roman"/>
          <w:bCs/>
          <w:sz w:val="24"/>
          <w:szCs w:val="24"/>
        </w:rPr>
        <w:tab/>
        <w:t>I made sure my code was efficient by not repeating myself, keeping it simple, and having a separation of concerns.  I made sure to not repeat myself when creating variables, methods, or classes when writing code.  I kept thing simple by following simple naming conventions and keeping the code straightforward</w:t>
      </w:r>
      <w:r w:rsidR="00882C93">
        <w:rPr>
          <w:rFonts w:ascii="Times New Roman" w:hAnsi="Times New Roman" w:cs="Times New Roman"/>
          <w:bCs/>
          <w:sz w:val="24"/>
          <w:szCs w:val="24"/>
        </w:rPr>
        <w:t xml:space="preserve"> (</w:t>
      </w:r>
      <w:r w:rsidR="00882C93">
        <w:rPr>
          <w:rFonts w:ascii="Consolas" w:hAnsi="Consolas" w:cs="Consolas"/>
          <w:color w:val="CC6C1D"/>
          <w:sz w:val="20"/>
          <w:szCs w:val="20"/>
          <w:shd w:val="clear" w:color="auto" w:fill="373737"/>
        </w:rPr>
        <w:t>private</w:t>
      </w:r>
      <w:r w:rsidR="00882C93">
        <w:rPr>
          <w:rFonts w:ascii="Consolas" w:hAnsi="Consolas" w:cs="Consolas"/>
          <w:color w:val="D9E8F7"/>
          <w:sz w:val="20"/>
          <w:szCs w:val="20"/>
          <w:shd w:val="clear" w:color="auto" w:fill="373737"/>
        </w:rPr>
        <w:t xml:space="preserve"> </w:t>
      </w:r>
      <w:r w:rsidR="00882C93">
        <w:rPr>
          <w:rFonts w:ascii="Consolas" w:hAnsi="Consolas" w:cs="Consolas"/>
          <w:color w:val="1290C3"/>
          <w:sz w:val="20"/>
          <w:szCs w:val="20"/>
          <w:shd w:val="clear" w:color="auto" w:fill="373737"/>
        </w:rPr>
        <w:t>String</w:t>
      </w:r>
      <w:r w:rsidR="00882C93">
        <w:rPr>
          <w:rFonts w:ascii="Consolas" w:hAnsi="Consolas" w:cs="Consolas"/>
          <w:color w:val="D9E8F7"/>
          <w:sz w:val="20"/>
          <w:szCs w:val="20"/>
          <w:shd w:val="clear" w:color="auto" w:fill="373737"/>
        </w:rPr>
        <w:t xml:space="preserve"> </w:t>
      </w:r>
      <w:proofErr w:type="spellStart"/>
      <w:r w:rsidR="00882C93">
        <w:rPr>
          <w:rFonts w:ascii="Consolas" w:hAnsi="Consolas" w:cs="Consolas"/>
          <w:color w:val="66E1F8"/>
          <w:sz w:val="20"/>
          <w:szCs w:val="20"/>
          <w:shd w:val="clear" w:color="auto" w:fill="373737"/>
        </w:rPr>
        <w:t>taskId</w:t>
      </w:r>
      <w:proofErr w:type="spellEnd"/>
      <w:r w:rsidR="00882C93">
        <w:rPr>
          <w:rFonts w:ascii="Consolas" w:hAnsi="Consolas" w:cs="Consolas"/>
          <w:color w:val="E6E6FA"/>
          <w:sz w:val="20"/>
          <w:szCs w:val="20"/>
          <w:shd w:val="clear" w:color="auto" w:fill="373737"/>
        </w:rPr>
        <w:t>;</w:t>
      </w:r>
      <w:r w:rsidR="00882C93">
        <w:rPr>
          <w:rFonts w:ascii="Times New Roman" w:hAnsi="Times New Roman" w:cs="Times New Roman"/>
          <w:bCs/>
          <w:sz w:val="24"/>
          <w:szCs w:val="24"/>
        </w:rPr>
        <w:t>)</w:t>
      </w:r>
      <w:r w:rsidR="003A2D45">
        <w:rPr>
          <w:rFonts w:ascii="Times New Roman" w:hAnsi="Times New Roman" w:cs="Times New Roman"/>
          <w:bCs/>
          <w:sz w:val="24"/>
          <w:szCs w:val="24"/>
        </w:rPr>
        <w:t>.  I maintained a separation of concerns by writing methods</w:t>
      </w:r>
      <w:r w:rsidR="005E7C89">
        <w:rPr>
          <w:rFonts w:ascii="Times New Roman" w:hAnsi="Times New Roman" w:cs="Times New Roman"/>
          <w:bCs/>
          <w:sz w:val="24"/>
          <w:szCs w:val="24"/>
        </w:rPr>
        <w:t xml:space="preserve"> that addressed the concerns of the specific classes</w:t>
      </w:r>
      <w:r w:rsidR="00AB2171">
        <w:rPr>
          <w:rFonts w:ascii="Times New Roman" w:hAnsi="Times New Roman" w:cs="Times New Roman"/>
          <w:bCs/>
          <w:sz w:val="24"/>
          <w:szCs w:val="24"/>
        </w:rPr>
        <w:t>.  An example of this is where methods for the Task class only address variables in the Task class, such as</w:t>
      </w:r>
    </w:p>
    <w:p w14:paraId="2DBC2D24" w14:textId="417E0C7F" w:rsidR="00256B1A" w:rsidRDefault="00256B1A" w:rsidP="00256B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D9E8F7"/>
          <w:sz w:val="20"/>
          <w:szCs w:val="20"/>
        </w:rPr>
        <w:lastRenderedPageBreak/>
        <w:t xml:space="preserve">( </w:t>
      </w:r>
      <w:r>
        <w:rPr>
          <w:rFonts w:ascii="Consolas" w:hAnsi="Consolas" w:cs="Consolas"/>
          <w:color w:val="CC6C1D"/>
          <w:sz w:val="20"/>
          <w:szCs w:val="20"/>
        </w:rPr>
        <w:t>private</w:t>
      </w:r>
      <w:proofErr w:type="gramEnd"/>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proofErr w:type="spellStart"/>
      <w:r>
        <w:rPr>
          <w:rFonts w:ascii="Consolas" w:hAnsi="Consolas" w:cs="Consolas"/>
          <w:color w:val="1EB540"/>
          <w:sz w:val="20"/>
          <w:szCs w:val="20"/>
        </w:rPr>
        <w:t>checkTaskId</w:t>
      </w:r>
      <w:proofErr w:type="spellEnd"/>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proofErr w:type="spellStart"/>
      <w:r>
        <w:rPr>
          <w:rFonts w:ascii="Consolas" w:hAnsi="Consolas" w:cs="Consolas"/>
          <w:color w:val="79ABFF"/>
          <w:sz w:val="20"/>
          <w:szCs w:val="20"/>
        </w:rPr>
        <w:t>taskId</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71C8B42" w14:textId="77777777" w:rsidR="00256B1A" w:rsidRPr="00256B1A" w:rsidRDefault="00256B1A" w:rsidP="00256B1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shd w:val="clear" w:color="auto" w:fill="626200"/>
        </w:rPr>
        <w:t xml:space="preserve">    </w:t>
      </w:r>
      <w:r w:rsidRPr="00256B1A">
        <w:rPr>
          <w:rFonts w:ascii="Consolas" w:hAnsi="Consolas" w:cs="Consolas"/>
          <w:color w:val="CC6C1D"/>
          <w:sz w:val="20"/>
          <w:szCs w:val="20"/>
          <w:shd w:val="clear" w:color="auto" w:fill="626200"/>
        </w:rPr>
        <w:t>if</w:t>
      </w:r>
      <w:r w:rsidRPr="00256B1A">
        <w:rPr>
          <w:rFonts w:ascii="Consolas" w:hAnsi="Consolas" w:cs="Consolas"/>
          <w:color w:val="D9E8F7"/>
          <w:sz w:val="20"/>
          <w:szCs w:val="20"/>
          <w:shd w:val="clear" w:color="auto" w:fill="626200"/>
        </w:rPr>
        <w:t xml:space="preserve"> </w:t>
      </w:r>
      <w:r w:rsidRPr="00256B1A">
        <w:rPr>
          <w:rFonts w:ascii="Consolas" w:hAnsi="Consolas" w:cs="Consolas"/>
          <w:color w:val="F9FAF4"/>
          <w:sz w:val="20"/>
          <w:szCs w:val="20"/>
          <w:shd w:val="clear" w:color="auto" w:fill="626200"/>
        </w:rPr>
        <w:t>(</w:t>
      </w:r>
      <w:proofErr w:type="spellStart"/>
      <w:r w:rsidRPr="00256B1A">
        <w:rPr>
          <w:rFonts w:ascii="Consolas" w:hAnsi="Consolas" w:cs="Consolas"/>
          <w:color w:val="79ABFF"/>
          <w:sz w:val="20"/>
          <w:szCs w:val="20"/>
          <w:shd w:val="clear" w:color="auto" w:fill="626200"/>
        </w:rPr>
        <w:t>taskId</w:t>
      </w:r>
      <w:proofErr w:type="spellEnd"/>
      <w:r w:rsidRPr="00256B1A">
        <w:rPr>
          <w:rFonts w:ascii="Consolas" w:hAnsi="Consolas" w:cs="Consolas"/>
          <w:color w:val="D9E8F7"/>
          <w:sz w:val="20"/>
          <w:szCs w:val="20"/>
          <w:shd w:val="clear" w:color="auto" w:fill="626200"/>
        </w:rPr>
        <w:t xml:space="preserve"> </w:t>
      </w:r>
      <w:r w:rsidRPr="00256B1A">
        <w:rPr>
          <w:rFonts w:ascii="Consolas" w:hAnsi="Consolas" w:cs="Consolas"/>
          <w:color w:val="E6E6FA"/>
          <w:sz w:val="20"/>
          <w:szCs w:val="20"/>
          <w:shd w:val="clear" w:color="auto" w:fill="626200"/>
        </w:rPr>
        <w:t>==</w:t>
      </w:r>
      <w:r w:rsidRPr="00256B1A">
        <w:rPr>
          <w:rFonts w:ascii="Consolas" w:hAnsi="Consolas" w:cs="Consolas"/>
          <w:color w:val="D9E8F7"/>
          <w:sz w:val="20"/>
          <w:szCs w:val="20"/>
          <w:shd w:val="clear" w:color="auto" w:fill="626200"/>
        </w:rPr>
        <w:t xml:space="preserve"> </w:t>
      </w:r>
      <w:r w:rsidRPr="00256B1A">
        <w:rPr>
          <w:rFonts w:ascii="Consolas" w:hAnsi="Consolas" w:cs="Consolas"/>
          <w:color w:val="CC6C1D"/>
          <w:sz w:val="20"/>
          <w:szCs w:val="20"/>
          <w:shd w:val="clear" w:color="auto" w:fill="626200"/>
        </w:rPr>
        <w:t>null</w:t>
      </w:r>
      <w:r w:rsidRPr="00256B1A">
        <w:rPr>
          <w:rFonts w:ascii="Consolas" w:hAnsi="Consolas" w:cs="Consolas"/>
          <w:color w:val="D9E8F7"/>
          <w:sz w:val="20"/>
          <w:szCs w:val="20"/>
          <w:shd w:val="clear" w:color="auto" w:fill="626200"/>
        </w:rPr>
        <w:t xml:space="preserve"> </w:t>
      </w:r>
      <w:r w:rsidRPr="00256B1A">
        <w:rPr>
          <w:rFonts w:ascii="Consolas" w:hAnsi="Consolas" w:cs="Consolas"/>
          <w:color w:val="E6E6FA"/>
          <w:sz w:val="20"/>
          <w:szCs w:val="20"/>
          <w:shd w:val="clear" w:color="auto" w:fill="626200"/>
        </w:rPr>
        <w:t>||</w:t>
      </w:r>
      <w:r w:rsidRPr="00256B1A">
        <w:rPr>
          <w:rFonts w:ascii="Consolas" w:hAnsi="Consolas" w:cs="Consolas"/>
          <w:color w:val="D9E8F7"/>
          <w:sz w:val="20"/>
          <w:szCs w:val="20"/>
          <w:shd w:val="clear" w:color="auto" w:fill="626200"/>
        </w:rPr>
        <w:t xml:space="preserve"> </w:t>
      </w:r>
      <w:proofErr w:type="spellStart"/>
      <w:r w:rsidRPr="00256B1A">
        <w:rPr>
          <w:rFonts w:ascii="Consolas" w:hAnsi="Consolas" w:cs="Consolas"/>
          <w:color w:val="79ABFF"/>
          <w:sz w:val="20"/>
          <w:szCs w:val="20"/>
          <w:shd w:val="clear" w:color="auto" w:fill="626200"/>
        </w:rPr>
        <w:t>taskId</w:t>
      </w:r>
      <w:r w:rsidRPr="00256B1A">
        <w:rPr>
          <w:rFonts w:ascii="Consolas" w:hAnsi="Consolas" w:cs="Consolas"/>
          <w:color w:val="E6E6FA"/>
          <w:sz w:val="20"/>
          <w:szCs w:val="20"/>
          <w:shd w:val="clear" w:color="auto" w:fill="626200"/>
        </w:rPr>
        <w:t>.</w:t>
      </w:r>
      <w:r w:rsidRPr="00256B1A">
        <w:rPr>
          <w:rFonts w:ascii="Consolas" w:hAnsi="Consolas" w:cs="Consolas"/>
          <w:color w:val="A7EC21"/>
          <w:sz w:val="20"/>
          <w:szCs w:val="20"/>
          <w:shd w:val="clear" w:color="auto" w:fill="626200"/>
        </w:rPr>
        <w:t>length</w:t>
      </w:r>
      <w:proofErr w:type="spellEnd"/>
      <w:r w:rsidRPr="00256B1A">
        <w:rPr>
          <w:rFonts w:ascii="Consolas" w:hAnsi="Consolas" w:cs="Consolas"/>
          <w:color w:val="F9FAF4"/>
          <w:sz w:val="20"/>
          <w:szCs w:val="20"/>
          <w:shd w:val="clear" w:color="auto" w:fill="626200"/>
        </w:rPr>
        <w:t>()</w:t>
      </w:r>
      <w:r w:rsidRPr="00256B1A">
        <w:rPr>
          <w:rFonts w:ascii="Consolas" w:hAnsi="Consolas" w:cs="Consolas"/>
          <w:color w:val="D9E8F7"/>
          <w:sz w:val="20"/>
          <w:szCs w:val="20"/>
          <w:shd w:val="clear" w:color="auto" w:fill="626200"/>
        </w:rPr>
        <w:t xml:space="preserve"> </w:t>
      </w:r>
      <w:r w:rsidRPr="00256B1A">
        <w:rPr>
          <w:rFonts w:ascii="Consolas" w:hAnsi="Consolas" w:cs="Consolas"/>
          <w:color w:val="E6E6FA"/>
          <w:sz w:val="20"/>
          <w:szCs w:val="20"/>
          <w:shd w:val="clear" w:color="auto" w:fill="626200"/>
        </w:rPr>
        <w:t>&gt;</w:t>
      </w:r>
      <w:r w:rsidRPr="00256B1A">
        <w:rPr>
          <w:rFonts w:ascii="Consolas" w:hAnsi="Consolas" w:cs="Consolas"/>
          <w:color w:val="D9E8F7"/>
          <w:sz w:val="20"/>
          <w:szCs w:val="20"/>
          <w:shd w:val="clear" w:color="auto" w:fill="626200"/>
        </w:rPr>
        <w:t xml:space="preserve"> </w:t>
      </w:r>
      <w:r w:rsidRPr="00256B1A">
        <w:rPr>
          <w:rFonts w:ascii="Consolas" w:hAnsi="Consolas" w:cs="Consolas"/>
          <w:color w:val="6897BB"/>
          <w:sz w:val="20"/>
          <w:szCs w:val="20"/>
          <w:shd w:val="clear" w:color="auto" w:fill="626200"/>
        </w:rPr>
        <w:t>10</w:t>
      </w:r>
      <w:r w:rsidRPr="00256B1A">
        <w:rPr>
          <w:rFonts w:ascii="Consolas" w:hAnsi="Consolas" w:cs="Consolas"/>
          <w:color w:val="F9FAF4"/>
          <w:sz w:val="20"/>
          <w:szCs w:val="20"/>
          <w:shd w:val="clear" w:color="auto" w:fill="626200"/>
        </w:rPr>
        <w:t>)</w:t>
      </w:r>
      <w:r w:rsidRPr="00256B1A">
        <w:rPr>
          <w:rFonts w:ascii="Consolas" w:hAnsi="Consolas" w:cs="Consolas"/>
          <w:color w:val="D9E8F7"/>
          <w:sz w:val="20"/>
          <w:szCs w:val="20"/>
          <w:shd w:val="clear" w:color="auto" w:fill="626200"/>
        </w:rPr>
        <w:t xml:space="preserve"> </w:t>
      </w:r>
      <w:r w:rsidRPr="00256B1A">
        <w:rPr>
          <w:rFonts w:ascii="Consolas" w:hAnsi="Consolas" w:cs="Consolas"/>
          <w:color w:val="F9FAF4"/>
          <w:sz w:val="20"/>
          <w:szCs w:val="20"/>
          <w:shd w:val="clear" w:color="auto" w:fill="626200"/>
        </w:rPr>
        <w:t>{</w:t>
      </w:r>
    </w:p>
    <w:p w14:paraId="0D1719E7" w14:textId="77777777" w:rsidR="00256B1A" w:rsidRPr="00256B1A" w:rsidRDefault="00256B1A" w:rsidP="00256B1A">
      <w:pPr>
        <w:autoSpaceDE w:val="0"/>
        <w:autoSpaceDN w:val="0"/>
        <w:adjustRightInd w:val="0"/>
        <w:spacing w:after="0" w:line="240" w:lineRule="auto"/>
        <w:rPr>
          <w:rFonts w:ascii="Consolas" w:hAnsi="Consolas" w:cs="Consolas"/>
          <w:sz w:val="20"/>
          <w:szCs w:val="20"/>
        </w:rPr>
      </w:pPr>
      <w:r w:rsidRPr="00256B1A">
        <w:rPr>
          <w:rFonts w:ascii="Consolas" w:hAnsi="Consolas" w:cs="Consolas"/>
          <w:color w:val="D9E8F7"/>
          <w:sz w:val="20"/>
          <w:szCs w:val="20"/>
          <w:shd w:val="clear" w:color="auto" w:fill="620505"/>
        </w:rPr>
        <w:t xml:space="preserve">      </w:t>
      </w:r>
      <w:r w:rsidRPr="00256B1A">
        <w:rPr>
          <w:rFonts w:ascii="Consolas" w:hAnsi="Consolas" w:cs="Consolas"/>
          <w:color w:val="CC6C1D"/>
          <w:sz w:val="20"/>
          <w:szCs w:val="20"/>
          <w:shd w:val="clear" w:color="auto" w:fill="620505"/>
        </w:rPr>
        <w:t>throw</w:t>
      </w:r>
      <w:r w:rsidRPr="00256B1A">
        <w:rPr>
          <w:rFonts w:ascii="Consolas" w:hAnsi="Consolas" w:cs="Consolas"/>
          <w:color w:val="D9E8F7"/>
          <w:sz w:val="20"/>
          <w:szCs w:val="20"/>
          <w:shd w:val="clear" w:color="auto" w:fill="620505"/>
        </w:rPr>
        <w:t xml:space="preserve"> </w:t>
      </w:r>
      <w:r w:rsidRPr="00256B1A">
        <w:rPr>
          <w:rFonts w:ascii="Consolas" w:hAnsi="Consolas" w:cs="Consolas"/>
          <w:color w:val="CC6C1D"/>
          <w:sz w:val="20"/>
          <w:szCs w:val="20"/>
          <w:shd w:val="clear" w:color="auto" w:fill="620505"/>
        </w:rPr>
        <w:t>new</w:t>
      </w:r>
      <w:r w:rsidRPr="00256B1A">
        <w:rPr>
          <w:rFonts w:ascii="Consolas" w:hAnsi="Consolas" w:cs="Consolas"/>
          <w:color w:val="D9E8F7"/>
          <w:sz w:val="20"/>
          <w:szCs w:val="20"/>
          <w:shd w:val="clear" w:color="auto" w:fill="620505"/>
        </w:rPr>
        <w:t xml:space="preserve"> </w:t>
      </w:r>
      <w:proofErr w:type="spellStart"/>
      <w:proofErr w:type="gramStart"/>
      <w:r w:rsidRPr="00256B1A">
        <w:rPr>
          <w:rFonts w:ascii="Consolas" w:hAnsi="Consolas" w:cs="Consolas"/>
          <w:color w:val="A7EC21"/>
          <w:sz w:val="20"/>
          <w:szCs w:val="20"/>
          <w:shd w:val="clear" w:color="auto" w:fill="1B6291"/>
        </w:rPr>
        <w:t>IllegalArgumentException</w:t>
      </w:r>
      <w:proofErr w:type="spellEnd"/>
      <w:r w:rsidRPr="00256B1A">
        <w:rPr>
          <w:rFonts w:ascii="Consolas" w:hAnsi="Consolas" w:cs="Consolas"/>
          <w:color w:val="F9FAF4"/>
          <w:sz w:val="20"/>
          <w:szCs w:val="20"/>
          <w:shd w:val="clear" w:color="auto" w:fill="620505"/>
        </w:rPr>
        <w:t>(</w:t>
      </w:r>
      <w:proofErr w:type="gramEnd"/>
    </w:p>
    <w:p w14:paraId="4A496BDD" w14:textId="77777777" w:rsidR="00256B1A" w:rsidRPr="00256B1A" w:rsidRDefault="00256B1A" w:rsidP="00256B1A">
      <w:pPr>
        <w:autoSpaceDE w:val="0"/>
        <w:autoSpaceDN w:val="0"/>
        <w:adjustRightInd w:val="0"/>
        <w:spacing w:after="0" w:line="240" w:lineRule="auto"/>
        <w:rPr>
          <w:rFonts w:ascii="Consolas" w:hAnsi="Consolas" w:cs="Consolas"/>
          <w:sz w:val="20"/>
          <w:szCs w:val="20"/>
        </w:rPr>
      </w:pPr>
      <w:r w:rsidRPr="00256B1A">
        <w:rPr>
          <w:rFonts w:ascii="Consolas" w:hAnsi="Consolas" w:cs="Consolas"/>
          <w:color w:val="D9E8F7"/>
          <w:sz w:val="20"/>
          <w:szCs w:val="20"/>
          <w:shd w:val="clear" w:color="auto" w:fill="620505"/>
        </w:rPr>
        <w:t xml:space="preserve">          </w:t>
      </w:r>
      <w:r w:rsidRPr="00256B1A">
        <w:rPr>
          <w:rFonts w:ascii="Consolas" w:hAnsi="Consolas" w:cs="Consolas"/>
          <w:color w:val="17C6A3"/>
          <w:sz w:val="20"/>
          <w:szCs w:val="20"/>
          <w:shd w:val="clear" w:color="auto" w:fill="620505"/>
        </w:rPr>
        <w:t>"Error: The task ID was null or longer than 10 characters"</w:t>
      </w:r>
      <w:proofErr w:type="gramStart"/>
      <w:r w:rsidRPr="00256B1A">
        <w:rPr>
          <w:rFonts w:ascii="Consolas" w:hAnsi="Consolas" w:cs="Consolas"/>
          <w:color w:val="F9FAF4"/>
          <w:sz w:val="20"/>
          <w:szCs w:val="20"/>
          <w:shd w:val="clear" w:color="auto" w:fill="620505"/>
        </w:rPr>
        <w:t>)</w:t>
      </w:r>
      <w:r w:rsidRPr="00256B1A">
        <w:rPr>
          <w:rFonts w:ascii="Consolas" w:hAnsi="Consolas" w:cs="Consolas"/>
          <w:color w:val="E6E6FA"/>
          <w:sz w:val="20"/>
          <w:szCs w:val="20"/>
          <w:shd w:val="clear" w:color="auto" w:fill="620505"/>
        </w:rPr>
        <w:t>;</w:t>
      </w:r>
      <w:proofErr w:type="gramEnd"/>
    </w:p>
    <w:p w14:paraId="7DBBD8EB" w14:textId="77777777" w:rsidR="00256B1A" w:rsidRPr="00256B1A" w:rsidRDefault="00256B1A" w:rsidP="00256B1A">
      <w:pPr>
        <w:autoSpaceDE w:val="0"/>
        <w:autoSpaceDN w:val="0"/>
        <w:adjustRightInd w:val="0"/>
        <w:spacing w:after="0" w:line="240" w:lineRule="auto"/>
        <w:rPr>
          <w:rFonts w:ascii="Consolas" w:hAnsi="Consolas" w:cs="Consolas"/>
          <w:sz w:val="20"/>
          <w:szCs w:val="20"/>
        </w:rPr>
      </w:pPr>
      <w:r w:rsidRPr="00256B1A">
        <w:rPr>
          <w:rFonts w:ascii="Consolas" w:hAnsi="Consolas" w:cs="Consolas"/>
          <w:color w:val="D9E8F7"/>
          <w:sz w:val="20"/>
          <w:szCs w:val="20"/>
        </w:rPr>
        <w:t xml:space="preserve">    </w:t>
      </w:r>
      <w:r w:rsidRPr="00256B1A">
        <w:rPr>
          <w:rFonts w:ascii="Consolas" w:hAnsi="Consolas" w:cs="Consolas"/>
          <w:color w:val="F9FAF4"/>
          <w:sz w:val="20"/>
          <w:szCs w:val="20"/>
        </w:rPr>
        <w:t>}</w:t>
      </w:r>
      <w:r w:rsidRPr="00256B1A">
        <w:rPr>
          <w:rFonts w:ascii="Consolas" w:hAnsi="Consolas" w:cs="Consolas"/>
          <w:color w:val="D9E8F7"/>
          <w:sz w:val="20"/>
          <w:szCs w:val="20"/>
        </w:rPr>
        <w:t xml:space="preserve"> </w:t>
      </w:r>
      <w:r w:rsidRPr="00256B1A">
        <w:rPr>
          <w:rFonts w:ascii="Consolas" w:hAnsi="Consolas" w:cs="Consolas"/>
          <w:color w:val="CC6C1D"/>
          <w:sz w:val="20"/>
          <w:szCs w:val="20"/>
        </w:rPr>
        <w:t>else</w:t>
      </w:r>
      <w:r w:rsidRPr="00256B1A">
        <w:rPr>
          <w:rFonts w:ascii="Consolas" w:hAnsi="Consolas" w:cs="Consolas"/>
          <w:color w:val="D9E8F7"/>
          <w:sz w:val="20"/>
          <w:szCs w:val="20"/>
        </w:rPr>
        <w:t xml:space="preserve"> </w:t>
      </w:r>
      <w:r w:rsidRPr="00256B1A">
        <w:rPr>
          <w:rFonts w:ascii="Consolas" w:hAnsi="Consolas" w:cs="Consolas"/>
          <w:color w:val="F9FAF4"/>
          <w:sz w:val="20"/>
          <w:szCs w:val="20"/>
        </w:rPr>
        <w:t>{</w:t>
      </w:r>
    </w:p>
    <w:p w14:paraId="2A7DB532" w14:textId="77777777" w:rsidR="00256B1A" w:rsidRPr="00256B1A" w:rsidRDefault="00256B1A" w:rsidP="00256B1A">
      <w:pPr>
        <w:autoSpaceDE w:val="0"/>
        <w:autoSpaceDN w:val="0"/>
        <w:adjustRightInd w:val="0"/>
        <w:spacing w:after="0" w:line="240" w:lineRule="auto"/>
        <w:rPr>
          <w:rFonts w:ascii="Consolas" w:hAnsi="Consolas" w:cs="Consolas"/>
          <w:sz w:val="20"/>
          <w:szCs w:val="20"/>
        </w:rPr>
      </w:pPr>
      <w:r w:rsidRPr="00256B1A">
        <w:rPr>
          <w:rFonts w:ascii="Consolas" w:hAnsi="Consolas" w:cs="Consolas"/>
          <w:color w:val="D9E8F7"/>
          <w:sz w:val="20"/>
          <w:szCs w:val="20"/>
          <w:shd w:val="clear" w:color="auto" w:fill="064A06"/>
        </w:rPr>
        <w:t xml:space="preserve">      </w:t>
      </w:r>
      <w:proofErr w:type="spellStart"/>
      <w:proofErr w:type="gramStart"/>
      <w:r w:rsidRPr="00256B1A">
        <w:rPr>
          <w:rFonts w:ascii="Consolas" w:hAnsi="Consolas" w:cs="Consolas"/>
          <w:color w:val="CC6C1D"/>
          <w:sz w:val="20"/>
          <w:szCs w:val="20"/>
          <w:shd w:val="clear" w:color="auto" w:fill="064A06"/>
        </w:rPr>
        <w:t>this</w:t>
      </w:r>
      <w:r w:rsidRPr="00256B1A">
        <w:rPr>
          <w:rFonts w:ascii="Consolas" w:hAnsi="Consolas" w:cs="Consolas"/>
          <w:color w:val="E6E6FA"/>
          <w:sz w:val="20"/>
          <w:szCs w:val="20"/>
          <w:shd w:val="clear" w:color="auto" w:fill="064A06"/>
        </w:rPr>
        <w:t>.</w:t>
      </w:r>
      <w:r w:rsidRPr="00256B1A">
        <w:rPr>
          <w:rFonts w:ascii="Consolas" w:hAnsi="Consolas" w:cs="Consolas"/>
          <w:color w:val="66E1F8"/>
          <w:sz w:val="20"/>
          <w:szCs w:val="20"/>
          <w:shd w:val="clear" w:color="auto" w:fill="064A06"/>
        </w:rPr>
        <w:t>taskId</w:t>
      </w:r>
      <w:proofErr w:type="spellEnd"/>
      <w:proofErr w:type="gramEnd"/>
      <w:r w:rsidRPr="00256B1A">
        <w:rPr>
          <w:rFonts w:ascii="Consolas" w:hAnsi="Consolas" w:cs="Consolas"/>
          <w:color w:val="D9E8F7"/>
          <w:sz w:val="20"/>
          <w:szCs w:val="20"/>
          <w:shd w:val="clear" w:color="auto" w:fill="064A06"/>
        </w:rPr>
        <w:t xml:space="preserve"> </w:t>
      </w:r>
      <w:r w:rsidRPr="00256B1A">
        <w:rPr>
          <w:rFonts w:ascii="Consolas" w:hAnsi="Consolas" w:cs="Consolas"/>
          <w:color w:val="E6E6FA"/>
          <w:sz w:val="20"/>
          <w:szCs w:val="20"/>
          <w:shd w:val="clear" w:color="auto" w:fill="064A06"/>
        </w:rPr>
        <w:t>=</w:t>
      </w:r>
      <w:r w:rsidRPr="00256B1A">
        <w:rPr>
          <w:rFonts w:ascii="Consolas" w:hAnsi="Consolas" w:cs="Consolas"/>
          <w:color w:val="D9E8F7"/>
          <w:sz w:val="20"/>
          <w:szCs w:val="20"/>
          <w:shd w:val="clear" w:color="auto" w:fill="064A06"/>
        </w:rPr>
        <w:t xml:space="preserve"> </w:t>
      </w:r>
      <w:proofErr w:type="spellStart"/>
      <w:r w:rsidRPr="00256B1A">
        <w:rPr>
          <w:rFonts w:ascii="Consolas" w:hAnsi="Consolas" w:cs="Consolas"/>
          <w:color w:val="79ABFF"/>
          <w:sz w:val="20"/>
          <w:szCs w:val="20"/>
          <w:shd w:val="clear" w:color="auto" w:fill="064A06"/>
        </w:rPr>
        <w:t>taskId</w:t>
      </w:r>
      <w:proofErr w:type="spellEnd"/>
      <w:r w:rsidRPr="00256B1A">
        <w:rPr>
          <w:rFonts w:ascii="Consolas" w:hAnsi="Consolas" w:cs="Consolas"/>
          <w:color w:val="E6E6FA"/>
          <w:sz w:val="20"/>
          <w:szCs w:val="20"/>
          <w:shd w:val="clear" w:color="auto" w:fill="064A06"/>
        </w:rPr>
        <w:t>;</w:t>
      </w:r>
    </w:p>
    <w:p w14:paraId="339D0287" w14:textId="77777777" w:rsidR="00256B1A" w:rsidRPr="00256B1A" w:rsidRDefault="00256B1A" w:rsidP="00256B1A">
      <w:pPr>
        <w:autoSpaceDE w:val="0"/>
        <w:autoSpaceDN w:val="0"/>
        <w:adjustRightInd w:val="0"/>
        <w:spacing w:after="0" w:line="240" w:lineRule="auto"/>
        <w:rPr>
          <w:rFonts w:ascii="Consolas" w:hAnsi="Consolas" w:cs="Consolas"/>
          <w:sz w:val="20"/>
          <w:szCs w:val="20"/>
        </w:rPr>
      </w:pPr>
      <w:r w:rsidRPr="00256B1A">
        <w:rPr>
          <w:rFonts w:ascii="Consolas" w:hAnsi="Consolas" w:cs="Consolas"/>
          <w:color w:val="D9E8F7"/>
          <w:sz w:val="20"/>
          <w:szCs w:val="20"/>
        </w:rPr>
        <w:t xml:space="preserve">    </w:t>
      </w:r>
      <w:r w:rsidRPr="00256B1A">
        <w:rPr>
          <w:rFonts w:ascii="Consolas" w:hAnsi="Consolas" w:cs="Consolas"/>
          <w:color w:val="F9FAF4"/>
          <w:sz w:val="20"/>
          <w:szCs w:val="20"/>
        </w:rPr>
        <w:t>}</w:t>
      </w:r>
    </w:p>
    <w:p w14:paraId="3E9E1FBD" w14:textId="6482D373" w:rsidR="00430365" w:rsidRDefault="00256B1A" w:rsidP="00EF6617">
      <w:pPr>
        <w:autoSpaceDE w:val="0"/>
        <w:autoSpaceDN w:val="0"/>
        <w:adjustRightInd w:val="0"/>
        <w:spacing w:after="0" w:line="240" w:lineRule="auto"/>
        <w:rPr>
          <w:rFonts w:ascii="Consolas" w:hAnsi="Consolas" w:cs="Consolas"/>
          <w:sz w:val="20"/>
          <w:szCs w:val="20"/>
        </w:rPr>
      </w:pPr>
      <w:r w:rsidRPr="00256B1A">
        <w:rPr>
          <w:rFonts w:ascii="Consolas" w:hAnsi="Consolas" w:cs="Consolas"/>
          <w:color w:val="D9E8F7"/>
          <w:sz w:val="20"/>
          <w:szCs w:val="20"/>
          <w:shd w:val="clear" w:color="auto" w:fill="064A06"/>
        </w:rPr>
        <w:t xml:space="preserve">  </w:t>
      </w:r>
      <w:r w:rsidRPr="00256B1A">
        <w:rPr>
          <w:rFonts w:ascii="Consolas" w:hAnsi="Consolas" w:cs="Consolas"/>
          <w:color w:val="F9FAF4"/>
          <w:sz w:val="20"/>
          <w:szCs w:val="20"/>
          <w:shd w:val="clear" w:color="auto" w:fill="064A06"/>
        </w:rPr>
        <w:t>})</w:t>
      </w:r>
      <w:r w:rsidRPr="00256B1A">
        <w:rPr>
          <w:rFonts w:ascii="Consolas" w:hAnsi="Consolas" w:cs="Consolas"/>
          <w:sz w:val="20"/>
          <w:szCs w:val="20"/>
        </w:rPr>
        <w:t>.</w:t>
      </w:r>
    </w:p>
    <w:p w14:paraId="09F6D665" w14:textId="5D8B9E95" w:rsidR="009E55F5" w:rsidRDefault="009E55F5" w:rsidP="00EF6617">
      <w:pPr>
        <w:autoSpaceDE w:val="0"/>
        <w:autoSpaceDN w:val="0"/>
        <w:adjustRightInd w:val="0"/>
        <w:spacing w:after="0" w:line="240" w:lineRule="auto"/>
        <w:rPr>
          <w:rFonts w:ascii="Consolas" w:hAnsi="Consolas" w:cs="Consolas"/>
          <w:sz w:val="20"/>
          <w:szCs w:val="20"/>
        </w:rPr>
      </w:pPr>
    </w:p>
    <w:p w14:paraId="504F9551" w14:textId="18202071" w:rsidR="009E55F5" w:rsidRDefault="009E55F5">
      <w:pPr>
        <w:rPr>
          <w:rFonts w:ascii="Consolas" w:hAnsi="Consolas" w:cs="Consolas"/>
          <w:sz w:val="20"/>
          <w:szCs w:val="20"/>
        </w:rPr>
      </w:pPr>
      <w:r>
        <w:rPr>
          <w:rFonts w:ascii="Consolas" w:hAnsi="Consolas" w:cs="Consolas"/>
          <w:sz w:val="20"/>
          <w:szCs w:val="20"/>
        </w:rPr>
        <w:br w:type="page"/>
      </w:r>
    </w:p>
    <w:p w14:paraId="238944A0" w14:textId="3E677309" w:rsidR="009E55F5" w:rsidRDefault="009E55F5" w:rsidP="009E55F5">
      <w:pPr>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Reflection</w:t>
      </w:r>
      <w:r w:rsidR="00AF3A26">
        <w:rPr>
          <w:rFonts w:ascii="Times New Roman" w:hAnsi="Times New Roman" w:cs="Times New Roman"/>
          <w:b/>
          <w:bCs/>
          <w:sz w:val="24"/>
          <w:szCs w:val="24"/>
        </w:rPr>
        <w:t xml:space="preserve"> – Testing Techniques</w:t>
      </w:r>
    </w:p>
    <w:p w14:paraId="2BDC6AF3" w14:textId="77777777" w:rsidR="009E55F5" w:rsidRDefault="009E55F5" w:rsidP="009E55F5">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 followed the principles of testing regarding each milestone.  I used both static and dynamic testing techniques.  In terms of static testing, I had technical review from my professor, inspection, and static analysis.  As for dynamic testing I utilized statement coverage and conditional statement coverage.</w:t>
      </w:r>
    </w:p>
    <w:p w14:paraId="41FFC7D7" w14:textId="77777777" w:rsidR="009E55F5" w:rsidRDefault="009E55F5" w:rsidP="009E55F5">
      <w:pPr>
        <w:spacing w:line="480" w:lineRule="auto"/>
        <w:rPr>
          <w:rFonts w:ascii="Times New Roman" w:hAnsi="Times New Roman" w:cs="Times New Roman"/>
          <w:bCs/>
          <w:sz w:val="24"/>
          <w:szCs w:val="24"/>
        </w:rPr>
      </w:pPr>
      <w:r>
        <w:rPr>
          <w:rFonts w:ascii="Times New Roman" w:hAnsi="Times New Roman" w:cs="Times New Roman"/>
          <w:bCs/>
          <w:sz w:val="24"/>
          <w:szCs w:val="24"/>
        </w:rPr>
        <w:tab/>
        <w:t>I was able to use technical review from my professor by the end of each milestone.  Professor Bolton ran my code and let me know what worked correctly or what didn’t work correctly; the feedback I received on Milestone Three gave me the correct feedback I needed to succeed in the rest of the modules.</w:t>
      </w:r>
    </w:p>
    <w:p w14:paraId="0CA25B99" w14:textId="77777777" w:rsidR="009E55F5" w:rsidRDefault="009E55F5" w:rsidP="009E55F5">
      <w:pPr>
        <w:spacing w:line="480" w:lineRule="auto"/>
        <w:rPr>
          <w:rFonts w:ascii="Times New Roman" w:hAnsi="Times New Roman" w:cs="Times New Roman"/>
          <w:bCs/>
          <w:sz w:val="24"/>
          <w:szCs w:val="24"/>
        </w:rPr>
      </w:pPr>
      <w:r>
        <w:rPr>
          <w:rFonts w:ascii="Times New Roman" w:hAnsi="Times New Roman" w:cs="Times New Roman"/>
          <w:bCs/>
          <w:sz w:val="24"/>
          <w:szCs w:val="24"/>
        </w:rPr>
        <w:tab/>
        <w:t>In terms of inspection, I thoroughly went through my code after Milestone Three to ensure that my code met customer requirements and correctly addressed the rubric prompts.  I was able to meet milestone requirements on each module because of this.</w:t>
      </w:r>
    </w:p>
    <w:p w14:paraId="4BA0C3EA" w14:textId="77777777" w:rsidR="009E55F5" w:rsidRDefault="009E55F5" w:rsidP="009E55F5">
      <w:pPr>
        <w:spacing w:line="480" w:lineRule="auto"/>
        <w:rPr>
          <w:rFonts w:ascii="Times New Roman" w:hAnsi="Times New Roman" w:cs="Times New Roman"/>
          <w:bCs/>
          <w:sz w:val="24"/>
          <w:szCs w:val="24"/>
        </w:rPr>
      </w:pPr>
      <w:r>
        <w:rPr>
          <w:rFonts w:ascii="Times New Roman" w:hAnsi="Times New Roman" w:cs="Times New Roman"/>
          <w:bCs/>
          <w:sz w:val="24"/>
          <w:szCs w:val="24"/>
        </w:rPr>
        <w:tab/>
        <w:t>Static analysis was utilized in each module.  I had to ensure that the program was directly aligned with customer requirements and ensured that tests also followed suit, properly testing code based off the requirements.  I ensured that the code generally followed the same standard for Java throughout each class.</w:t>
      </w:r>
    </w:p>
    <w:p w14:paraId="7188BED9" w14:textId="77777777" w:rsidR="009E55F5" w:rsidRDefault="009E55F5" w:rsidP="009E55F5">
      <w:pPr>
        <w:spacing w:line="480" w:lineRule="auto"/>
        <w:rPr>
          <w:rFonts w:ascii="Times New Roman" w:hAnsi="Times New Roman" w:cs="Times New Roman"/>
          <w:bCs/>
          <w:sz w:val="24"/>
          <w:szCs w:val="24"/>
        </w:rPr>
      </w:pPr>
      <w:r>
        <w:rPr>
          <w:rFonts w:ascii="Times New Roman" w:hAnsi="Times New Roman" w:cs="Times New Roman"/>
          <w:bCs/>
          <w:sz w:val="24"/>
          <w:szCs w:val="24"/>
        </w:rPr>
        <w:tab/>
        <w:t>As for dynamic testing I used statement coverage and conditional co-jointly.  Through statement coverage, I was able to identify that I was not properly testing each segment of code, which led me to overall including conditional testing.  These testing techniques led to properly testing specific segments of my code.</w:t>
      </w:r>
    </w:p>
    <w:p w14:paraId="76B9AD57" w14:textId="4C3BD52C" w:rsidR="009E55F5" w:rsidRDefault="009E55F5">
      <w:pPr>
        <w:rPr>
          <w:rFonts w:ascii="Times New Roman" w:hAnsi="Times New Roman" w:cs="Times New Roman"/>
          <w:b/>
          <w:sz w:val="24"/>
          <w:szCs w:val="24"/>
        </w:rPr>
      </w:pPr>
      <w:r>
        <w:rPr>
          <w:rFonts w:ascii="Times New Roman" w:hAnsi="Times New Roman" w:cs="Times New Roman"/>
          <w:b/>
          <w:sz w:val="24"/>
          <w:szCs w:val="24"/>
        </w:rPr>
        <w:br w:type="page"/>
      </w:r>
    </w:p>
    <w:p w14:paraId="143869C7" w14:textId="30FC390A" w:rsidR="009E55F5" w:rsidRDefault="009E55F5" w:rsidP="009E55F5">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Testing Techniques Not Used</w:t>
      </w:r>
    </w:p>
    <w:p w14:paraId="533EC478" w14:textId="70B0AF7F" w:rsidR="00AF3A26" w:rsidRDefault="009E55F5" w:rsidP="009E55F5">
      <w:pPr>
        <w:spacing w:line="48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I did not use specification-based techniques such as boundary value analysis or decision tables.   Boundary value analysis would have been extremely useful in terms of testing the boundaries of the range because boundaries are generally not handled gracefully.  Decision tables, although very useful, were not used because of the small scope of this project.  Possibly, on a larger project, decision tables would be extremely useful because they would allow developers to create a visual representation for conditional statements before writing the program.  Some benefits to testers are how they will help with design techniques, search the effects of combinations, and model complicated logic (Geeks4Geeks, 2021, Sep 2).</w:t>
      </w:r>
    </w:p>
    <w:p w14:paraId="454989F5" w14:textId="77777777" w:rsidR="00AF3A26" w:rsidRDefault="00AF3A26">
      <w:pPr>
        <w:rPr>
          <w:rFonts w:ascii="Times New Roman" w:hAnsi="Times New Roman" w:cs="Times New Roman"/>
          <w:bCs/>
          <w:sz w:val="24"/>
          <w:szCs w:val="24"/>
        </w:rPr>
      </w:pPr>
      <w:r>
        <w:rPr>
          <w:rFonts w:ascii="Times New Roman" w:hAnsi="Times New Roman" w:cs="Times New Roman"/>
          <w:bCs/>
          <w:sz w:val="24"/>
          <w:szCs w:val="24"/>
        </w:rPr>
        <w:br w:type="page"/>
      </w:r>
    </w:p>
    <w:p w14:paraId="7176ABFB" w14:textId="40EA0669" w:rsidR="009E55F5" w:rsidRDefault="00AF3A26" w:rsidP="00AF3A2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Reflection – </w:t>
      </w:r>
      <w:r w:rsidRPr="00AF3A26">
        <w:rPr>
          <w:rFonts w:ascii="Times New Roman" w:hAnsi="Times New Roman" w:cs="Times New Roman"/>
          <w:b/>
          <w:sz w:val="24"/>
          <w:szCs w:val="24"/>
        </w:rPr>
        <w:t>Mindset</w:t>
      </w:r>
    </w:p>
    <w:p w14:paraId="1561DF86" w14:textId="1F0CC719" w:rsidR="00AF3A26" w:rsidRDefault="00AF3A26" w:rsidP="00AF3A26">
      <w:pPr>
        <w:spacing w:line="48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Acting as a software tester I was very cautious while writing tests.  This is reflective </w:t>
      </w:r>
      <w:r w:rsidR="00644556">
        <w:rPr>
          <w:rFonts w:ascii="Times New Roman" w:hAnsi="Times New Roman" w:cs="Times New Roman"/>
          <w:bCs/>
          <w:sz w:val="24"/>
          <w:szCs w:val="24"/>
        </w:rPr>
        <w:t>by providing over 80% coverage in the application.  I ensured to test all methods and anything with variables that could cause an issue to the system.  The percent coverage gave me the confidence in the unit tests that I wrote.</w:t>
      </w:r>
    </w:p>
    <w:p w14:paraId="483ECF64" w14:textId="16F40D12" w:rsidR="00644556" w:rsidRDefault="00644556" w:rsidP="00AF3A26">
      <w:pPr>
        <w:spacing w:line="480" w:lineRule="auto"/>
        <w:rPr>
          <w:rFonts w:ascii="Times New Roman" w:hAnsi="Times New Roman" w:cs="Times New Roman"/>
          <w:bCs/>
          <w:sz w:val="24"/>
          <w:szCs w:val="24"/>
        </w:rPr>
      </w:pPr>
      <w:r>
        <w:rPr>
          <w:rFonts w:ascii="Times New Roman" w:hAnsi="Times New Roman" w:cs="Times New Roman"/>
          <w:bCs/>
          <w:sz w:val="24"/>
          <w:szCs w:val="24"/>
        </w:rPr>
        <w:tab/>
        <w:t>It is important to appreciate the complexity and interrelationships of the code that I was testing because of how everything worked together in the greater scheme of things.  An example of this would be how an appointment would be assigned an ID, which would be how the system identifies appointments.  If an appointment ID were to be somehow invalid and fail, this would fall back on the developer and tester, who’s jobs were to ensure that functions had try-catch blocks and that all variables with specific requirements were tested correctly (</w:t>
      </w:r>
      <w:proofErr w:type="gramStart"/>
      <w:r>
        <w:rPr>
          <w:rFonts w:ascii="Times New Roman" w:hAnsi="Times New Roman" w:cs="Times New Roman"/>
          <w:bCs/>
          <w:sz w:val="24"/>
          <w:szCs w:val="24"/>
        </w:rPr>
        <w:t>i.e.</w:t>
      </w:r>
      <w:proofErr w:type="gramEnd"/>
      <w:r>
        <w:rPr>
          <w:rFonts w:ascii="Times New Roman" w:hAnsi="Times New Roman" w:cs="Times New Roman"/>
          <w:bCs/>
          <w:sz w:val="24"/>
          <w:szCs w:val="24"/>
        </w:rPr>
        <w:t xml:space="preserve"> appointment IDs should not have less than 10 characters and no more than 10 characters).  </w:t>
      </w:r>
      <w:r w:rsidR="0060534D">
        <w:rPr>
          <w:rFonts w:ascii="Times New Roman" w:hAnsi="Times New Roman" w:cs="Times New Roman"/>
          <w:bCs/>
          <w:sz w:val="24"/>
          <w:szCs w:val="24"/>
        </w:rPr>
        <w:t>The same thing applied to all the classes across the board; if there was something to test, it should’ve been tested to give the confidence that the program is meeting requirements.</w:t>
      </w:r>
    </w:p>
    <w:p w14:paraId="2BA637BE" w14:textId="1ACD3594" w:rsidR="0060534D" w:rsidRDefault="0060534D" w:rsidP="0060534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Mindset – Bias</w:t>
      </w:r>
    </w:p>
    <w:p w14:paraId="3F2ADBA2" w14:textId="4976BBC0" w:rsidR="0060534D" w:rsidRDefault="0060534D" w:rsidP="0060534D">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5475EA">
        <w:rPr>
          <w:rFonts w:ascii="Times New Roman" w:hAnsi="Times New Roman" w:cs="Times New Roman"/>
          <w:bCs/>
          <w:sz w:val="24"/>
          <w:szCs w:val="24"/>
        </w:rPr>
        <w:t>I tried my best to limit bias when writing code in terms of ensuring the app met software requirements.  Bias would be a huge concern for developers that are responsible for testing their own code, in the sense that a developer may write code that doesn’t necessarily pass requirements but will past tests.  This bias can cause a huge negative impact on the relationship between the customer and the developers.</w:t>
      </w:r>
    </w:p>
    <w:p w14:paraId="6B0D96C1" w14:textId="1A25B306" w:rsidR="005475EA" w:rsidRDefault="005475EA" w:rsidP="0060534D">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As an example, in my case, I really wanted to ensure that my tests covered at least 80% of the code that I wrote.  </w:t>
      </w:r>
      <w:r w:rsidR="00A141DA">
        <w:rPr>
          <w:rFonts w:ascii="Times New Roman" w:hAnsi="Times New Roman" w:cs="Times New Roman"/>
          <w:bCs/>
          <w:sz w:val="24"/>
          <w:szCs w:val="24"/>
        </w:rPr>
        <w:t xml:space="preserve">At first, my only goal was to write software that was easy to test, </w:t>
      </w:r>
      <w:r w:rsidR="00A141DA">
        <w:rPr>
          <w:rFonts w:ascii="Times New Roman" w:hAnsi="Times New Roman" w:cs="Times New Roman"/>
          <w:bCs/>
          <w:sz w:val="24"/>
          <w:szCs w:val="24"/>
        </w:rPr>
        <w:lastRenderedPageBreak/>
        <w:t>without completely reaching requirements.  This caused me to sacrifice well-written complex code.  The lesson I learned was to write good code, complex if it needs to be, but to also write even better tests that accurately test for software requirements set by the customer.</w:t>
      </w:r>
    </w:p>
    <w:p w14:paraId="33519DCF" w14:textId="36B9EFBF" w:rsidR="00A141DA" w:rsidRDefault="00A141DA" w:rsidP="00A141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Mindset – Discipline</w:t>
      </w:r>
    </w:p>
    <w:p w14:paraId="3F1A033D" w14:textId="0BED5868" w:rsidR="00B90CEC" w:rsidRDefault="00A141DA" w:rsidP="00A141DA">
      <w:pPr>
        <w:spacing w:line="48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As a software engineering professional, discipline is extremely important.  One should never cut corners when writing or testing code because it could cause issues further down the line as the software grows.  An example is how in continuous integration and continuous deployment a best practice is to test at every stage – this ensures that the program continuously works and meets software requirements.  Without testing at every stage, this could cause a lot of technical debt that could cost a fortune in the long run</w:t>
      </w:r>
      <w:r w:rsidR="00B90CEC">
        <w:rPr>
          <w:rFonts w:ascii="Times New Roman" w:hAnsi="Times New Roman" w:cs="Times New Roman"/>
          <w:bCs/>
          <w:sz w:val="24"/>
          <w:szCs w:val="24"/>
        </w:rPr>
        <w:t xml:space="preserve">, as seen in companies that have previously used the waterfall method.  </w:t>
      </w:r>
    </w:p>
    <w:p w14:paraId="6509E3B8" w14:textId="35029E90" w:rsidR="00B90CEC" w:rsidRPr="00A75D71" w:rsidRDefault="00B90CEC" w:rsidP="00B90C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Waterfall is a software development lifecycle methodology </w:t>
      </w:r>
      <w:r>
        <w:rPr>
          <w:rFonts w:ascii="Times New Roman" w:hAnsi="Times New Roman" w:cs="Times New Roman"/>
          <w:sz w:val="24"/>
          <w:szCs w:val="24"/>
        </w:rPr>
        <w:t xml:space="preserve">approach </w:t>
      </w:r>
      <w:r>
        <w:rPr>
          <w:rFonts w:ascii="Times New Roman" w:hAnsi="Times New Roman" w:cs="Times New Roman"/>
          <w:sz w:val="24"/>
          <w:szCs w:val="24"/>
        </w:rPr>
        <w:t>that is linear in progression</w:t>
      </w:r>
      <w:r>
        <w:rPr>
          <w:rFonts w:ascii="Times New Roman" w:hAnsi="Times New Roman" w:cs="Times New Roman"/>
          <w:sz w:val="24"/>
          <w:szCs w:val="24"/>
        </w:rPr>
        <w:t xml:space="preserve">, meaning that there is little room for changes once developers reach a certain point in development.  Testing isn’t started until the second part of a project which means new bugs are going to be found – there is even a chance that the development team will skip the testing phase overall to meet deadlines.  </w:t>
      </w:r>
    </w:p>
    <w:p w14:paraId="2B65375E" w14:textId="724A8C54" w:rsidR="00B90CEC" w:rsidRDefault="00B90CEC" w:rsidP="00A141DA">
      <w:pPr>
        <w:spacing w:line="480" w:lineRule="auto"/>
        <w:rPr>
          <w:rFonts w:ascii="Times New Roman" w:hAnsi="Times New Roman" w:cs="Times New Roman"/>
          <w:bCs/>
          <w:sz w:val="24"/>
          <w:szCs w:val="24"/>
        </w:rPr>
      </w:pPr>
      <w:r>
        <w:rPr>
          <w:rFonts w:ascii="Times New Roman" w:hAnsi="Times New Roman" w:cs="Times New Roman"/>
          <w:bCs/>
          <w:sz w:val="24"/>
          <w:szCs w:val="24"/>
        </w:rPr>
        <w:tab/>
        <w:t>I plan to avoid technical debt as a practitioner in the field by following best practices, which in this case is to test frequently and test often.  Testing at every stage may seem like a burden, but after completing the mobile application, I’ve found that it is necessary to meet software requirements and avoid technical debt.</w:t>
      </w:r>
    </w:p>
    <w:p w14:paraId="30F66D66" w14:textId="77777777" w:rsidR="00B90CEC" w:rsidRDefault="00B90CEC">
      <w:pPr>
        <w:rPr>
          <w:rFonts w:ascii="Times New Roman" w:hAnsi="Times New Roman" w:cs="Times New Roman"/>
          <w:bCs/>
          <w:sz w:val="24"/>
          <w:szCs w:val="24"/>
        </w:rPr>
      </w:pPr>
      <w:r>
        <w:rPr>
          <w:rFonts w:ascii="Times New Roman" w:hAnsi="Times New Roman" w:cs="Times New Roman"/>
          <w:bCs/>
          <w:sz w:val="24"/>
          <w:szCs w:val="24"/>
        </w:rPr>
        <w:br w:type="page"/>
      </w:r>
    </w:p>
    <w:p w14:paraId="786EF30B" w14:textId="53C7191B" w:rsidR="009E55F5" w:rsidRPr="00B90CEC" w:rsidRDefault="009E55F5" w:rsidP="00B90CEC">
      <w:pPr>
        <w:spacing w:line="480" w:lineRule="auto"/>
        <w:jc w:val="center"/>
        <w:rPr>
          <w:rFonts w:ascii="Times New Roman" w:hAnsi="Times New Roman" w:cs="Times New Roman"/>
          <w:bCs/>
          <w:sz w:val="24"/>
          <w:szCs w:val="24"/>
        </w:rPr>
      </w:pPr>
      <w:r w:rsidRPr="00AF3A26">
        <w:rPr>
          <w:rFonts w:ascii="Times New Roman" w:hAnsi="Times New Roman" w:cs="Times New Roman"/>
          <w:b/>
          <w:sz w:val="24"/>
          <w:szCs w:val="24"/>
        </w:rPr>
        <w:lastRenderedPageBreak/>
        <w:t>References</w:t>
      </w:r>
    </w:p>
    <w:p w14:paraId="536EEEFF" w14:textId="77777777" w:rsidR="009E55F5" w:rsidRPr="00BC21A3" w:rsidRDefault="009E55F5" w:rsidP="00AF3A26">
      <w:pPr>
        <w:spacing w:before="100" w:beforeAutospacing="1" w:after="100" w:afterAutospacing="1"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Geeks4Geeks</w:t>
      </w:r>
      <w:r w:rsidRPr="00BC21A3">
        <w:rPr>
          <w:rFonts w:ascii="Times New Roman" w:eastAsia="Times New Roman" w:hAnsi="Times New Roman" w:cs="Times New Roman"/>
          <w:sz w:val="24"/>
          <w:szCs w:val="24"/>
        </w:rPr>
        <w:t xml:space="preserve"> (2021, September 2). </w:t>
      </w:r>
      <w:r w:rsidRPr="00BC21A3">
        <w:rPr>
          <w:rFonts w:ascii="Times New Roman" w:eastAsia="Times New Roman" w:hAnsi="Times New Roman" w:cs="Times New Roman"/>
          <w:i/>
          <w:iCs/>
          <w:sz w:val="24"/>
          <w:szCs w:val="24"/>
        </w:rPr>
        <w:t>Software engineering: The make-buy decision or decision table</w:t>
      </w:r>
      <w:r w:rsidRPr="00BC21A3">
        <w:rPr>
          <w:rFonts w:ascii="Times New Roman" w:eastAsia="Times New Roman" w:hAnsi="Times New Roman" w:cs="Times New Roman"/>
          <w:sz w:val="24"/>
          <w:szCs w:val="24"/>
        </w:rPr>
        <w:t xml:space="preserve">. </w:t>
      </w:r>
      <w:proofErr w:type="spellStart"/>
      <w:r w:rsidRPr="00BC21A3">
        <w:rPr>
          <w:rFonts w:ascii="Times New Roman" w:eastAsia="Times New Roman" w:hAnsi="Times New Roman" w:cs="Times New Roman"/>
          <w:sz w:val="24"/>
          <w:szCs w:val="24"/>
        </w:rPr>
        <w:t>GeeksforGeeks</w:t>
      </w:r>
      <w:proofErr w:type="spellEnd"/>
      <w:r w:rsidRPr="00BC21A3">
        <w:rPr>
          <w:rFonts w:ascii="Times New Roman" w:eastAsia="Times New Roman" w:hAnsi="Times New Roman" w:cs="Times New Roman"/>
          <w:sz w:val="24"/>
          <w:szCs w:val="24"/>
        </w:rPr>
        <w:t xml:space="preserve">. Retrieved August 4, 2022, from https://www.geeksforgeeks.org/software-engineering-decision-table/ </w:t>
      </w:r>
    </w:p>
    <w:p w14:paraId="331862CC" w14:textId="61D38C2B" w:rsidR="009E55F5" w:rsidRPr="009E55F5" w:rsidRDefault="009E55F5" w:rsidP="009E55F5">
      <w:pPr>
        <w:autoSpaceDE w:val="0"/>
        <w:autoSpaceDN w:val="0"/>
        <w:adjustRightInd w:val="0"/>
        <w:spacing w:after="0" w:line="480" w:lineRule="auto"/>
        <w:rPr>
          <w:rFonts w:ascii="Times New Roman" w:hAnsi="Times New Roman" w:cs="Times New Roman"/>
          <w:sz w:val="24"/>
          <w:szCs w:val="24"/>
        </w:rPr>
      </w:pPr>
    </w:p>
    <w:sectPr w:rsidR="009E55F5" w:rsidRPr="009E55F5" w:rsidSect="00F55246">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DC7E2" w14:textId="77777777" w:rsidR="003445C6" w:rsidRDefault="003445C6" w:rsidP="00F55246">
      <w:pPr>
        <w:spacing w:after="0" w:line="240" w:lineRule="auto"/>
      </w:pPr>
      <w:r>
        <w:separator/>
      </w:r>
    </w:p>
  </w:endnote>
  <w:endnote w:type="continuationSeparator" w:id="0">
    <w:p w14:paraId="08C408B6" w14:textId="77777777" w:rsidR="003445C6" w:rsidRDefault="003445C6" w:rsidP="00F5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BDB0" w14:textId="77777777" w:rsidR="003445C6" w:rsidRDefault="003445C6" w:rsidP="00F55246">
      <w:pPr>
        <w:spacing w:after="0" w:line="240" w:lineRule="auto"/>
      </w:pPr>
      <w:r>
        <w:separator/>
      </w:r>
    </w:p>
  </w:footnote>
  <w:footnote w:type="continuationSeparator" w:id="0">
    <w:p w14:paraId="5F0587FF" w14:textId="77777777" w:rsidR="003445C6" w:rsidRDefault="003445C6" w:rsidP="00F55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642735"/>
      <w:docPartObj>
        <w:docPartGallery w:val="Page Numbers (Top of Page)"/>
        <w:docPartUnique/>
      </w:docPartObj>
    </w:sdtPr>
    <w:sdtEndPr>
      <w:rPr>
        <w:noProof/>
      </w:rPr>
    </w:sdtEndPr>
    <w:sdtContent>
      <w:p w14:paraId="70F8FDC7" w14:textId="1BFFA175" w:rsidR="00F55246" w:rsidRDefault="00F552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5EAD0" w14:textId="77777777" w:rsidR="00F55246" w:rsidRDefault="00F55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FEB27" w14:textId="1B5FE8A3" w:rsidR="00F55246" w:rsidRDefault="00F55246">
    <w:pPr>
      <w:pStyle w:val="Header"/>
      <w:jc w:val="right"/>
    </w:pPr>
  </w:p>
  <w:p w14:paraId="40422DD3" w14:textId="4EFEB2FD" w:rsidR="00DC0C31" w:rsidRDefault="00F55246">
    <w:pPr>
      <w:pStyle w:val="Header"/>
    </w:pPr>
    <w:r>
      <w:t xml:space="preserve">Running Head: </w:t>
    </w:r>
    <w:r w:rsidR="009E55F5">
      <w:t>Project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947595"/>
      <w:docPartObj>
        <w:docPartGallery w:val="Page Numbers (Top of Page)"/>
        <w:docPartUnique/>
      </w:docPartObj>
    </w:sdtPr>
    <w:sdtEndPr>
      <w:rPr>
        <w:noProof/>
      </w:rPr>
    </w:sdtEndPr>
    <w:sdtContent>
      <w:p w14:paraId="5CCF3763" w14:textId="75E17EDA" w:rsidR="00F55246" w:rsidRDefault="00F55246" w:rsidP="00F55246">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26BE53C1" w14:textId="55F5BE84" w:rsidR="00F55246" w:rsidRDefault="009E55F5">
    <w:pPr>
      <w:pStyle w:val="Header"/>
    </w:pPr>
    <w:r>
      <w:t>PROJECT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36B8E"/>
    <w:multiLevelType w:val="multilevel"/>
    <w:tmpl w:val="0D5240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A9F6D52"/>
    <w:multiLevelType w:val="multilevel"/>
    <w:tmpl w:val="468E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371929">
    <w:abstractNumId w:val="1"/>
  </w:num>
  <w:num w:numId="2" w16cid:durableId="65876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8C"/>
    <w:rsid w:val="000114D3"/>
    <w:rsid w:val="00017E77"/>
    <w:rsid w:val="000429D6"/>
    <w:rsid w:val="000556A8"/>
    <w:rsid w:val="00056B2E"/>
    <w:rsid w:val="00060BB9"/>
    <w:rsid w:val="000A4CAE"/>
    <w:rsid w:val="000B3422"/>
    <w:rsid w:val="000D433F"/>
    <w:rsid w:val="00121478"/>
    <w:rsid w:val="00142A53"/>
    <w:rsid w:val="001500C0"/>
    <w:rsid w:val="00170D95"/>
    <w:rsid w:val="0017111F"/>
    <w:rsid w:val="001C1B61"/>
    <w:rsid w:val="001F10D5"/>
    <w:rsid w:val="0020742E"/>
    <w:rsid w:val="00210B06"/>
    <w:rsid w:val="002114EC"/>
    <w:rsid w:val="0021376F"/>
    <w:rsid w:val="00231324"/>
    <w:rsid w:val="002348CF"/>
    <w:rsid w:val="00237F8C"/>
    <w:rsid w:val="00243EBC"/>
    <w:rsid w:val="00247655"/>
    <w:rsid w:val="00251A49"/>
    <w:rsid w:val="00256B1A"/>
    <w:rsid w:val="00271847"/>
    <w:rsid w:val="002751BE"/>
    <w:rsid w:val="00281DBB"/>
    <w:rsid w:val="00284E7B"/>
    <w:rsid w:val="0028689A"/>
    <w:rsid w:val="00295782"/>
    <w:rsid w:val="002A0F8D"/>
    <w:rsid w:val="002A5393"/>
    <w:rsid w:val="002B2BD7"/>
    <w:rsid w:val="002C73DE"/>
    <w:rsid w:val="002E16A8"/>
    <w:rsid w:val="002E1AD9"/>
    <w:rsid w:val="002E7AF2"/>
    <w:rsid w:val="00303501"/>
    <w:rsid w:val="0031581F"/>
    <w:rsid w:val="003445C6"/>
    <w:rsid w:val="003546FB"/>
    <w:rsid w:val="00355D81"/>
    <w:rsid w:val="00360C13"/>
    <w:rsid w:val="00372E41"/>
    <w:rsid w:val="003A2D45"/>
    <w:rsid w:val="003E2D40"/>
    <w:rsid w:val="00402DE9"/>
    <w:rsid w:val="00414ADE"/>
    <w:rsid w:val="0042668C"/>
    <w:rsid w:val="00430365"/>
    <w:rsid w:val="00432352"/>
    <w:rsid w:val="00441FAB"/>
    <w:rsid w:val="00443E82"/>
    <w:rsid w:val="00445A69"/>
    <w:rsid w:val="00493143"/>
    <w:rsid w:val="004A1E53"/>
    <w:rsid w:val="004A2ACD"/>
    <w:rsid w:val="004C2CD4"/>
    <w:rsid w:val="004C4E5F"/>
    <w:rsid w:val="004E360D"/>
    <w:rsid w:val="004E7330"/>
    <w:rsid w:val="00502083"/>
    <w:rsid w:val="0050790A"/>
    <w:rsid w:val="00535791"/>
    <w:rsid w:val="005475EA"/>
    <w:rsid w:val="005508B1"/>
    <w:rsid w:val="00587F3B"/>
    <w:rsid w:val="0059165F"/>
    <w:rsid w:val="00593340"/>
    <w:rsid w:val="00594EC5"/>
    <w:rsid w:val="005D4BE7"/>
    <w:rsid w:val="005E47FA"/>
    <w:rsid w:val="005E7C89"/>
    <w:rsid w:val="005F2166"/>
    <w:rsid w:val="0060534D"/>
    <w:rsid w:val="00617B8C"/>
    <w:rsid w:val="00627C72"/>
    <w:rsid w:val="00640A85"/>
    <w:rsid w:val="00644556"/>
    <w:rsid w:val="00661E3E"/>
    <w:rsid w:val="00662819"/>
    <w:rsid w:val="00674DE5"/>
    <w:rsid w:val="00680A78"/>
    <w:rsid w:val="00697E19"/>
    <w:rsid w:val="006F4B42"/>
    <w:rsid w:val="006F5A82"/>
    <w:rsid w:val="006F7DFA"/>
    <w:rsid w:val="00700687"/>
    <w:rsid w:val="007475AA"/>
    <w:rsid w:val="007742F1"/>
    <w:rsid w:val="007771BC"/>
    <w:rsid w:val="007A0938"/>
    <w:rsid w:val="007A1B51"/>
    <w:rsid w:val="007A2995"/>
    <w:rsid w:val="007B6C7E"/>
    <w:rsid w:val="007B7736"/>
    <w:rsid w:val="007C08B4"/>
    <w:rsid w:val="007D7257"/>
    <w:rsid w:val="007E06A9"/>
    <w:rsid w:val="007E3475"/>
    <w:rsid w:val="007F7320"/>
    <w:rsid w:val="0080116D"/>
    <w:rsid w:val="00821816"/>
    <w:rsid w:val="00852FEC"/>
    <w:rsid w:val="00863C95"/>
    <w:rsid w:val="00874782"/>
    <w:rsid w:val="00882C93"/>
    <w:rsid w:val="008A19B6"/>
    <w:rsid w:val="008B1366"/>
    <w:rsid w:val="008D12C1"/>
    <w:rsid w:val="008D2FA7"/>
    <w:rsid w:val="008D7A85"/>
    <w:rsid w:val="009055D3"/>
    <w:rsid w:val="0092055F"/>
    <w:rsid w:val="009279C1"/>
    <w:rsid w:val="009351AF"/>
    <w:rsid w:val="009357EA"/>
    <w:rsid w:val="00935AB6"/>
    <w:rsid w:val="00943308"/>
    <w:rsid w:val="00951ADA"/>
    <w:rsid w:val="00953BF2"/>
    <w:rsid w:val="00957FEB"/>
    <w:rsid w:val="00961972"/>
    <w:rsid w:val="009B06A5"/>
    <w:rsid w:val="009D1A9A"/>
    <w:rsid w:val="009D609E"/>
    <w:rsid w:val="009E4C77"/>
    <w:rsid w:val="009E55F5"/>
    <w:rsid w:val="00A141DA"/>
    <w:rsid w:val="00A272CA"/>
    <w:rsid w:val="00A3086E"/>
    <w:rsid w:val="00A679DB"/>
    <w:rsid w:val="00A75234"/>
    <w:rsid w:val="00A75D71"/>
    <w:rsid w:val="00A82C80"/>
    <w:rsid w:val="00A82F3A"/>
    <w:rsid w:val="00A841E3"/>
    <w:rsid w:val="00AA007B"/>
    <w:rsid w:val="00AB1091"/>
    <w:rsid w:val="00AB2171"/>
    <w:rsid w:val="00AC0C97"/>
    <w:rsid w:val="00AC4009"/>
    <w:rsid w:val="00AD32F5"/>
    <w:rsid w:val="00AF23CE"/>
    <w:rsid w:val="00AF3A26"/>
    <w:rsid w:val="00B20DD4"/>
    <w:rsid w:val="00B25BC7"/>
    <w:rsid w:val="00B30830"/>
    <w:rsid w:val="00B35209"/>
    <w:rsid w:val="00B42BCA"/>
    <w:rsid w:val="00B44BE7"/>
    <w:rsid w:val="00B5039C"/>
    <w:rsid w:val="00B87200"/>
    <w:rsid w:val="00B90CEC"/>
    <w:rsid w:val="00BA2E58"/>
    <w:rsid w:val="00BB1869"/>
    <w:rsid w:val="00BB78F5"/>
    <w:rsid w:val="00BC4C74"/>
    <w:rsid w:val="00BD1F96"/>
    <w:rsid w:val="00BE6BB5"/>
    <w:rsid w:val="00BF28CB"/>
    <w:rsid w:val="00BF4AFB"/>
    <w:rsid w:val="00C15605"/>
    <w:rsid w:val="00C22341"/>
    <w:rsid w:val="00C22F93"/>
    <w:rsid w:val="00C65E72"/>
    <w:rsid w:val="00C66612"/>
    <w:rsid w:val="00CA148E"/>
    <w:rsid w:val="00CA7BCD"/>
    <w:rsid w:val="00CD3ECF"/>
    <w:rsid w:val="00CE2538"/>
    <w:rsid w:val="00CE49EB"/>
    <w:rsid w:val="00D34BA8"/>
    <w:rsid w:val="00D37F3D"/>
    <w:rsid w:val="00D81467"/>
    <w:rsid w:val="00D861B9"/>
    <w:rsid w:val="00D93AF5"/>
    <w:rsid w:val="00D94826"/>
    <w:rsid w:val="00DA453B"/>
    <w:rsid w:val="00DC0C31"/>
    <w:rsid w:val="00DE2865"/>
    <w:rsid w:val="00DF0E8A"/>
    <w:rsid w:val="00E33013"/>
    <w:rsid w:val="00E76B90"/>
    <w:rsid w:val="00EB63E0"/>
    <w:rsid w:val="00ED1B2D"/>
    <w:rsid w:val="00ED4FA9"/>
    <w:rsid w:val="00ED7352"/>
    <w:rsid w:val="00EE176C"/>
    <w:rsid w:val="00EF380B"/>
    <w:rsid w:val="00EF6617"/>
    <w:rsid w:val="00EF7AC7"/>
    <w:rsid w:val="00F02422"/>
    <w:rsid w:val="00F127EC"/>
    <w:rsid w:val="00F46473"/>
    <w:rsid w:val="00F5308E"/>
    <w:rsid w:val="00F55246"/>
    <w:rsid w:val="00F7322F"/>
    <w:rsid w:val="00F7386C"/>
    <w:rsid w:val="00F87F26"/>
    <w:rsid w:val="00F9048C"/>
    <w:rsid w:val="00FE39F0"/>
    <w:rsid w:val="00FE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80862"/>
  <w15:chartTrackingRefBased/>
  <w15:docId w15:val="{1D50CDC9-B8D9-4B54-9B77-624BA86F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246"/>
  </w:style>
  <w:style w:type="paragraph" w:styleId="Footer">
    <w:name w:val="footer"/>
    <w:basedOn w:val="Normal"/>
    <w:link w:val="FooterChar"/>
    <w:uiPriority w:val="99"/>
    <w:unhideWhenUsed/>
    <w:rsid w:val="00F55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246"/>
  </w:style>
  <w:style w:type="character" w:styleId="Strong">
    <w:name w:val="Strong"/>
    <w:basedOn w:val="DefaultParagraphFont"/>
    <w:uiPriority w:val="22"/>
    <w:qFormat/>
    <w:rsid w:val="00AD32F5"/>
    <w:rPr>
      <w:b/>
      <w:bCs/>
    </w:rPr>
  </w:style>
  <w:style w:type="character" w:styleId="Hyperlink">
    <w:name w:val="Hyperlink"/>
    <w:basedOn w:val="DefaultParagraphFont"/>
    <w:uiPriority w:val="99"/>
    <w:unhideWhenUsed/>
    <w:rsid w:val="004A2ACD"/>
    <w:rPr>
      <w:color w:val="0563C1" w:themeColor="hyperlink"/>
      <w:u w:val="single"/>
    </w:rPr>
  </w:style>
  <w:style w:type="character" w:styleId="UnresolvedMention">
    <w:name w:val="Unresolved Mention"/>
    <w:basedOn w:val="DefaultParagraphFont"/>
    <w:uiPriority w:val="99"/>
    <w:semiHidden/>
    <w:unhideWhenUsed/>
    <w:rsid w:val="004A2ACD"/>
    <w:rPr>
      <w:color w:val="605E5C"/>
      <w:shd w:val="clear" w:color="auto" w:fill="E1DFDD"/>
    </w:rPr>
  </w:style>
  <w:style w:type="paragraph" w:styleId="NormalWeb">
    <w:name w:val="Normal (Web)"/>
    <w:basedOn w:val="Normal"/>
    <w:uiPriority w:val="99"/>
    <w:semiHidden/>
    <w:unhideWhenUsed/>
    <w:rsid w:val="009205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7216">
      <w:bodyDiv w:val="1"/>
      <w:marLeft w:val="0"/>
      <w:marRight w:val="0"/>
      <w:marTop w:val="0"/>
      <w:marBottom w:val="0"/>
      <w:divBdr>
        <w:top w:val="none" w:sz="0" w:space="0" w:color="auto"/>
        <w:left w:val="none" w:sz="0" w:space="0" w:color="auto"/>
        <w:bottom w:val="none" w:sz="0" w:space="0" w:color="auto"/>
        <w:right w:val="none" w:sz="0" w:space="0" w:color="auto"/>
      </w:divBdr>
      <w:divsChild>
        <w:div w:id="1936547210">
          <w:marLeft w:val="0"/>
          <w:marRight w:val="0"/>
          <w:marTop w:val="0"/>
          <w:marBottom w:val="0"/>
          <w:divBdr>
            <w:top w:val="none" w:sz="0" w:space="0" w:color="auto"/>
            <w:left w:val="none" w:sz="0" w:space="0" w:color="auto"/>
            <w:bottom w:val="none" w:sz="0" w:space="0" w:color="auto"/>
            <w:right w:val="none" w:sz="0" w:space="0" w:color="auto"/>
          </w:divBdr>
          <w:divsChild>
            <w:div w:id="1814517866">
              <w:marLeft w:val="0"/>
              <w:marRight w:val="0"/>
              <w:marTop w:val="0"/>
              <w:marBottom w:val="0"/>
              <w:divBdr>
                <w:top w:val="none" w:sz="0" w:space="0" w:color="auto"/>
                <w:left w:val="none" w:sz="0" w:space="0" w:color="auto"/>
                <w:bottom w:val="none" w:sz="0" w:space="0" w:color="auto"/>
                <w:right w:val="none" w:sz="0" w:space="0" w:color="auto"/>
              </w:divBdr>
              <w:divsChild>
                <w:div w:id="710765341">
                  <w:marLeft w:val="0"/>
                  <w:marRight w:val="0"/>
                  <w:marTop w:val="0"/>
                  <w:marBottom w:val="0"/>
                  <w:divBdr>
                    <w:top w:val="none" w:sz="0" w:space="0" w:color="auto"/>
                    <w:left w:val="none" w:sz="0" w:space="0" w:color="auto"/>
                    <w:bottom w:val="none" w:sz="0" w:space="0" w:color="auto"/>
                    <w:right w:val="none" w:sz="0" w:space="0" w:color="auto"/>
                  </w:divBdr>
                </w:div>
                <w:div w:id="1840149875">
                  <w:marLeft w:val="0"/>
                  <w:marRight w:val="0"/>
                  <w:marTop w:val="0"/>
                  <w:marBottom w:val="0"/>
                  <w:divBdr>
                    <w:top w:val="none" w:sz="0" w:space="0" w:color="auto"/>
                    <w:left w:val="none" w:sz="0" w:space="0" w:color="auto"/>
                    <w:bottom w:val="none" w:sz="0" w:space="0" w:color="auto"/>
                    <w:right w:val="none" w:sz="0" w:space="0" w:color="auto"/>
                  </w:divBdr>
                </w:div>
                <w:div w:id="18961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86776">
      <w:bodyDiv w:val="1"/>
      <w:marLeft w:val="0"/>
      <w:marRight w:val="0"/>
      <w:marTop w:val="0"/>
      <w:marBottom w:val="0"/>
      <w:divBdr>
        <w:top w:val="none" w:sz="0" w:space="0" w:color="auto"/>
        <w:left w:val="none" w:sz="0" w:space="0" w:color="auto"/>
        <w:bottom w:val="none" w:sz="0" w:space="0" w:color="auto"/>
        <w:right w:val="none" w:sz="0" w:space="0" w:color="auto"/>
      </w:divBdr>
    </w:div>
    <w:div w:id="774399894">
      <w:bodyDiv w:val="1"/>
      <w:marLeft w:val="0"/>
      <w:marRight w:val="0"/>
      <w:marTop w:val="0"/>
      <w:marBottom w:val="0"/>
      <w:divBdr>
        <w:top w:val="none" w:sz="0" w:space="0" w:color="auto"/>
        <w:left w:val="none" w:sz="0" w:space="0" w:color="auto"/>
        <w:bottom w:val="none" w:sz="0" w:space="0" w:color="auto"/>
        <w:right w:val="none" w:sz="0" w:space="0" w:color="auto"/>
      </w:divBdr>
    </w:div>
    <w:div w:id="801266178">
      <w:bodyDiv w:val="1"/>
      <w:marLeft w:val="0"/>
      <w:marRight w:val="0"/>
      <w:marTop w:val="0"/>
      <w:marBottom w:val="0"/>
      <w:divBdr>
        <w:top w:val="none" w:sz="0" w:space="0" w:color="auto"/>
        <w:left w:val="none" w:sz="0" w:space="0" w:color="auto"/>
        <w:bottom w:val="none" w:sz="0" w:space="0" w:color="auto"/>
        <w:right w:val="none" w:sz="0" w:space="0" w:color="auto"/>
      </w:divBdr>
    </w:div>
    <w:div w:id="892229651">
      <w:bodyDiv w:val="1"/>
      <w:marLeft w:val="0"/>
      <w:marRight w:val="0"/>
      <w:marTop w:val="0"/>
      <w:marBottom w:val="0"/>
      <w:divBdr>
        <w:top w:val="none" w:sz="0" w:space="0" w:color="auto"/>
        <w:left w:val="none" w:sz="0" w:space="0" w:color="auto"/>
        <w:bottom w:val="none" w:sz="0" w:space="0" w:color="auto"/>
        <w:right w:val="none" w:sz="0" w:space="0" w:color="auto"/>
      </w:divBdr>
    </w:div>
    <w:div w:id="979190876">
      <w:bodyDiv w:val="1"/>
      <w:marLeft w:val="0"/>
      <w:marRight w:val="0"/>
      <w:marTop w:val="0"/>
      <w:marBottom w:val="0"/>
      <w:divBdr>
        <w:top w:val="none" w:sz="0" w:space="0" w:color="auto"/>
        <w:left w:val="none" w:sz="0" w:space="0" w:color="auto"/>
        <w:bottom w:val="none" w:sz="0" w:space="0" w:color="auto"/>
        <w:right w:val="none" w:sz="0" w:space="0" w:color="auto"/>
      </w:divBdr>
    </w:div>
    <w:div w:id="991254375">
      <w:bodyDiv w:val="1"/>
      <w:marLeft w:val="0"/>
      <w:marRight w:val="0"/>
      <w:marTop w:val="0"/>
      <w:marBottom w:val="0"/>
      <w:divBdr>
        <w:top w:val="none" w:sz="0" w:space="0" w:color="auto"/>
        <w:left w:val="none" w:sz="0" w:space="0" w:color="auto"/>
        <w:bottom w:val="none" w:sz="0" w:space="0" w:color="auto"/>
        <w:right w:val="none" w:sz="0" w:space="0" w:color="auto"/>
      </w:divBdr>
    </w:div>
    <w:div w:id="1270233939">
      <w:bodyDiv w:val="1"/>
      <w:marLeft w:val="0"/>
      <w:marRight w:val="0"/>
      <w:marTop w:val="0"/>
      <w:marBottom w:val="0"/>
      <w:divBdr>
        <w:top w:val="none" w:sz="0" w:space="0" w:color="auto"/>
        <w:left w:val="none" w:sz="0" w:space="0" w:color="auto"/>
        <w:bottom w:val="none" w:sz="0" w:space="0" w:color="auto"/>
        <w:right w:val="none" w:sz="0" w:space="0" w:color="auto"/>
      </w:divBdr>
    </w:div>
    <w:div w:id="1468628198">
      <w:bodyDiv w:val="1"/>
      <w:marLeft w:val="0"/>
      <w:marRight w:val="0"/>
      <w:marTop w:val="0"/>
      <w:marBottom w:val="0"/>
      <w:divBdr>
        <w:top w:val="none" w:sz="0" w:space="0" w:color="auto"/>
        <w:left w:val="none" w:sz="0" w:space="0" w:color="auto"/>
        <w:bottom w:val="none" w:sz="0" w:space="0" w:color="auto"/>
        <w:right w:val="none" w:sz="0" w:space="0" w:color="auto"/>
      </w:divBdr>
    </w:div>
    <w:div w:id="186463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3</cp:revision>
  <dcterms:created xsi:type="dcterms:W3CDTF">2022-08-20T18:37:00Z</dcterms:created>
  <dcterms:modified xsi:type="dcterms:W3CDTF">2022-08-20T19:13:00Z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id="FpjLBQqu"/&gt;&lt;style id="" hasBibliography="0" bibliographyStyleHasBeenSet="0"/&gt;&lt;prefs/&gt;&lt;/data&gt;</vt:lpwstr>
  </property>
</Properties>
</file>