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E3C" w:rsidRDefault="0060235E" w:rsidP="007E74CE">
      <w:pPr>
        <w:rPr>
          <w:rFonts w:ascii="Arial" w:hAnsi="Arial" w:cs="Arial"/>
          <w:i/>
          <w:noProof/>
          <w:sz w:val="24"/>
        </w:rPr>
      </w:pPr>
      <w:r>
        <w:rPr>
          <w:rFonts w:ascii="Arial" w:hAnsi="Arial" w:cs="Arial"/>
          <w:i/>
          <w:noProof/>
          <w:sz w:val="24"/>
        </w:rPr>
        <w:t>Abstract – BEP001</w:t>
      </w:r>
    </w:p>
    <w:p w:rsidR="00DD5FED" w:rsidRPr="004D500C" w:rsidRDefault="00DD5FED" w:rsidP="00443292">
      <w:pPr>
        <w:spacing w:after="0" w:line="240" w:lineRule="auto"/>
        <w:rPr>
          <w:rFonts w:ascii="Arial" w:eastAsia="Calibri" w:hAnsi="Arial" w:cs="Arial"/>
          <w:b/>
          <w:sz w:val="12"/>
        </w:rPr>
      </w:pPr>
    </w:p>
    <w:p w:rsidR="00812C5B" w:rsidRDefault="00812C5B" w:rsidP="0098011C">
      <w:pPr>
        <w:spacing w:after="0" w:line="240" w:lineRule="auto"/>
        <w:jc w:val="center"/>
        <w:rPr>
          <w:rFonts w:ascii="Arial" w:eastAsia="Calibri" w:hAnsi="Arial" w:cs="Arial"/>
          <w:b/>
          <w:sz w:val="24"/>
        </w:rPr>
      </w:pPr>
      <w:r w:rsidRPr="00812C5B">
        <w:rPr>
          <w:rFonts w:ascii="Arial" w:eastAsia="Calibri" w:hAnsi="Arial" w:cs="Arial"/>
          <w:b/>
          <w:sz w:val="24"/>
        </w:rPr>
        <w:t>EXPRESSKART ONLINE GROCERY DELIVERY SERVICE</w:t>
      </w:r>
    </w:p>
    <w:p w:rsidR="00443292" w:rsidRPr="004D500C" w:rsidRDefault="00421AED" w:rsidP="0098011C">
      <w:pPr>
        <w:spacing w:after="160" w:line="259" w:lineRule="auto"/>
        <w:jc w:val="center"/>
        <w:rPr>
          <w:rFonts w:ascii="Times New Roman" w:eastAsia="Calibri" w:hAnsi="Times New Roman" w:cs="Times New Roman"/>
          <w:szCs w:val="24"/>
          <w:vertAlign w:val="superscript"/>
          <w:lang w:val="en-PH"/>
        </w:rPr>
      </w:pPr>
      <w:r w:rsidRPr="004D500C">
        <w:rPr>
          <w:rFonts w:ascii="Times New Roman" w:eastAsia="Calibri" w:hAnsi="Times New Roman" w:cs="Times New Roman"/>
          <w:b/>
          <w:szCs w:val="24"/>
          <w:lang w:val="en-PH"/>
        </w:rPr>
        <w:t>R. M. Lawrence</w:t>
      </w:r>
      <w:r w:rsidR="00443292" w:rsidRPr="004D500C">
        <w:rPr>
          <w:rFonts w:ascii="Times New Roman" w:eastAsia="Calibri" w:hAnsi="Times New Roman" w:cs="Times New Roman"/>
          <w:b/>
          <w:szCs w:val="24"/>
          <w:lang w:val="en-PH"/>
        </w:rPr>
        <w:t>.</w:t>
      </w:r>
      <w:r w:rsidR="00443292" w:rsidRPr="004D500C">
        <w:rPr>
          <w:rFonts w:ascii="Times New Roman" w:eastAsia="Calibri" w:hAnsi="Times New Roman" w:cs="Times New Roman"/>
          <w:szCs w:val="24"/>
          <w:vertAlign w:val="superscript"/>
          <w:lang w:val="en-PH"/>
        </w:rPr>
        <w:t>0</w:t>
      </w:r>
      <w:proofErr w:type="gramStart"/>
      <w:r w:rsidR="00443292" w:rsidRPr="004D500C">
        <w:rPr>
          <w:rFonts w:ascii="Times New Roman" w:eastAsia="Calibri" w:hAnsi="Times New Roman" w:cs="Times New Roman"/>
          <w:szCs w:val="24"/>
          <w:vertAlign w:val="superscript"/>
          <w:lang w:val="en-PH"/>
        </w:rPr>
        <w:t>,1</w:t>
      </w:r>
      <w:proofErr w:type="gramEnd"/>
      <w:r w:rsidR="00443292" w:rsidRPr="004D500C">
        <w:rPr>
          <w:rFonts w:ascii="Times New Roman" w:eastAsia="Calibri" w:hAnsi="Times New Roman" w:cs="Times New Roman"/>
          <w:szCs w:val="24"/>
          <w:lang w:val="en-PH"/>
        </w:rPr>
        <w:t xml:space="preserve">, </w:t>
      </w:r>
      <w:r w:rsidRPr="004D500C">
        <w:rPr>
          <w:rFonts w:ascii="Times New Roman" w:eastAsia="Calibri" w:hAnsi="Times New Roman" w:cs="Times New Roman"/>
          <w:b/>
          <w:szCs w:val="24"/>
          <w:lang w:val="en-PH"/>
        </w:rPr>
        <w:t>C. Curayag</w:t>
      </w:r>
      <w:r w:rsidR="00443292" w:rsidRPr="004D500C">
        <w:rPr>
          <w:rFonts w:ascii="Times New Roman" w:eastAsia="Calibri" w:hAnsi="Times New Roman" w:cs="Times New Roman"/>
          <w:b/>
          <w:szCs w:val="24"/>
          <w:lang w:val="en-PH"/>
        </w:rPr>
        <w:t>.</w:t>
      </w:r>
      <w:r w:rsidR="00443292" w:rsidRPr="004D500C">
        <w:rPr>
          <w:rFonts w:ascii="Times New Roman" w:eastAsia="Calibri" w:hAnsi="Times New Roman" w:cs="Times New Roman"/>
          <w:szCs w:val="24"/>
          <w:vertAlign w:val="superscript"/>
          <w:lang w:val="en-PH"/>
        </w:rPr>
        <w:t>0,1</w:t>
      </w:r>
      <w:r w:rsidR="00443292" w:rsidRPr="004D500C">
        <w:rPr>
          <w:rFonts w:ascii="Times New Roman" w:eastAsia="Calibri" w:hAnsi="Times New Roman" w:cs="Times New Roman"/>
          <w:szCs w:val="24"/>
          <w:lang w:val="en-PH"/>
        </w:rPr>
        <w:t xml:space="preserve">, </w:t>
      </w:r>
      <w:r w:rsidRPr="004D500C">
        <w:rPr>
          <w:rFonts w:ascii="Times New Roman" w:eastAsia="Calibri" w:hAnsi="Times New Roman" w:cs="Times New Roman"/>
          <w:b/>
          <w:szCs w:val="24"/>
          <w:lang w:val="en-PH"/>
        </w:rPr>
        <w:t>R. Diamante</w:t>
      </w:r>
      <w:r w:rsidR="00443292" w:rsidRPr="004D500C">
        <w:rPr>
          <w:rFonts w:ascii="Times New Roman" w:eastAsia="Calibri" w:hAnsi="Times New Roman" w:cs="Times New Roman"/>
          <w:b/>
          <w:szCs w:val="24"/>
          <w:lang w:val="en-PH"/>
        </w:rPr>
        <w:t>.</w:t>
      </w:r>
      <w:r w:rsidR="00443292" w:rsidRPr="004D500C">
        <w:rPr>
          <w:rFonts w:ascii="Times New Roman" w:eastAsia="Calibri" w:hAnsi="Times New Roman" w:cs="Times New Roman"/>
          <w:b/>
          <w:szCs w:val="24"/>
          <w:vertAlign w:val="superscript"/>
          <w:lang w:val="en-PH"/>
        </w:rPr>
        <w:t>0</w:t>
      </w:r>
      <w:r w:rsidR="00443292" w:rsidRPr="004D500C">
        <w:rPr>
          <w:rFonts w:ascii="Times New Roman" w:eastAsia="Calibri" w:hAnsi="Times New Roman" w:cs="Times New Roman"/>
          <w:szCs w:val="24"/>
          <w:vertAlign w:val="superscript"/>
          <w:lang w:val="en-PH"/>
        </w:rPr>
        <w:t>,1</w:t>
      </w:r>
      <w:r w:rsidR="00443292" w:rsidRPr="004D500C">
        <w:rPr>
          <w:rFonts w:ascii="Times New Roman" w:eastAsia="Calibri" w:hAnsi="Times New Roman" w:cs="Times New Roman"/>
          <w:szCs w:val="24"/>
          <w:lang w:val="en-PH"/>
        </w:rPr>
        <w:t xml:space="preserve">, </w:t>
      </w:r>
      <w:r w:rsidRPr="004D500C">
        <w:rPr>
          <w:rFonts w:ascii="Times New Roman" w:eastAsia="Calibri" w:hAnsi="Times New Roman" w:cs="Times New Roman"/>
          <w:b/>
          <w:szCs w:val="24"/>
          <w:lang w:val="en-PH"/>
        </w:rPr>
        <w:t>G. Mendoza</w:t>
      </w:r>
      <w:r w:rsidR="00443292" w:rsidRPr="004D500C">
        <w:rPr>
          <w:rFonts w:ascii="Times New Roman" w:eastAsia="Calibri" w:hAnsi="Times New Roman" w:cs="Times New Roman"/>
          <w:szCs w:val="24"/>
          <w:vertAlign w:val="superscript"/>
          <w:lang w:val="en-PH"/>
        </w:rPr>
        <w:t>0,1</w:t>
      </w:r>
      <w:r w:rsidR="00443292" w:rsidRPr="004D500C">
        <w:rPr>
          <w:rFonts w:ascii="Times New Roman" w:eastAsia="Calibri" w:hAnsi="Times New Roman" w:cs="Times New Roman"/>
          <w:szCs w:val="24"/>
          <w:lang w:val="en-PH"/>
        </w:rPr>
        <w:t xml:space="preserve">, </w:t>
      </w:r>
      <w:r w:rsidRPr="004D500C">
        <w:rPr>
          <w:rFonts w:ascii="Times New Roman" w:eastAsia="Calibri" w:hAnsi="Times New Roman" w:cs="Times New Roman"/>
          <w:b/>
          <w:szCs w:val="24"/>
          <w:lang w:val="en-PH"/>
        </w:rPr>
        <w:t>L.M. Delima</w:t>
      </w:r>
      <w:r w:rsidR="00443292" w:rsidRPr="004D500C">
        <w:rPr>
          <w:rFonts w:ascii="Times New Roman" w:eastAsia="Calibri" w:hAnsi="Times New Roman" w:cs="Times New Roman"/>
          <w:b/>
          <w:szCs w:val="24"/>
          <w:lang w:val="en-PH"/>
        </w:rPr>
        <w:t>.</w:t>
      </w:r>
      <w:r w:rsidR="00443292" w:rsidRPr="004D500C">
        <w:rPr>
          <w:rFonts w:ascii="Times New Roman" w:eastAsia="Calibri" w:hAnsi="Times New Roman" w:cs="Times New Roman"/>
          <w:szCs w:val="24"/>
          <w:vertAlign w:val="superscript"/>
          <w:lang w:val="en-PH"/>
        </w:rPr>
        <w:t>0,1</w:t>
      </w:r>
      <w:r w:rsidRPr="004D500C">
        <w:rPr>
          <w:rFonts w:ascii="Times New Roman" w:eastAsia="Calibri" w:hAnsi="Times New Roman" w:cs="Times New Roman"/>
          <w:b/>
          <w:szCs w:val="24"/>
          <w:lang w:val="en-PH"/>
        </w:rPr>
        <w:t xml:space="preserve"> R. Homicillo.</w:t>
      </w:r>
      <w:r w:rsidRPr="004D500C">
        <w:rPr>
          <w:rFonts w:ascii="Times New Roman" w:eastAsia="Calibri" w:hAnsi="Times New Roman" w:cs="Times New Roman"/>
          <w:szCs w:val="24"/>
          <w:vertAlign w:val="superscript"/>
          <w:lang w:val="en-PH"/>
        </w:rPr>
        <w:t>0,1</w:t>
      </w:r>
    </w:p>
    <w:p w:rsidR="00443292" w:rsidRPr="00443292" w:rsidRDefault="00443292" w:rsidP="00443292">
      <w:pPr>
        <w:spacing w:after="0" w:line="259" w:lineRule="auto"/>
        <w:rPr>
          <w:rFonts w:ascii="Times New Roman" w:eastAsia="Calibri" w:hAnsi="Times New Roman" w:cs="Times New Roman"/>
          <w:sz w:val="24"/>
          <w:szCs w:val="24"/>
          <w:lang w:val="en-PH"/>
        </w:rPr>
      </w:pPr>
      <w:r w:rsidRPr="00443292">
        <w:rPr>
          <w:rFonts w:ascii="Times New Roman" w:eastAsia="Calibri" w:hAnsi="Times New Roman" w:cs="Times New Roman"/>
          <w:sz w:val="24"/>
          <w:szCs w:val="24"/>
          <w:vertAlign w:val="superscript"/>
          <w:lang w:val="en-PH"/>
        </w:rPr>
        <w:t>0</w:t>
      </w:r>
      <w:r w:rsidRPr="00443292">
        <w:rPr>
          <w:rFonts w:ascii="Times New Roman" w:eastAsia="Calibri" w:hAnsi="Times New Roman" w:cs="Times New Roman"/>
          <w:sz w:val="24"/>
          <w:szCs w:val="24"/>
          <w:lang w:val="en-PH"/>
        </w:rPr>
        <w:t>ACLC College of Butuan, J.C. Aquino Avenue, Butuan City 8600 Philippines</w:t>
      </w:r>
    </w:p>
    <w:p w:rsidR="00443292" w:rsidRPr="00443292" w:rsidRDefault="00443292" w:rsidP="00443292">
      <w:pPr>
        <w:spacing w:after="0" w:line="259" w:lineRule="auto"/>
        <w:rPr>
          <w:rFonts w:ascii="Times New Roman" w:eastAsia="Calibri" w:hAnsi="Times New Roman" w:cs="Times New Roman"/>
          <w:sz w:val="24"/>
          <w:szCs w:val="24"/>
          <w:lang w:val="en-PH"/>
        </w:rPr>
      </w:pPr>
      <w:r w:rsidRPr="00443292">
        <w:rPr>
          <w:rFonts w:ascii="Times New Roman" w:eastAsia="Calibri" w:hAnsi="Times New Roman" w:cs="Times New Roman"/>
          <w:sz w:val="24"/>
          <w:szCs w:val="24"/>
          <w:vertAlign w:val="superscript"/>
          <w:lang w:val="en-PH"/>
        </w:rPr>
        <w:t>1</w:t>
      </w:r>
      <w:r w:rsidRPr="00443292">
        <w:rPr>
          <w:rFonts w:ascii="Times New Roman" w:eastAsia="Calibri" w:hAnsi="Times New Roman" w:cs="Times New Roman"/>
          <w:sz w:val="24"/>
          <w:szCs w:val="24"/>
          <w:lang w:val="en-PH"/>
        </w:rPr>
        <w:t>Marketing Management, Business Education Program, ACLC College of Butuan, J.C. Aquino Avenue, Butuan City 8600, Philippines</w:t>
      </w:r>
    </w:p>
    <w:p w:rsidR="00443292" w:rsidRPr="00443292" w:rsidRDefault="004D500C" w:rsidP="00443292">
      <w:pPr>
        <w:spacing w:after="0" w:line="259" w:lineRule="auto"/>
        <w:rPr>
          <w:rFonts w:ascii="Times New Roman" w:eastAsia="Calibri" w:hAnsi="Times New Roman" w:cs="Times New Roman"/>
          <w:sz w:val="24"/>
          <w:szCs w:val="24"/>
          <w:lang w:val="en-PH"/>
        </w:rPr>
      </w:pPr>
      <w:r>
        <w:rPr>
          <w:rFonts w:ascii="Times New Roman" w:eastAsia="Calibri" w:hAnsi="Times New Roman" w:cs="Times New Roman"/>
          <w:sz w:val="24"/>
          <w:szCs w:val="24"/>
          <w:lang w:val="en-PH"/>
        </w:rPr>
        <w:t>E-mail: eamaeldel21</w:t>
      </w:r>
      <w:r w:rsidR="00443292" w:rsidRPr="00443292">
        <w:rPr>
          <w:rFonts w:ascii="Times New Roman" w:eastAsia="Calibri" w:hAnsi="Times New Roman" w:cs="Times New Roman"/>
          <w:sz w:val="24"/>
          <w:szCs w:val="24"/>
          <w:lang w:val="en-PH"/>
        </w:rPr>
        <w:t>@gmail.com</w:t>
      </w:r>
    </w:p>
    <w:p w:rsidR="00DD2D29" w:rsidRDefault="00DD2D29" w:rsidP="00DD2D29">
      <w:pPr>
        <w:spacing w:after="0" w:line="240" w:lineRule="auto"/>
        <w:jc w:val="both"/>
        <w:rPr>
          <w:rFonts w:ascii="Arial" w:eastAsia="Calibri" w:hAnsi="Arial" w:cs="Arial"/>
          <w:b/>
          <w:sz w:val="24"/>
        </w:rPr>
      </w:pPr>
    </w:p>
    <w:p w:rsidR="00421AED" w:rsidRDefault="00421AED" w:rsidP="00DD2D29">
      <w:pPr>
        <w:spacing w:after="0" w:line="240" w:lineRule="auto"/>
        <w:jc w:val="both"/>
        <w:rPr>
          <w:rFonts w:ascii="Arial" w:eastAsia="Calibri" w:hAnsi="Arial" w:cs="Arial"/>
          <w:sz w:val="24"/>
        </w:rPr>
      </w:pPr>
      <w:r>
        <w:rPr>
          <w:rFonts w:ascii="Arial" w:eastAsia="Calibri" w:hAnsi="Arial" w:cs="Arial"/>
          <w:sz w:val="24"/>
        </w:rPr>
        <w:t xml:space="preserve">Co-Author: </w:t>
      </w:r>
      <w:proofErr w:type="spellStart"/>
      <w:r>
        <w:rPr>
          <w:rFonts w:ascii="Arial" w:eastAsia="Calibri" w:hAnsi="Arial" w:cs="Arial"/>
          <w:sz w:val="24"/>
        </w:rPr>
        <w:t>Jeanefer</w:t>
      </w:r>
      <w:proofErr w:type="spellEnd"/>
      <w:r>
        <w:rPr>
          <w:rFonts w:ascii="Arial" w:eastAsia="Calibri" w:hAnsi="Arial" w:cs="Arial"/>
          <w:sz w:val="24"/>
        </w:rPr>
        <w:t xml:space="preserve"> A. Domingo</w:t>
      </w:r>
    </w:p>
    <w:p w:rsidR="00421AED" w:rsidRDefault="00421AED" w:rsidP="00DD2D29">
      <w:pPr>
        <w:spacing w:after="0" w:line="240" w:lineRule="auto"/>
        <w:jc w:val="both"/>
        <w:rPr>
          <w:rFonts w:ascii="Arial" w:eastAsia="Calibri" w:hAnsi="Arial" w:cs="Arial"/>
          <w:sz w:val="24"/>
        </w:rPr>
      </w:pPr>
      <w:r>
        <w:rPr>
          <w:rFonts w:ascii="Arial" w:eastAsia="Calibri" w:hAnsi="Arial" w:cs="Arial"/>
          <w:sz w:val="24"/>
        </w:rPr>
        <w:t xml:space="preserve">Email: </w:t>
      </w:r>
      <w:hyperlink r:id="rId9" w:history="1">
        <w:r w:rsidRPr="00AC2CE5">
          <w:rPr>
            <w:rStyle w:val="Hyperlink"/>
            <w:rFonts w:ascii="Arial" w:eastAsia="Calibri" w:hAnsi="Arial" w:cs="Arial"/>
            <w:sz w:val="24"/>
          </w:rPr>
          <w:t>jdomingo695@gmail.com</w:t>
        </w:r>
      </w:hyperlink>
    </w:p>
    <w:p w:rsidR="00421AED" w:rsidRDefault="00421AED" w:rsidP="00DD2D29">
      <w:pPr>
        <w:spacing w:after="0" w:line="240" w:lineRule="auto"/>
        <w:jc w:val="both"/>
        <w:rPr>
          <w:rFonts w:ascii="Arial" w:eastAsia="Calibri" w:hAnsi="Arial" w:cs="Arial"/>
          <w:sz w:val="24"/>
        </w:rPr>
      </w:pPr>
      <w:r>
        <w:rPr>
          <w:rFonts w:ascii="Arial" w:eastAsia="Calibri" w:hAnsi="Arial" w:cs="Arial"/>
          <w:sz w:val="24"/>
        </w:rPr>
        <w:t>Contact No.: 0999-149-7479</w:t>
      </w:r>
    </w:p>
    <w:p w:rsidR="00421AED" w:rsidRDefault="00421AED" w:rsidP="00DD2D29">
      <w:pPr>
        <w:spacing w:after="0" w:line="240" w:lineRule="auto"/>
        <w:jc w:val="both"/>
        <w:rPr>
          <w:rFonts w:ascii="Arial" w:eastAsia="Calibri" w:hAnsi="Arial" w:cs="Arial"/>
          <w:sz w:val="24"/>
        </w:rPr>
      </w:pPr>
    </w:p>
    <w:p w:rsidR="00421AED" w:rsidRDefault="00421AED" w:rsidP="00DD2D29">
      <w:pPr>
        <w:spacing w:after="0" w:line="240" w:lineRule="auto"/>
        <w:jc w:val="both"/>
        <w:rPr>
          <w:rFonts w:ascii="Arial" w:eastAsia="Calibri" w:hAnsi="Arial" w:cs="Arial"/>
          <w:sz w:val="24"/>
        </w:rPr>
      </w:pPr>
      <w:r>
        <w:rPr>
          <w:rFonts w:ascii="Arial" w:eastAsia="Calibri" w:hAnsi="Arial" w:cs="Arial"/>
          <w:sz w:val="24"/>
        </w:rPr>
        <w:t xml:space="preserve">Date Received: </w:t>
      </w:r>
      <w:r>
        <w:rPr>
          <w:rFonts w:ascii="Arial" w:eastAsia="Calibri" w:hAnsi="Arial" w:cs="Arial"/>
          <w:sz w:val="24"/>
        </w:rPr>
        <w:tab/>
      </w:r>
      <w:r w:rsidR="00417CC6">
        <w:rPr>
          <w:rFonts w:ascii="Arial" w:eastAsia="Calibri" w:hAnsi="Arial" w:cs="Arial"/>
          <w:sz w:val="24"/>
        </w:rPr>
        <w:t>February 12</w:t>
      </w:r>
      <w:proofErr w:type="gramStart"/>
      <w:r w:rsidR="00417CC6">
        <w:rPr>
          <w:rFonts w:ascii="Arial" w:eastAsia="Calibri" w:hAnsi="Arial" w:cs="Arial"/>
          <w:sz w:val="24"/>
        </w:rPr>
        <w:t>,2019</w:t>
      </w:r>
      <w:proofErr w:type="gramEnd"/>
      <w:r w:rsidR="00417CC6">
        <w:rPr>
          <w:rFonts w:ascii="Arial" w:eastAsia="Calibri" w:hAnsi="Arial" w:cs="Arial"/>
          <w:sz w:val="24"/>
        </w:rPr>
        <w:tab/>
      </w:r>
      <w:r w:rsidR="00417CC6">
        <w:rPr>
          <w:rFonts w:ascii="Arial" w:eastAsia="Calibri" w:hAnsi="Arial" w:cs="Arial"/>
          <w:sz w:val="24"/>
        </w:rPr>
        <w:tab/>
      </w:r>
      <w:r w:rsidR="00417CC6">
        <w:rPr>
          <w:rFonts w:ascii="Arial" w:eastAsia="Calibri" w:hAnsi="Arial" w:cs="Arial"/>
          <w:sz w:val="24"/>
        </w:rPr>
        <w:tab/>
      </w:r>
      <w:r>
        <w:rPr>
          <w:rFonts w:ascii="Arial" w:eastAsia="Calibri" w:hAnsi="Arial" w:cs="Arial"/>
          <w:sz w:val="24"/>
        </w:rPr>
        <w:t xml:space="preserve">Date Accepted: </w:t>
      </w:r>
      <w:r w:rsidR="00417CC6">
        <w:rPr>
          <w:rFonts w:ascii="Arial" w:eastAsia="Calibri" w:hAnsi="Arial" w:cs="Arial"/>
          <w:sz w:val="24"/>
        </w:rPr>
        <w:t>April 3, 2019</w:t>
      </w:r>
    </w:p>
    <w:p w:rsidR="00421AED" w:rsidRPr="00421AED" w:rsidRDefault="00421AED" w:rsidP="00DD2D29">
      <w:pPr>
        <w:spacing w:after="0" w:line="240" w:lineRule="auto"/>
        <w:jc w:val="both"/>
        <w:rPr>
          <w:rFonts w:ascii="Arial" w:eastAsia="Calibri" w:hAnsi="Arial" w:cs="Arial"/>
          <w:sz w:val="24"/>
        </w:rPr>
      </w:pPr>
    </w:p>
    <w:p w:rsidR="00DD2D29" w:rsidRPr="004D500C" w:rsidRDefault="00DD2D29" w:rsidP="006B7E50">
      <w:pPr>
        <w:spacing w:after="0" w:line="240" w:lineRule="auto"/>
        <w:jc w:val="center"/>
        <w:rPr>
          <w:rFonts w:ascii="Arial" w:eastAsia="Calibri" w:hAnsi="Arial" w:cs="Arial"/>
          <w:b/>
          <w:sz w:val="4"/>
        </w:rPr>
      </w:pPr>
    </w:p>
    <w:p w:rsidR="006B7E50" w:rsidRDefault="00DD5FED" w:rsidP="006B7E50">
      <w:pPr>
        <w:spacing w:after="0" w:line="240" w:lineRule="auto"/>
        <w:jc w:val="both"/>
        <w:rPr>
          <w:rFonts w:ascii="Arial" w:eastAsia="Calibri" w:hAnsi="Arial" w:cs="Arial"/>
          <w:color w:val="000000"/>
          <w:sz w:val="24"/>
          <w:szCs w:val="24"/>
          <w:lang w:val="en-PH"/>
        </w:rPr>
      </w:pPr>
      <w:r>
        <w:rPr>
          <w:b/>
          <w:noProof/>
          <w:sz w:val="24"/>
        </w:rPr>
        <w:drawing>
          <wp:anchor distT="0" distB="0" distL="114300" distR="114300" simplePos="0" relativeHeight="251594240" behindDoc="1" locked="0" layoutInCell="1" allowOverlap="1" wp14:anchorId="2DC915BA" wp14:editId="16535159">
            <wp:simplePos x="0" y="0"/>
            <wp:positionH relativeFrom="column">
              <wp:posOffset>959019</wp:posOffset>
            </wp:positionH>
            <wp:positionV relativeFrom="paragraph">
              <wp:posOffset>36363</wp:posOffset>
            </wp:positionV>
            <wp:extent cx="3895344" cy="4306824"/>
            <wp:effectExtent l="0" t="0" r="0" b="0"/>
            <wp:wrapNone/>
            <wp:docPr id="14" name="Picture 14"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3895344" cy="4306824"/>
                    </a:xfrm>
                    <a:prstGeom prst="rect">
                      <a:avLst/>
                    </a:prstGeom>
                    <a:noFill/>
                    <a:ln>
                      <a:noFill/>
                    </a:ln>
                  </pic:spPr>
                </pic:pic>
              </a:graphicData>
            </a:graphic>
            <wp14:sizeRelH relativeFrom="page">
              <wp14:pctWidth>0</wp14:pctWidth>
            </wp14:sizeRelH>
            <wp14:sizeRelV relativeFrom="page">
              <wp14:pctHeight>0</wp14:pctHeight>
            </wp14:sizeRelV>
          </wp:anchor>
        </w:drawing>
      </w:r>
      <w:r w:rsidR="0060235E" w:rsidRPr="0060235E">
        <w:rPr>
          <w:rFonts w:ascii="Arial" w:eastAsia="Calibri" w:hAnsi="Arial" w:cs="Arial"/>
          <w:color w:val="000000"/>
          <w:sz w:val="24"/>
          <w:szCs w:val="24"/>
          <w:lang w:val="en-PH"/>
        </w:rPr>
        <w:t xml:space="preserve">Expresskart is an internet-based grocery delivery service that offers same-day door to door delivery that mainly covers urban areas of Butuan City. In Expresskart model, the website contains varieties of  grocery products where customers can select different grocery items  and pay through cash on delivery (COD), cash remittances </w:t>
      </w:r>
      <w:proofErr w:type="spellStart"/>
      <w:r w:rsidR="0060235E" w:rsidRPr="0060235E">
        <w:rPr>
          <w:rFonts w:ascii="Arial" w:eastAsia="Calibri" w:hAnsi="Arial" w:cs="Arial"/>
          <w:color w:val="000000"/>
          <w:sz w:val="24"/>
          <w:szCs w:val="24"/>
          <w:lang w:val="en-PH"/>
        </w:rPr>
        <w:t>center</w:t>
      </w:r>
      <w:proofErr w:type="spellEnd"/>
      <w:r w:rsidR="0060235E" w:rsidRPr="0060235E">
        <w:rPr>
          <w:rFonts w:ascii="Arial" w:eastAsia="Calibri" w:hAnsi="Arial" w:cs="Arial"/>
          <w:color w:val="000000"/>
          <w:sz w:val="24"/>
          <w:szCs w:val="24"/>
          <w:lang w:val="en-PH"/>
        </w:rPr>
        <w:t xml:space="preserve">, debit card and credit card. After receiving all the orders from the customers, Expresskart delivery </w:t>
      </w:r>
      <w:proofErr w:type="gramStart"/>
      <w:r w:rsidR="0060235E" w:rsidRPr="0060235E">
        <w:rPr>
          <w:rFonts w:ascii="Arial" w:eastAsia="Calibri" w:hAnsi="Arial" w:cs="Arial"/>
          <w:color w:val="000000"/>
          <w:sz w:val="24"/>
          <w:szCs w:val="24"/>
          <w:lang w:val="en-PH"/>
        </w:rPr>
        <w:t>man goes to the tie-up store and purchased the ordered items and deliver</w:t>
      </w:r>
      <w:proofErr w:type="gramEnd"/>
      <w:r w:rsidR="0060235E" w:rsidRPr="0060235E">
        <w:rPr>
          <w:rFonts w:ascii="Arial" w:eastAsia="Calibri" w:hAnsi="Arial" w:cs="Arial"/>
          <w:color w:val="000000"/>
          <w:sz w:val="24"/>
          <w:szCs w:val="24"/>
          <w:lang w:val="en-PH"/>
        </w:rPr>
        <w:t xml:space="preserve"> it immediately to the customers. Regardless of unavailability of internet connection, customers can still avail the service through phone call or by sending their list of orders. Expresskart set the delivery fee at a reasonable price amounting to P120.00 and no product mark-</w:t>
      </w:r>
      <w:proofErr w:type="spellStart"/>
      <w:r w:rsidR="0060235E" w:rsidRPr="0060235E">
        <w:rPr>
          <w:rFonts w:ascii="Arial" w:eastAsia="Calibri" w:hAnsi="Arial" w:cs="Arial"/>
          <w:color w:val="000000"/>
          <w:sz w:val="24"/>
          <w:szCs w:val="24"/>
          <w:lang w:val="en-PH"/>
        </w:rPr>
        <w:t>up.To</w:t>
      </w:r>
      <w:proofErr w:type="spellEnd"/>
      <w:r w:rsidR="0060235E" w:rsidRPr="0060235E">
        <w:rPr>
          <w:rFonts w:ascii="Arial" w:eastAsia="Calibri" w:hAnsi="Arial" w:cs="Arial"/>
          <w:color w:val="000000"/>
          <w:sz w:val="24"/>
          <w:szCs w:val="24"/>
          <w:lang w:val="en-PH"/>
        </w:rPr>
        <w:t xml:space="preserve"> determine the feasibility of this business in Butuan City, the researcher used descriptive research method to be able to evaluate the </w:t>
      </w:r>
      <w:r w:rsidR="00443292" w:rsidRPr="0060235E">
        <w:rPr>
          <w:rFonts w:ascii="Arial" w:eastAsia="Calibri" w:hAnsi="Arial" w:cs="Arial"/>
          <w:color w:val="000000"/>
          <w:sz w:val="24"/>
          <w:szCs w:val="24"/>
          <w:lang w:val="en-PH"/>
        </w:rPr>
        <w:t>Effectivity</w:t>
      </w:r>
      <w:r w:rsidR="0060235E" w:rsidRPr="0060235E">
        <w:rPr>
          <w:rFonts w:ascii="Arial" w:eastAsia="Calibri" w:hAnsi="Arial" w:cs="Arial"/>
          <w:color w:val="000000"/>
          <w:sz w:val="24"/>
          <w:szCs w:val="24"/>
          <w:lang w:val="en-PH"/>
        </w:rPr>
        <w:t xml:space="preserve"> of online grocery shopping. The target </w:t>
      </w:r>
      <w:proofErr w:type="gramStart"/>
      <w:r w:rsidR="0060235E" w:rsidRPr="0060235E">
        <w:rPr>
          <w:rFonts w:ascii="Arial" w:eastAsia="Calibri" w:hAnsi="Arial" w:cs="Arial"/>
          <w:color w:val="000000"/>
          <w:sz w:val="24"/>
          <w:szCs w:val="24"/>
          <w:lang w:val="en-PH"/>
        </w:rPr>
        <w:t>market of Expresskart are</w:t>
      </w:r>
      <w:proofErr w:type="gramEnd"/>
      <w:r w:rsidR="0060235E" w:rsidRPr="0060235E">
        <w:rPr>
          <w:rFonts w:ascii="Arial" w:eastAsia="Calibri" w:hAnsi="Arial" w:cs="Arial"/>
          <w:color w:val="000000"/>
          <w:sz w:val="24"/>
          <w:szCs w:val="24"/>
          <w:lang w:val="en-PH"/>
        </w:rPr>
        <w:t xml:space="preserve"> the households living in urban barangay of Butuan City. Based on the Philippine Statistics Authority (PSA) the total population of the target market is twenty thousand nine hundred ninety-two (20, 992). From this population, the researcher used </w:t>
      </w:r>
      <w:proofErr w:type="spellStart"/>
      <w:r w:rsidR="0060235E" w:rsidRPr="0060235E">
        <w:rPr>
          <w:rFonts w:ascii="Arial" w:eastAsia="Calibri" w:hAnsi="Arial" w:cs="Arial"/>
          <w:color w:val="000000"/>
          <w:sz w:val="24"/>
          <w:szCs w:val="24"/>
          <w:lang w:val="en-PH"/>
        </w:rPr>
        <w:t>Slovins</w:t>
      </w:r>
      <w:proofErr w:type="spellEnd"/>
      <w:r w:rsidR="0060235E" w:rsidRPr="0060235E">
        <w:rPr>
          <w:rFonts w:ascii="Arial" w:eastAsia="Calibri" w:hAnsi="Arial" w:cs="Arial"/>
          <w:color w:val="000000"/>
          <w:sz w:val="24"/>
          <w:szCs w:val="24"/>
          <w:lang w:val="en-PH"/>
        </w:rPr>
        <w:t xml:space="preserve"> formula with five percent marginal error resulted to 392 total respondents. </w:t>
      </w:r>
      <w:r w:rsidR="006B7E50" w:rsidRPr="0060235E">
        <w:rPr>
          <w:rFonts w:ascii="Arial" w:eastAsia="Calibri" w:hAnsi="Arial" w:cs="Arial"/>
          <w:color w:val="000000"/>
          <w:sz w:val="24"/>
          <w:szCs w:val="24"/>
          <w:lang w:val="en-PH"/>
        </w:rPr>
        <w:t xml:space="preserve">The researcher designed an open-ended questionnaire distributed to the households in urban barangay of Butuan City. The questionnaire consisted of nine (9) questions. As a result of the study, there </w:t>
      </w:r>
      <w:proofErr w:type="gramStart"/>
      <w:r w:rsidR="006B7E50" w:rsidRPr="0060235E">
        <w:rPr>
          <w:rFonts w:ascii="Arial" w:eastAsia="Calibri" w:hAnsi="Arial" w:cs="Arial"/>
          <w:color w:val="000000"/>
          <w:sz w:val="24"/>
          <w:szCs w:val="24"/>
          <w:lang w:val="en-PH"/>
        </w:rPr>
        <w:t>is</w:t>
      </w:r>
      <w:proofErr w:type="gramEnd"/>
      <w:r w:rsidR="006B7E50" w:rsidRPr="0060235E">
        <w:rPr>
          <w:rFonts w:ascii="Arial" w:eastAsia="Calibri" w:hAnsi="Arial" w:cs="Arial"/>
          <w:color w:val="000000"/>
          <w:sz w:val="24"/>
          <w:szCs w:val="24"/>
          <w:lang w:val="en-PH"/>
        </w:rPr>
        <w:t xml:space="preserve"> a total of 224 respondents or 57% are willing to avail the service and 43% or 168 respondents are not willing to avail. From this result, Expresskart has a market share of 20%. Based on the size of the market and the projected sales, the increase of sales is 8% annually. The return on investment is 38.43% on its first year, 40.22% on second year, 32.2% on third year, 27.27% on its fourth year and 23.85% on its fifth year of operation. By availing the service </w:t>
      </w:r>
      <w:r w:rsidR="00B4178C">
        <w:rPr>
          <w:rFonts w:ascii="Arial" w:eastAsia="Calibri" w:hAnsi="Arial" w:cs="Arial"/>
          <w:color w:val="000000"/>
          <w:sz w:val="24"/>
          <w:szCs w:val="24"/>
          <w:lang w:val="en-PH"/>
        </w:rPr>
        <w:t>of Expresskart, customers are</w:t>
      </w:r>
      <w:r w:rsidR="006B7E50" w:rsidRPr="0060235E">
        <w:rPr>
          <w:rFonts w:ascii="Arial" w:eastAsia="Calibri" w:hAnsi="Arial" w:cs="Arial"/>
          <w:color w:val="000000"/>
          <w:sz w:val="24"/>
          <w:szCs w:val="24"/>
          <w:lang w:val="en-PH"/>
        </w:rPr>
        <w:t xml:space="preserve"> able to have a convenient, less hassle, and time-saving grocery shopping which they can shop grocery items online and have it immediately.</w:t>
      </w:r>
    </w:p>
    <w:p w:rsidR="006B7E50" w:rsidRPr="004D500C" w:rsidRDefault="006B7E50" w:rsidP="006B7E50">
      <w:pPr>
        <w:spacing w:after="0" w:line="240" w:lineRule="auto"/>
        <w:ind w:firstLine="720"/>
        <w:jc w:val="both"/>
        <w:rPr>
          <w:rFonts w:ascii="Arial" w:eastAsia="Calibri" w:hAnsi="Arial" w:cs="Arial"/>
          <w:color w:val="000000"/>
          <w:sz w:val="2"/>
          <w:szCs w:val="24"/>
          <w:lang w:val="en-PH"/>
        </w:rPr>
      </w:pPr>
    </w:p>
    <w:p w:rsidR="00443292" w:rsidRPr="00443292" w:rsidRDefault="00443292" w:rsidP="004D500C">
      <w:pPr>
        <w:tabs>
          <w:tab w:val="left" w:pos="6680"/>
        </w:tabs>
        <w:spacing w:after="0" w:line="240" w:lineRule="auto"/>
        <w:jc w:val="both"/>
        <w:rPr>
          <w:rFonts w:ascii="Arial" w:eastAsia="Calibri" w:hAnsi="Arial" w:cs="Arial"/>
          <w:color w:val="000000"/>
          <w:sz w:val="24"/>
          <w:szCs w:val="24"/>
          <w:lang w:val="en-PH"/>
        </w:rPr>
      </w:pPr>
    </w:p>
    <w:p w:rsidR="0060235E" w:rsidRPr="004D500C" w:rsidRDefault="00443292" w:rsidP="004D500C">
      <w:pPr>
        <w:spacing w:before="240" w:after="240" w:line="240" w:lineRule="auto"/>
        <w:rPr>
          <w:rFonts w:ascii="Arial" w:eastAsia="Calibri" w:hAnsi="Arial" w:cs="Arial"/>
          <w:i/>
          <w:color w:val="000000"/>
          <w:sz w:val="24"/>
          <w:szCs w:val="24"/>
          <w:lang w:val="en-PH"/>
        </w:rPr>
      </w:pPr>
      <w:r w:rsidRPr="00605964">
        <w:rPr>
          <w:rFonts w:ascii="Arial" w:eastAsia="Calibri" w:hAnsi="Arial" w:cs="Arial"/>
          <w:b/>
          <w:i/>
          <w:color w:val="000000"/>
          <w:sz w:val="24"/>
          <w:szCs w:val="24"/>
          <w:lang w:val="en-PH"/>
        </w:rPr>
        <w:t>Keywords</w:t>
      </w:r>
      <w:r w:rsidRPr="00605964">
        <w:rPr>
          <w:rFonts w:ascii="Arial" w:eastAsia="Calibri" w:hAnsi="Arial" w:cs="Arial"/>
          <w:i/>
          <w:color w:val="000000"/>
          <w:sz w:val="24"/>
          <w:szCs w:val="24"/>
          <w:lang w:val="en-PH"/>
        </w:rPr>
        <w:t>: Expresskart, Investment, marginal,</w:t>
      </w:r>
      <w:r w:rsidR="004D500C">
        <w:rPr>
          <w:rFonts w:ascii="Arial" w:eastAsia="Calibri" w:hAnsi="Arial" w:cs="Arial"/>
          <w:i/>
          <w:color w:val="000000"/>
          <w:sz w:val="24"/>
          <w:szCs w:val="24"/>
          <w:lang w:val="en-PH"/>
        </w:rPr>
        <w:t xml:space="preserve"> </w:t>
      </w:r>
      <w:r w:rsidRPr="00605964">
        <w:rPr>
          <w:rFonts w:ascii="Arial" w:eastAsia="Calibri" w:hAnsi="Arial" w:cs="Arial"/>
          <w:i/>
          <w:color w:val="000000"/>
          <w:sz w:val="24"/>
          <w:szCs w:val="24"/>
          <w:lang w:val="en-PH"/>
        </w:rPr>
        <w:t>feasibility,</w:t>
      </w:r>
      <w:r w:rsidR="004D500C">
        <w:rPr>
          <w:rFonts w:ascii="Arial" w:eastAsia="Calibri" w:hAnsi="Arial" w:cs="Arial"/>
          <w:i/>
          <w:color w:val="000000"/>
          <w:sz w:val="24"/>
          <w:szCs w:val="24"/>
          <w:lang w:val="en-PH"/>
        </w:rPr>
        <w:t xml:space="preserve"> </w:t>
      </w:r>
      <w:r w:rsidRPr="00605964">
        <w:rPr>
          <w:rFonts w:ascii="Arial" w:eastAsia="Calibri" w:hAnsi="Arial" w:cs="Arial"/>
          <w:i/>
          <w:color w:val="000000"/>
          <w:sz w:val="24"/>
          <w:szCs w:val="24"/>
          <w:lang w:val="en-PH"/>
        </w:rPr>
        <w:t>customers</w:t>
      </w:r>
    </w:p>
    <w:p w:rsidR="00AC7CB1" w:rsidRDefault="00AC7CB1" w:rsidP="00443292">
      <w:pPr>
        <w:spacing w:after="160" w:line="259" w:lineRule="auto"/>
        <w:rPr>
          <w:rFonts w:ascii="Arial" w:eastAsia="Calibri" w:hAnsi="Arial" w:cs="Arial"/>
          <w:i/>
          <w:sz w:val="24"/>
          <w:szCs w:val="24"/>
          <w:lang w:val="en-PH"/>
        </w:rPr>
      </w:pPr>
    </w:p>
    <w:p w:rsidR="005B5D27" w:rsidRDefault="005B5D27" w:rsidP="00443292">
      <w:pPr>
        <w:spacing w:after="160" w:line="259" w:lineRule="auto"/>
        <w:rPr>
          <w:rFonts w:ascii="Arial" w:eastAsia="Calibri" w:hAnsi="Arial" w:cs="Arial"/>
          <w:i/>
          <w:sz w:val="24"/>
          <w:szCs w:val="24"/>
          <w:lang w:val="en-PH"/>
        </w:rPr>
      </w:pPr>
    </w:p>
    <w:p w:rsidR="006B7E50" w:rsidRDefault="00973D8A" w:rsidP="00443292">
      <w:pPr>
        <w:spacing w:after="160" w:line="259" w:lineRule="auto"/>
        <w:rPr>
          <w:rFonts w:ascii="Arial" w:eastAsia="Calibri" w:hAnsi="Arial" w:cs="Arial"/>
          <w:i/>
          <w:sz w:val="24"/>
          <w:szCs w:val="24"/>
          <w:lang w:val="en-PH"/>
        </w:rPr>
      </w:pPr>
      <w:r w:rsidRPr="006B7E50">
        <w:rPr>
          <w:rFonts w:ascii="Arial" w:eastAsia="Calibri" w:hAnsi="Arial" w:cs="Arial"/>
          <w:i/>
          <w:sz w:val="24"/>
          <w:szCs w:val="24"/>
          <w:lang w:val="en-PH"/>
        </w:rPr>
        <w:t>Abstract BEP002</w:t>
      </w:r>
    </w:p>
    <w:p w:rsidR="00AC7CB1" w:rsidRPr="005B5D27" w:rsidRDefault="00AC7CB1" w:rsidP="00443292">
      <w:pPr>
        <w:spacing w:after="160" w:line="259" w:lineRule="auto"/>
        <w:rPr>
          <w:rFonts w:ascii="Arial" w:eastAsia="Calibri" w:hAnsi="Arial" w:cs="Arial"/>
          <w:i/>
          <w:sz w:val="8"/>
          <w:szCs w:val="24"/>
          <w:lang w:val="en-PH"/>
        </w:rPr>
      </w:pPr>
    </w:p>
    <w:p w:rsidR="000C62B3" w:rsidRDefault="00443292" w:rsidP="0098011C">
      <w:pPr>
        <w:spacing w:after="0" w:line="240" w:lineRule="auto"/>
        <w:jc w:val="center"/>
        <w:rPr>
          <w:rFonts w:ascii="Arial" w:eastAsia="Calibri" w:hAnsi="Arial" w:cs="Arial"/>
          <w:b/>
          <w:sz w:val="24"/>
          <w:szCs w:val="24"/>
          <w:lang w:val="en-PH"/>
        </w:rPr>
      </w:pPr>
      <w:r w:rsidRPr="00443292">
        <w:rPr>
          <w:rFonts w:ascii="Arial" w:eastAsia="Calibri" w:hAnsi="Arial" w:cs="Arial"/>
          <w:b/>
          <w:sz w:val="24"/>
          <w:szCs w:val="24"/>
          <w:lang w:val="en-PH"/>
        </w:rPr>
        <w:t>EVALUATION ON THE EFFECTIVENESS OF ADVERTISING MEDIA USED BY GLORETO SUITE IN MONTILLA STREET BUTUAN CITY</w:t>
      </w:r>
    </w:p>
    <w:p w:rsidR="000C62B3" w:rsidRDefault="00443292" w:rsidP="0098011C">
      <w:pPr>
        <w:spacing w:after="0" w:line="240" w:lineRule="auto"/>
        <w:jc w:val="center"/>
        <w:rPr>
          <w:rFonts w:ascii="Arial" w:eastAsia="Calibri" w:hAnsi="Arial" w:cs="Arial"/>
          <w:sz w:val="24"/>
          <w:szCs w:val="24"/>
          <w:vertAlign w:val="superscript"/>
          <w:lang w:val="en-PH"/>
        </w:rPr>
      </w:pPr>
      <w:r w:rsidRPr="00443292">
        <w:rPr>
          <w:rFonts w:ascii="Arial" w:eastAsia="Calibri" w:hAnsi="Arial" w:cs="Arial"/>
          <w:b/>
          <w:sz w:val="24"/>
          <w:szCs w:val="24"/>
          <w:lang w:val="en-PH"/>
        </w:rPr>
        <w:t>K. G. Balaba.</w:t>
      </w:r>
      <w:r w:rsidRPr="00443292">
        <w:rPr>
          <w:rFonts w:ascii="Arial" w:eastAsia="Calibri" w:hAnsi="Arial" w:cs="Arial"/>
          <w:sz w:val="24"/>
          <w:szCs w:val="24"/>
          <w:vertAlign w:val="superscript"/>
          <w:lang w:val="en-PH"/>
        </w:rPr>
        <w:t>0</w:t>
      </w:r>
      <w:proofErr w:type="gramStart"/>
      <w:r w:rsidRPr="00443292">
        <w:rPr>
          <w:rFonts w:ascii="Arial" w:eastAsia="Calibri" w:hAnsi="Arial" w:cs="Arial"/>
          <w:sz w:val="24"/>
          <w:szCs w:val="24"/>
          <w:vertAlign w:val="superscript"/>
          <w:lang w:val="en-PH"/>
        </w:rPr>
        <w:t>,1</w:t>
      </w:r>
      <w:proofErr w:type="gramEnd"/>
      <w:r w:rsidRPr="00443292">
        <w:rPr>
          <w:rFonts w:ascii="Arial" w:eastAsia="Calibri" w:hAnsi="Arial" w:cs="Arial"/>
          <w:sz w:val="24"/>
          <w:szCs w:val="24"/>
          <w:lang w:val="en-PH"/>
        </w:rPr>
        <w:t xml:space="preserve">, </w:t>
      </w:r>
      <w:r w:rsidRPr="00443292">
        <w:rPr>
          <w:rFonts w:ascii="Arial" w:eastAsia="Calibri" w:hAnsi="Arial" w:cs="Arial"/>
          <w:b/>
          <w:sz w:val="24"/>
          <w:szCs w:val="24"/>
          <w:lang w:val="en-PH"/>
        </w:rPr>
        <w:t>NJ. A. Aluag.</w:t>
      </w:r>
      <w:r w:rsidRPr="00443292">
        <w:rPr>
          <w:rFonts w:ascii="Arial" w:eastAsia="Calibri" w:hAnsi="Arial" w:cs="Arial"/>
          <w:sz w:val="24"/>
          <w:szCs w:val="24"/>
          <w:vertAlign w:val="superscript"/>
          <w:lang w:val="en-PH"/>
        </w:rPr>
        <w:t>0</w:t>
      </w:r>
      <w:proofErr w:type="gramStart"/>
      <w:r w:rsidRPr="00443292">
        <w:rPr>
          <w:rFonts w:ascii="Arial" w:eastAsia="Calibri" w:hAnsi="Arial" w:cs="Arial"/>
          <w:sz w:val="24"/>
          <w:szCs w:val="24"/>
          <w:vertAlign w:val="superscript"/>
          <w:lang w:val="en-PH"/>
        </w:rPr>
        <w:t>,1</w:t>
      </w:r>
      <w:proofErr w:type="gramEnd"/>
      <w:r w:rsidRPr="00443292">
        <w:rPr>
          <w:rFonts w:ascii="Arial" w:eastAsia="Calibri" w:hAnsi="Arial" w:cs="Arial"/>
          <w:sz w:val="24"/>
          <w:szCs w:val="24"/>
          <w:lang w:val="en-PH"/>
        </w:rPr>
        <w:t xml:space="preserve">, </w:t>
      </w:r>
      <w:r w:rsidRPr="00443292">
        <w:rPr>
          <w:rFonts w:ascii="Arial" w:eastAsia="Calibri" w:hAnsi="Arial" w:cs="Arial"/>
          <w:b/>
          <w:sz w:val="24"/>
          <w:szCs w:val="24"/>
          <w:lang w:val="en-PH"/>
        </w:rPr>
        <w:t>MT. C. Sain.</w:t>
      </w:r>
      <w:r w:rsidRPr="00443292">
        <w:rPr>
          <w:rFonts w:ascii="Arial" w:eastAsia="Calibri" w:hAnsi="Arial" w:cs="Arial"/>
          <w:b/>
          <w:sz w:val="24"/>
          <w:szCs w:val="24"/>
          <w:vertAlign w:val="superscript"/>
          <w:lang w:val="en-PH"/>
        </w:rPr>
        <w:t>0</w:t>
      </w:r>
      <w:r w:rsidRPr="00443292">
        <w:rPr>
          <w:rFonts w:ascii="Arial" w:eastAsia="Calibri" w:hAnsi="Arial" w:cs="Arial"/>
          <w:sz w:val="24"/>
          <w:szCs w:val="24"/>
          <w:vertAlign w:val="superscript"/>
          <w:lang w:val="en-PH"/>
        </w:rPr>
        <w:t>,1</w:t>
      </w:r>
      <w:r w:rsidRPr="00443292">
        <w:rPr>
          <w:rFonts w:ascii="Arial" w:eastAsia="Calibri" w:hAnsi="Arial" w:cs="Arial"/>
          <w:sz w:val="24"/>
          <w:szCs w:val="24"/>
          <w:lang w:val="en-PH"/>
        </w:rPr>
        <w:t xml:space="preserve">, </w:t>
      </w:r>
      <w:r w:rsidRPr="00443292">
        <w:rPr>
          <w:rFonts w:ascii="Arial" w:eastAsia="Calibri" w:hAnsi="Arial" w:cs="Arial"/>
          <w:b/>
          <w:sz w:val="24"/>
          <w:szCs w:val="24"/>
          <w:lang w:val="en-PH"/>
        </w:rPr>
        <w:t>F. Paje.</w:t>
      </w:r>
      <w:r w:rsidRPr="00443292">
        <w:rPr>
          <w:rFonts w:ascii="Arial" w:eastAsia="Calibri" w:hAnsi="Arial" w:cs="Arial"/>
          <w:sz w:val="24"/>
          <w:szCs w:val="24"/>
          <w:vertAlign w:val="superscript"/>
          <w:lang w:val="en-PH"/>
        </w:rPr>
        <w:t>0,1</w:t>
      </w:r>
      <w:r w:rsidRPr="00443292">
        <w:rPr>
          <w:rFonts w:ascii="Arial" w:eastAsia="Calibri" w:hAnsi="Arial" w:cs="Arial"/>
          <w:sz w:val="24"/>
          <w:szCs w:val="24"/>
          <w:lang w:val="en-PH"/>
        </w:rPr>
        <w:t xml:space="preserve">, </w:t>
      </w:r>
      <w:r w:rsidRPr="00443292">
        <w:rPr>
          <w:rFonts w:ascii="Arial" w:eastAsia="Calibri" w:hAnsi="Arial" w:cs="Arial"/>
          <w:b/>
          <w:sz w:val="24"/>
          <w:szCs w:val="24"/>
          <w:lang w:val="en-PH"/>
        </w:rPr>
        <w:t>R. Mondaga.</w:t>
      </w:r>
      <w:r w:rsidRPr="00443292">
        <w:rPr>
          <w:rFonts w:ascii="Arial" w:eastAsia="Calibri" w:hAnsi="Arial" w:cs="Arial"/>
          <w:sz w:val="24"/>
          <w:szCs w:val="24"/>
          <w:vertAlign w:val="superscript"/>
          <w:lang w:val="en-PH"/>
        </w:rPr>
        <w:t>0,1</w:t>
      </w:r>
    </w:p>
    <w:p w:rsidR="0098011C" w:rsidRDefault="0098011C" w:rsidP="0098011C">
      <w:pPr>
        <w:spacing w:after="0" w:line="240" w:lineRule="auto"/>
        <w:jc w:val="center"/>
        <w:rPr>
          <w:rFonts w:ascii="Arial" w:eastAsia="Calibri" w:hAnsi="Arial" w:cs="Arial"/>
          <w:sz w:val="24"/>
          <w:szCs w:val="24"/>
          <w:vertAlign w:val="superscript"/>
          <w:lang w:val="en-PH"/>
        </w:rPr>
      </w:pPr>
    </w:p>
    <w:p w:rsidR="00443292" w:rsidRPr="00443292" w:rsidRDefault="00443292" w:rsidP="00443292">
      <w:pPr>
        <w:spacing w:after="0" w:line="259" w:lineRule="auto"/>
        <w:jc w:val="both"/>
        <w:rPr>
          <w:rFonts w:ascii="Arial" w:eastAsia="Calibri" w:hAnsi="Arial" w:cs="Arial"/>
          <w:sz w:val="24"/>
          <w:szCs w:val="24"/>
          <w:lang w:val="en-PH"/>
        </w:rPr>
      </w:pPr>
      <w:r w:rsidRPr="00443292">
        <w:rPr>
          <w:rFonts w:ascii="Arial" w:eastAsia="Calibri" w:hAnsi="Arial" w:cs="Arial"/>
          <w:sz w:val="24"/>
          <w:szCs w:val="24"/>
          <w:vertAlign w:val="superscript"/>
          <w:lang w:val="en-PH"/>
        </w:rPr>
        <w:t>0</w:t>
      </w:r>
      <w:r w:rsidRPr="00443292">
        <w:rPr>
          <w:rFonts w:ascii="Arial" w:eastAsia="Calibri" w:hAnsi="Arial" w:cs="Arial"/>
          <w:sz w:val="24"/>
          <w:szCs w:val="24"/>
          <w:lang w:val="en-PH"/>
        </w:rPr>
        <w:t>ACLC College of Butuan, J.C. Aquino Avenue, Butuan City 8600 Philippines</w:t>
      </w:r>
    </w:p>
    <w:p w:rsidR="00443292" w:rsidRPr="00443292" w:rsidRDefault="00443292" w:rsidP="00443292">
      <w:pPr>
        <w:spacing w:after="0" w:line="259" w:lineRule="auto"/>
        <w:jc w:val="both"/>
        <w:rPr>
          <w:rFonts w:ascii="Arial" w:eastAsia="Calibri" w:hAnsi="Arial" w:cs="Arial"/>
          <w:sz w:val="24"/>
          <w:szCs w:val="24"/>
          <w:lang w:val="en-PH"/>
        </w:rPr>
      </w:pPr>
      <w:r w:rsidRPr="00443292">
        <w:rPr>
          <w:rFonts w:ascii="Arial" w:eastAsia="Calibri" w:hAnsi="Arial" w:cs="Arial"/>
          <w:sz w:val="24"/>
          <w:szCs w:val="24"/>
          <w:vertAlign w:val="superscript"/>
          <w:lang w:val="en-PH"/>
        </w:rPr>
        <w:t>1</w:t>
      </w:r>
      <w:r w:rsidRPr="00443292">
        <w:rPr>
          <w:rFonts w:ascii="Arial" w:eastAsia="Calibri" w:hAnsi="Arial" w:cs="Arial"/>
          <w:sz w:val="24"/>
          <w:szCs w:val="24"/>
          <w:lang w:val="en-PH"/>
        </w:rPr>
        <w:t>Marketing Management, Business Education Program, ACLC College of Butuan, J.C. Aquino Avenue, Butuan City 8600, Philippines</w:t>
      </w:r>
    </w:p>
    <w:p w:rsidR="00443292" w:rsidRDefault="00443292" w:rsidP="00443292">
      <w:pPr>
        <w:spacing w:after="0" w:line="259" w:lineRule="auto"/>
        <w:jc w:val="both"/>
        <w:rPr>
          <w:rFonts w:ascii="Arial" w:eastAsia="Calibri" w:hAnsi="Arial" w:cs="Arial"/>
          <w:sz w:val="24"/>
          <w:szCs w:val="24"/>
          <w:lang w:val="en-PH"/>
        </w:rPr>
      </w:pPr>
      <w:r w:rsidRPr="00443292">
        <w:rPr>
          <w:rFonts w:ascii="Arial" w:eastAsia="Calibri" w:hAnsi="Arial" w:cs="Arial"/>
          <w:sz w:val="24"/>
          <w:szCs w:val="24"/>
          <w:lang w:val="en-PH"/>
        </w:rPr>
        <w:t xml:space="preserve">E-mail: </w:t>
      </w:r>
      <w:hyperlink r:id="rId11" w:history="1">
        <w:r w:rsidR="001461D9" w:rsidRPr="00AC2CE5">
          <w:rPr>
            <w:rStyle w:val="Hyperlink"/>
            <w:rFonts w:ascii="Arial" w:eastAsia="Calibri" w:hAnsi="Arial" w:cs="Arial"/>
            <w:sz w:val="24"/>
            <w:szCs w:val="24"/>
            <w:lang w:val="en-PH"/>
          </w:rPr>
          <w:t>kaizergb98@gmail.com</w:t>
        </w:r>
      </w:hyperlink>
    </w:p>
    <w:p w:rsidR="001461D9" w:rsidRDefault="001461D9" w:rsidP="00443292">
      <w:pPr>
        <w:spacing w:after="0" w:line="259" w:lineRule="auto"/>
        <w:jc w:val="both"/>
        <w:rPr>
          <w:rFonts w:ascii="Arial" w:eastAsia="Calibri" w:hAnsi="Arial" w:cs="Arial"/>
          <w:sz w:val="24"/>
          <w:szCs w:val="24"/>
          <w:lang w:val="en-PH"/>
        </w:rPr>
      </w:pPr>
    </w:p>
    <w:p w:rsidR="001461D9" w:rsidRDefault="001461D9" w:rsidP="00443292">
      <w:pPr>
        <w:spacing w:after="0" w:line="259" w:lineRule="auto"/>
        <w:jc w:val="both"/>
        <w:rPr>
          <w:rFonts w:ascii="Arial" w:eastAsia="Calibri" w:hAnsi="Arial" w:cs="Arial"/>
          <w:sz w:val="24"/>
          <w:szCs w:val="24"/>
          <w:lang w:val="en-PH"/>
        </w:rPr>
      </w:pPr>
      <w:r>
        <w:rPr>
          <w:rFonts w:ascii="Arial" w:eastAsia="Calibri" w:hAnsi="Arial" w:cs="Arial"/>
          <w:sz w:val="24"/>
          <w:szCs w:val="24"/>
          <w:lang w:val="en-PH"/>
        </w:rPr>
        <w:t xml:space="preserve">Co-Author: Delia G. </w:t>
      </w:r>
      <w:proofErr w:type="spellStart"/>
      <w:r>
        <w:rPr>
          <w:rFonts w:ascii="Arial" w:eastAsia="Calibri" w:hAnsi="Arial" w:cs="Arial"/>
          <w:sz w:val="24"/>
          <w:szCs w:val="24"/>
          <w:lang w:val="en-PH"/>
        </w:rPr>
        <w:t>Monterde</w:t>
      </w:r>
      <w:proofErr w:type="spellEnd"/>
    </w:p>
    <w:p w:rsidR="001461D9" w:rsidRDefault="001461D9" w:rsidP="00443292">
      <w:pPr>
        <w:spacing w:after="0" w:line="259" w:lineRule="auto"/>
        <w:jc w:val="both"/>
        <w:rPr>
          <w:rFonts w:ascii="Arial" w:eastAsia="Calibri" w:hAnsi="Arial" w:cs="Arial"/>
          <w:sz w:val="24"/>
          <w:szCs w:val="24"/>
          <w:lang w:val="en-PH"/>
        </w:rPr>
      </w:pPr>
      <w:r>
        <w:rPr>
          <w:rFonts w:ascii="Arial" w:eastAsia="Calibri" w:hAnsi="Arial" w:cs="Arial"/>
          <w:sz w:val="24"/>
          <w:szCs w:val="24"/>
          <w:lang w:val="en-PH"/>
        </w:rPr>
        <w:t xml:space="preserve">Email Address: </w:t>
      </w:r>
      <w:hyperlink r:id="rId12" w:history="1">
        <w:r w:rsidRPr="00AC2CE5">
          <w:rPr>
            <w:rStyle w:val="Hyperlink"/>
            <w:rFonts w:ascii="Arial" w:eastAsia="Calibri" w:hAnsi="Arial" w:cs="Arial"/>
            <w:sz w:val="24"/>
            <w:szCs w:val="24"/>
            <w:lang w:val="en-PH"/>
          </w:rPr>
          <w:t>deliamonterde1996@gmail.com</w:t>
        </w:r>
      </w:hyperlink>
    </w:p>
    <w:p w:rsidR="000C62B3" w:rsidRDefault="000C62B3" w:rsidP="00443292">
      <w:pPr>
        <w:spacing w:after="0" w:line="259" w:lineRule="auto"/>
        <w:jc w:val="both"/>
        <w:rPr>
          <w:rFonts w:ascii="Arial" w:eastAsia="Calibri" w:hAnsi="Arial" w:cs="Arial"/>
          <w:sz w:val="24"/>
          <w:szCs w:val="24"/>
          <w:lang w:val="en-PH"/>
        </w:rPr>
      </w:pPr>
      <w:r>
        <w:rPr>
          <w:rFonts w:ascii="Arial" w:eastAsia="Calibri" w:hAnsi="Arial" w:cs="Arial"/>
          <w:sz w:val="24"/>
          <w:szCs w:val="24"/>
          <w:lang w:val="en-PH"/>
        </w:rPr>
        <w:t>Contact No.: 09203382659</w:t>
      </w:r>
    </w:p>
    <w:p w:rsidR="001461D9" w:rsidRDefault="001461D9" w:rsidP="00443292">
      <w:pPr>
        <w:spacing w:after="0" w:line="259" w:lineRule="auto"/>
        <w:jc w:val="both"/>
        <w:rPr>
          <w:rFonts w:ascii="Arial" w:eastAsia="Calibri" w:hAnsi="Arial" w:cs="Arial"/>
          <w:sz w:val="24"/>
          <w:szCs w:val="24"/>
          <w:lang w:val="en-PH"/>
        </w:rPr>
      </w:pPr>
    </w:p>
    <w:p w:rsidR="001461D9" w:rsidRPr="00443292" w:rsidRDefault="00417CC6" w:rsidP="00443292">
      <w:pPr>
        <w:spacing w:after="0" w:line="259" w:lineRule="auto"/>
        <w:jc w:val="both"/>
        <w:rPr>
          <w:rFonts w:ascii="Arial" w:eastAsia="Calibri" w:hAnsi="Arial" w:cs="Arial"/>
          <w:sz w:val="24"/>
          <w:szCs w:val="24"/>
          <w:lang w:val="en-PH"/>
        </w:rPr>
      </w:pPr>
      <w:r>
        <w:rPr>
          <w:rFonts w:ascii="Arial" w:eastAsia="Calibri" w:hAnsi="Arial" w:cs="Arial"/>
          <w:sz w:val="24"/>
          <w:szCs w:val="24"/>
          <w:lang w:val="en-PH"/>
        </w:rPr>
        <w:t xml:space="preserve">Date </w:t>
      </w:r>
      <w:proofErr w:type="gramStart"/>
      <w:r>
        <w:rPr>
          <w:rFonts w:ascii="Arial" w:eastAsia="Calibri" w:hAnsi="Arial" w:cs="Arial"/>
          <w:sz w:val="24"/>
          <w:szCs w:val="24"/>
          <w:lang w:val="en-PH"/>
        </w:rPr>
        <w:t>Received :</w:t>
      </w:r>
      <w:proofErr w:type="gramEnd"/>
      <w:r>
        <w:rPr>
          <w:rFonts w:ascii="Arial" w:eastAsia="Calibri" w:hAnsi="Arial" w:cs="Arial"/>
          <w:sz w:val="24"/>
          <w:szCs w:val="24"/>
          <w:lang w:val="en-PH"/>
        </w:rPr>
        <w:t xml:space="preserve"> </w:t>
      </w:r>
      <w:r>
        <w:rPr>
          <w:rFonts w:ascii="Arial" w:eastAsia="Calibri" w:hAnsi="Arial" w:cs="Arial"/>
          <w:sz w:val="24"/>
          <w:szCs w:val="24"/>
          <w:lang w:val="en-PH"/>
        </w:rPr>
        <w:tab/>
        <w:t xml:space="preserve">February 15, 2019 </w:t>
      </w:r>
      <w:r>
        <w:rPr>
          <w:rFonts w:ascii="Arial" w:eastAsia="Calibri" w:hAnsi="Arial" w:cs="Arial"/>
          <w:sz w:val="24"/>
          <w:szCs w:val="24"/>
          <w:lang w:val="en-PH"/>
        </w:rPr>
        <w:tab/>
      </w:r>
      <w:r>
        <w:rPr>
          <w:rFonts w:ascii="Arial" w:eastAsia="Calibri" w:hAnsi="Arial" w:cs="Arial"/>
          <w:sz w:val="24"/>
          <w:szCs w:val="24"/>
          <w:lang w:val="en-PH"/>
        </w:rPr>
        <w:tab/>
      </w:r>
      <w:r>
        <w:rPr>
          <w:rFonts w:ascii="Arial" w:eastAsia="Calibri" w:hAnsi="Arial" w:cs="Arial"/>
          <w:sz w:val="24"/>
          <w:szCs w:val="24"/>
          <w:lang w:val="en-PH"/>
        </w:rPr>
        <w:tab/>
      </w:r>
      <w:r w:rsidR="001461D9">
        <w:rPr>
          <w:rFonts w:ascii="Arial" w:eastAsia="Calibri" w:hAnsi="Arial" w:cs="Arial"/>
          <w:sz w:val="24"/>
          <w:szCs w:val="24"/>
          <w:lang w:val="en-PH"/>
        </w:rPr>
        <w:t xml:space="preserve">Date Accepted: </w:t>
      </w:r>
      <w:r>
        <w:rPr>
          <w:rFonts w:ascii="Arial" w:eastAsia="Calibri" w:hAnsi="Arial" w:cs="Arial"/>
          <w:sz w:val="24"/>
          <w:szCs w:val="24"/>
          <w:lang w:val="en-PH"/>
        </w:rPr>
        <w:t>April 3, 2019</w:t>
      </w:r>
    </w:p>
    <w:p w:rsidR="00DD2D29" w:rsidRPr="0098011C" w:rsidRDefault="00DD5FED" w:rsidP="0098011C">
      <w:pPr>
        <w:spacing w:after="0" w:line="259" w:lineRule="auto"/>
        <w:jc w:val="both"/>
        <w:rPr>
          <w:rFonts w:ascii="Arial" w:eastAsia="Calibri" w:hAnsi="Arial" w:cs="Arial"/>
          <w:sz w:val="24"/>
          <w:szCs w:val="24"/>
          <w:lang w:val="en-PH"/>
        </w:rPr>
      </w:pPr>
      <w:r>
        <w:rPr>
          <w:b/>
          <w:noProof/>
          <w:sz w:val="24"/>
        </w:rPr>
        <w:drawing>
          <wp:anchor distT="0" distB="0" distL="114300" distR="114300" simplePos="0" relativeHeight="251618816" behindDoc="1" locked="0" layoutInCell="1" allowOverlap="1" wp14:anchorId="47BA8A80" wp14:editId="5A602C83">
            <wp:simplePos x="0" y="0"/>
            <wp:positionH relativeFrom="column">
              <wp:posOffset>782332</wp:posOffset>
            </wp:positionH>
            <wp:positionV relativeFrom="paragraph">
              <wp:posOffset>81915</wp:posOffset>
            </wp:positionV>
            <wp:extent cx="4306824" cy="4114800"/>
            <wp:effectExtent l="0" t="0" r="0" b="0"/>
            <wp:wrapNone/>
            <wp:docPr id="15" name="Picture 15"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306824"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3292" w:rsidRPr="00443292" w:rsidRDefault="00443292" w:rsidP="00443292">
      <w:pPr>
        <w:spacing w:after="160" w:line="259" w:lineRule="auto"/>
        <w:jc w:val="both"/>
        <w:rPr>
          <w:rFonts w:ascii="Arial" w:eastAsia="Calibri" w:hAnsi="Arial" w:cs="Arial"/>
          <w:sz w:val="24"/>
          <w:szCs w:val="24"/>
          <w:lang w:val="en-PH"/>
        </w:rPr>
      </w:pPr>
      <w:r w:rsidRPr="00443292">
        <w:rPr>
          <w:rFonts w:ascii="Arial" w:eastAsia="Calibri" w:hAnsi="Arial" w:cs="Arial"/>
          <w:sz w:val="24"/>
          <w:szCs w:val="24"/>
          <w:lang w:val="en-PH"/>
        </w:rPr>
        <w:t xml:space="preserve">Effectiveness in the Advertising Media used by </w:t>
      </w:r>
      <w:proofErr w:type="spellStart"/>
      <w:r w:rsidRPr="00443292">
        <w:rPr>
          <w:rFonts w:ascii="Arial" w:eastAsia="Calibri" w:hAnsi="Arial" w:cs="Arial"/>
          <w:sz w:val="24"/>
          <w:szCs w:val="24"/>
          <w:lang w:val="en-PH"/>
        </w:rPr>
        <w:t>Gloreto</w:t>
      </w:r>
      <w:proofErr w:type="spellEnd"/>
      <w:r w:rsidRPr="00443292">
        <w:rPr>
          <w:rFonts w:ascii="Arial" w:eastAsia="Calibri" w:hAnsi="Arial" w:cs="Arial"/>
          <w:sz w:val="24"/>
          <w:szCs w:val="24"/>
          <w:lang w:val="en-PH"/>
        </w:rPr>
        <w:t xml:space="preserve"> Suite in </w:t>
      </w:r>
      <w:proofErr w:type="spellStart"/>
      <w:r w:rsidRPr="00443292">
        <w:rPr>
          <w:rFonts w:ascii="Arial" w:eastAsia="Calibri" w:hAnsi="Arial" w:cs="Arial"/>
          <w:sz w:val="24"/>
          <w:szCs w:val="24"/>
          <w:lang w:val="en-PH"/>
        </w:rPr>
        <w:t>Montilla</w:t>
      </w:r>
      <w:proofErr w:type="spellEnd"/>
      <w:r w:rsidRPr="00443292">
        <w:rPr>
          <w:rFonts w:ascii="Arial" w:eastAsia="Calibri" w:hAnsi="Arial" w:cs="Arial"/>
          <w:sz w:val="24"/>
          <w:szCs w:val="24"/>
          <w:lang w:val="en-PH"/>
        </w:rPr>
        <w:t xml:space="preserve"> Street, Butuan City, </w:t>
      </w:r>
      <w:proofErr w:type="spellStart"/>
      <w:proofErr w:type="gramStart"/>
      <w:r w:rsidRPr="00443292">
        <w:rPr>
          <w:rFonts w:ascii="Arial" w:eastAsia="Calibri" w:hAnsi="Arial" w:cs="Arial"/>
          <w:sz w:val="24"/>
          <w:szCs w:val="24"/>
          <w:lang w:val="en-PH"/>
        </w:rPr>
        <w:t>Agusan</w:t>
      </w:r>
      <w:proofErr w:type="spellEnd"/>
      <w:proofErr w:type="gramEnd"/>
      <w:r w:rsidRPr="00443292">
        <w:rPr>
          <w:rFonts w:ascii="Arial" w:eastAsia="Calibri" w:hAnsi="Arial" w:cs="Arial"/>
          <w:sz w:val="24"/>
          <w:szCs w:val="24"/>
          <w:lang w:val="en-PH"/>
        </w:rPr>
        <w:t xml:space="preserve"> Del </w:t>
      </w:r>
      <w:proofErr w:type="spellStart"/>
      <w:r w:rsidRPr="00443292">
        <w:rPr>
          <w:rFonts w:ascii="Arial" w:eastAsia="Calibri" w:hAnsi="Arial" w:cs="Arial"/>
          <w:sz w:val="24"/>
          <w:szCs w:val="24"/>
          <w:lang w:val="en-PH"/>
        </w:rPr>
        <w:t>Norte</w:t>
      </w:r>
      <w:proofErr w:type="spellEnd"/>
      <w:r w:rsidRPr="00443292">
        <w:rPr>
          <w:rFonts w:ascii="Arial" w:eastAsia="Calibri" w:hAnsi="Arial" w:cs="Arial"/>
          <w:sz w:val="24"/>
          <w:szCs w:val="24"/>
          <w:lang w:val="en-PH"/>
        </w:rPr>
        <w:t xml:space="preserve"> was determined. Purposive-Convenience Sampling Method was used in the study. There were three (3) Advertising Media considered. </w:t>
      </w:r>
      <w:proofErr w:type="spellStart"/>
      <w:r w:rsidRPr="00443292">
        <w:rPr>
          <w:rFonts w:ascii="Arial" w:eastAsia="Calibri" w:hAnsi="Arial" w:cs="Arial"/>
          <w:sz w:val="24"/>
          <w:szCs w:val="24"/>
          <w:lang w:val="en-PH"/>
        </w:rPr>
        <w:t>Likert</w:t>
      </w:r>
      <w:proofErr w:type="spellEnd"/>
      <w:r w:rsidRPr="00443292">
        <w:rPr>
          <w:rFonts w:ascii="Arial" w:eastAsia="Calibri" w:hAnsi="Arial" w:cs="Arial"/>
          <w:sz w:val="24"/>
          <w:szCs w:val="24"/>
          <w:lang w:val="en-PH"/>
        </w:rPr>
        <w:t xml:space="preserve">-Scale Model was utilized to interpret the advertising media employed. A total of 64 respondents were chosen to answer the questionnaires. Among the three (3) advertising media: Flier, Facebook Page, and Tarpaulin, the result shows that Tarpaulin obtained the highest weighted mean of (2.08) with a verbal description of fair which means it only slightly influenced customers to avail the offered service, hence, less effective. On the other hand, Flier got the overall weighted mean of (1.75), and Facebook page also got (1.73). This further means that these two (2) advertising media were ineffective in influencing customers to avail the offered service of the company based on the </w:t>
      </w:r>
      <w:proofErr w:type="spellStart"/>
      <w:r w:rsidRPr="00443292">
        <w:rPr>
          <w:rFonts w:ascii="Arial" w:eastAsia="Calibri" w:hAnsi="Arial" w:cs="Arial"/>
          <w:sz w:val="24"/>
          <w:szCs w:val="24"/>
          <w:lang w:val="en-PH"/>
        </w:rPr>
        <w:t>Likert</w:t>
      </w:r>
      <w:proofErr w:type="spellEnd"/>
      <w:r w:rsidRPr="00443292">
        <w:rPr>
          <w:rFonts w:ascii="Arial" w:eastAsia="Calibri" w:hAnsi="Arial" w:cs="Arial"/>
          <w:sz w:val="24"/>
          <w:szCs w:val="24"/>
          <w:lang w:val="en-PH"/>
        </w:rPr>
        <w:t xml:space="preserve">-Scale Model Interpretation. Herein, the management fails to manage consistently its advertising media especially its </w:t>
      </w:r>
      <w:proofErr w:type="spellStart"/>
      <w:r w:rsidRPr="00443292">
        <w:rPr>
          <w:rFonts w:ascii="Arial" w:eastAsia="Calibri" w:hAnsi="Arial" w:cs="Arial"/>
          <w:sz w:val="24"/>
          <w:szCs w:val="24"/>
          <w:lang w:val="en-PH"/>
        </w:rPr>
        <w:t>facebook</w:t>
      </w:r>
      <w:proofErr w:type="spellEnd"/>
      <w:r w:rsidRPr="00443292">
        <w:rPr>
          <w:rFonts w:ascii="Arial" w:eastAsia="Calibri" w:hAnsi="Arial" w:cs="Arial"/>
          <w:sz w:val="24"/>
          <w:szCs w:val="24"/>
          <w:lang w:val="en-PH"/>
        </w:rPr>
        <w:t xml:space="preserve"> page which has the higher possibility of reaching</w:t>
      </w:r>
      <w:r w:rsidR="00454045">
        <w:rPr>
          <w:rFonts w:ascii="Arial" w:eastAsia="Calibri" w:hAnsi="Arial" w:cs="Arial"/>
          <w:sz w:val="24"/>
          <w:szCs w:val="24"/>
          <w:lang w:val="en-PH"/>
        </w:rPr>
        <w:t xml:space="preserve"> a</w:t>
      </w:r>
      <w:r w:rsidRPr="00443292">
        <w:rPr>
          <w:rFonts w:ascii="Arial" w:eastAsia="Calibri" w:hAnsi="Arial" w:cs="Arial"/>
          <w:sz w:val="24"/>
          <w:szCs w:val="24"/>
          <w:lang w:val="en-PH"/>
        </w:rPr>
        <w:t xml:space="preserve"> large number of potential customers. Furthermore, the number of fliers and tarpaulins produced were not enough in raising awareness of the existence of the business. Hence, there is really a need for the company to change the way it advertised the establishment by improving the attributes, performance, and execution of its existing media in order to influence and induced actions from a large number of potential customers.  </w:t>
      </w:r>
    </w:p>
    <w:p w:rsidR="00973D8A" w:rsidRDefault="00973D8A" w:rsidP="00443292">
      <w:pPr>
        <w:spacing w:after="160" w:line="259" w:lineRule="auto"/>
        <w:jc w:val="both"/>
        <w:rPr>
          <w:rFonts w:ascii="Arial" w:eastAsia="Calibri" w:hAnsi="Arial" w:cs="Arial"/>
          <w:sz w:val="24"/>
          <w:szCs w:val="24"/>
          <w:lang w:val="en-PH"/>
        </w:rPr>
      </w:pPr>
    </w:p>
    <w:p w:rsidR="00DD2D29" w:rsidRPr="001461D9" w:rsidRDefault="00443292" w:rsidP="001461D9">
      <w:pPr>
        <w:spacing w:after="160" w:line="259" w:lineRule="auto"/>
        <w:jc w:val="both"/>
        <w:rPr>
          <w:rFonts w:ascii="Arial" w:eastAsia="Calibri" w:hAnsi="Arial" w:cs="Arial"/>
          <w:i/>
          <w:sz w:val="24"/>
          <w:szCs w:val="24"/>
          <w:lang w:val="en-PH"/>
        </w:rPr>
      </w:pPr>
      <w:r w:rsidRPr="00443292">
        <w:rPr>
          <w:rFonts w:ascii="Arial" w:eastAsia="Calibri" w:hAnsi="Arial" w:cs="Arial"/>
          <w:b/>
          <w:i/>
          <w:sz w:val="24"/>
          <w:szCs w:val="24"/>
          <w:lang w:val="en-PH"/>
        </w:rPr>
        <w:t>Keywords</w:t>
      </w:r>
      <w:r w:rsidRPr="00443292">
        <w:rPr>
          <w:rFonts w:ascii="Arial" w:eastAsia="Calibri" w:hAnsi="Arial" w:cs="Arial"/>
          <w:i/>
          <w:sz w:val="24"/>
          <w:szCs w:val="24"/>
          <w:lang w:val="en-PH"/>
        </w:rPr>
        <w:t>: Advertising media, fliers, social media, tarpaulin</w:t>
      </w:r>
    </w:p>
    <w:p w:rsidR="001222FF" w:rsidRDefault="001222FF" w:rsidP="00DD2D29">
      <w:pPr>
        <w:spacing w:after="0" w:line="240" w:lineRule="auto"/>
        <w:rPr>
          <w:rFonts w:ascii="Arial" w:hAnsi="Arial" w:cs="Arial"/>
          <w:i/>
          <w:sz w:val="24"/>
          <w:szCs w:val="24"/>
          <w:lang w:val="en-PH"/>
        </w:rPr>
      </w:pPr>
    </w:p>
    <w:p w:rsidR="00AC7CB1" w:rsidRDefault="00AC7CB1" w:rsidP="00DD2D29">
      <w:pPr>
        <w:spacing w:after="0" w:line="240" w:lineRule="auto"/>
        <w:rPr>
          <w:rFonts w:ascii="Arial" w:hAnsi="Arial" w:cs="Arial"/>
          <w:i/>
          <w:sz w:val="24"/>
          <w:szCs w:val="24"/>
          <w:lang w:val="en-PH"/>
        </w:rPr>
      </w:pPr>
    </w:p>
    <w:p w:rsidR="005B5D27" w:rsidRDefault="005B5D27" w:rsidP="00DD2D29">
      <w:pPr>
        <w:spacing w:after="0" w:line="240" w:lineRule="auto"/>
        <w:rPr>
          <w:rFonts w:ascii="Arial" w:hAnsi="Arial" w:cs="Arial"/>
          <w:i/>
          <w:sz w:val="24"/>
          <w:szCs w:val="24"/>
          <w:lang w:val="en-PH"/>
        </w:rPr>
      </w:pPr>
    </w:p>
    <w:p w:rsidR="005B5D27" w:rsidRDefault="005B5D27" w:rsidP="00DD2D29">
      <w:pPr>
        <w:spacing w:after="0" w:line="240" w:lineRule="auto"/>
        <w:rPr>
          <w:rFonts w:ascii="Arial" w:hAnsi="Arial" w:cs="Arial"/>
          <w:i/>
          <w:sz w:val="24"/>
          <w:szCs w:val="24"/>
          <w:lang w:val="en-PH"/>
        </w:rPr>
      </w:pPr>
    </w:p>
    <w:p w:rsidR="00AC7CB1" w:rsidRPr="00AC7CB1" w:rsidRDefault="00AC7CB1" w:rsidP="00DD2D29">
      <w:pPr>
        <w:spacing w:after="0" w:line="240" w:lineRule="auto"/>
        <w:rPr>
          <w:rFonts w:ascii="Arial" w:hAnsi="Arial" w:cs="Arial"/>
          <w:i/>
          <w:sz w:val="12"/>
          <w:szCs w:val="24"/>
          <w:lang w:val="en-PH"/>
        </w:rPr>
      </w:pPr>
    </w:p>
    <w:p w:rsidR="00DD2D29" w:rsidRDefault="00DD2D29" w:rsidP="00DD2D29">
      <w:pPr>
        <w:spacing w:after="0" w:line="240" w:lineRule="auto"/>
        <w:rPr>
          <w:rFonts w:ascii="Arial" w:hAnsi="Arial" w:cs="Arial"/>
          <w:i/>
          <w:sz w:val="24"/>
          <w:szCs w:val="24"/>
          <w:lang w:val="en-PH"/>
        </w:rPr>
      </w:pPr>
      <w:r w:rsidRPr="00DD2D29">
        <w:rPr>
          <w:rFonts w:ascii="Arial" w:hAnsi="Arial" w:cs="Arial"/>
          <w:i/>
          <w:sz w:val="24"/>
          <w:szCs w:val="24"/>
          <w:lang w:val="en-PH"/>
        </w:rPr>
        <w:t>Abstract BEP003</w:t>
      </w:r>
    </w:p>
    <w:p w:rsidR="00DD5FED" w:rsidRDefault="00DD5FED" w:rsidP="00DD2D29">
      <w:pPr>
        <w:spacing w:after="0" w:line="240" w:lineRule="auto"/>
        <w:rPr>
          <w:rFonts w:ascii="Arial" w:hAnsi="Arial" w:cs="Arial"/>
          <w:i/>
          <w:sz w:val="24"/>
          <w:szCs w:val="24"/>
          <w:lang w:val="en-PH"/>
        </w:rPr>
      </w:pPr>
    </w:p>
    <w:p w:rsidR="00AC7CB1" w:rsidRPr="00AC7CB1" w:rsidRDefault="00AC7CB1" w:rsidP="00DD2D29">
      <w:pPr>
        <w:spacing w:after="0" w:line="240" w:lineRule="auto"/>
        <w:rPr>
          <w:rFonts w:ascii="Arial" w:hAnsi="Arial" w:cs="Arial"/>
          <w:i/>
          <w:sz w:val="10"/>
          <w:szCs w:val="24"/>
          <w:lang w:val="en-PH"/>
        </w:rPr>
      </w:pPr>
    </w:p>
    <w:p w:rsidR="000C62B3" w:rsidRDefault="00DD2D29" w:rsidP="0098011C">
      <w:pPr>
        <w:spacing w:after="0" w:line="240" w:lineRule="auto"/>
        <w:jc w:val="center"/>
        <w:rPr>
          <w:rFonts w:ascii="Arial" w:hAnsi="Arial" w:cs="Arial"/>
          <w:b/>
          <w:sz w:val="24"/>
          <w:szCs w:val="24"/>
        </w:rPr>
      </w:pPr>
      <w:r w:rsidRPr="00DD2D29">
        <w:rPr>
          <w:rFonts w:ascii="Arial" w:hAnsi="Arial" w:cs="Arial"/>
          <w:b/>
          <w:sz w:val="24"/>
          <w:szCs w:val="24"/>
          <w:lang w:val="en-PH"/>
        </w:rPr>
        <w:t xml:space="preserve">Evaluation on Credit and Collection Practices </w:t>
      </w:r>
      <w:r w:rsidRPr="00DD2D29">
        <w:rPr>
          <w:rFonts w:ascii="Arial" w:hAnsi="Arial" w:cs="Arial"/>
          <w:b/>
          <w:sz w:val="24"/>
          <w:szCs w:val="24"/>
        </w:rPr>
        <w:t xml:space="preserve">of </w:t>
      </w:r>
      <w:proofErr w:type="spellStart"/>
      <w:r w:rsidRPr="00DD2D29">
        <w:rPr>
          <w:rFonts w:ascii="Arial" w:hAnsi="Arial" w:cs="Arial"/>
          <w:b/>
          <w:sz w:val="24"/>
          <w:szCs w:val="24"/>
        </w:rPr>
        <w:t>Fundline</w:t>
      </w:r>
      <w:proofErr w:type="spellEnd"/>
      <w:r w:rsidRPr="00DD2D29">
        <w:rPr>
          <w:rFonts w:ascii="Arial" w:hAnsi="Arial" w:cs="Arial"/>
          <w:b/>
          <w:sz w:val="24"/>
          <w:szCs w:val="24"/>
        </w:rPr>
        <w:t xml:space="preserve"> Finance Corporation Butuan Branch</w:t>
      </w:r>
    </w:p>
    <w:p w:rsidR="00DD2D29" w:rsidRPr="00DD2D29" w:rsidRDefault="00DD2D29" w:rsidP="0098011C">
      <w:pPr>
        <w:spacing w:after="0" w:line="240" w:lineRule="auto"/>
        <w:jc w:val="center"/>
        <w:rPr>
          <w:rFonts w:ascii="Arial" w:hAnsi="Arial" w:cs="Arial"/>
          <w:b/>
          <w:sz w:val="24"/>
          <w:szCs w:val="24"/>
        </w:rPr>
      </w:pPr>
      <w:r w:rsidRPr="00DD2D29">
        <w:rPr>
          <w:rFonts w:ascii="Arial" w:hAnsi="Arial" w:cs="Arial"/>
          <w:b/>
          <w:sz w:val="24"/>
          <w:szCs w:val="24"/>
        </w:rPr>
        <w:t>R.A.Espina</w:t>
      </w:r>
      <w:r w:rsidRPr="00DD2D29">
        <w:rPr>
          <w:rFonts w:ascii="Arial" w:hAnsi="Arial" w:cs="Arial"/>
          <w:b/>
          <w:sz w:val="24"/>
          <w:szCs w:val="24"/>
          <w:vertAlign w:val="superscript"/>
        </w:rPr>
        <w:t>0,1</w:t>
      </w:r>
      <w:r w:rsidRPr="00DD2D29">
        <w:rPr>
          <w:rFonts w:ascii="Arial" w:hAnsi="Arial" w:cs="Arial"/>
          <w:b/>
          <w:sz w:val="24"/>
          <w:szCs w:val="24"/>
        </w:rPr>
        <w:t xml:space="preserve"> , M.J.T. Pulido</w:t>
      </w:r>
      <w:r w:rsidRPr="00DD2D29">
        <w:rPr>
          <w:rFonts w:ascii="Arial" w:hAnsi="Arial" w:cs="Arial"/>
          <w:b/>
          <w:sz w:val="24"/>
          <w:szCs w:val="24"/>
          <w:vertAlign w:val="superscript"/>
        </w:rPr>
        <w:t>0,1,3</w:t>
      </w:r>
      <w:r w:rsidRPr="00DD2D29">
        <w:rPr>
          <w:rFonts w:ascii="Arial" w:hAnsi="Arial" w:cs="Arial"/>
          <w:b/>
          <w:sz w:val="24"/>
          <w:szCs w:val="24"/>
        </w:rPr>
        <w:t xml:space="preserve">  , P.G.R. Malinao</w:t>
      </w:r>
      <w:r w:rsidRPr="00DD2D29">
        <w:rPr>
          <w:rFonts w:ascii="Arial" w:hAnsi="Arial" w:cs="Arial"/>
          <w:b/>
          <w:sz w:val="24"/>
          <w:szCs w:val="24"/>
          <w:vertAlign w:val="superscript"/>
        </w:rPr>
        <w:t>0,1,3</w:t>
      </w:r>
      <w:r w:rsidRPr="00DD2D29">
        <w:rPr>
          <w:rFonts w:ascii="Arial" w:hAnsi="Arial" w:cs="Arial"/>
          <w:b/>
          <w:sz w:val="24"/>
          <w:szCs w:val="24"/>
        </w:rPr>
        <w:t xml:space="preserve">  , R.F. Ruz</w:t>
      </w:r>
      <w:r w:rsidRPr="00DD2D29">
        <w:rPr>
          <w:rFonts w:ascii="Arial" w:hAnsi="Arial" w:cs="Arial"/>
          <w:b/>
          <w:sz w:val="24"/>
          <w:szCs w:val="24"/>
          <w:vertAlign w:val="superscript"/>
        </w:rPr>
        <w:t>0,1,3</w:t>
      </w:r>
      <w:r w:rsidRPr="00DD2D29">
        <w:rPr>
          <w:rFonts w:ascii="Arial" w:hAnsi="Arial" w:cs="Arial"/>
          <w:b/>
          <w:sz w:val="24"/>
          <w:szCs w:val="24"/>
        </w:rPr>
        <w:t xml:space="preserve">  , A.S. </w:t>
      </w:r>
      <w:proofErr w:type="spellStart"/>
      <w:r w:rsidRPr="00DD2D29">
        <w:rPr>
          <w:rFonts w:ascii="Arial" w:hAnsi="Arial" w:cs="Arial"/>
          <w:b/>
          <w:sz w:val="24"/>
          <w:szCs w:val="24"/>
        </w:rPr>
        <w:t>Semine</w:t>
      </w:r>
      <w:proofErr w:type="spellEnd"/>
    </w:p>
    <w:p w:rsidR="0098011C" w:rsidRPr="00AC7CB1" w:rsidRDefault="0098011C" w:rsidP="00DD2D29">
      <w:pPr>
        <w:spacing w:after="0" w:line="240" w:lineRule="auto"/>
        <w:jc w:val="both"/>
        <w:rPr>
          <w:rFonts w:ascii="Arial" w:hAnsi="Arial" w:cs="Arial"/>
          <w:sz w:val="8"/>
          <w:szCs w:val="24"/>
          <w:vertAlign w:val="superscript"/>
        </w:rPr>
      </w:pPr>
    </w:p>
    <w:p w:rsidR="00DD2D29" w:rsidRPr="00DD2D29" w:rsidRDefault="00DD2D29" w:rsidP="00DD2D29">
      <w:pPr>
        <w:spacing w:after="0" w:line="240" w:lineRule="auto"/>
        <w:jc w:val="both"/>
        <w:rPr>
          <w:rFonts w:ascii="Arial" w:hAnsi="Arial" w:cs="Arial"/>
          <w:sz w:val="24"/>
          <w:szCs w:val="24"/>
        </w:rPr>
      </w:pPr>
      <w:r w:rsidRPr="00DD2D29">
        <w:rPr>
          <w:rFonts w:ascii="Arial" w:hAnsi="Arial" w:cs="Arial"/>
          <w:sz w:val="24"/>
          <w:szCs w:val="24"/>
          <w:vertAlign w:val="superscript"/>
        </w:rPr>
        <w:t>0</w:t>
      </w:r>
      <w:r w:rsidRPr="00DD2D29">
        <w:rPr>
          <w:rFonts w:ascii="Arial" w:hAnsi="Arial" w:cs="Arial"/>
          <w:sz w:val="24"/>
          <w:szCs w:val="24"/>
        </w:rPr>
        <w:t>ACLC College of Butuan City, HDS Bldg.,999 J.C. Aquino Avenue, Butuan City</w:t>
      </w:r>
    </w:p>
    <w:p w:rsidR="00DD2D29" w:rsidRPr="00DD2D29" w:rsidRDefault="00DD2D29" w:rsidP="00DD2D29">
      <w:pPr>
        <w:spacing w:after="0" w:line="240" w:lineRule="auto"/>
        <w:jc w:val="both"/>
        <w:rPr>
          <w:rFonts w:ascii="Arial" w:hAnsi="Arial" w:cs="Arial"/>
          <w:sz w:val="24"/>
          <w:szCs w:val="24"/>
        </w:rPr>
      </w:pPr>
      <w:r w:rsidRPr="00DD2D29">
        <w:rPr>
          <w:rFonts w:ascii="Arial" w:hAnsi="Arial" w:cs="Arial"/>
          <w:sz w:val="24"/>
          <w:szCs w:val="24"/>
          <w:vertAlign w:val="superscript"/>
        </w:rPr>
        <w:t>1</w:t>
      </w:r>
      <w:r w:rsidRPr="00DD2D29">
        <w:rPr>
          <w:rFonts w:ascii="Arial" w:hAnsi="Arial" w:cs="Arial"/>
          <w:sz w:val="24"/>
          <w:szCs w:val="24"/>
        </w:rPr>
        <w:t>Business Education Department, HDS Bldg.</w:t>
      </w:r>
      <w:proofErr w:type="gramStart"/>
      <w:r w:rsidRPr="00DD2D29">
        <w:rPr>
          <w:rFonts w:ascii="Arial" w:hAnsi="Arial" w:cs="Arial"/>
          <w:sz w:val="24"/>
          <w:szCs w:val="24"/>
        </w:rPr>
        <w:t>,999</w:t>
      </w:r>
      <w:proofErr w:type="gramEnd"/>
      <w:r w:rsidRPr="00DD2D29">
        <w:rPr>
          <w:rFonts w:ascii="Arial" w:hAnsi="Arial" w:cs="Arial"/>
          <w:sz w:val="24"/>
          <w:szCs w:val="24"/>
        </w:rPr>
        <w:t xml:space="preserve"> J.C. Aquino Avenue, Butuan City</w:t>
      </w:r>
    </w:p>
    <w:p w:rsidR="00DD2D29" w:rsidRPr="00DD2D29" w:rsidRDefault="00DD2D29" w:rsidP="00DD2D29">
      <w:pPr>
        <w:spacing w:after="0" w:line="240" w:lineRule="auto"/>
        <w:jc w:val="both"/>
        <w:rPr>
          <w:rFonts w:ascii="Arial" w:hAnsi="Arial" w:cs="Arial"/>
          <w:sz w:val="24"/>
          <w:szCs w:val="24"/>
        </w:rPr>
      </w:pPr>
      <w:r w:rsidRPr="00DD2D29">
        <w:rPr>
          <w:rFonts w:ascii="Arial" w:hAnsi="Arial" w:cs="Arial"/>
          <w:sz w:val="24"/>
          <w:szCs w:val="24"/>
          <w:vertAlign w:val="superscript"/>
        </w:rPr>
        <w:t>3</w:t>
      </w:r>
      <w:r w:rsidRPr="00DD2D29">
        <w:rPr>
          <w:rFonts w:ascii="Arial" w:hAnsi="Arial" w:cs="Arial"/>
          <w:sz w:val="24"/>
          <w:szCs w:val="24"/>
        </w:rPr>
        <w:t>Junior Finance Executive, HDS Bldg.</w:t>
      </w:r>
      <w:proofErr w:type="gramStart"/>
      <w:r w:rsidRPr="00DD2D29">
        <w:rPr>
          <w:rFonts w:ascii="Arial" w:hAnsi="Arial" w:cs="Arial"/>
          <w:sz w:val="24"/>
          <w:szCs w:val="24"/>
        </w:rPr>
        <w:t>,999</w:t>
      </w:r>
      <w:proofErr w:type="gramEnd"/>
      <w:r w:rsidRPr="00DD2D29">
        <w:rPr>
          <w:rFonts w:ascii="Arial" w:hAnsi="Arial" w:cs="Arial"/>
          <w:sz w:val="24"/>
          <w:szCs w:val="24"/>
        </w:rPr>
        <w:t xml:space="preserve"> J.C. Aquino Avenue, Butuan City</w:t>
      </w:r>
    </w:p>
    <w:p w:rsidR="00DD2D29" w:rsidRPr="00DD2D29" w:rsidRDefault="00DD2D29" w:rsidP="00DD2D29">
      <w:pPr>
        <w:spacing w:after="0" w:line="240" w:lineRule="auto"/>
        <w:jc w:val="both"/>
        <w:rPr>
          <w:rFonts w:ascii="Arial" w:hAnsi="Arial" w:cs="Arial"/>
          <w:sz w:val="24"/>
          <w:szCs w:val="24"/>
        </w:rPr>
      </w:pPr>
      <w:proofErr w:type="spellStart"/>
      <w:r w:rsidRPr="00DD2D29">
        <w:rPr>
          <w:rFonts w:ascii="Arial" w:hAnsi="Arial" w:cs="Arial"/>
          <w:sz w:val="24"/>
          <w:szCs w:val="24"/>
        </w:rPr>
        <w:t>Rotaract</w:t>
      </w:r>
      <w:proofErr w:type="spellEnd"/>
      <w:r w:rsidRPr="00DD2D29">
        <w:rPr>
          <w:rFonts w:ascii="Arial" w:hAnsi="Arial" w:cs="Arial"/>
          <w:sz w:val="24"/>
          <w:szCs w:val="24"/>
        </w:rPr>
        <w:t xml:space="preserve"> Club of ACLC, HDS Bldg.</w:t>
      </w:r>
      <w:proofErr w:type="gramStart"/>
      <w:r w:rsidRPr="00DD2D29">
        <w:rPr>
          <w:rFonts w:ascii="Arial" w:hAnsi="Arial" w:cs="Arial"/>
          <w:sz w:val="24"/>
          <w:szCs w:val="24"/>
        </w:rPr>
        <w:t>,999</w:t>
      </w:r>
      <w:proofErr w:type="gramEnd"/>
      <w:r w:rsidRPr="00DD2D29">
        <w:rPr>
          <w:rFonts w:ascii="Arial" w:hAnsi="Arial" w:cs="Arial"/>
          <w:sz w:val="24"/>
          <w:szCs w:val="24"/>
        </w:rPr>
        <w:t xml:space="preserve"> J.C. Aquino Avenue, Butuan City</w:t>
      </w:r>
    </w:p>
    <w:p w:rsidR="00DD2D29" w:rsidRDefault="00DD2D29" w:rsidP="00DD2D29">
      <w:pPr>
        <w:spacing w:after="0" w:line="240" w:lineRule="auto"/>
        <w:jc w:val="both"/>
        <w:rPr>
          <w:rFonts w:ascii="Arial" w:hAnsi="Arial" w:cs="Arial"/>
          <w:sz w:val="24"/>
          <w:szCs w:val="24"/>
        </w:rPr>
      </w:pPr>
      <w:r w:rsidRPr="00DD2D29">
        <w:rPr>
          <w:rFonts w:ascii="Arial" w:hAnsi="Arial" w:cs="Arial"/>
          <w:sz w:val="24"/>
          <w:szCs w:val="24"/>
        </w:rPr>
        <w:t xml:space="preserve">Email: </w:t>
      </w:r>
      <w:hyperlink r:id="rId13" w:history="1">
        <w:r w:rsidR="001461D9" w:rsidRPr="00AC2CE5">
          <w:rPr>
            <w:rStyle w:val="Hyperlink"/>
            <w:rFonts w:ascii="Arial" w:hAnsi="Arial" w:cs="Arial"/>
            <w:sz w:val="24"/>
            <w:szCs w:val="24"/>
          </w:rPr>
          <w:t>regineespina07141996@gmail.com</w:t>
        </w:r>
      </w:hyperlink>
    </w:p>
    <w:p w:rsidR="001461D9" w:rsidRDefault="001461D9" w:rsidP="00DD2D29">
      <w:pPr>
        <w:spacing w:after="0" w:line="240" w:lineRule="auto"/>
        <w:jc w:val="both"/>
        <w:rPr>
          <w:rFonts w:ascii="Arial" w:hAnsi="Arial" w:cs="Arial"/>
          <w:sz w:val="24"/>
          <w:szCs w:val="24"/>
        </w:rPr>
      </w:pPr>
    </w:p>
    <w:p w:rsidR="001461D9" w:rsidRDefault="001461D9" w:rsidP="00DD2D29">
      <w:pPr>
        <w:spacing w:after="0" w:line="240" w:lineRule="auto"/>
        <w:jc w:val="both"/>
        <w:rPr>
          <w:rFonts w:ascii="Arial" w:hAnsi="Arial" w:cs="Arial"/>
          <w:sz w:val="24"/>
          <w:szCs w:val="24"/>
        </w:rPr>
      </w:pPr>
      <w:r>
        <w:rPr>
          <w:rFonts w:ascii="Arial" w:hAnsi="Arial" w:cs="Arial"/>
          <w:sz w:val="24"/>
          <w:szCs w:val="24"/>
        </w:rPr>
        <w:t xml:space="preserve">Co-Author: </w:t>
      </w:r>
      <w:proofErr w:type="spellStart"/>
      <w:r>
        <w:rPr>
          <w:rFonts w:ascii="Arial" w:hAnsi="Arial" w:cs="Arial"/>
          <w:sz w:val="24"/>
          <w:szCs w:val="24"/>
        </w:rPr>
        <w:t>Jimms</w:t>
      </w:r>
      <w:proofErr w:type="spellEnd"/>
      <w:r>
        <w:rPr>
          <w:rFonts w:ascii="Arial" w:hAnsi="Arial" w:cs="Arial"/>
          <w:sz w:val="24"/>
          <w:szCs w:val="24"/>
        </w:rPr>
        <w:t xml:space="preserve"> C. </w:t>
      </w:r>
      <w:proofErr w:type="spellStart"/>
      <w:r>
        <w:rPr>
          <w:rFonts w:ascii="Arial" w:hAnsi="Arial" w:cs="Arial"/>
          <w:sz w:val="24"/>
          <w:szCs w:val="24"/>
        </w:rPr>
        <w:t>Manlapaz</w:t>
      </w:r>
      <w:proofErr w:type="spellEnd"/>
    </w:p>
    <w:p w:rsidR="001461D9" w:rsidRDefault="001461D9" w:rsidP="00DD2D29">
      <w:pPr>
        <w:spacing w:after="0" w:line="240" w:lineRule="auto"/>
        <w:jc w:val="both"/>
        <w:rPr>
          <w:rFonts w:ascii="Arial" w:hAnsi="Arial" w:cs="Arial"/>
          <w:sz w:val="24"/>
          <w:szCs w:val="24"/>
        </w:rPr>
      </w:pPr>
      <w:r>
        <w:rPr>
          <w:rFonts w:ascii="Arial" w:hAnsi="Arial" w:cs="Arial"/>
          <w:sz w:val="24"/>
          <w:szCs w:val="24"/>
        </w:rPr>
        <w:t xml:space="preserve">Email: </w:t>
      </w:r>
      <w:hyperlink r:id="rId14" w:history="1">
        <w:r w:rsidRPr="00AC2CE5">
          <w:rPr>
            <w:rStyle w:val="Hyperlink"/>
            <w:rFonts w:ascii="Arial" w:hAnsi="Arial" w:cs="Arial"/>
            <w:sz w:val="24"/>
            <w:szCs w:val="24"/>
          </w:rPr>
          <w:t>manlapazjimms@gmail.com</w:t>
        </w:r>
      </w:hyperlink>
    </w:p>
    <w:p w:rsidR="000C62B3" w:rsidRDefault="000C62B3" w:rsidP="00DD2D29">
      <w:pPr>
        <w:spacing w:after="0" w:line="240" w:lineRule="auto"/>
        <w:jc w:val="both"/>
        <w:rPr>
          <w:rFonts w:ascii="Arial" w:hAnsi="Arial" w:cs="Arial"/>
          <w:sz w:val="24"/>
          <w:szCs w:val="24"/>
        </w:rPr>
      </w:pPr>
      <w:r>
        <w:rPr>
          <w:rFonts w:ascii="Arial" w:hAnsi="Arial" w:cs="Arial"/>
          <w:sz w:val="24"/>
          <w:szCs w:val="24"/>
        </w:rPr>
        <w:t>Contact No.: 09984042424</w:t>
      </w:r>
    </w:p>
    <w:p w:rsidR="001461D9" w:rsidRDefault="001461D9" w:rsidP="00DD2D29">
      <w:pPr>
        <w:spacing w:after="0" w:line="240" w:lineRule="auto"/>
        <w:jc w:val="both"/>
        <w:rPr>
          <w:rFonts w:ascii="Arial" w:hAnsi="Arial" w:cs="Arial"/>
          <w:sz w:val="24"/>
          <w:szCs w:val="24"/>
        </w:rPr>
      </w:pPr>
    </w:p>
    <w:p w:rsidR="001461D9" w:rsidRPr="00DD2D29" w:rsidRDefault="00417CC6" w:rsidP="00DD2D29">
      <w:pPr>
        <w:spacing w:after="0" w:line="240" w:lineRule="auto"/>
        <w:jc w:val="both"/>
        <w:rPr>
          <w:rFonts w:ascii="Arial" w:hAnsi="Arial" w:cs="Arial"/>
          <w:sz w:val="24"/>
          <w:szCs w:val="24"/>
        </w:rPr>
      </w:pPr>
      <w:r>
        <w:rPr>
          <w:rFonts w:ascii="Arial" w:hAnsi="Arial" w:cs="Arial"/>
          <w:sz w:val="24"/>
          <w:szCs w:val="24"/>
        </w:rPr>
        <w:t>Date Received:  February 14, 2019</w:t>
      </w:r>
      <w:r>
        <w:rPr>
          <w:rFonts w:ascii="Arial" w:hAnsi="Arial" w:cs="Arial"/>
          <w:sz w:val="24"/>
          <w:szCs w:val="24"/>
        </w:rPr>
        <w:tab/>
      </w:r>
      <w:r>
        <w:rPr>
          <w:rFonts w:ascii="Arial" w:hAnsi="Arial" w:cs="Arial"/>
          <w:sz w:val="24"/>
          <w:szCs w:val="24"/>
        </w:rPr>
        <w:tab/>
      </w:r>
      <w:r w:rsidR="001461D9">
        <w:rPr>
          <w:rFonts w:ascii="Arial" w:hAnsi="Arial" w:cs="Arial"/>
          <w:sz w:val="24"/>
          <w:szCs w:val="24"/>
        </w:rPr>
        <w:tab/>
        <w:t xml:space="preserve">Date Accepted: </w:t>
      </w:r>
      <w:r>
        <w:rPr>
          <w:rFonts w:ascii="Arial" w:hAnsi="Arial" w:cs="Arial"/>
          <w:sz w:val="24"/>
          <w:szCs w:val="24"/>
        </w:rPr>
        <w:t>April 3, 2019</w:t>
      </w:r>
    </w:p>
    <w:p w:rsidR="00DD2D29" w:rsidRDefault="00DD5FED" w:rsidP="00DD2D29">
      <w:pPr>
        <w:spacing w:after="0" w:line="240" w:lineRule="auto"/>
        <w:jc w:val="both"/>
        <w:rPr>
          <w:rFonts w:ascii="Arial" w:eastAsia="Calibri" w:hAnsi="Arial" w:cs="Arial"/>
          <w:b/>
          <w:sz w:val="24"/>
          <w:szCs w:val="24"/>
        </w:rPr>
      </w:pPr>
      <w:r>
        <w:rPr>
          <w:b/>
          <w:noProof/>
          <w:sz w:val="24"/>
        </w:rPr>
        <w:drawing>
          <wp:anchor distT="0" distB="0" distL="114300" distR="114300" simplePos="0" relativeHeight="251627008" behindDoc="1" locked="0" layoutInCell="1" allowOverlap="1" wp14:anchorId="47B3BBC0" wp14:editId="5536A118">
            <wp:simplePos x="0" y="0"/>
            <wp:positionH relativeFrom="column">
              <wp:posOffset>1147457</wp:posOffset>
            </wp:positionH>
            <wp:positionV relativeFrom="paragraph">
              <wp:posOffset>110490</wp:posOffset>
            </wp:positionV>
            <wp:extent cx="3886200" cy="4306824"/>
            <wp:effectExtent l="0" t="0" r="0" b="0"/>
            <wp:wrapNone/>
            <wp:docPr id="16" name="Picture 16"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3886200" cy="43068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2D29" w:rsidRDefault="00DD2D29" w:rsidP="00DD2D29">
      <w:pPr>
        <w:spacing w:after="0" w:line="240" w:lineRule="auto"/>
        <w:jc w:val="both"/>
        <w:rPr>
          <w:rFonts w:ascii="Arial" w:hAnsi="Arial" w:cs="Arial"/>
          <w:sz w:val="24"/>
          <w:szCs w:val="24"/>
          <w:lang w:val="en-PH"/>
        </w:rPr>
      </w:pPr>
      <w:r w:rsidRPr="00DD2D29">
        <w:rPr>
          <w:rFonts w:ascii="Arial" w:hAnsi="Arial" w:cs="Arial"/>
          <w:sz w:val="24"/>
          <w:szCs w:val="24"/>
          <w:lang w:val="en-PH"/>
        </w:rPr>
        <w:t xml:space="preserve">The Evaluation of Credit and Collection Practices </w:t>
      </w:r>
      <w:r w:rsidRPr="00DD2D29">
        <w:rPr>
          <w:rFonts w:ascii="Arial" w:hAnsi="Arial" w:cs="Arial"/>
          <w:sz w:val="24"/>
          <w:szCs w:val="24"/>
        </w:rPr>
        <w:t xml:space="preserve">of </w:t>
      </w:r>
      <w:proofErr w:type="spellStart"/>
      <w:r w:rsidRPr="00DD2D29">
        <w:rPr>
          <w:rFonts w:ascii="Arial" w:hAnsi="Arial" w:cs="Arial"/>
          <w:sz w:val="24"/>
          <w:szCs w:val="24"/>
        </w:rPr>
        <w:t>Fundline</w:t>
      </w:r>
      <w:proofErr w:type="spellEnd"/>
      <w:r w:rsidRPr="00DD2D29">
        <w:rPr>
          <w:rFonts w:ascii="Arial" w:hAnsi="Arial" w:cs="Arial"/>
          <w:sz w:val="24"/>
          <w:szCs w:val="24"/>
        </w:rPr>
        <w:t xml:space="preserve"> Finance Corporation </w:t>
      </w:r>
      <w:r w:rsidRPr="00DD2D29">
        <w:rPr>
          <w:rFonts w:ascii="Arial" w:hAnsi="Arial" w:cs="Arial"/>
          <w:sz w:val="24"/>
          <w:szCs w:val="24"/>
          <w:lang w:val="en-PH"/>
        </w:rPr>
        <w:t xml:space="preserve">Butuan City Branch was </w:t>
      </w:r>
      <w:r w:rsidRPr="00C827A8">
        <w:rPr>
          <w:rFonts w:ascii="Arial" w:hAnsi="Arial" w:cs="Arial"/>
          <w:sz w:val="24"/>
          <w:szCs w:val="24"/>
          <w:vertAlign w:val="superscript"/>
          <w:lang w:val="en-PH"/>
        </w:rPr>
        <w:t>assessed</w:t>
      </w:r>
      <w:r w:rsidRPr="00DD2D29">
        <w:rPr>
          <w:rFonts w:ascii="Arial" w:hAnsi="Arial" w:cs="Arial"/>
          <w:sz w:val="24"/>
          <w:szCs w:val="24"/>
          <w:lang w:val="en-PH"/>
        </w:rPr>
        <w:t xml:space="preserve">. The study aimed to evaluate credit and collection practices based on credit application, credit investigation, credit approval, credit terms and collection policy. The study used </w:t>
      </w:r>
      <w:r w:rsidRPr="00DD2D29">
        <w:rPr>
          <w:rFonts w:ascii="Arial" w:hAnsi="Arial" w:cs="Arial"/>
          <w:sz w:val="24"/>
          <w:szCs w:val="24"/>
        </w:rPr>
        <w:t xml:space="preserve">descriptive method and purposive-complete enumeration. A total of nine (9) respondents were subjected. Moreover, a four-point </w:t>
      </w:r>
      <w:proofErr w:type="spellStart"/>
      <w:r w:rsidRPr="00DD2D29">
        <w:rPr>
          <w:rFonts w:ascii="Arial" w:hAnsi="Arial" w:cs="Arial"/>
          <w:sz w:val="24"/>
          <w:szCs w:val="24"/>
        </w:rPr>
        <w:t>Likert</w:t>
      </w:r>
      <w:proofErr w:type="spellEnd"/>
      <w:r w:rsidRPr="00DD2D29">
        <w:rPr>
          <w:rFonts w:ascii="Arial" w:hAnsi="Arial" w:cs="Arial"/>
          <w:sz w:val="24"/>
          <w:szCs w:val="24"/>
        </w:rPr>
        <w:t xml:space="preserve"> Scale was also used to interpret and analyze the data gathered. Results showed that the </w:t>
      </w:r>
      <w:r w:rsidRPr="00DD2D29">
        <w:rPr>
          <w:rFonts w:ascii="Arial" w:hAnsi="Arial" w:cs="Arial"/>
          <w:sz w:val="24"/>
          <w:szCs w:val="24"/>
          <w:lang w:val="en-PH"/>
        </w:rPr>
        <w:t xml:space="preserve">highest average mean was 3.06 with a verbal description of Often under the area of credit application. It was followed by an average mean of 2.80 with a verbal description of Often under collection policy area. An average mean of 2.71 with a verbal description of Often under the credit approval area was on the third line. The second lowest average mean was 2.31 with a verbal description of Sometimes under credit application area. The lowest mean was 1.64 with a verbal description of Never under the area of credit term. This indicated that </w:t>
      </w:r>
      <w:proofErr w:type="spellStart"/>
      <w:r w:rsidRPr="00DD2D29">
        <w:rPr>
          <w:rFonts w:ascii="Arial" w:hAnsi="Arial" w:cs="Arial"/>
          <w:sz w:val="24"/>
          <w:szCs w:val="24"/>
          <w:lang w:val="en-PH"/>
        </w:rPr>
        <w:t>Fundline</w:t>
      </w:r>
      <w:proofErr w:type="spellEnd"/>
      <w:r w:rsidRPr="00DD2D29">
        <w:rPr>
          <w:rFonts w:ascii="Arial" w:hAnsi="Arial" w:cs="Arial"/>
          <w:sz w:val="24"/>
          <w:szCs w:val="24"/>
          <w:lang w:val="en-PH"/>
        </w:rPr>
        <w:t xml:space="preserve"> Finance Corporation was lenient in its implementation of credit and collection policy. Therefore, they need proper implementation in accordance their manual so that the company would not experience high delinquency accounts. The researchers recommend that the corporation must have a proper work designation of the employees in order to separate the workplace of each employee. Also, the corporation should hire more</w:t>
      </w:r>
      <w:r w:rsidR="00454045">
        <w:rPr>
          <w:rFonts w:ascii="Arial" w:hAnsi="Arial" w:cs="Arial"/>
          <w:sz w:val="24"/>
          <w:szCs w:val="24"/>
          <w:lang w:val="en-PH"/>
        </w:rPr>
        <w:t xml:space="preserve"> </w:t>
      </w:r>
      <w:proofErr w:type="gramStart"/>
      <w:r w:rsidR="00454045">
        <w:rPr>
          <w:rFonts w:ascii="Arial" w:hAnsi="Arial" w:cs="Arial"/>
          <w:sz w:val="24"/>
          <w:szCs w:val="24"/>
          <w:lang w:val="en-PH"/>
        </w:rPr>
        <w:t xml:space="preserve">competent </w:t>
      </w:r>
      <w:r w:rsidRPr="00DD2D29">
        <w:rPr>
          <w:rFonts w:ascii="Arial" w:hAnsi="Arial" w:cs="Arial"/>
          <w:sz w:val="24"/>
          <w:szCs w:val="24"/>
          <w:lang w:val="en-PH"/>
        </w:rPr>
        <w:t xml:space="preserve"> financial</w:t>
      </w:r>
      <w:proofErr w:type="gramEnd"/>
      <w:r w:rsidRPr="00DD2D29">
        <w:rPr>
          <w:rFonts w:ascii="Arial" w:hAnsi="Arial" w:cs="Arial"/>
          <w:sz w:val="24"/>
          <w:szCs w:val="24"/>
          <w:lang w:val="en-PH"/>
        </w:rPr>
        <w:t xml:space="preserve"> consultants to become efficient in collecting the everyday payment and delinquent accounts. In rewards for early payment, the corporation should grant a discount to customers who would pay on time or before due date. For the late paying customer, the corporation should charge penalties by cancelli</w:t>
      </w:r>
      <w:r w:rsidR="00454045">
        <w:rPr>
          <w:rFonts w:ascii="Arial" w:hAnsi="Arial" w:cs="Arial"/>
          <w:sz w:val="24"/>
          <w:szCs w:val="24"/>
          <w:lang w:val="en-PH"/>
        </w:rPr>
        <w:t>ng their credit line and dis</w:t>
      </w:r>
      <w:r w:rsidRPr="00DD2D29">
        <w:rPr>
          <w:rFonts w:ascii="Arial" w:hAnsi="Arial" w:cs="Arial"/>
          <w:sz w:val="24"/>
          <w:szCs w:val="24"/>
          <w:lang w:val="en-PH"/>
        </w:rPr>
        <w:t>allow them to re loan. Thus, evaluating the credit and collection practices is useful in a financial institution to increase the cash inflow of the business.</w:t>
      </w:r>
    </w:p>
    <w:p w:rsidR="00DD2D29" w:rsidRDefault="00DD2D29" w:rsidP="00DD2D29">
      <w:pPr>
        <w:spacing w:after="0" w:line="240" w:lineRule="auto"/>
        <w:jc w:val="both"/>
        <w:rPr>
          <w:rFonts w:ascii="Arial" w:hAnsi="Arial" w:cs="Arial"/>
          <w:sz w:val="24"/>
          <w:szCs w:val="24"/>
          <w:lang w:val="en-PH"/>
        </w:rPr>
      </w:pPr>
    </w:p>
    <w:p w:rsidR="00DD2D29" w:rsidRDefault="00DD2D29" w:rsidP="00DD2D29">
      <w:pPr>
        <w:spacing w:after="0" w:line="240" w:lineRule="auto"/>
        <w:jc w:val="both"/>
        <w:rPr>
          <w:rFonts w:ascii="Arial" w:hAnsi="Arial" w:cs="Arial"/>
          <w:sz w:val="24"/>
          <w:szCs w:val="24"/>
          <w:lang w:val="en-PH"/>
        </w:rPr>
      </w:pPr>
    </w:p>
    <w:p w:rsidR="00DD2D29" w:rsidRPr="00605964" w:rsidRDefault="00DD2D29" w:rsidP="00DD2D29">
      <w:pPr>
        <w:spacing w:after="0" w:line="240" w:lineRule="auto"/>
        <w:jc w:val="both"/>
        <w:rPr>
          <w:rFonts w:ascii="Arial" w:hAnsi="Arial" w:cs="Arial"/>
          <w:i/>
          <w:sz w:val="24"/>
          <w:szCs w:val="24"/>
          <w:lang w:val="en-PH"/>
        </w:rPr>
      </w:pPr>
      <w:r w:rsidRPr="00605964">
        <w:rPr>
          <w:rFonts w:ascii="Arial" w:hAnsi="Arial" w:cs="Arial"/>
          <w:b/>
          <w:i/>
          <w:sz w:val="24"/>
          <w:szCs w:val="24"/>
          <w:lang w:val="en-PH"/>
        </w:rPr>
        <w:t xml:space="preserve">Keywords: </w:t>
      </w:r>
      <w:r w:rsidR="001A38FD" w:rsidRPr="00605964">
        <w:rPr>
          <w:rFonts w:ascii="Arial" w:hAnsi="Arial" w:cs="Arial"/>
          <w:i/>
          <w:sz w:val="24"/>
          <w:szCs w:val="24"/>
          <w:lang w:val="en-PH"/>
        </w:rPr>
        <w:t>Collection, Evaluation, delinquent, investigation, enumeration.</w:t>
      </w:r>
    </w:p>
    <w:p w:rsidR="00DD2D29" w:rsidRPr="00DD2D29" w:rsidRDefault="00DD2D29" w:rsidP="00DD2D29">
      <w:pPr>
        <w:spacing w:after="0" w:line="240" w:lineRule="auto"/>
        <w:jc w:val="both"/>
        <w:rPr>
          <w:rFonts w:ascii="Arial" w:hAnsi="Arial" w:cs="Arial"/>
          <w:sz w:val="24"/>
          <w:szCs w:val="24"/>
        </w:rPr>
      </w:pPr>
    </w:p>
    <w:p w:rsidR="005B5D27" w:rsidRDefault="005B5D27" w:rsidP="00605964">
      <w:pPr>
        <w:pStyle w:val="NoSpacing"/>
        <w:rPr>
          <w:rFonts w:ascii="Arial" w:eastAsia="Calibri" w:hAnsi="Arial" w:cs="Arial"/>
          <w:i/>
          <w:sz w:val="24"/>
          <w:szCs w:val="24"/>
          <w:lang w:val="en-PH"/>
        </w:rPr>
      </w:pPr>
    </w:p>
    <w:p w:rsidR="00605964" w:rsidRPr="001222FF" w:rsidRDefault="00605964" w:rsidP="00605964">
      <w:pPr>
        <w:pStyle w:val="NoSpacing"/>
        <w:rPr>
          <w:rFonts w:ascii="Arial" w:hAnsi="Arial" w:cs="Arial"/>
          <w:i/>
          <w:sz w:val="24"/>
          <w:szCs w:val="24"/>
        </w:rPr>
      </w:pPr>
      <w:r w:rsidRPr="001222FF">
        <w:rPr>
          <w:rFonts w:ascii="Arial" w:eastAsia="Calibri" w:hAnsi="Arial" w:cs="Arial"/>
          <w:i/>
          <w:sz w:val="24"/>
          <w:szCs w:val="24"/>
          <w:lang w:val="en-PH"/>
        </w:rPr>
        <w:t>Abstract BEP004</w:t>
      </w:r>
    </w:p>
    <w:p w:rsidR="00DD5FED" w:rsidRPr="00605964" w:rsidRDefault="00DD5FED" w:rsidP="00605964">
      <w:pPr>
        <w:pStyle w:val="NoSpacing"/>
        <w:rPr>
          <w:rFonts w:ascii="Arial" w:eastAsia="Calibri" w:hAnsi="Arial" w:cs="Arial"/>
          <w:sz w:val="24"/>
          <w:szCs w:val="24"/>
          <w:lang w:val="en-PH"/>
        </w:rPr>
      </w:pPr>
    </w:p>
    <w:p w:rsidR="000C62B3" w:rsidRPr="0098011C" w:rsidRDefault="00605964" w:rsidP="0098011C">
      <w:pPr>
        <w:pStyle w:val="NoSpacing"/>
        <w:jc w:val="center"/>
        <w:rPr>
          <w:rFonts w:ascii="Arial" w:eastAsia="Calibri" w:hAnsi="Arial" w:cs="Arial"/>
          <w:b/>
          <w:sz w:val="24"/>
          <w:szCs w:val="24"/>
        </w:rPr>
      </w:pPr>
      <w:r w:rsidRPr="00605964">
        <w:rPr>
          <w:rFonts w:ascii="Arial" w:eastAsia="Calibri" w:hAnsi="Arial" w:cs="Arial"/>
          <w:b/>
          <w:sz w:val="24"/>
          <w:szCs w:val="24"/>
          <w:lang w:val="en-PH"/>
        </w:rPr>
        <w:t>EVALUATION ON CREDIT MANAGEMENT OF</w:t>
      </w:r>
      <w:r>
        <w:rPr>
          <w:rFonts w:ascii="Arial" w:eastAsia="Calibri" w:hAnsi="Arial" w:cs="Arial"/>
          <w:b/>
          <w:sz w:val="24"/>
          <w:szCs w:val="24"/>
          <w:lang w:val="en-PH"/>
        </w:rPr>
        <w:t xml:space="preserve"> </w:t>
      </w:r>
      <w:r w:rsidRPr="00605964">
        <w:rPr>
          <w:rFonts w:ascii="Arial" w:eastAsia="Calibri" w:hAnsi="Arial" w:cs="Arial"/>
          <w:b/>
          <w:sz w:val="24"/>
          <w:szCs w:val="24"/>
        </w:rPr>
        <w:t>WILKRIS APPLIANCE CORPORATION</w:t>
      </w:r>
    </w:p>
    <w:p w:rsidR="00605964" w:rsidRPr="0098011C" w:rsidRDefault="00605964" w:rsidP="0098011C">
      <w:pPr>
        <w:pStyle w:val="NoSpacing"/>
        <w:jc w:val="center"/>
        <w:rPr>
          <w:rFonts w:ascii="Arial" w:eastAsia="Calibri" w:hAnsi="Arial" w:cs="Arial"/>
          <w:b/>
          <w:sz w:val="24"/>
          <w:szCs w:val="24"/>
          <w:vertAlign w:val="superscript"/>
        </w:rPr>
      </w:pPr>
      <w:r w:rsidRPr="0098011C">
        <w:rPr>
          <w:rFonts w:ascii="Arial" w:eastAsia="Calibri" w:hAnsi="Arial" w:cs="Arial"/>
          <w:b/>
          <w:sz w:val="24"/>
          <w:szCs w:val="24"/>
        </w:rPr>
        <w:t>R.A. Labrador</w:t>
      </w:r>
      <w:r w:rsidRPr="0098011C">
        <w:rPr>
          <w:rFonts w:ascii="Arial" w:eastAsia="Calibri" w:hAnsi="Arial" w:cs="Arial"/>
          <w:b/>
          <w:sz w:val="24"/>
          <w:szCs w:val="24"/>
          <w:vertAlign w:val="superscript"/>
        </w:rPr>
        <w:t>0</w:t>
      </w:r>
      <w:r w:rsidRPr="0098011C">
        <w:rPr>
          <w:rFonts w:ascii="Arial" w:eastAsia="Calibri" w:hAnsi="Arial" w:cs="Arial"/>
          <w:b/>
          <w:sz w:val="24"/>
          <w:szCs w:val="24"/>
        </w:rPr>
        <w:t>, J.S. Patalinghug</w:t>
      </w:r>
      <w:r w:rsidRPr="0098011C">
        <w:rPr>
          <w:rFonts w:ascii="Arial" w:eastAsia="Calibri" w:hAnsi="Arial" w:cs="Arial"/>
          <w:b/>
          <w:sz w:val="24"/>
          <w:szCs w:val="24"/>
          <w:vertAlign w:val="superscript"/>
        </w:rPr>
        <w:t>1</w:t>
      </w:r>
      <w:r w:rsidRPr="0098011C">
        <w:rPr>
          <w:rFonts w:ascii="Arial" w:eastAsia="Calibri" w:hAnsi="Arial" w:cs="Arial"/>
          <w:b/>
          <w:sz w:val="24"/>
          <w:szCs w:val="24"/>
        </w:rPr>
        <w:t>, M.M. Custan</w:t>
      </w:r>
      <w:r w:rsidRPr="0098011C">
        <w:rPr>
          <w:rFonts w:ascii="Arial" w:eastAsia="Calibri" w:hAnsi="Arial" w:cs="Arial"/>
          <w:b/>
          <w:sz w:val="24"/>
          <w:szCs w:val="24"/>
          <w:vertAlign w:val="superscript"/>
        </w:rPr>
        <w:t>2</w:t>
      </w:r>
      <w:r w:rsidRPr="0098011C">
        <w:rPr>
          <w:rFonts w:ascii="Arial" w:eastAsia="Calibri" w:hAnsi="Arial" w:cs="Arial"/>
          <w:b/>
          <w:sz w:val="24"/>
          <w:szCs w:val="24"/>
        </w:rPr>
        <w:t>, J.C. Malinao</w:t>
      </w:r>
      <w:r w:rsidRPr="0098011C">
        <w:rPr>
          <w:rFonts w:ascii="Arial" w:eastAsia="Calibri" w:hAnsi="Arial" w:cs="Arial"/>
          <w:b/>
          <w:sz w:val="24"/>
          <w:szCs w:val="24"/>
          <w:vertAlign w:val="superscript"/>
        </w:rPr>
        <w:t>3</w:t>
      </w:r>
      <w:r w:rsidRPr="0098011C">
        <w:rPr>
          <w:rFonts w:ascii="Arial" w:eastAsia="Calibri" w:hAnsi="Arial" w:cs="Arial"/>
          <w:b/>
          <w:sz w:val="24"/>
          <w:szCs w:val="24"/>
        </w:rPr>
        <w:t>, J.L. Sajor</w:t>
      </w:r>
      <w:r w:rsidRPr="0098011C">
        <w:rPr>
          <w:rFonts w:ascii="Arial" w:eastAsia="Calibri" w:hAnsi="Arial" w:cs="Arial"/>
          <w:b/>
          <w:sz w:val="24"/>
          <w:szCs w:val="24"/>
          <w:vertAlign w:val="superscript"/>
        </w:rPr>
        <w:t>4</w:t>
      </w:r>
    </w:p>
    <w:p w:rsidR="0098011C" w:rsidRPr="000C62B3" w:rsidRDefault="0098011C" w:rsidP="0098011C">
      <w:pPr>
        <w:pStyle w:val="NoSpacing"/>
        <w:jc w:val="center"/>
        <w:rPr>
          <w:rFonts w:ascii="Arial" w:eastAsia="Calibri" w:hAnsi="Arial" w:cs="Arial"/>
          <w:b/>
          <w:sz w:val="24"/>
          <w:szCs w:val="24"/>
          <w:lang w:val="en-PH"/>
        </w:rPr>
      </w:pPr>
    </w:p>
    <w:p w:rsidR="00605964" w:rsidRPr="00605964" w:rsidRDefault="00605964" w:rsidP="00605964">
      <w:pPr>
        <w:spacing w:after="0" w:line="240" w:lineRule="auto"/>
        <w:jc w:val="both"/>
        <w:rPr>
          <w:rFonts w:ascii="Arial" w:eastAsia="Calibri" w:hAnsi="Arial" w:cs="Arial"/>
          <w:sz w:val="24"/>
          <w:szCs w:val="24"/>
        </w:rPr>
      </w:pPr>
      <w:r w:rsidRPr="00605964">
        <w:rPr>
          <w:rFonts w:ascii="Arial" w:eastAsia="Calibri" w:hAnsi="Arial" w:cs="Arial"/>
          <w:sz w:val="24"/>
          <w:szCs w:val="24"/>
          <w:vertAlign w:val="superscript"/>
        </w:rPr>
        <w:t>0</w:t>
      </w:r>
      <w:r w:rsidRPr="00605964">
        <w:rPr>
          <w:rFonts w:ascii="Arial" w:eastAsia="Calibri" w:hAnsi="Arial" w:cs="Arial"/>
          <w:sz w:val="24"/>
          <w:szCs w:val="24"/>
        </w:rPr>
        <w:t xml:space="preserve">Junior Finance Executives (JFINEX), </w:t>
      </w:r>
      <w:r w:rsidRPr="00605964">
        <w:rPr>
          <w:rFonts w:ascii="Arial" w:eastAsia="Calibri" w:hAnsi="Arial" w:cs="Arial"/>
          <w:sz w:val="24"/>
          <w:szCs w:val="24"/>
          <w:vertAlign w:val="superscript"/>
        </w:rPr>
        <w:t>1</w:t>
      </w:r>
      <w:r w:rsidRPr="00605964">
        <w:rPr>
          <w:rFonts w:ascii="Arial" w:eastAsia="Calibri" w:hAnsi="Arial" w:cs="Arial"/>
          <w:sz w:val="24"/>
          <w:szCs w:val="24"/>
        </w:rPr>
        <w:t xml:space="preserve">Junior Executive Marketing Association (JEMA), </w:t>
      </w:r>
      <w:r w:rsidRPr="00605964">
        <w:rPr>
          <w:rFonts w:ascii="Arial" w:eastAsia="Calibri" w:hAnsi="Arial" w:cs="Arial"/>
          <w:sz w:val="24"/>
          <w:szCs w:val="24"/>
          <w:vertAlign w:val="superscript"/>
        </w:rPr>
        <w:t>1</w:t>
      </w:r>
      <w:r w:rsidRPr="00605964">
        <w:rPr>
          <w:rFonts w:ascii="Arial" w:eastAsia="Calibri" w:hAnsi="Arial" w:cs="Arial"/>
          <w:sz w:val="24"/>
          <w:szCs w:val="24"/>
        </w:rPr>
        <w:t xml:space="preserve">Caraga Federation of Student Leaders (CFSL), </w:t>
      </w:r>
      <w:r w:rsidRPr="00605964">
        <w:rPr>
          <w:rFonts w:ascii="Arial" w:eastAsia="Calibri" w:hAnsi="Arial" w:cs="Arial"/>
          <w:sz w:val="24"/>
          <w:szCs w:val="24"/>
          <w:vertAlign w:val="superscript"/>
        </w:rPr>
        <w:t>2</w:t>
      </w:r>
      <w:r w:rsidRPr="00605964">
        <w:rPr>
          <w:rFonts w:ascii="Arial" w:eastAsia="Calibri" w:hAnsi="Arial" w:cs="Arial"/>
          <w:sz w:val="24"/>
          <w:szCs w:val="24"/>
        </w:rPr>
        <w:t xml:space="preserve">Junior Finance Executives (JFINEX), </w:t>
      </w:r>
      <w:r w:rsidRPr="00605964">
        <w:rPr>
          <w:rFonts w:ascii="Arial" w:eastAsia="Calibri" w:hAnsi="Arial" w:cs="Arial"/>
          <w:sz w:val="24"/>
          <w:szCs w:val="24"/>
          <w:vertAlign w:val="superscript"/>
        </w:rPr>
        <w:t xml:space="preserve">3 </w:t>
      </w:r>
      <w:r w:rsidRPr="00605964">
        <w:rPr>
          <w:rFonts w:ascii="Arial" w:eastAsia="Calibri" w:hAnsi="Arial" w:cs="Arial"/>
          <w:sz w:val="24"/>
          <w:szCs w:val="24"/>
        </w:rPr>
        <w:t xml:space="preserve">Junior Finance Executives (JFINEX), </w:t>
      </w:r>
      <w:r w:rsidRPr="00605964">
        <w:rPr>
          <w:rFonts w:ascii="Arial" w:eastAsia="Calibri" w:hAnsi="Arial" w:cs="Arial"/>
          <w:sz w:val="24"/>
          <w:szCs w:val="24"/>
          <w:vertAlign w:val="superscript"/>
        </w:rPr>
        <w:t>4</w:t>
      </w:r>
      <w:r w:rsidRPr="00605964">
        <w:rPr>
          <w:rFonts w:ascii="Arial" w:eastAsia="Calibri" w:hAnsi="Arial" w:cs="Arial"/>
          <w:sz w:val="24"/>
          <w:szCs w:val="24"/>
        </w:rPr>
        <w:t xml:space="preserve"> Junior Finance Executives (JFINEX)</w:t>
      </w:r>
    </w:p>
    <w:p w:rsidR="00605964" w:rsidRDefault="00605964" w:rsidP="00605964">
      <w:pPr>
        <w:spacing w:after="0" w:line="240" w:lineRule="auto"/>
        <w:jc w:val="both"/>
        <w:rPr>
          <w:rFonts w:ascii="Arial" w:eastAsia="Calibri" w:hAnsi="Arial" w:cs="Arial"/>
          <w:sz w:val="24"/>
          <w:szCs w:val="24"/>
        </w:rPr>
      </w:pPr>
    </w:p>
    <w:p w:rsidR="001461D9" w:rsidRDefault="001461D9" w:rsidP="00605964">
      <w:pPr>
        <w:spacing w:after="0" w:line="240" w:lineRule="auto"/>
        <w:jc w:val="both"/>
        <w:rPr>
          <w:rFonts w:ascii="Arial" w:eastAsia="Calibri" w:hAnsi="Arial" w:cs="Arial"/>
          <w:sz w:val="24"/>
          <w:szCs w:val="24"/>
        </w:rPr>
      </w:pPr>
      <w:r>
        <w:rPr>
          <w:rFonts w:ascii="Arial" w:eastAsia="Calibri" w:hAnsi="Arial" w:cs="Arial"/>
          <w:sz w:val="24"/>
          <w:szCs w:val="24"/>
        </w:rPr>
        <w:t>Co-Author: January Lynn A. De Benito</w:t>
      </w:r>
    </w:p>
    <w:p w:rsidR="001461D9" w:rsidRDefault="001461D9" w:rsidP="00605964">
      <w:pPr>
        <w:spacing w:after="0" w:line="240" w:lineRule="auto"/>
        <w:jc w:val="both"/>
        <w:rPr>
          <w:rFonts w:ascii="Arial" w:eastAsia="Calibri" w:hAnsi="Arial" w:cs="Arial"/>
          <w:sz w:val="24"/>
          <w:szCs w:val="24"/>
        </w:rPr>
      </w:pPr>
      <w:r>
        <w:rPr>
          <w:rFonts w:ascii="Arial" w:eastAsia="Calibri" w:hAnsi="Arial" w:cs="Arial"/>
          <w:sz w:val="24"/>
          <w:szCs w:val="24"/>
        </w:rPr>
        <w:t xml:space="preserve">Email: </w:t>
      </w:r>
      <w:hyperlink r:id="rId15" w:history="1">
        <w:r w:rsidRPr="00AC2CE5">
          <w:rPr>
            <w:rStyle w:val="Hyperlink"/>
            <w:rFonts w:ascii="Arial" w:eastAsia="Calibri" w:hAnsi="Arial" w:cs="Arial"/>
            <w:sz w:val="24"/>
            <w:szCs w:val="24"/>
          </w:rPr>
          <w:t>abaojanuarylynn@gmail.com</w:t>
        </w:r>
      </w:hyperlink>
    </w:p>
    <w:p w:rsidR="001461D9" w:rsidRDefault="001461D9" w:rsidP="00605964">
      <w:pPr>
        <w:spacing w:after="0" w:line="240" w:lineRule="auto"/>
        <w:jc w:val="both"/>
        <w:rPr>
          <w:rFonts w:ascii="Arial" w:eastAsia="Calibri" w:hAnsi="Arial" w:cs="Arial"/>
          <w:sz w:val="24"/>
          <w:szCs w:val="24"/>
        </w:rPr>
      </w:pPr>
      <w:r>
        <w:rPr>
          <w:rFonts w:ascii="Arial" w:eastAsia="Calibri" w:hAnsi="Arial" w:cs="Arial"/>
          <w:sz w:val="24"/>
          <w:szCs w:val="24"/>
        </w:rPr>
        <w:t>Contact Number: 09350713928</w:t>
      </w:r>
    </w:p>
    <w:p w:rsidR="001461D9" w:rsidRDefault="001461D9" w:rsidP="00605964">
      <w:pPr>
        <w:spacing w:after="0" w:line="240" w:lineRule="auto"/>
        <w:jc w:val="both"/>
        <w:rPr>
          <w:rFonts w:ascii="Arial" w:eastAsia="Calibri" w:hAnsi="Arial" w:cs="Arial"/>
          <w:sz w:val="24"/>
          <w:szCs w:val="24"/>
        </w:rPr>
      </w:pPr>
    </w:p>
    <w:p w:rsidR="001461D9" w:rsidRPr="00605964" w:rsidRDefault="00417CC6" w:rsidP="00605964">
      <w:pPr>
        <w:spacing w:after="0" w:line="240" w:lineRule="auto"/>
        <w:jc w:val="both"/>
        <w:rPr>
          <w:rFonts w:ascii="Arial" w:eastAsia="Calibri" w:hAnsi="Arial" w:cs="Arial"/>
          <w:sz w:val="24"/>
          <w:szCs w:val="24"/>
        </w:rPr>
      </w:pPr>
      <w:r>
        <w:rPr>
          <w:rFonts w:ascii="Arial" w:eastAsia="Calibri" w:hAnsi="Arial" w:cs="Arial"/>
          <w:sz w:val="24"/>
          <w:szCs w:val="24"/>
        </w:rPr>
        <w:t>Date Received: February 13, 2019</w:t>
      </w:r>
      <w:r>
        <w:rPr>
          <w:rFonts w:ascii="Arial" w:eastAsia="Calibri" w:hAnsi="Arial" w:cs="Arial"/>
          <w:sz w:val="24"/>
          <w:szCs w:val="24"/>
        </w:rPr>
        <w:tab/>
      </w:r>
      <w:r w:rsidR="001461D9">
        <w:rPr>
          <w:rFonts w:ascii="Arial" w:eastAsia="Calibri" w:hAnsi="Arial" w:cs="Arial"/>
          <w:sz w:val="24"/>
          <w:szCs w:val="24"/>
        </w:rPr>
        <w:tab/>
        <w:t xml:space="preserve">Date Accepted: </w:t>
      </w:r>
      <w:r>
        <w:rPr>
          <w:rFonts w:ascii="Arial" w:eastAsia="Calibri" w:hAnsi="Arial" w:cs="Arial"/>
          <w:sz w:val="24"/>
          <w:szCs w:val="24"/>
        </w:rPr>
        <w:t>April 3, 2019</w:t>
      </w:r>
    </w:p>
    <w:p w:rsidR="00605964" w:rsidRDefault="002460AC" w:rsidP="00605964">
      <w:pPr>
        <w:jc w:val="both"/>
        <w:rPr>
          <w:rFonts w:ascii="Arial" w:eastAsia="Calibri" w:hAnsi="Arial" w:cs="Arial"/>
          <w:b/>
          <w:sz w:val="24"/>
          <w:szCs w:val="24"/>
        </w:rPr>
      </w:pPr>
      <w:r>
        <w:rPr>
          <w:b/>
          <w:noProof/>
          <w:sz w:val="24"/>
        </w:rPr>
        <w:drawing>
          <wp:anchor distT="0" distB="0" distL="114300" distR="114300" simplePos="0" relativeHeight="251637248" behindDoc="1" locked="0" layoutInCell="1" allowOverlap="1" wp14:anchorId="621C0F91" wp14:editId="698E130D">
            <wp:simplePos x="0" y="0"/>
            <wp:positionH relativeFrom="column">
              <wp:posOffset>953135</wp:posOffset>
            </wp:positionH>
            <wp:positionV relativeFrom="paragraph">
              <wp:posOffset>182880</wp:posOffset>
            </wp:positionV>
            <wp:extent cx="4105656" cy="4306824"/>
            <wp:effectExtent l="0" t="0" r="0" b="0"/>
            <wp:wrapNone/>
            <wp:docPr id="17" name="Picture 17"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105656" cy="43068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5964" w:rsidRDefault="00605964" w:rsidP="00605964">
      <w:pPr>
        <w:jc w:val="both"/>
        <w:rPr>
          <w:rFonts w:ascii="Arial" w:eastAsia="Calibri" w:hAnsi="Arial" w:cs="Arial"/>
          <w:sz w:val="24"/>
          <w:szCs w:val="24"/>
        </w:rPr>
      </w:pPr>
      <w:r w:rsidRPr="00605964">
        <w:rPr>
          <w:rFonts w:ascii="Arial" w:eastAsia="Calibri" w:hAnsi="Arial" w:cs="Arial"/>
          <w:sz w:val="24"/>
          <w:szCs w:val="24"/>
        </w:rPr>
        <w:t xml:space="preserve">The study evaluated the practices of credit management of </w:t>
      </w:r>
      <w:proofErr w:type="spellStart"/>
      <w:r w:rsidRPr="00605964">
        <w:rPr>
          <w:rFonts w:ascii="Arial" w:eastAsia="Calibri" w:hAnsi="Arial" w:cs="Arial"/>
          <w:sz w:val="24"/>
          <w:szCs w:val="24"/>
        </w:rPr>
        <w:t>Wilkris</w:t>
      </w:r>
      <w:proofErr w:type="spellEnd"/>
      <w:r w:rsidRPr="00605964">
        <w:rPr>
          <w:rFonts w:ascii="Arial" w:eastAsia="Calibri" w:hAnsi="Arial" w:cs="Arial"/>
          <w:sz w:val="24"/>
          <w:szCs w:val="24"/>
        </w:rPr>
        <w:t xml:space="preserve"> Appliance Corporation Butuan Branch on areas of application processing, credit standard and credit monitoring. Descriptive research method was used to evaluate the practices of credit management of the company. Purposive-complete enumeration sampling was done, a total of three hundred nineteen (319) respondents. Result showed that credit monitoring has the highest mean of 2.4 while application processing has the lowest mean of 2.2 and both have a verbal description of sometimes. </w:t>
      </w:r>
      <w:proofErr w:type="gramStart"/>
      <w:r w:rsidRPr="00605964">
        <w:rPr>
          <w:rFonts w:ascii="Arial" w:eastAsia="Calibri" w:hAnsi="Arial" w:cs="Arial"/>
          <w:sz w:val="24"/>
          <w:szCs w:val="24"/>
        </w:rPr>
        <w:t>While the application processing has the mean of 2.38 with a verbal description of sometimes.</w:t>
      </w:r>
      <w:proofErr w:type="gramEnd"/>
      <w:r w:rsidRPr="00605964">
        <w:rPr>
          <w:rFonts w:ascii="Arial" w:eastAsia="Calibri" w:hAnsi="Arial" w:cs="Arial"/>
          <w:sz w:val="24"/>
          <w:szCs w:val="24"/>
        </w:rPr>
        <w:t xml:space="preserve"> The finding revealed that the credit management practices of </w:t>
      </w:r>
      <w:proofErr w:type="spellStart"/>
      <w:r w:rsidRPr="00605964">
        <w:rPr>
          <w:rFonts w:ascii="Arial" w:eastAsia="Calibri" w:hAnsi="Arial" w:cs="Arial"/>
          <w:sz w:val="24"/>
          <w:szCs w:val="24"/>
        </w:rPr>
        <w:t>Wilkris</w:t>
      </w:r>
      <w:proofErr w:type="spellEnd"/>
      <w:r w:rsidRPr="00605964">
        <w:rPr>
          <w:rFonts w:ascii="Arial" w:eastAsia="Calibri" w:hAnsi="Arial" w:cs="Arial"/>
          <w:sz w:val="24"/>
          <w:szCs w:val="24"/>
        </w:rPr>
        <w:t xml:space="preserve"> Appliance Corporation was occasionally practi</w:t>
      </w:r>
      <w:r w:rsidR="00454045">
        <w:rPr>
          <w:rFonts w:ascii="Arial" w:eastAsia="Calibri" w:hAnsi="Arial" w:cs="Arial"/>
          <w:sz w:val="24"/>
          <w:szCs w:val="24"/>
        </w:rPr>
        <w:t>ced that is why the company has</w:t>
      </w:r>
      <w:r w:rsidRPr="00605964">
        <w:rPr>
          <w:rFonts w:ascii="Arial" w:eastAsia="Calibri" w:hAnsi="Arial" w:cs="Arial"/>
          <w:sz w:val="24"/>
          <w:szCs w:val="24"/>
        </w:rPr>
        <w:t xml:space="preserve"> been experiencing an increase of delinquent accounts which resulted to an increase of unpaid debts of their customers. The researchers proposed recommendations in order to help in minimizing the delinquent accounts such as the company must </w:t>
      </w:r>
      <w:r w:rsidR="00454045">
        <w:rPr>
          <w:rFonts w:ascii="Arial" w:eastAsia="Calibri" w:hAnsi="Arial" w:cs="Arial"/>
          <w:sz w:val="24"/>
          <w:szCs w:val="24"/>
        </w:rPr>
        <w:t xml:space="preserve">be </w:t>
      </w:r>
      <w:r w:rsidRPr="00605964">
        <w:rPr>
          <w:rFonts w:ascii="Arial" w:eastAsia="Calibri" w:hAnsi="Arial" w:cs="Arial"/>
          <w:sz w:val="24"/>
          <w:szCs w:val="24"/>
        </w:rPr>
        <w:t xml:space="preserve">strict in </w:t>
      </w:r>
      <w:r w:rsidR="00454045">
        <w:rPr>
          <w:rFonts w:ascii="Arial" w:eastAsia="Calibri" w:hAnsi="Arial" w:cs="Arial"/>
          <w:sz w:val="24"/>
          <w:szCs w:val="24"/>
        </w:rPr>
        <w:t xml:space="preserve">the </w:t>
      </w:r>
      <w:r w:rsidRPr="00605964">
        <w:rPr>
          <w:rFonts w:ascii="Arial" w:eastAsia="Calibri" w:hAnsi="Arial" w:cs="Arial"/>
          <w:sz w:val="24"/>
          <w:szCs w:val="24"/>
        </w:rPr>
        <w:t xml:space="preserve">submission of requirements as well </w:t>
      </w:r>
      <w:r w:rsidR="00454045">
        <w:rPr>
          <w:rFonts w:ascii="Arial" w:eastAsia="Calibri" w:hAnsi="Arial" w:cs="Arial"/>
          <w:sz w:val="24"/>
          <w:szCs w:val="24"/>
        </w:rPr>
        <w:t xml:space="preserve">as </w:t>
      </w:r>
      <w:r w:rsidRPr="00605964">
        <w:rPr>
          <w:rFonts w:ascii="Arial" w:eastAsia="Calibri" w:hAnsi="Arial" w:cs="Arial"/>
          <w:sz w:val="24"/>
          <w:szCs w:val="24"/>
        </w:rPr>
        <w:t>the customers filling up the application form and verified through initial interview and investigation. Further</w:t>
      </w:r>
      <w:r w:rsidR="00454045">
        <w:rPr>
          <w:rFonts w:ascii="Arial" w:eastAsia="Calibri" w:hAnsi="Arial" w:cs="Arial"/>
          <w:sz w:val="24"/>
          <w:szCs w:val="24"/>
        </w:rPr>
        <w:t>more,</w:t>
      </w:r>
      <w:r w:rsidRPr="00605964">
        <w:rPr>
          <w:rFonts w:ascii="Arial" w:eastAsia="Calibri" w:hAnsi="Arial" w:cs="Arial"/>
          <w:sz w:val="24"/>
          <w:szCs w:val="24"/>
        </w:rPr>
        <w:t xml:space="preserve"> must have a thorough investigation and evaluation for a basis of approval upon/before availing the credit, always review and monitor the customer’s status in terms of its record of collection every day, send a message 4 days to 7 days before/prior </w:t>
      </w:r>
      <w:r w:rsidR="00454045">
        <w:rPr>
          <w:rFonts w:ascii="Arial" w:eastAsia="Calibri" w:hAnsi="Arial" w:cs="Arial"/>
          <w:sz w:val="24"/>
          <w:szCs w:val="24"/>
        </w:rPr>
        <w:t>to its due date, update/improve</w:t>
      </w:r>
      <w:r w:rsidRPr="00605964">
        <w:rPr>
          <w:rFonts w:ascii="Arial" w:eastAsia="Calibri" w:hAnsi="Arial" w:cs="Arial"/>
          <w:sz w:val="24"/>
          <w:szCs w:val="24"/>
        </w:rPr>
        <w:t xml:space="preserve"> the website to have </w:t>
      </w:r>
      <w:r w:rsidR="00454045">
        <w:rPr>
          <w:rFonts w:ascii="Arial" w:eastAsia="Calibri" w:hAnsi="Arial" w:cs="Arial"/>
          <w:sz w:val="24"/>
          <w:szCs w:val="24"/>
        </w:rPr>
        <w:t xml:space="preserve">a </w:t>
      </w:r>
      <w:r w:rsidRPr="00605964">
        <w:rPr>
          <w:rFonts w:ascii="Arial" w:eastAsia="Calibri" w:hAnsi="Arial" w:cs="Arial"/>
          <w:sz w:val="24"/>
          <w:szCs w:val="24"/>
        </w:rPr>
        <w:t xml:space="preserve">wide </w:t>
      </w:r>
      <w:r w:rsidR="00454045" w:rsidRPr="00605964">
        <w:rPr>
          <w:rFonts w:ascii="Arial" w:eastAsia="Calibri" w:hAnsi="Arial" w:cs="Arial"/>
          <w:sz w:val="24"/>
          <w:szCs w:val="24"/>
        </w:rPr>
        <w:t>customer’s</w:t>
      </w:r>
      <w:r w:rsidRPr="00605964">
        <w:rPr>
          <w:rFonts w:ascii="Arial" w:eastAsia="Calibri" w:hAnsi="Arial" w:cs="Arial"/>
          <w:sz w:val="24"/>
          <w:szCs w:val="24"/>
        </w:rPr>
        <w:t xml:space="preserve"> access of information. Thus, the</w:t>
      </w:r>
      <w:r w:rsidR="00454045">
        <w:rPr>
          <w:rFonts w:ascii="Arial" w:eastAsia="Calibri" w:hAnsi="Arial" w:cs="Arial"/>
          <w:sz w:val="24"/>
          <w:szCs w:val="24"/>
        </w:rPr>
        <w:t xml:space="preserve"> study helps to sustain the decreasing delinquent account.</w:t>
      </w:r>
    </w:p>
    <w:p w:rsidR="00161EB8" w:rsidRPr="000C62B3" w:rsidRDefault="00605964" w:rsidP="000C62B3">
      <w:pPr>
        <w:jc w:val="both"/>
        <w:rPr>
          <w:rFonts w:ascii="Arial" w:eastAsia="Calibri" w:hAnsi="Arial" w:cs="Arial"/>
          <w:i/>
          <w:sz w:val="24"/>
          <w:szCs w:val="24"/>
        </w:rPr>
      </w:pPr>
      <w:r w:rsidRPr="00605964">
        <w:rPr>
          <w:rFonts w:ascii="Arial" w:eastAsia="Calibri" w:hAnsi="Arial" w:cs="Arial"/>
          <w:b/>
          <w:i/>
          <w:sz w:val="24"/>
          <w:szCs w:val="24"/>
        </w:rPr>
        <w:t>Keywords:</w:t>
      </w:r>
      <w:r w:rsidRPr="00605964">
        <w:rPr>
          <w:rFonts w:ascii="Arial" w:eastAsia="Calibri" w:hAnsi="Arial" w:cs="Arial"/>
          <w:i/>
          <w:sz w:val="24"/>
          <w:szCs w:val="24"/>
        </w:rPr>
        <w:t xml:space="preserve"> Credit </w:t>
      </w:r>
      <w:proofErr w:type="spellStart"/>
      <w:r w:rsidRPr="00605964">
        <w:rPr>
          <w:rFonts w:ascii="Arial" w:eastAsia="Calibri" w:hAnsi="Arial" w:cs="Arial"/>
          <w:i/>
          <w:sz w:val="24"/>
          <w:szCs w:val="24"/>
        </w:rPr>
        <w:t>Management</w:t>
      </w:r>
      <w:proofErr w:type="gramStart"/>
      <w:r w:rsidRPr="00605964">
        <w:rPr>
          <w:rFonts w:ascii="Arial" w:eastAsia="Calibri" w:hAnsi="Arial" w:cs="Arial"/>
          <w:i/>
          <w:sz w:val="24"/>
          <w:szCs w:val="24"/>
        </w:rPr>
        <w:t>,stan</w:t>
      </w:r>
      <w:r w:rsidR="00454045">
        <w:rPr>
          <w:rFonts w:ascii="Arial" w:eastAsia="Calibri" w:hAnsi="Arial" w:cs="Arial"/>
          <w:i/>
          <w:sz w:val="24"/>
          <w:szCs w:val="24"/>
        </w:rPr>
        <w:t>dard</w:t>
      </w:r>
      <w:proofErr w:type="spellEnd"/>
      <w:proofErr w:type="gramEnd"/>
      <w:r w:rsidR="00454045">
        <w:rPr>
          <w:rFonts w:ascii="Arial" w:eastAsia="Calibri" w:hAnsi="Arial" w:cs="Arial"/>
          <w:i/>
          <w:sz w:val="24"/>
          <w:szCs w:val="24"/>
        </w:rPr>
        <w:t>, delinquent account, investigation</w:t>
      </w:r>
    </w:p>
    <w:p w:rsidR="001222FF" w:rsidRDefault="001222FF" w:rsidP="00161EB8">
      <w:pPr>
        <w:spacing w:after="0" w:line="240" w:lineRule="auto"/>
        <w:jc w:val="both"/>
        <w:rPr>
          <w:rFonts w:ascii="Arial" w:eastAsia="Calibri" w:hAnsi="Arial" w:cs="Arial"/>
          <w:i/>
          <w:iCs/>
          <w:sz w:val="24"/>
          <w:szCs w:val="24"/>
          <w:lang w:val="en-PH"/>
        </w:rPr>
      </w:pPr>
    </w:p>
    <w:p w:rsidR="00454045" w:rsidRDefault="00454045" w:rsidP="00161EB8">
      <w:pPr>
        <w:spacing w:after="0" w:line="240" w:lineRule="auto"/>
        <w:jc w:val="both"/>
        <w:rPr>
          <w:rFonts w:ascii="Arial" w:eastAsia="Calibri" w:hAnsi="Arial" w:cs="Arial"/>
          <w:i/>
          <w:iCs/>
          <w:sz w:val="24"/>
          <w:szCs w:val="24"/>
          <w:lang w:val="en-PH"/>
        </w:rPr>
      </w:pPr>
    </w:p>
    <w:p w:rsidR="005B5D27" w:rsidRDefault="005B5D27" w:rsidP="00161EB8">
      <w:pPr>
        <w:spacing w:after="0" w:line="240" w:lineRule="auto"/>
        <w:jc w:val="both"/>
        <w:rPr>
          <w:rFonts w:ascii="Arial" w:eastAsia="Calibri" w:hAnsi="Arial" w:cs="Arial"/>
          <w:i/>
          <w:iCs/>
          <w:sz w:val="24"/>
          <w:szCs w:val="24"/>
          <w:lang w:val="en-PH"/>
        </w:rPr>
      </w:pPr>
    </w:p>
    <w:p w:rsidR="005B5D27" w:rsidRDefault="005B5D27" w:rsidP="00161EB8">
      <w:pPr>
        <w:spacing w:after="0" w:line="240" w:lineRule="auto"/>
        <w:jc w:val="both"/>
        <w:rPr>
          <w:rFonts w:ascii="Arial" w:eastAsia="Calibri" w:hAnsi="Arial" w:cs="Arial"/>
          <w:i/>
          <w:iCs/>
          <w:sz w:val="24"/>
          <w:szCs w:val="24"/>
          <w:lang w:val="en-PH"/>
        </w:rPr>
      </w:pPr>
    </w:p>
    <w:p w:rsidR="00454045" w:rsidRDefault="00454045" w:rsidP="00161EB8">
      <w:pPr>
        <w:spacing w:after="0" w:line="240" w:lineRule="auto"/>
        <w:jc w:val="both"/>
        <w:rPr>
          <w:rFonts w:ascii="Arial" w:eastAsia="Calibri" w:hAnsi="Arial" w:cs="Arial"/>
          <w:i/>
          <w:iCs/>
          <w:sz w:val="24"/>
          <w:szCs w:val="24"/>
          <w:lang w:val="en-PH"/>
        </w:rPr>
      </w:pPr>
    </w:p>
    <w:p w:rsidR="00161EB8" w:rsidRPr="00161EB8" w:rsidRDefault="00161EB8" w:rsidP="00161EB8">
      <w:pPr>
        <w:spacing w:after="0" w:line="240" w:lineRule="auto"/>
        <w:jc w:val="both"/>
        <w:rPr>
          <w:rFonts w:ascii="Arial" w:eastAsia="Calibri" w:hAnsi="Arial" w:cs="Arial"/>
          <w:i/>
          <w:iCs/>
          <w:sz w:val="24"/>
          <w:szCs w:val="24"/>
          <w:lang w:val="en-PH"/>
        </w:rPr>
      </w:pPr>
      <w:r w:rsidRPr="00161EB8">
        <w:rPr>
          <w:rFonts w:ascii="Arial" w:eastAsia="Calibri" w:hAnsi="Arial" w:cs="Arial"/>
          <w:i/>
          <w:iCs/>
          <w:sz w:val="24"/>
          <w:szCs w:val="24"/>
          <w:lang w:val="en-PH"/>
        </w:rPr>
        <w:t>Abstract BEP005</w:t>
      </w:r>
    </w:p>
    <w:p w:rsidR="00DD5FED" w:rsidRDefault="00DD5FED" w:rsidP="00161EB8">
      <w:pPr>
        <w:spacing w:after="0" w:line="240" w:lineRule="auto"/>
        <w:jc w:val="both"/>
        <w:rPr>
          <w:rFonts w:ascii="Arial" w:eastAsia="Calibri" w:hAnsi="Arial" w:cs="Arial"/>
          <w:b/>
          <w:iCs/>
          <w:sz w:val="24"/>
          <w:szCs w:val="24"/>
          <w:lang w:val="en-PH"/>
        </w:rPr>
      </w:pPr>
    </w:p>
    <w:p w:rsidR="00161EB8" w:rsidRPr="00161EB8" w:rsidRDefault="00161EB8" w:rsidP="0098011C">
      <w:pPr>
        <w:spacing w:after="0" w:line="240" w:lineRule="auto"/>
        <w:jc w:val="center"/>
        <w:rPr>
          <w:rFonts w:ascii="Arial" w:eastAsia="Calibri" w:hAnsi="Arial" w:cs="Arial"/>
          <w:b/>
          <w:iCs/>
          <w:sz w:val="24"/>
          <w:szCs w:val="24"/>
          <w:lang w:val="en-PH"/>
        </w:rPr>
      </w:pPr>
      <w:r w:rsidRPr="00161EB8">
        <w:rPr>
          <w:rFonts w:ascii="Arial" w:eastAsia="Calibri" w:hAnsi="Arial" w:cs="Arial"/>
          <w:b/>
          <w:iCs/>
          <w:sz w:val="24"/>
          <w:szCs w:val="24"/>
          <w:lang w:val="en-PH"/>
        </w:rPr>
        <w:t xml:space="preserve">An Effective Evaluation on Collection Management of </w:t>
      </w:r>
      <w:proofErr w:type="spellStart"/>
      <w:r w:rsidRPr="00161EB8">
        <w:rPr>
          <w:rFonts w:ascii="Arial" w:eastAsia="Calibri" w:hAnsi="Arial" w:cs="Arial"/>
          <w:b/>
          <w:iCs/>
          <w:sz w:val="24"/>
          <w:szCs w:val="24"/>
          <w:lang w:val="en-PH"/>
        </w:rPr>
        <w:t>Isomedical</w:t>
      </w:r>
      <w:proofErr w:type="spellEnd"/>
      <w:r w:rsidRPr="00161EB8">
        <w:rPr>
          <w:rFonts w:ascii="Arial" w:eastAsia="Calibri" w:hAnsi="Arial" w:cs="Arial"/>
          <w:b/>
          <w:iCs/>
          <w:sz w:val="24"/>
          <w:szCs w:val="24"/>
          <w:lang w:val="en-PH"/>
        </w:rPr>
        <w:t xml:space="preserve"> Ventures Incorporated Basis for Improvement</w:t>
      </w:r>
    </w:p>
    <w:p w:rsidR="00161EB8" w:rsidRPr="0098011C" w:rsidRDefault="00161EB8" w:rsidP="0098011C">
      <w:pPr>
        <w:spacing w:after="0" w:line="240" w:lineRule="auto"/>
        <w:jc w:val="center"/>
        <w:rPr>
          <w:rFonts w:ascii="Arial" w:eastAsia="Calibri" w:hAnsi="Arial" w:cs="Arial"/>
          <w:b/>
          <w:sz w:val="24"/>
          <w:szCs w:val="24"/>
          <w:vertAlign w:val="superscript"/>
        </w:rPr>
      </w:pPr>
      <w:r w:rsidRPr="0098011C">
        <w:rPr>
          <w:rFonts w:ascii="Arial" w:eastAsia="Calibri" w:hAnsi="Arial" w:cs="Arial"/>
          <w:b/>
          <w:sz w:val="24"/>
          <w:szCs w:val="24"/>
        </w:rPr>
        <w:t>A.M.G. Betonio</w:t>
      </w:r>
      <w:r w:rsidRPr="0098011C">
        <w:rPr>
          <w:rFonts w:ascii="Arial" w:eastAsia="Calibri" w:hAnsi="Arial" w:cs="Arial"/>
          <w:b/>
          <w:sz w:val="24"/>
          <w:szCs w:val="24"/>
          <w:vertAlign w:val="superscript"/>
        </w:rPr>
        <w:t>0.1</w:t>
      </w:r>
      <w:r w:rsidRPr="0098011C">
        <w:rPr>
          <w:rFonts w:ascii="Arial" w:eastAsia="Calibri" w:hAnsi="Arial" w:cs="Arial"/>
          <w:b/>
          <w:sz w:val="24"/>
          <w:szCs w:val="24"/>
        </w:rPr>
        <w:t>, C.R.P. Delantar</w:t>
      </w:r>
      <w:r w:rsidRPr="0098011C">
        <w:rPr>
          <w:rFonts w:ascii="Arial" w:eastAsia="Calibri" w:hAnsi="Arial" w:cs="Arial"/>
          <w:b/>
          <w:sz w:val="24"/>
          <w:szCs w:val="24"/>
          <w:vertAlign w:val="superscript"/>
        </w:rPr>
        <w:t>0.1</w:t>
      </w:r>
      <w:r w:rsidRPr="0098011C">
        <w:rPr>
          <w:rFonts w:ascii="Arial" w:eastAsia="Calibri" w:hAnsi="Arial" w:cs="Arial"/>
          <w:b/>
          <w:sz w:val="24"/>
          <w:szCs w:val="24"/>
        </w:rPr>
        <w:t>, C.Y. Buril</w:t>
      </w:r>
      <w:r w:rsidRPr="0098011C">
        <w:rPr>
          <w:rFonts w:ascii="Arial" w:eastAsia="Calibri" w:hAnsi="Arial" w:cs="Arial"/>
          <w:b/>
          <w:sz w:val="24"/>
          <w:szCs w:val="24"/>
          <w:vertAlign w:val="superscript"/>
        </w:rPr>
        <w:t>0.1</w:t>
      </w:r>
      <w:r w:rsidRPr="0098011C">
        <w:rPr>
          <w:rFonts w:ascii="Arial" w:eastAsia="Calibri" w:hAnsi="Arial" w:cs="Arial"/>
          <w:b/>
          <w:sz w:val="24"/>
          <w:szCs w:val="24"/>
        </w:rPr>
        <w:t>, J.J.V. Magallanes</w:t>
      </w:r>
      <w:r w:rsidRPr="0098011C">
        <w:rPr>
          <w:rFonts w:ascii="Arial" w:eastAsia="Calibri" w:hAnsi="Arial" w:cs="Arial"/>
          <w:b/>
          <w:sz w:val="24"/>
          <w:szCs w:val="24"/>
          <w:vertAlign w:val="superscript"/>
        </w:rPr>
        <w:t>0.1</w:t>
      </w:r>
      <w:r w:rsidRPr="0098011C">
        <w:rPr>
          <w:rFonts w:ascii="Arial" w:eastAsia="Calibri" w:hAnsi="Arial" w:cs="Arial"/>
          <w:b/>
          <w:sz w:val="24"/>
          <w:szCs w:val="24"/>
        </w:rPr>
        <w:t>, C.C. Romano</w:t>
      </w:r>
      <w:r w:rsidRPr="0098011C">
        <w:rPr>
          <w:rFonts w:ascii="Arial" w:eastAsia="Calibri" w:hAnsi="Arial" w:cs="Arial"/>
          <w:b/>
          <w:sz w:val="24"/>
          <w:szCs w:val="24"/>
          <w:vertAlign w:val="superscript"/>
        </w:rPr>
        <w:t>0.1</w:t>
      </w:r>
    </w:p>
    <w:p w:rsidR="0098011C" w:rsidRDefault="0098011C" w:rsidP="00161EB8">
      <w:pPr>
        <w:spacing w:after="0" w:line="240" w:lineRule="auto"/>
        <w:rPr>
          <w:rFonts w:ascii="Arial" w:eastAsia="Calibri" w:hAnsi="Arial" w:cs="Arial"/>
          <w:b/>
          <w:sz w:val="24"/>
          <w:szCs w:val="24"/>
          <w:vertAlign w:val="superscript"/>
        </w:rPr>
      </w:pPr>
    </w:p>
    <w:p w:rsidR="00161EB8" w:rsidRPr="00161EB8" w:rsidRDefault="00161EB8" w:rsidP="00161EB8">
      <w:pPr>
        <w:spacing w:after="0" w:line="240" w:lineRule="auto"/>
        <w:rPr>
          <w:rFonts w:ascii="Arial" w:eastAsia="Calibri" w:hAnsi="Arial" w:cs="Arial"/>
          <w:b/>
          <w:sz w:val="24"/>
          <w:szCs w:val="24"/>
        </w:rPr>
      </w:pPr>
      <w:r w:rsidRPr="00161EB8">
        <w:rPr>
          <w:rFonts w:ascii="Arial" w:eastAsia="Calibri" w:hAnsi="Arial" w:cs="Arial"/>
          <w:b/>
          <w:sz w:val="24"/>
          <w:szCs w:val="24"/>
          <w:vertAlign w:val="superscript"/>
        </w:rPr>
        <w:t>0</w:t>
      </w:r>
      <w:r w:rsidRPr="00161EB8">
        <w:rPr>
          <w:rFonts w:ascii="Arial" w:eastAsia="Calibri" w:hAnsi="Arial" w:cs="Arial"/>
          <w:sz w:val="24"/>
          <w:szCs w:val="24"/>
        </w:rPr>
        <w:t xml:space="preserve">ACLC College of Butuan, J.C. </w:t>
      </w:r>
      <w:proofErr w:type="gramStart"/>
      <w:r w:rsidRPr="00161EB8">
        <w:rPr>
          <w:rFonts w:ascii="Arial" w:eastAsia="Calibri" w:hAnsi="Arial" w:cs="Arial"/>
          <w:sz w:val="24"/>
          <w:szCs w:val="24"/>
        </w:rPr>
        <w:t>Aquin</w:t>
      </w:r>
      <w:r w:rsidR="00DD360E">
        <w:rPr>
          <w:rFonts w:ascii="Arial" w:eastAsia="Calibri" w:hAnsi="Arial" w:cs="Arial"/>
          <w:sz w:val="24"/>
          <w:szCs w:val="24"/>
        </w:rPr>
        <w:t xml:space="preserve">o </w:t>
      </w:r>
      <w:r w:rsidRPr="00161EB8">
        <w:rPr>
          <w:rFonts w:ascii="Arial" w:eastAsia="Calibri" w:hAnsi="Arial" w:cs="Arial"/>
          <w:sz w:val="24"/>
          <w:szCs w:val="24"/>
        </w:rPr>
        <w:t xml:space="preserve"> Avenue</w:t>
      </w:r>
      <w:proofErr w:type="gramEnd"/>
      <w:r w:rsidRPr="00161EB8">
        <w:rPr>
          <w:rFonts w:ascii="Arial" w:eastAsia="Calibri" w:hAnsi="Arial" w:cs="Arial"/>
          <w:sz w:val="24"/>
          <w:szCs w:val="24"/>
        </w:rPr>
        <w:t>, Butuan City 8600 Philippines</w:t>
      </w:r>
    </w:p>
    <w:p w:rsidR="00161EB8" w:rsidRPr="00161EB8" w:rsidRDefault="00161EB8" w:rsidP="00161EB8">
      <w:pPr>
        <w:spacing w:after="0" w:line="240" w:lineRule="auto"/>
        <w:rPr>
          <w:rFonts w:ascii="Arial" w:eastAsia="Calibri" w:hAnsi="Arial" w:cs="Arial"/>
          <w:sz w:val="24"/>
          <w:szCs w:val="24"/>
        </w:rPr>
      </w:pPr>
      <w:r w:rsidRPr="00161EB8">
        <w:rPr>
          <w:rFonts w:ascii="Arial" w:eastAsia="Calibri" w:hAnsi="Arial" w:cs="Arial"/>
          <w:sz w:val="24"/>
          <w:szCs w:val="24"/>
        </w:rPr>
        <w:t xml:space="preserve">1Financial Management, Business Education Program, Junior Financial Executive- ACLC College of Butuan 8600, </w:t>
      </w:r>
      <w:proofErr w:type="spellStart"/>
      <w:r w:rsidRPr="00161EB8">
        <w:rPr>
          <w:rFonts w:ascii="Arial" w:eastAsia="Calibri" w:hAnsi="Arial" w:cs="Arial"/>
          <w:sz w:val="24"/>
          <w:szCs w:val="24"/>
        </w:rPr>
        <w:t>Agusan</w:t>
      </w:r>
      <w:proofErr w:type="spellEnd"/>
      <w:r w:rsidRPr="00161EB8">
        <w:rPr>
          <w:rFonts w:ascii="Arial" w:eastAsia="Calibri" w:hAnsi="Arial" w:cs="Arial"/>
          <w:sz w:val="24"/>
          <w:szCs w:val="24"/>
        </w:rPr>
        <w:t xml:space="preserve"> Del Norte Philippines</w:t>
      </w:r>
    </w:p>
    <w:p w:rsidR="00161EB8" w:rsidRDefault="00161EB8" w:rsidP="00161EB8">
      <w:pPr>
        <w:spacing w:after="0" w:line="240" w:lineRule="auto"/>
        <w:rPr>
          <w:rFonts w:ascii="Arial" w:eastAsia="Calibri" w:hAnsi="Arial" w:cs="Arial"/>
          <w:sz w:val="24"/>
          <w:szCs w:val="24"/>
        </w:rPr>
      </w:pPr>
      <w:r w:rsidRPr="00161EB8">
        <w:rPr>
          <w:rFonts w:ascii="Arial" w:eastAsia="Calibri" w:hAnsi="Arial" w:cs="Arial"/>
          <w:sz w:val="24"/>
          <w:szCs w:val="24"/>
        </w:rPr>
        <w:t xml:space="preserve">E-mail: </w:t>
      </w:r>
      <w:hyperlink r:id="rId16" w:history="1">
        <w:r w:rsidR="001461D9" w:rsidRPr="00AC2CE5">
          <w:rPr>
            <w:rStyle w:val="Hyperlink"/>
            <w:rFonts w:ascii="Arial" w:eastAsia="Calibri" w:hAnsi="Arial" w:cs="Arial"/>
            <w:sz w:val="24"/>
            <w:szCs w:val="24"/>
          </w:rPr>
          <w:t>aprilmaebetonio@gmail.com</w:t>
        </w:r>
      </w:hyperlink>
    </w:p>
    <w:p w:rsidR="001461D9" w:rsidRDefault="001461D9" w:rsidP="00161EB8">
      <w:pPr>
        <w:spacing w:after="0" w:line="240" w:lineRule="auto"/>
        <w:rPr>
          <w:rFonts w:ascii="Arial" w:eastAsia="Calibri" w:hAnsi="Arial" w:cs="Arial"/>
          <w:sz w:val="24"/>
          <w:szCs w:val="24"/>
        </w:rPr>
      </w:pPr>
    </w:p>
    <w:p w:rsidR="001461D9" w:rsidRDefault="001461D9" w:rsidP="00161EB8">
      <w:pPr>
        <w:spacing w:after="0" w:line="240" w:lineRule="auto"/>
        <w:rPr>
          <w:rFonts w:ascii="Arial" w:eastAsia="Calibri" w:hAnsi="Arial" w:cs="Arial"/>
          <w:sz w:val="24"/>
          <w:szCs w:val="24"/>
        </w:rPr>
      </w:pPr>
      <w:r>
        <w:rPr>
          <w:rFonts w:ascii="Arial" w:eastAsia="Calibri" w:hAnsi="Arial" w:cs="Arial"/>
          <w:sz w:val="24"/>
          <w:szCs w:val="24"/>
        </w:rPr>
        <w:t>Co-Author: January Lynn A. De Benito</w:t>
      </w:r>
    </w:p>
    <w:p w:rsidR="001461D9" w:rsidRDefault="001461D9" w:rsidP="00161EB8">
      <w:pPr>
        <w:spacing w:after="0" w:line="240" w:lineRule="auto"/>
        <w:rPr>
          <w:rFonts w:ascii="Arial" w:eastAsia="Calibri" w:hAnsi="Arial" w:cs="Arial"/>
          <w:sz w:val="24"/>
          <w:szCs w:val="24"/>
        </w:rPr>
      </w:pPr>
      <w:r>
        <w:rPr>
          <w:rFonts w:ascii="Arial" w:eastAsia="Calibri" w:hAnsi="Arial" w:cs="Arial"/>
          <w:sz w:val="24"/>
          <w:szCs w:val="24"/>
        </w:rPr>
        <w:t xml:space="preserve">Email: </w:t>
      </w:r>
      <w:hyperlink r:id="rId17" w:history="1">
        <w:r w:rsidRPr="00AC2CE5">
          <w:rPr>
            <w:rStyle w:val="Hyperlink"/>
            <w:rFonts w:ascii="Arial" w:eastAsia="Calibri" w:hAnsi="Arial" w:cs="Arial"/>
            <w:sz w:val="24"/>
            <w:szCs w:val="24"/>
          </w:rPr>
          <w:t>abaojanuarylynn@gmail.com</w:t>
        </w:r>
      </w:hyperlink>
    </w:p>
    <w:p w:rsidR="001461D9" w:rsidRPr="00161EB8" w:rsidRDefault="00DF4F45" w:rsidP="00161EB8">
      <w:pPr>
        <w:spacing w:after="0" w:line="240" w:lineRule="auto"/>
        <w:rPr>
          <w:rFonts w:ascii="Arial" w:eastAsia="Calibri" w:hAnsi="Arial" w:cs="Arial"/>
          <w:sz w:val="24"/>
          <w:szCs w:val="24"/>
        </w:rPr>
      </w:pPr>
      <w:r>
        <w:rPr>
          <w:b/>
          <w:noProof/>
          <w:sz w:val="24"/>
        </w:rPr>
        <w:drawing>
          <wp:anchor distT="0" distB="0" distL="114300" distR="114300" simplePos="0" relativeHeight="251651584" behindDoc="1" locked="0" layoutInCell="1" allowOverlap="1" wp14:anchorId="353FB37B" wp14:editId="67D5518B">
            <wp:simplePos x="0" y="0"/>
            <wp:positionH relativeFrom="column">
              <wp:posOffset>887730</wp:posOffset>
            </wp:positionH>
            <wp:positionV relativeFrom="paragraph">
              <wp:posOffset>158750</wp:posOffset>
            </wp:positionV>
            <wp:extent cx="4306570" cy="4370705"/>
            <wp:effectExtent l="0" t="0" r="0" b="0"/>
            <wp:wrapNone/>
            <wp:docPr id="18" name="Picture 18"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306570" cy="4370705"/>
                    </a:xfrm>
                    <a:prstGeom prst="rect">
                      <a:avLst/>
                    </a:prstGeom>
                    <a:noFill/>
                    <a:ln>
                      <a:noFill/>
                    </a:ln>
                  </pic:spPr>
                </pic:pic>
              </a:graphicData>
            </a:graphic>
            <wp14:sizeRelH relativeFrom="page">
              <wp14:pctWidth>0</wp14:pctWidth>
            </wp14:sizeRelH>
            <wp14:sizeRelV relativeFrom="page">
              <wp14:pctHeight>0</wp14:pctHeight>
            </wp14:sizeRelV>
          </wp:anchor>
        </w:drawing>
      </w:r>
      <w:r w:rsidR="001461D9">
        <w:rPr>
          <w:rFonts w:ascii="Arial" w:eastAsia="Calibri" w:hAnsi="Arial" w:cs="Arial"/>
          <w:sz w:val="24"/>
          <w:szCs w:val="24"/>
        </w:rPr>
        <w:t>Contact No.: 09350713928</w:t>
      </w:r>
    </w:p>
    <w:p w:rsidR="00161EB8" w:rsidRPr="00161EB8" w:rsidRDefault="00161EB8" w:rsidP="00161EB8">
      <w:pPr>
        <w:spacing w:after="0" w:line="240" w:lineRule="auto"/>
        <w:rPr>
          <w:rFonts w:ascii="Arial" w:eastAsia="Calibri" w:hAnsi="Arial" w:cs="Arial"/>
          <w:sz w:val="24"/>
          <w:szCs w:val="24"/>
        </w:rPr>
      </w:pPr>
    </w:p>
    <w:p w:rsidR="00161EB8" w:rsidRDefault="000C62B3" w:rsidP="00161EB8">
      <w:pPr>
        <w:spacing w:after="0" w:line="240" w:lineRule="auto"/>
        <w:jc w:val="both"/>
        <w:rPr>
          <w:rFonts w:ascii="Arial" w:eastAsia="Times New Roman" w:hAnsi="Arial" w:cs="Arial"/>
          <w:sz w:val="24"/>
          <w:szCs w:val="24"/>
          <w:lang w:val="fil-PH" w:eastAsia="fil-PH"/>
        </w:rPr>
      </w:pPr>
      <w:r>
        <w:rPr>
          <w:rFonts w:ascii="Arial" w:eastAsia="Times New Roman" w:hAnsi="Arial" w:cs="Arial"/>
          <w:sz w:val="24"/>
          <w:szCs w:val="24"/>
          <w:lang w:val="fil-PH" w:eastAsia="fil-PH"/>
        </w:rPr>
        <w:t>Date</w:t>
      </w:r>
      <w:r w:rsidR="00417CC6">
        <w:rPr>
          <w:rFonts w:ascii="Arial" w:eastAsia="Times New Roman" w:hAnsi="Arial" w:cs="Arial"/>
          <w:sz w:val="24"/>
          <w:szCs w:val="24"/>
          <w:lang w:val="fil-PH" w:eastAsia="fil-PH"/>
        </w:rPr>
        <w:t xml:space="preserve"> Received: </w:t>
      </w:r>
      <w:r w:rsidR="00417CC6">
        <w:rPr>
          <w:rFonts w:ascii="Arial" w:eastAsia="Times New Roman" w:hAnsi="Arial" w:cs="Arial"/>
          <w:sz w:val="24"/>
          <w:szCs w:val="24"/>
          <w:lang w:val="fil-PH" w:eastAsia="fil-PH"/>
        </w:rPr>
        <w:tab/>
        <w:t xml:space="preserve">February 13, 2019 </w:t>
      </w:r>
      <w:r w:rsidR="00417CC6">
        <w:rPr>
          <w:rFonts w:ascii="Arial" w:eastAsia="Times New Roman" w:hAnsi="Arial" w:cs="Arial"/>
          <w:sz w:val="24"/>
          <w:szCs w:val="24"/>
          <w:lang w:val="fil-PH" w:eastAsia="fil-PH"/>
        </w:rPr>
        <w:tab/>
      </w:r>
      <w:r w:rsidR="00417CC6">
        <w:rPr>
          <w:rFonts w:ascii="Arial" w:eastAsia="Times New Roman" w:hAnsi="Arial" w:cs="Arial"/>
          <w:sz w:val="24"/>
          <w:szCs w:val="24"/>
          <w:lang w:val="fil-PH" w:eastAsia="fil-PH"/>
        </w:rPr>
        <w:tab/>
      </w:r>
      <w:r>
        <w:rPr>
          <w:rFonts w:ascii="Arial" w:eastAsia="Times New Roman" w:hAnsi="Arial" w:cs="Arial"/>
          <w:sz w:val="24"/>
          <w:szCs w:val="24"/>
          <w:lang w:val="fil-PH" w:eastAsia="fil-PH"/>
        </w:rPr>
        <w:tab/>
        <w:t xml:space="preserve">Date Accepted: </w:t>
      </w:r>
      <w:r w:rsidR="00417CC6">
        <w:rPr>
          <w:rFonts w:ascii="Arial" w:eastAsia="Times New Roman" w:hAnsi="Arial" w:cs="Arial"/>
          <w:sz w:val="24"/>
          <w:szCs w:val="24"/>
          <w:lang w:val="fil-PH" w:eastAsia="fil-PH"/>
        </w:rPr>
        <w:t xml:space="preserve"> April 3, 2019</w:t>
      </w:r>
    </w:p>
    <w:p w:rsidR="000C62B3" w:rsidRPr="000C62B3" w:rsidRDefault="000C62B3" w:rsidP="00161EB8">
      <w:pPr>
        <w:spacing w:after="0" w:line="240" w:lineRule="auto"/>
        <w:jc w:val="both"/>
        <w:rPr>
          <w:rFonts w:ascii="Arial" w:eastAsia="Times New Roman" w:hAnsi="Arial" w:cs="Arial"/>
          <w:sz w:val="24"/>
          <w:szCs w:val="24"/>
          <w:lang w:val="fil-PH" w:eastAsia="fil-PH"/>
        </w:rPr>
      </w:pPr>
    </w:p>
    <w:p w:rsidR="00161EB8" w:rsidRPr="00161EB8" w:rsidRDefault="00161EB8" w:rsidP="00161EB8">
      <w:pPr>
        <w:spacing w:after="0" w:line="240" w:lineRule="auto"/>
        <w:jc w:val="both"/>
        <w:rPr>
          <w:rFonts w:ascii="Arial" w:eastAsia="Times New Roman" w:hAnsi="Arial" w:cs="Arial"/>
          <w:sz w:val="24"/>
          <w:szCs w:val="24"/>
          <w:lang w:val="fil-PH" w:eastAsia="fil-PH"/>
        </w:rPr>
      </w:pPr>
      <w:r w:rsidRPr="00161EB8">
        <w:rPr>
          <w:rFonts w:ascii="Arial" w:eastAsia="Times New Roman" w:hAnsi="Arial" w:cs="Arial"/>
          <w:sz w:val="24"/>
          <w:szCs w:val="24"/>
          <w:lang w:val="fil-PH" w:eastAsia="fil-PH"/>
        </w:rPr>
        <w:t xml:space="preserve">The Collection Management of Isomedical Ventures Incorporated in </w:t>
      </w:r>
      <w:r w:rsidRPr="00161EB8">
        <w:rPr>
          <w:rFonts w:ascii="Arial" w:eastAsia="Times New Roman" w:hAnsi="Arial" w:cs="Arial"/>
          <w:sz w:val="24"/>
          <w:szCs w:val="24"/>
          <w:lang w:val="en-PH" w:eastAsia="fil-PH"/>
        </w:rPr>
        <w:t>531 3</w:t>
      </w:r>
      <w:r w:rsidRPr="00161EB8">
        <w:rPr>
          <w:rFonts w:ascii="Arial" w:eastAsia="Times New Roman" w:hAnsi="Arial" w:cs="Arial"/>
          <w:sz w:val="24"/>
          <w:szCs w:val="24"/>
          <w:vertAlign w:val="superscript"/>
          <w:lang w:val="en-PH" w:eastAsia="fil-PH"/>
        </w:rPr>
        <w:t>rd</w:t>
      </w:r>
      <w:r w:rsidRPr="00161EB8">
        <w:rPr>
          <w:rFonts w:ascii="Arial" w:eastAsia="Times New Roman" w:hAnsi="Arial" w:cs="Arial"/>
          <w:sz w:val="24"/>
          <w:szCs w:val="24"/>
          <w:lang w:val="en-PH" w:eastAsia="fil-PH"/>
        </w:rPr>
        <w:t xml:space="preserve"> ST. Basic Homes, Baan, Butuan City, </w:t>
      </w:r>
      <w:proofErr w:type="spellStart"/>
      <w:r w:rsidRPr="00161EB8">
        <w:rPr>
          <w:rFonts w:ascii="Arial" w:eastAsia="Times New Roman" w:hAnsi="Arial" w:cs="Arial"/>
          <w:sz w:val="24"/>
          <w:szCs w:val="24"/>
          <w:lang w:val="en-PH" w:eastAsia="fil-PH"/>
        </w:rPr>
        <w:t>Agusan</w:t>
      </w:r>
      <w:proofErr w:type="spellEnd"/>
      <w:r w:rsidRPr="00161EB8">
        <w:rPr>
          <w:rFonts w:ascii="Arial" w:eastAsia="Times New Roman" w:hAnsi="Arial" w:cs="Arial"/>
          <w:sz w:val="24"/>
          <w:szCs w:val="24"/>
          <w:lang w:val="en-PH" w:eastAsia="fil-PH"/>
        </w:rPr>
        <w:t xml:space="preserve"> Del </w:t>
      </w:r>
      <w:proofErr w:type="spellStart"/>
      <w:r w:rsidRPr="00161EB8">
        <w:rPr>
          <w:rFonts w:ascii="Arial" w:eastAsia="Times New Roman" w:hAnsi="Arial" w:cs="Arial"/>
          <w:sz w:val="24"/>
          <w:szCs w:val="24"/>
          <w:lang w:val="en-PH" w:eastAsia="fil-PH"/>
        </w:rPr>
        <w:t>Norte</w:t>
      </w:r>
      <w:proofErr w:type="spellEnd"/>
      <w:r w:rsidRPr="00161EB8">
        <w:rPr>
          <w:rFonts w:ascii="Arial" w:eastAsia="Times New Roman" w:hAnsi="Arial" w:cs="Arial"/>
          <w:sz w:val="24"/>
          <w:szCs w:val="24"/>
          <w:lang w:val="fil-PH" w:eastAsia="fil-PH"/>
        </w:rPr>
        <w:t xml:space="preserve"> was determined. The study focuses on the private customers since the problem are on the private customers. Also, the focus of the study consist of four (4) areas, the monitoring, planning, billing, and reminder and follow-up. The study used the purposive and complete enumeration in choosing the respondents. The researchers both considered the employees and customers as the respondents of the study. The employees’ response in collection monitoring, collection planning, billing and reminder and follow-up had an </w:t>
      </w:r>
      <w:r w:rsidRPr="00161EB8">
        <w:rPr>
          <w:rFonts w:ascii="Arial" w:eastAsia="Times New Roman" w:hAnsi="Arial" w:cs="Arial"/>
          <w:sz w:val="24"/>
          <w:szCs w:val="24"/>
          <w:lang w:val="en-PH" w:eastAsia="fil-PH"/>
        </w:rPr>
        <w:t>average</w:t>
      </w:r>
      <w:r w:rsidRPr="00161EB8">
        <w:rPr>
          <w:rFonts w:ascii="Arial" w:eastAsia="Times New Roman" w:hAnsi="Arial" w:cs="Arial"/>
          <w:sz w:val="24"/>
          <w:szCs w:val="24"/>
          <w:lang w:val="fil-PH" w:eastAsia="fil-PH"/>
        </w:rPr>
        <w:t xml:space="preserve"> weighted mean of (2.03), (1.95), (2.40), (1.80) with a verbal description of Sometimes. In the customers’ response, collection planning, billing, reminder and follow-up had an average weighted mean of (1.90), (2.27), (1.76) with the verbal description of Sometimes.The collection management of Isomedical Ventures Incorporated was lenient and observed but rarely followed which resulted to a rapid increased of overdue accounts in private customers. Isomedical Ventures Incorporated should add more efforts and be strict in collecting the overdue accounts of the customers and in order for them not to be taken for granted by the customers. In addition, it should set a credit limit to avoid a higher </w:t>
      </w:r>
      <w:r w:rsidR="00454045">
        <w:rPr>
          <w:rFonts w:ascii="Arial" w:eastAsia="Times New Roman" w:hAnsi="Arial" w:cs="Arial"/>
          <w:sz w:val="24"/>
          <w:szCs w:val="24"/>
          <w:lang w:val="fil-PH" w:eastAsia="fil-PH"/>
        </w:rPr>
        <w:t xml:space="preserve">amount </w:t>
      </w:r>
      <w:r w:rsidRPr="00161EB8">
        <w:rPr>
          <w:rFonts w:ascii="Arial" w:eastAsia="Times New Roman" w:hAnsi="Arial" w:cs="Arial"/>
          <w:sz w:val="24"/>
          <w:szCs w:val="24"/>
          <w:lang w:val="fil-PH" w:eastAsia="fil-PH"/>
        </w:rPr>
        <w:t>of accounts receivable</w:t>
      </w:r>
      <w:r w:rsidR="00454045">
        <w:rPr>
          <w:rFonts w:ascii="Arial" w:eastAsia="Times New Roman" w:hAnsi="Arial" w:cs="Arial"/>
          <w:sz w:val="24"/>
          <w:szCs w:val="24"/>
          <w:lang w:val="fil-PH" w:eastAsia="fil-PH"/>
        </w:rPr>
        <w:t>,</w:t>
      </w:r>
      <w:r w:rsidRPr="00161EB8">
        <w:rPr>
          <w:rFonts w:ascii="Arial" w:eastAsia="Times New Roman" w:hAnsi="Arial" w:cs="Arial"/>
          <w:sz w:val="24"/>
          <w:szCs w:val="24"/>
          <w:lang w:val="fil-PH" w:eastAsia="fil-PH"/>
        </w:rPr>
        <w:t xml:space="preserve"> and it must also apply a policy in bad debts and disposition of accounts.</w:t>
      </w:r>
    </w:p>
    <w:p w:rsidR="00161EB8" w:rsidRPr="00161EB8" w:rsidRDefault="00161EB8" w:rsidP="00161EB8">
      <w:pPr>
        <w:spacing w:after="0" w:line="240" w:lineRule="auto"/>
        <w:rPr>
          <w:rFonts w:ascii="Arial" w:eastAsia="Calibri" w:hAnsi="Arial" w:cs="Arial"/>
          <w:b/>
          <w:sz w:val="24"/>
          <w:szCs w:val="24"/>
        </w:rPr>
      </w:pPr>
    </w:p>
    <w:p w:rsidR="006B7E50" w:rsidRDefault="006B7E50" w:rsidP="006B7E50">
      <w:pPr>
        <w:tabs>
          <w:tab w:val="left" w:pos="6171"/>
        </w:tabs>
        <w:spacing w:after="0" w:line="240" w:lineRule="auto"/>
        <w:rPr>
          <w:rFonts w:ascii="Arial" w:eastAsia="Calibri" w:hAnsi="Arial" w:cs="Arial"/>
          <w:b/>
          <w:i/>
          <w:sz w:val="24"/>
          <w:szCs w:val="24"/>
        </w:rPr>
      </w:pPr>
      <w:r>
        <w:rPr>
          <w:rFonts w:ascii="Arial" w:eastAsia="Calibri" w:hAnsi="Arial" w:cs="Arial"/>
          <w:b/>
          <w:i/>
          <w:sz w:val="24"/>
          <w:szCs w:val="24"/>
        </w:rPr>
        <w:tab/>
      </w:r>
    </w:p>
    <w:p w:rsidR="00161EB8" w:rsidRPr="00161EB8" w:rsidRDefault="00161EB8" w:rsidP="00161EB8">
      <w:pPr>
        <w:spacing w:after="0" w:line="240" w:lineRule="auto"/>
        <w:rPr>
          <w:rFonts w:ascii="Arial" w:eastAsia="Calibri" w:hAnsi="Arial" w:cs="Arial"/>
          <w:i/>
          <w:sz w:val="24"/>
          <w:szCs w:val="24"/>
        </w:rPr>
      </w:pPr>
      <w:r w:rsidRPr="00161EB8">
        <w:rPr>
          <w:rFonts w:ascii="Arial" w:eastAsia="Calibri" w:hAnsi="Arial" w:cs="Arial"/>
          <w:b/>
          <w:i/>
          <w:sz w:val="24"/>
          <w:szCs w:val="24"/>
        </w:rPr>
        <w:t>Keywords</w:t>
      </w:r>
      <w:r>
        <w:rPr>
          <w:rFonts w:ascii="Arial" w:eastAsia="Calibri" w:hAnsi="Arial" w:cs="Arial"/>
          <w:b/>
          <w:i/>
          <w:sz w:val="24"/>
          <w:szCs w:val="24"/>
        </w:rPr>
        <w:t xml:space="preserve">: </w:t>
      </w:r>
      <w:r w:rsidRPr="00161EB8">
        <w:rPr>
          <w:rFonts w:ascii="Arial" w:eastAsia="Calibri" w:hAnsi="Arial" w:cs="Arial"/>
          <w:b/>
          <w:i/>
          <w:sz w:val="24"/>
          <w:szCs w:val="24"/>
        </w:rPr>
        <w:t xml:space="preserve"> </w:t>
      </w:r>
      <w:r w:rsidRPr="00161EB8">
        <w:rPr>
          <w:rFonts w:ascii="Arial" w:eastAsia="Calibri" w:hAnsi="Arial" w:cs="Arial"/>
          <w:i/>
          <w:sz w:val="24"/>
          <w:szCs w:val="24"/>
        </w:rPr>
        <w:t>collection management; overdue accounts; monitoring; planning; billing; reminder and follow-up</w:t>
      </w:r>
    </w:p>
    <w:p w:rsidR="00161EB8" w:rsidRPr="00605964" w:rsidRDefault="00161EB8" w:rsidP="00161EB8">
      <w:pPr>
        <w:spacing w:after="0" w:line="240" w:lineRule="auto"/>
        <w:jc w:val="both"/>
        <w:rPr>
          <w:rFonts w:ascii="Arial" w:eastAsia="Calibri" w:hAnsi="Arial" w:cs="Arial"/>
          <w:i/>
          <w:sz w:val="24"/>
          <w:szCs w:val="24"/>
        </w:rPr>
      </w:pPr>
    </w:p>
    <w:p w:rsidR="00DD2D29" w:rsidRDefault="00DD2D29" w:rsidP="00161EB8">
      <w:pPr>
        <w:spacing w:after="0" w:line="240" w:lineRule="auto"/>
        <w:rPr>
          <w:rFonts w:ascii="Arial" w:hAnsi="Arial" w:cs="Arial"/>
          <w:sz w:val="24"/>
          <w:szCs w:val="24"/>
        </w:rPr>
      </w:pPr>
    </w:p>
    <w:p w:rsidR="00905D9B" w:rsidRDefault="00905D9B" w:rsidP="00161EB8">
      <w:pPr>
        <w:spacing w:after="0" w:line="240" w:lineRule="auto"/>
        <w:rPr>
          <w:rFonts w:ascii="Arial" w:hAnsi="Arial" w:cs="Arial"/>
          <w:sz w:val="24"/>
          <w:szCs w:val="24"/>
        </w:rPr>
      </w:pPr>
    </w:p>
    <w:p w:rsidR="00905D9B" w:rsidRDefault="00905D9B" w:rsidP="00161EB8">
      <w:pPr>
        <w:spacing w:after="0" w:line="240" w:lineRule="auto"/>
        <w:rPr>
          <w:rFonts w:ascii="Arial" w:hAnsi="Arial" w:cs="Arial"/>
          <w:sz w:val="24"/>
          <w:szCs w:val="24"/>
        </w:rPr>
      </w:pPr>
    </w:p>
    <w:p w:rsidR="00905D9B" w:rsidRDefault="00905D9B" w:rsidP="00161EB8">
      <w:pPr>
        <w:spacing w:after="0" w:line="240" w:lineRule="auto"/>
        <w:rPr>
          <w:rFonts w:ascii="Arial" w:hAnsi="Arial" w:cs="Arial"/>
          <w:sz w:val="24"/>
          <w:szCs w:val="24"/>
        </w:rPr>
      </w:pPr>
    </w:p>
    <w:p w:rsidR="00905D9B" w:rsidRDefault="00905D9B" w:rsidP="00905D9B">
      <w:pPr>
        <w:spacing w:after="0" w:line="240" w:lineRule="auto"/>
        <w:rPr>
          <w:rFonts w:ascii="Arial" w:hAnsi="Arial" w:cs="Arial"/>
          <w:sz w:val="24"/>
          <w:szCs w:val="24"/>
        </w:rPr>
      </w:pPr>
    </w:p>
    <w:p w:rsidR="005B5D27" w:rsidRDefault="005B5D27" w:rsidP="00905D9B">
      <w:pPr>
        <w:spacing w:after="0" w:line="240" w:lineRule="auto"/>
        <w:rPr>
          <w:rFonts w:ascii="Arial" w:hAnsi="Arial" w:cs="Arial"/>
          <w:i/>
          <w:sz w:val="24"/>
          <w:szCs w:val="24"/>
        </w:rPr>
      </w:pPr>
    </w:p>
    <w:p w:rsidR="00905D9B" w:rsidRPr="00905D9B" w:rsidRDefault="00905D9B" w:rsidP="00905D9B">
      <w:pPr>
        <w:spacing w:after="0" w:line="240" w:lineRule="auto"/>
        <w:rPr>
          <w:rFonts w:ascii="Arial" w:hAnsi="Arial" w:cs="Arial"/>
          <w:i/>
          <w:sz w:val="24"/>
          <w:szCs w:val="24"/>
        </w:rPr>
      </w:pPr>
      <w:r w:rsidRPr="00905D9B">
        <w:rPr>
          <w:rFonts w:ascii="Arial" w:hAnsi="Arial" w:cs="Arial"/>
          <w:i/>
          <w:sz w:val="24"/>
          <w:szCs w:val="24"/>
        </w:rPr>
        <w:t>Abstract BEP006</w:t>
      </w:r>
    </w:p>
    <w:p w:rsidR="00DD5FED" w:rsidRDefault="00DD5FED" w:rsidP="00905D9B">
      <w:pPr>
        <w:spacing w:after="0" w:line="240" w:lineRule="auto"/>
        <w:rPr>
          <w:rFonts w:ascii="Arial" w:eastAsia="Calibri" w:hAnsi="Arial" w:cs="Arial"/>
          <w:b/>
          <w:noProof/>
          <w:color w:val="000000"/>
          <w:sz w:val="24"/>
          <w:szCs w:val="24"/>
        </w:rPr>
      </w:pPr>
    </w:p>
    <w:p w:rsidR="00905D9B" w:rsidRPr="00905D9B" w:rsidRDefault="00C827A8" w:rsidP="0098011C">
      <w:pPr>
        <w:spacing w:after="0" w:line="240" w:lineRule="auto"/>
        <w:jc w:val="center"/>
        <w:rPr>
          <w:rFonts w:ascii="Arial" w:eastAsia="Calibri" w:hAnsi="Arial" w:cs="Arial"/>
          <w:b/>
          <w:noProof/>
          <w:color w:val="000000"/>
          <w:sz w:val="24"/>
          <w:szCs w:val="24"/>
        </w:rPr>
      </w:pPr>
      <w:r>
        <w:rPr>
          <w:rFonts w:ascii="Arial" w:eastAsia="Calibri" w:hAnsi="Arial" w:cs="Arial"/>
          <w:b/>
          <w:noProof/>
          <w:color w:val="000000"/>
          <w:sz w:val="24"/>
          <w:szCs w:val="24"/>
        </w:rPr>
        <w:t>PHOTOHAPPIER PRINTING SERVICES</w:t>
      </w:r>
    </w:p>
    <w:p w:rsidR="00905D9B" w:rsidRPr="00905D9B" w:rsidRDefault="00905D9B" w:rsidP="008F3D6B">
      <w:pPr>
        <w:pBdr>
          <w:bottom w:val="single" w:sz="12" w:space="3" w:color="auto"/>
        </w:pBdr>
        <w:spacing w:after="0" w:line="240" w:lineRule="auto"/>
        <w:jc w:val="center"/>
        <w:rPr>
          <w:rFonts w:ascii="Arial" w:eastAsia="Calibri" w:hAnsi="Arial" w:cs="Arial"/>
          <w:noProof/>
          <w:color w:val="000000"/>
          <w:sz w:val="24"/>
          <w:szCs w:val="24"/>
          <w:vertAlign w:val="superscript"/>
        </w:rPr>
      </w:pPr>
      <w:r w:rsidRPr="00905D9B">
        <w:rPr>
          <w:rFonts w:ascii="Arial" w:eastAsia="Calibri" w:hAnsi="Arial" w:cs="Arial"/>
          <w:b/>
          <w:noProof/>
          <w:color w:val="000000"/>
          <w:sz w:val="24"/>
          <w:szCs w:val="24"/>
        </w:rPr>
        <w:t>J.S. Ramos</w:t>
      </w:r>
      <w:r w:rsidRPr="00905D9B">
        <w:rPr>
          <w:rFonts w:ascii="Arial" w:eastAsia="Calibri" w:hAnsi="Arial" w:cs="Arial"/>
          <w:b/>
          <w:noProof/>
          <w:color w:val="000000"/>
          <w:sz w:val="24"/>
          <w:szCs w:val="24"/>
          <w:vertAlign w:val="superscript"/>
        </w:rPr>
        <w:t>0</w:t>
      </w:r>
      <w:r w:rsidRPr="00905D9B">
        <w:rPr>
          <w:rFonts w:ascii="Arial" w:eastAsia="Calibri" w:hAnsi="Arial" w:cs="Arial"/>
          <w:noProof/>
          <w:color w:val="000000"/>
          <w:sz w:val="24"/>
          <w:szCs w:val="24"/>
          <w:vertAlign w:val="superscript"/>
        </w:rPr>
        <w:t>,1</w:t>
      </w:r>
      <w:r w:rsidRPr="00905D9B">
        <w:rPr>
          <w:rFonts w:ascii="Arial" w:eastAsia="Calibri" w:hAnsi="Arial" w:cs="Arial"/>
          <w:noProof/>
          <w:color w:val="000000"/>
          <w:sz w:val="24"/>
          <w:szCs w:val="24"/>
        </w:rPr>
        <w:t xml:space="preserve">, </w:t>
      </w:r>
      <w:r w:rsidRPr="00905D9B">
        <w:rPr>
          <w:rFonts w:ascii="Arial" w:eastAsia="Calibri" w:hAnsi="Arial" w:cs="Arial"/>
          <w:b/>
          <w:noProof/>
          <w:color w:val="000000"/>
          <w:sz w:val="24"/>
          <w:szCs w:val="24"/>
        </w:rPr>
        <w:t>N.G. Mulig</w:t>
      </w:r>
      <w:r w:rsidRPr="00905D9B">
        <w:rPr>
          <w:rFonts w:ascii="Arial" w:eastAsia="Calibri" w:hAnsi="Arial" w:cs="Arial"/>
          <w:b/>
          <w:noProof/>
          <w:color w:val="000000"/>
          <w:sz w:val="24"/>
          <w:szCs w:val="24"/>
          <w:vertAlign w:val="superscript"/>
        </w:rPr>
        <w:t>0</w:t>
      </w:r>
      <w:r w:rsidRPr="00905D9B">
        <w:rPr>
          <w:rFonts w:ascii="Arial" w:eastAsia="Calibri" w:hAnsi="Arial" w:cs="Arial"/>
          <w:noProof/>
          <w:color w:val="000000"/>
          <w:sz w:val="24"/>
          <w:szCs w:val="24"/>
          <w:vertAlign w:val="superscript"/>
        </w:rPr>
        <w:t>,2</w:t>
      </w:r>
      <w:r w:rsidRPr="00905D9B">
        <w:rPr>
          <w:rFonts w:ascii="Arial" w:eastAsia="Calibri" w:hAnsi="Arial" w:cs="Arial"/>
          <w:noProof/>
          <w:color w:val="000000"/>
          <w:sz w:val="24"/>
          <w:szCs w:val="24"/>
        </w:rPr>
        <w:t xml:space="preserve">, </w:t>
      </w:r>
      <w:r w:rsidRPr="00905D9B">
        <w:rPr>
          <w:rFonts w:ascii="Arial" w:eastAsia="Calibri" w:hAnsi="Arial" w:cs="Arial"/>
          <w:b/>
          <w:noProof/>
          <w:color w:val="000000"/>
          <w:sz w:val="24"/>
          <w:szCs w:val="24"/>
        </w:rPr>
        <w:t>V.M.F. Macula</w:t>
      </w:r>
      <w:r w:rsidRPr="00905D9B">
        <w:rPr>
          <w:rFonts w:ascii="Arial" w:eastAsia="Calibri" w:hAnsi="Arial" w:cs="Arial"/>
          <w:b/>
          <w:noProof/>
          <w:color w:val="000000"/>
          <w:sz w:val="24"/>
          <w:szCs w:val="24"/>
          <w:vertAlign w:val="superscript"/>
        </w:rPr>
        <w:t>0</w:t>
      </w:r>
      <w:r w:rsidRPr="00905D9B">
        <w:rPr>
          <w:rFonts w:ascii="Arial" w:eastAsia="Calibri" w:hAnsi="Arial" w:cs="Arial"/>
          <w:noProof/>
          <w:color w:val="000000"/>
          <w:sz w:val="24"/>
          <w:szCs w:val="24"/>
          <w:vertAlign w:val="superscript"/>
        </w:rPr>
        <w:t>,2</w:t>
      </w:r>
      <w:r w:rsidRPr="00905D9B">
        <w:rPr>
          <w:rFonts w:ascii="Arial" w:eastAsia="Calibri" w:hAnsi="Arial" w:cs="Arial"/>
          <w:noProof/>
          <w:color w:val="000000"/>
          <w:sz w:val="24"/>
          <w:szCs w:val="24"/>
        </w:rPr>
        <w:t xml:space="preserve">, </w:t>
      </w:r>
      <w:r w:rsidRPr="00905D9B">
        <w:rPr>
          <w:rFonts w:ascii="Arial" w:eastAsia="Calibri" w:hAnsi="Arial" w:cs="Arial"/>
          <w:b/>
          <w:noProof/>
          <w:color w:val="000000"/>
          <w:sz w:val="24"/>
          <w:szCs w:val="24"/>
        </w:rPr>
        <w:t>I.G.A. Carreon</w:t>
      </w:r>
      <w:r w:rsidRPr="00905D9B">
        <w:rPr>
          <w:rFonts w:ascii="Arial" w:eastAsia="Calibri" w:hAnsi="Arial" w:cs="Arial"/>
          <w:noProof/>
          <w:color w:val="000000"/>
          <w:sz w:val="24"/>
          <w:szCs w:val="24"/>
          <w:vertAlign w:val="superscript"/>
        </w:rPr>
        <w:t>0,2</w:t>
      </w:r>
      <w:r w:rsidRPr="00905D9B">
        <w:rPr>
          <w:rFonts w:ascii="Arial" w:eastAsia="Calibri" w:hAnsi="Arial" w:cs="Arial"/>
          <w:noProof/>
          <w:color w:val="000000"/>
          <w:sz w:val="24"/>
          <w:szCs w:val="24"/>
        </w:rPr>
        <w:t xml:space="preserve">, </w:t>
      </w:r>
      <w:r w:rsidRPr="00905D9B">
        <w:rPr>
          <w:rFonts w:ascii="Arial" w:eastAsia="Calibri" w:hAnsi="Arial" w:cs="Arial"/>
          <w:b/>
          <w:noProof/>
          <w:color w:val="000000"/>
          <w:sz w:val="24"/>
          <w:szCs w:val="24"/>
        </w:rPr>
        <w:t>E.S. Canada</w:t>
      </w:r>
      <w:r w:rsidRPr="00905D9B">
        <w:rPr>
          <w:rFonts w:ascii="Arial" w:eastAsia="Calibri" w:hAnsi="Arial" w:cs="Arial"/>
          <w:noProof/>
          <w:color w:val="000000"/>
          <w:sz w:val="24"/>
          <w:szCs w:val="24"/>
          <w:vertAlign w:val="superscript"/>
        </w:rPr>
        <w:t>0,2</w:t>
      </w:r>
      <w:r w:rsidRPr="00905D9B">
        <w:rPr>
          <w:rFonts w:ascii="Arial" w:eastAsia="Calibri" w:hAnsi="Arial" w:cs="Arial"/>
          <w:noProof/>
          <w:color w:val="000000"/>
          <w:sz w:val="24"/>
          <w:szCs w:val="24"/>
        </w:rPr>
        <w:t xml:space="preserve">, </w:t>
      </w:r>
      <w:r w:rsidRPr="00905D9B">
        <w:rPr>
          <w:rFonts w:ascii="Arial" w:eastAsia="Calibri" w:hAnsi="Arial" w:cs="Arial"/>
          <w:b/>
          <w:noProof/>
          <w:color w:val="000000"/>
          <w:sz w:val="24"/>
          <w:szCs w:val="24"/>
        </w:rPr>
        <w:t>P.B.T. Candelaria</w:t>
      </w:r>
      <w:r w:rsidRPr="00905D9B">
        <w:rPr>
          <w:rFonts w:ascii="Arial" w:eastAsia="Calibri" w:hAnsi="Arial" w:cs="Arial"/>
          <w:noProof/>
          <w:color w:val="000000"/>
          <w:sz w:val="24"/>
          <w:szCs w:val="24"/>
          <w:vertAlign w:val="superscript"/>
        </w:rPr>
        <w:t>0,2</w:t>
      </w:r>
    </w:p>
    <w:p w:rsidR="0098011C" w:rsidRDefault="0098011C" w:rsidP="008F3D6B">
      <w:pPr>
        <w:pBdr>
          <w:bottom w:val="single" w:sz="12" w:space="3" w:color="auto"/>
        </w:pBdr>
        <w:spacing w:after="0" w:line="240" w:lineRule="auto"/>
        <w:jc w:val="both"/>
        <w:rPr>
          <w:rFonts w:ascii="Arial" w:eastAsia="Calibri" w:hAnsi="Arial" w:cs="Arial"/>
          <w:noProof/>
          <w:color w:val="000000"/>
          <w:sz w:val="24"/>
          <w:szCs w:val="24"/>
          <w:vertAlign w:val="superscript"/>
        </w:rPr>
      </w:pPr>
    </w:p>
    <w:p w:rsidR="00905D9B" w:rsidRPr="00905D9B" w:rsidRDefault="00905D9B" w:rsidP="008F3D6B">
      <w:pPr>
        <w:pBdr>
          <w:bottom w:val="single" w:sz="12" w:space="3" w:color="auto"/>
        </w:pBdr>
        <w:spacing w:after="0" w:line="240" w:lineRule="auto"/>
        <w:jc w:val="both"/>
        <w:rPr>
          <w:rFonts w:ascii="Arial" w:eastAsia="Calibri" w:hAnsi="Arial" w:cs="Arial"/>
          <w:noProof/>
          <w:color w:val="000000"/>
          <w:sz w:val="24"/>
          <w:szCs w:val="24"/>
        </w:rPr>
      </w:pPr>
      <w:r w:rsidRPr="00905D9B">
        <w:rPr>
          <w:rFonts w:ascii="Arial" w:eastAsia="Calibri" w:hAnsi="Arial" w:cs="Arial"/>
          <w:noProof/>
          <w:color w:val="000000"/>
          <w:sz w:val="24"/>
          <w:szCs w:val="24"/>
          <w:vertAlign w:val="superscript"/>
        </w:rPr>
        <w:t>0</w:t>
      </w:r>
      <w:r w:rsidRPr="00905D9B">
        <w:rPr>
          <w:rFonts w:ascii="Arial" w:eastAsia="Calibri" w:hAnsi="Arial" w:cs="Arial"/>
          <w:noProof/>
          <w:color w:val="000000"/>
          <w:sz w:val="24"/>
          <w:szCs w:val="24"/>
        </w:rPr>
        <w:t>ACLC College of Butuan, Inc. H.D.S 999 J.C. Aquino Avenue, 8600 Butuan City</w:t>
      </w:r>
    </w:p>
    <w:p w:rsidR="00905D9B" w:rsidRPr="00905D9B" w:rsidRDefault="00905D9B" w:rsidP="008F3D6B">
      <w:pPr>
        <w:pBdr>
          <w:bottom w:val="single" w:sz="12" w:space="3" w:color="auto"/>
        </w:pBdr>
        <w:spacing w:after="0" w:line="240" w:lineRule="auto"/>
        <w:jc w:val="both"/>
        <w:rPr>
          <w:rFonts w:ascii="Arial" w:eastAsia="Calibri" w:hAnsi="Arial" w:cs="Arial"/>
          <w:noProof/>
          <w:color w:val="000000"/>
          <w:sz w:val="24"/>
          <w:szCs w:val="24"/>
        </w:rPr>
      </w:pPr>
      <w:r w:rsidRPr="00905D9B">
        <w:rPr>
          <w:rFonts w:ascii="Arial" w:eastAsia="Calibri" w:hAnsi="Arial" w:cs="Arial"/>
          <w:noProof/>
          <w:color w:val="000000"/>
          <w:sz w:val="24"/>
          <w:szCs w:val="24"/>
          <w:vertAlign w:val="superscript"/>
        </w:rPr>
        <w:t>1</w:t>
      </w:r>
      <w:r w:rsidRPr="00905D9B">
        <w:rPr>
          <w:rFonts w:ascii="Arial" w:eastAsia="Calibri" w:hAnsi="Arial" w:cs="Arial"/>
          <w:noProof/>
          <w:color w:val="000000"/>
          <w:sz w:val="24"/>
          <w:szCs w:val="24"/>
        </w:rPr>
        <w:t>Business Administration major in Financial Management</w:t>
      </w:r>
    </w:p>
    <w:p w:rsidR="00905D9B" w:rsidRDefault="00905D9B" w:rsidP="008F3D6B">
      <w:pPr>
        <w:pBdr>
          <w:bottom w:val="single" w:sz="12" w:space="3" w:color="auto"/>
        </w:pBdr>
        <w:spacing w:after="0" w:line="240" w:lineRule="auto"/>
        <w:jc w:val="both"/>
        <w:rPr>
          <w:rFonts w:ascii="Arial" w:eastAsia="Calibri" w:hAnsi="Arial" w:cs="Arial"/>
          <w:noProof/>
          <w:color w:val="000000"/>
          <w:sz w:val="24"/>
          <w:szCs w:val="24"/>
        </w:rPr>
      </w:pPr>
      <w:r w:rsidRPr="00905D9B">
        <w:rPr>
          <w:rFonts w:ascii="Arial" w:eastAsia="Calibri" w:hAnsi="Arial" w:cs="Arial"/>
          <w:noProof/>
          <w:color w:val="000000"/>
          <w:sz w:val="24"/>
          <w:szCs w:val="24"/>
          <w:vertAlign w:val="superscript"/>
        </w:rPr>
        <w:t>2</w:t>
      </w:r>
      <w:r w:rsidRPr="00905D9B">
        <w:rPr>
          <w:rFonts w:ascii="Arial" w:eastAsia="Calibri" w:hAnsi="Arial" w:cs="Arial"/>
          <w:noProof/>
          <w:color w:val="000000"/>
          <w:sz w:val="24"/>
          <w:szCs w:val="24"/>
        </w:rPr>
        <w:t>Business Administration major in Marketing Management</w:t>
      </w:r>
    </w:p>
    <w:p w:rsidR="001461D9" w:rsidRDefault="001461D9" w:rsidP="008F3D6B">
      <w:pPr>
        <w:pBdr>
          <w:bottom w:val="single" w:sz="12" w:space="3" w:color="auto"/>
        </w:pBdr>
        <w:spacing w:after="0" w:line="240" w:lineRule="auto"/>
        <w:jc w:val="both"/>
        <w:rPr>
          <w:rFonts w:ascii="Arial" w:eastAsia="Calibri" w:hAnsi="Arial" w:cs="Arial"/>
          <w:noProof/>
          <w:color w:val="000000"/>
          <w:sz w:val="24"/>
          <w:szCs w:val="24"/>
        </w:rPr>
      </w:pPr>
    </w:p>
    <w:p w:rsidR="001461D9" w:rsidRDefault="001461D9" w:rsidP="008F3D6B">
      <w:pPr>
        <w:pBdr>
          <w:bottom w:val="single" w:sz="12" w:space="3" w:color="auto"/>
        </w:pBdr>
        <w:spacing w:after="0" w:line="240" w:lineRule="auto"/>
        <w:jc w:val="both"/>
        <w:rPr>
          <w:rFonts w:ascii="Arial" w:eastAsia="Calibri" w:hAnsi="Arial" w:cs="Arial"/>
          <w:noProof/>
          <w:color w:val="000000"/>
          <w:sz w:val="24"/>
          <w:szCs w:val="24"/>
        </w:rPr>
      </w:pPr>
      <w:r>
        <w:rPr>
          <w:rFonts w:ascii="Arial" w:eastAsia="Calibri" w:hAnsi="Arial" w:cs="Arial"/>
          <w:noProof/>
          <w:color w:val="000000"/>
          <w:sz w:val="24"/>
          <w:szCs w:val="24"/>
        </w:rPr>
        <w:t xml:space="preserve">Co-Author: Jeanilyn R. Abuzo </w:t>
      </w:r>
    </w:p>
    <w:p w:rsidR="001461D9" w:rsidRDefault="001461D9" w:rsidP="008F3D6B">
      <w:pPr>
        <w:pBdr>
          <w:bottom w:val="single" w:sz="12" w:space="3" w:color="auto"/>
        </w:pBdr>
        <w:spacing w:after="0" w:line="240" w:lineRule="auto"/>
        <w:jc w:val="both"/>
        <w:rPr>
          <w:rFonts w:ascii="Arial" w:eastAsia="Calibri" w:hAnsi="Arial" w:cs="Arial"/>
          <w:noProof/>
          <w:color w:val="000000"/>
          <w:sz w:val="24"/>
          <w:szCs w:val="24"/>
        </w:rPr>
      </w:pPr>
      <w:r>
        <w:rPr>
          <w:rFonts w:ascii="Arial" w:eastAsia="Calibri" w:hAnsi="Arial" w:cs="Arial"/>
          <w:noProof/>
          <w:color w:val="000000"/>
          <w:sz w:val="24"/>
          <w:szCs w:val="24"/>
        </w:rPr>
        <w:t xml:space="preserve">Email: </w:t>
      </w:r>
      <w:hyperlink r:id="rId18" w:history="1">
        <w:r w:rsidRPr="00AC2CE5">
          <w:rPr>
            <w:rStyle w:val="Hyperlink"/>
            <w:rFonts w:ascii="Arial" w:eastAsia="Calibri" w:hAnsi="Arial" w:cs="Arial"/>
            <w:noProof/>
            <w:sz w:val="24"/>
            <w:szCs w:val="24"/>
          </w:rPr>
          <w:t>jabuzo53@gmail.com</w:t>
        </w:r>
      </w:hyperlink>
    </w:p>
    <w:p w:rsidR="001461D9" w:rsidRPr="00905D9B" w:rsidRDefault="00417CC6" w:rsidP="008F3D6B">
      <w:pPr>
        <w:pBdr>
          <w:bottom w:val="single" w:sz="12" w:space="3" w:color="auto"/>
        </w:pBdr>
        <w:spacing w:after="0" w:line="240" w:lineRule="auto"/>
        <w:jc w:val="both"/>
        <w:rPr>
          <w:rFonts w:ascii="Arial" w:eastAsia="Calibri" w:hAnsi="Arial" w:cs="Arial"/>
          <w:noProof/>
          <w:color w:val="000000"/>
          <w:sz w:val="24"/>
          <w:szCs w:val="24"/>
        </w:rPr>
      </w:pPr>
      <w:r>
        <w:rPr>
          <w:b/>
          <w:noProof/>
          <w:sz w:val="24"/>
        </w:rPr>
        <w:drawing>
          <wp:anchor distT="0" distB="0" distL="114300" distR="114300" simplePos="0" relativeHeight="251671040" behindDoc="1" locked="0" layoutInCell="1" allowOverlap="1" wp14:anchorId="2AE474D7" wp14:editId="19631DD2">
            <wp:simplePos x="0" y="0"/>
            <wp:positionH relativeFrom="column">
              <wp:posOffset>1017905</wp:posOffset>
            </wp:positionH>
            <wp:positionV relativeFrom="paragraph">
              <wp:posOffset>64135</wp:posOffset>
            </wp:positionV>
            <wp:extent cx="4088130" cy="3968115"/>
            <wp:effectExtent l="0" t="0" r="0" b="0"/>
            <wp:wrapNone/>
            <wp:docPr id="19" name="Picture 19"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088130" cy="3968115"/>
                    </a:xfrm>
                    <a:prstGeom prst="rect">
                      <a:avLst/>
                    </a:prstGeom>
                    <a:noFill/>
                    <a:ln>
                      <a:noFill/>
                    </a:ln>
                  </pic:spPr>
                </pic:pic>
              </a:graphicData>
            </a:graphic>
            <wp14:sizeRelH relativeFrom="page">
              <wp14:pctWidth>0</wp14:pctWidth>
            </wp14:sizeRelH>
            <wp14:sizeRelV relativeFrom="page">
              <wp14:pctHeight>0</wp14:pctHeight>
            </wp14:sizeRelV>
          </wp:anchor>
        </w:drawing>
      </w:r>
      <w:r w:rsidR="001461D9">
        <w:rPr>
          <w:rFonts w:ascii="Arial" w:eastAsia="Calibri" w:hAnsi="Arial" w:cs="Arial"/>
          <w:noProof/>
          <w:color w:val="000000"/>
          <w:sz w:val="24"/>
          <w:szCs w:val="24"/>
        </w:rPr>
        <w:t>Contact Number: 0995-729-2598</w:t>
      </w:r>
    </w:p>
    <w:p w:rsidR="00905D9B" w:rsidRDefault="00905D9B" w:rsidP="008F3D6B">
      <w:pPr>
        <w:pBdr>
          <w:bottom w:val="single" w:sz="12" w:space="3" w:color="auto"/>
        </w:pBdr>
        <w:spacing w:after="0" w:line="240" w:lineRule="auto"/>
        <w:jc w:val="both"/>
        <w:rPr>
          <w:rFonts w:ascii="Arial" w:eastAsia="Calibri" w:hAnsi="Arial" w:cs="Arial"/>
          <w:noProof/>
          <w:color w:val="000000"/>
          <w:sz w:val="24"/>
          <w:szCs w:val="24"/>
        </w:rPr>
      </w:pPr>
    </w:p>
    <w:p w:rsidR="008F3D6B" w:rsidRPr="008F3D6B" w:rsidRDefault="00417CC6" w:rsidP="008F3D6B">
      <w:pPr>
        <w:pBdr>
          <w:bottom w:val="single" w:sz="12" w:space="3" w:color="auto"/>
        </w:pBdr>
        <w:spacing w:after="0" w:line="240" w:lineRule="auto"/>
        <w:jc w:val="both"/>
        <w:rPr>
          <w:rFonts w:ascii="Arial" w:eastAsia="Calibri" w:hAnsi="Arial" w:cs="Arial"/>
          <w:noProof/>
          <w:color w:val="000000"/>
          <w:sz w:val="24"/>
          <w:szCs w:val="24"/>
        </w:rPr>
      </w:pPr>
      <w:r w:rsidRPr="008F3D6B">
        <w:rPr>
          <w:rFonts w:ascii="Arial" w:eastAsia="Calibri" w:hAnsi="Arial" w:cs="Arial"/>
          <w:noProof/>
          <w:color w:val="000000"/>
          <w:sz w:val="24"/>
          <w:szCs w:val="24"/>
        </w:rPr>
        <w:t xml:space="preserve">Date Received: </w:t>
      </w:r>
      <w:r w:rsidRPr="008F3D6B">
        <w:rPr>
          <w:rFonts w:ascii="Arial" w:eastAsia="Calibri" w:hAnsi="Arial" w:cs="Arial"/>
          <w:noProof/>
          <w:color w:val="000000"/>
          <w:sz w:val="24"/>
          <w:szCs w:val="24"/>
        </w:rPr>
        <w:tab/>
        <w:t>February 13, 2019</w:t>
      </w:r>
      <w:r w:rsidRPr="008F3D6B">
        <w:rPr>
          <w:rFonts w:ascii="Arial" w:eastAsia="Calibri" w:hAnsi="Arial" w:cs="Arial"/>
          <w:noProof/>
          <w:color w:val="000000"/>
          <w:sz w:val="24"/>
          <w:szCs w:val="24"/>
        </w:rPr>
        <w:tab/>
      </w:r>
      <w:r w:rsidRPr="008F3D6B">
        <w:rPr>
          <w:rFonts w:ascii="Arial" w:eastAsia="Calibri" w:hAnsi="Arial" w:cs="Arial"/>
          <w:noProof/>
          <w:color w:val="000000"/>
          <w:sz w:val="24"/>
          <w:szCs w:val="24"/>
        </w:rPr>
        <w:tab/>
      </w:r>
      <w:r w:rsidRPr="008F3D6B">
        <w:rPr>
          <w:rFonts w:ascii="Arial" w:eastAsia="Calibri" w:hAnsi="Arial" w:cs="Arial"/>
          <w:noProof/>
          <w:color w:val="000000"/>
          <w:sz w:val="24"/>
          <w:szCs w:val="24"/>
        </w:rPr>
        <w:tab/>
      </w:r>
      <w:r w:rsidR="000C62B3" w:rsidRPr="008F3D6B">
        <w:rPr>
          <w:rFonts w:ascii="Arial" w:eastAsia="Calibri" w:hAnsi="Arial" w:cs="Arial"/>
          <w:noProof/>
          <w:color w:val="000000"/>
          <w:sz w:val="24"/>
          <w:szCs w:val="24"/>
        </w:rPr>
        <w:t xml:space="preserve">Date Accepted: </w:t>
      </w:r>
      <w:r w:rsidRPr="008F3D6B">
        <w:rPr>
          <w:rFonts w:ascii="Arial" w:eastAsia="Calibri" w:hAnsi="Arial" w:cs="Arial"/>
          <w:noProof/>
          <w:color w:val="000000"/>
          <w:sz w:val="24"/>
          <w:szCs w:val="24"/>
        </w:rPr>
        <w:t>April 3, 2019</w:t>
      </w:r>
    </w:p>
    <w:p w:rsidR="008F3D6B" w:rsidRDefault="008F3D6B" w:rsidP="00905D9B">
      <w:pPr>
        <w:spacing w:after="0" w:line="240" w:lineRule="auto"/>
        <w:jc w:val="both"/>
        <w:rPr>
          <w:rFonts w:ascii="Arial" w:eastAsia="Calibri" w:hAnsi="Arial" w:cs="Arial"/>
          <w:sz w:val="24"/>
          <w:szCs w:val="24"/>
        </w:rPr>
      </w:pPr>
    </w:p>
    <w:p w:rsidR="00905D9B" w:rsidRDefault="00905D9B" w:rsidP="00905D9B">
      <w:pPr>
        <w:spacing w:after="0" w:line="240" w:lineRule="auto"/>
        <w:jc w:val="both"/>
        <w:rPr>
          <w:rFonts w:ascii="Arial" w:eastAsia="Calibri" w:hAnsi="Arial" w:cs="Arial"/>
          <w:sz w:val="24"/>
          <w:szCs w:val="24"/>
        </w:rPr>
      </w:pPr>
      <w:r w:rsidRPr="00905D9B">
        <w:rPr>
          <w:rFonts w:ascii="Arial" w:eastAsia="Calibri" w:hAnsi="Arial" w:cs="Arial"/>
          <w:b/>
          <w:noProof/>
          <w:color w:val="000000"/>
          <w:sz w:val="24"/>
          <w:szCs w:val="24"/>
        </w:rPr>
        <mc:AlternateContent>
          <mc:Choice Requires="wps">
            <w:drawing>
              <wp:anchor distT="91440" distB="91440" distL="182880" distR="182880" simplePos="0" relativeHeight="251570688" behindDoc="1" locked="0" layoutInCell="0" allowOverlap="1" wp14:anchorId="2482184E" wp14:editId="2DEB3DAE">
                <wp:simplePos x="0" y="0"/>
                <wp:positionH relativeFrom="margin">
                  <wp:posOffset>5114925</wp:posOffset>
                </wp:positionH>
                <wp:positionV relativeFrom="topMargin">
                  <wp:posOffset>1457325</wp:posOffset>
                </wp:positionV>
                <wp:extent cx="226695" cy="189230"/>
                <wp:effectExtent l="0" t="0" r="0" b="0"/>
                <wp:wrapNone/>
                <wp:docPr id="88" name="Rectangle 4"/>
                <wp:cNvGraphicFramePr/>
                <a:graphic xmlns:a="http://schemas.openxmlformats.org/drawingml/2006/main">
                  <a:graphicData uri="http://schemas.microsoft.com/office/word/2010/wordprocessingShape">
                    <wps:wsp>
                      <wps:cNvSpPr/>
                      <wps:spPr bwMode="auto">
                        <a:xfrm>
                          <a:off x="0" y="0"/>
                          <a:ext cx="226695" cy="189230"/>
                        </a:xfrm>
                        <a:prstGeom prst="rect">
                          <a:avLst/>
                        </a:prstGeom>
                        <a:noFill/>
                        <a:ln>
                          <a:noFill/>
                        </a:ln>
                        <a:effectLst/>
                      </wps:spPr>
                      <wps:txbx>
                        <w:txbxContent>
                          <w:p w:rsidR="00AC7CB1" w:rsidRDefault="00AC7CB1" w:rsidP="00905D9B">
                            <w:pPr>
                              <w:spacing w:after="0"/>
                              <w:rPr>
                                <w:b/>
                                <w:iCs/>
                                <w:color w:val="000000" w:themeColor="text1"/>
                                <w:sz w:val="20"/>
                                <w:szCs w:val="20"/>
                              </w:rPr>
                            </w:pPr>
                          </w:p>
                        </w:txbxContent>
                      </wps:txbx>
                      <wps:bodyPr rot="0" vert="horz" wrap="square" lIns="0" tIns="0" rIns="0" bIns="0" anchor="t" anchorCtr="0" upright="1">
                        <a:noAutofit/>
                      </wps:bodyPr>
                    </wps:wsp>
                  </a:graphicData>
                </a:graphic>
              </wp:anchor>
            </w:drawing>
          </mc:Choice>
          <mc:Fallback>
            <w:pict>
              <v:rect id="Rectangle 4" o:spid="_x0000_s1026" style="position:absolute;left:0;text-align:left;margin-left:402.75pt;margin-top:114.75pt;width:17.85pt;height:14.9pt;z-index:-251745792;visibility:visible;mso-wrap-style:square;mso-wrap-distance-left:14.4pt;mso-wrap-distance-top:7.2pt;mso-wrap-distance-right:14.4pt;mso-wrap-distance-bottom:7.2pt;mso-position-horizontal:absolute;mso-position-horizontal-relative:margin;mso-position-vertical:absolute;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" o:allowincell="f" filled="f" stroked="f">
                <v:textbox inset="0,0,0,0">
                  <w:txbxContent>
                    <w:p w:rsidR="00AC7CB1" w:rsidRDefault="00AC7CB1" w:rsidP="00905D9B">
                      <w:pPr>
                        <w:spacing w:after="0"/>
                        <w:rPr>
                          <w:b/>
                          <w:iCs/>
                          <w:color w:val="000000" w:themeColor="text1"/>
                          <w:sz w:val="20"/>
                          <w:szCs w:val="20"/>
                        </w:rPr>
                      </w:pPr>
                    </w:p>
                  </w:txbxContent>
                </v:textbox>
                <w10:wrap anchorx="margin" anchory="margin"/>
              </v:rect>
            </w:pict>
          </mc:Fallback>
        </mc:AlternateContent>
      </w:r>
      <w:proofErr w:type="spellStart"/>
      <w:r w:rsidRPr="00905D9B">
        <w:rPr>
          <w:rFonts w:ascii="Arial" w:eastAsia="Calibri" w:hAnsi="Arial" w:cs="Arial"/>
          <w:sz w:val="24"/>
          <w:szCs w:val="24"/>
        </w:rPr>
        <w:t>Photohappier</w:t>
      </w:r>
      <w:proofErr w:type="spellEnd"/>
      <w:r w:rsidRPr="00905D9B">
        <w:rPr>
          <w:rFonts w:ascii="Arial" w:eastAsia="Calibri" w:hAnsi="Arial" w:cs="Arial"/>
          <w:sz w:val="24"/>
          <w:szCs w:val="24"/>
        </w:rPr>
        <w:t xml:space="preserve"> Printing Services is a sole Proprietorship type of business owned and managed by Ms. Ivy Grace A. </w:t>
      </w:r>
      <w:proofErr w:type="spellStart"/>
      <w:r w:rsidRPr="00905D9B">
        <w:rPr>
          <w:rFonts w:ascii="Arial" w:eastAsia="Calibri" w:hAnsi="Arial" w:cs="Arial"/>
          <w:sz w:val="24"/>
          <w:szCs w:val="24"/>
        </w:rPr>
        <w:t>Carreon</w:t>
      </w:r>
      <w:proofErr w:type="spellEnd"/>
      <w:r w:rsidRPr="00905D9B">
        <w:rPr>
          <w:rFonts w:ascii="Arial" w:eastAsia="Calibri" w:hAnsi="Arial" w:cs="Arial"/>
          <w:sz w:val="24"/>
          <w:szCs w:val="24"/>
        </w:rPr>
        <w:t xml:space="preserve">. It is a service related business that </w:t>
      </w:r>
      <w:r w:rsidR="00143736">
        <w:rPr>
          <w:rFonts w:ascii="Arial" w:eastAsia="Calibri" w:hAnsi="Arial" w:cs="Arial"/>
          <w:sz w:val="24"/>
          <w:szCs w:val="24"/>
        </w:rPr>
        <w:t xml:space="preserve">is </w:t>
      </w:r>
      <w:r w:rsidRPr="00905D9B">
        <w:rPr>
          <w:rFonts w:ascii="Arial" w:eastAsia="Calibri" w:hAnsi="Arial" w:cs="Arial"/>
          <w:sz w:val="24"/>
          <w:szCs w:val="24"/>
        </w:rPr>
        <w:t>consider</w:t>
      </w:r>
      <w:r w:rsidR="00143736">
        <w:rPr>
          <w:rFonts w:ascii="Arial" w:eastAsia="Calibri" w:hAnsi="Arial" w:cs="Arial"/>
          <w:sz w:val="24"/>
          <w:szCs w:val="24"/>
        </w:rPr>
        <w:t xml:space="preserve">ed </w:t>
      </w:r>
      <w:r w:rsidRPr="00905D9B">
        <w:rPr>
          <w:rFonts w:ascii="Arial" w:eastAsia="Calibri" w:hAnsi="Arial" w:cs="Arial"/>
          <w:sz w:val="24"/>
          <w:szCs w:val="24"/>
        </w:rPr>
        <w:t xml:space="preserve">a retail outlet business </w:t>
      </w:r>
      <w:r w:rsidR="00143736">
        <w:rPr>
          <w:rFonts w:ascii="Arial" w:eastAsia="Calibri" w:hAnsi="Arial" w:cs="Arial"/>
          <w:sz w:val="24"/>
          <w:szCs w:val="24"/>
        </w:rPr>
        <w:t>model. The business provides</w:t>
      </w:r>
      <w:r w:rsidRPr="00905D9B">
        <w:rPr>
          <w:rFonts w:ascii="Arial" w:eastAsia="Calibri" w:hAnsi="Arial" w:cs="Arial"/>
          <w:sz w:val="24"/>
          <w:szCs w:val="24"/>
        </w:rPr>
        <w:t xml:space="preserve"> service</w:t>
      </w:r>
      <w:r w:rsidR="00143736">
        <w:rPr>
          <w:rFonts w:ascii="Arial" w:eastAsia="Calibri" w:hAnsi="Arial" w:cs="Arial"/>
          <w:sz w:val="24"/>
          <w:szCs w:val="24"/>
        </w:rPr>
        <w:t>s</w:t>
      </w:r>
      <w:r w:rsidRPr="00905D9B">
        <w:rPr>
          <w:rFonts w:ascii="Arial" w:eastAsia="Calibri" w:hAnsi="Arial" w:cs="Arial"/>
          <w:sz w:val="24"/>
          <w:szCs w:val="24"/>
        </w:rPr>
        <w:t xml:space="preserve"> through ph</w:t>
      </w:r>
      <w:r w:rsidR="00143736">
        <w:rPr>
          <w:rFonts w:ascii="Arial" w:eastAsia="Calibri" w:hAnsi="Arial" w:cs="Arial"/>
          <w:sz w:val="24"/>
          <w:szCs w:val="24"/>
        </w:rPr>
        <w:t>otocopying and printing which are</w:t>
      </w:r>
      <w:r w:rsidRPr="00905D9B">
        <w:rPr>
          <w:rFonts w:ascii="Arial" w:eastAsia="Calibri" w:hAnsi="Arial" w:cs="Arial"/>
          <w:sz w:val="24"/>
          <w:szCs w:val="24"/>
        </w:rPr>
        <w:t xml:space="preserve"> the main service</w:t>
      </w:r>
      <w:r w:rsidR="00143736">
        <w:rPr>
          <w:rFonts w:ascii="Arial" w:eastAsia="Calibri" w:hAnsi="Arial" w:cs="Arial"/>
          <w:sz w:val="24"/>
          <w:szCs w:val="24"/>
        </w:rPr>
        <w:t>s</w:t>
      </w:r>
      <w:r w:rsidRPr="00905D9B">
        <w:rPr>
          <w:rFonts w:ascii="Arial" w:eastAsia="Calibri" w:hAnsi="Arial" w:cs="Arial"/>
          <w:sz w:val="24"/>
          <w:szCs w:val="24"/>
        </w:rPr>
        <w:t xml:space="preserve"> offered and the business caters ACLC students from Monday to Saturday. The business is located within ACLC College of Butuan which is accessible and convenient to those students who need a photocopier service. Also, the availability of the business hours would be rendered from 7:30</w:t>
      </w:r>
      <w:r w:rsidR="00143736">
        <w:rPr>
          <w:rFonts w:ascii="Arial" w:eastAsia="Calibri" w:hAnsi="Arial" w:cs="Arial"/>
          <w:sz w:val="24"/>
          <w:szCs w:val="24"/>
        </w:rPr>
        <w:t>am to 8:30pm in which the competitors closes</w:t>
      </w:r>
      <w:r w:rsidRPr="00905D9B">
        <w:rPr>
          <w:rFonts w:ascii="Arial" w:eastAsia="Calibri" w:hAnsi="Arial" w:cs="Arial"/>
          <w:sz w:val="24"/>
          <w:szCs w:val="24"/>
        </w:rPr>
        <w:t xml:space="preserve"> at 6:30pm and the business also offers afforda</w:t>
      </w:r>
      <w:r w:rsidR="00143736">
        <w:rPr>
          <w:rFonts w:ascii="Arial" w:eastAsia="Calibri" w:hAnsi="Arial" w:cs="Arial"/>
          <w:sz w:val="24"/>
          <w:szCs w:val="24"/>
        </w:rPr>
        <w:t>ble prices or services to</w:t>
      </w:r>
      <w:r w:rsidRPr="00905D9B">
        <w:rPr>
          <w:rFonts w:ascii="Arial" w:eastAsia="Calibri" w:hAnsi="Arial" w:cs="Arial"/>
          <w:sz w:val="24"/>
          <w:szCs w:val="24"/>
        </w:rPr>
        <w:t xml:space="preserve"> entice students to choose </w:t>
      </w:r>
      <w:proofErr w:type="spellStart"/>
      <w:r w:rsidRPr="00905D9B">
        <w:rPr>
          <w:rFonts w:ascii="Arial" w:eastAsia="Calibri" w:hAnsi="Arial" w:cs="Arial"/>
          <w:sz w:val="24"/>
          <w:szCs w:val="24"/>
        </w:rPr>
        <w:t>Photohappier</w:t>
      </w:r>
      <w:proofErr w:type="spellEnd"/>
      <w:r w:rsidRPr="00905D9B">
        <w:rPr>
          <w:rFonts w:ascii="Arial" w:eastAsia="Calibri" w:hAnsi="Arial" w:cs="Arial"/>
          <w:sz w:val="24"/>
          <w:szCs w:val="24"/>
        </w:rPr>
        <w:t xml:space="preserve"> Printing Services. The business Return on Investment would be 47% on its first year of operation, 46% for the second year, 39% for the third year, 33% for the fourth year and 28% for the fifth year of operation. It is indicated that the business has already recovered its cost of investment after one year and seven months of business operation. </w:t>
      </w:r>
      <w:proofErr w:type="spellStart"/>
      <w:r w:rsidRPr="00905D9B">
        <w:rPr>
          <w:rFonts w:ascii="Arial" w:eastAsia="Calibri" w:hAnsi="Arial" w:cs="Arial"/>
          <w:sz w:val="24"/>
          <w:szCs w:val="24"/>
        </w:rPr>
        <w:t>Photohappier</w:t>
      </w:r>
      <w:proofErr w:type="spellEnd"/>
      <w:r w:rsidRPr="00905D9B">
        <w:rPr>
          <w:rFonts w:ascii="Arial" w:eastAsia="Calibri" w:hAnsi="Arial" w:cs="Arial"/>
          <w:sz w:val="24"/>
          <w:szCs w:val="24"/>
        </w:rPr>
        <w:t xml:space="preserve"> Printing Services start</w:t>
      </w:r>
      <w:r w:rsidR="00143736">
        <w:rPr>
          <w:rFonts w:ascii="Arial" w:eastAsia="Calibri" w:hAnsi="Arial" w:cs="Arial"/>
          <w:sz w:val="24"/>
          <w:szCs w:val="24"/>
        </w:rPr>
        <w:t>ed</w:t>
      </w:r>
      <w:r w:rsidRPr="00905D9B">
        <w:rPr>
          <w:rFonts w:ascii="Arial" w:eastAsia="Calibri" w:hAnsi="Arial" w:cs="Arial"/>
          <w:sz w:val="24"/>
          <w:szCs w:val="24"/>
        </w:rPr>
        <w:t xml:space="preserve"> its business operation with an initial capital of </w:t>
      </w:r>
      <w:proofErr w:type="spellStart"/>
      <w:r w:rsidRPr="00905D9B">
        <w:rPr>
          <w:rFonts w:ascii="Arial" w:eastAsia="Calibri" w:hAnsi="Arial" w:cs="Arial"/>
          <w:sz w:val="24"/>
          <w:szCs w:val="24"/>
        </w:rPr>
        <w:t>Php</w:t>
      </w:r>
      <w:proofErr w:type="spellEnd"/>
      <w:r w:rsidRPr="00905D9B">
        <w:rPr>
          <w:rFonts w:ascii="Arial" w:eastAsia="Calibri" w:hAnsi="Arial" w:cs="Arial"/>
          <w:sz w:val="24"/>
          <w:szCs w:val="24"/>
        </w:rPr>
        <w:t xml:space="preserve"> 140,000.00 coming from the savings of the owner.</w:t>
      </w:r>
    </w:p>
    <w:p w:rsidR="00905D9B" w:rsidRDefault="002460AC" w:rsidP="00905D9B">
      <w:pPr>
        <w:spacing w:after="0" w:line="240" w:lineRule="auto"/>
        <w:jc w:val="both"/>
        <w:rPr>
          <w:rFonts w:ascii="Arial" w:eastAsia="Calibri" w:hAnsi="Arial" w:cs="Arial"/>
          <w:sz w:val="24"/>
          <w:szCs w:val="24"/>
        </w:rPr>
      </w:pPr>
      <w:r>
        <w:rPr>
          <w:rFonts w:ascii="Arial" w:eastAsia="Calibri" w:hAnsi="Arial" w:cs="Arial"/>
          <w:sz w:val="24"/>
          <w:szCs w:val="24"/>
        </w:rPr>
        <w:br/>
      </w:r>
    </w:p>
    <w:p w:rsidR="00905D9B" w:rsidRPr="004B192B" w:rsidRDefault="00905D9B" w:rsidP="00905D9B">
      <w:pPr>
        <w:spacing w:after="0" w:line="240" w:lineRule="auto"/>
        <w:jc w:val="both"/>
        <w:rPr>
          <w:rFonts w:ascii="Arial" w:eastAsia="Calibri" w:hAnsi="Arial" w:cs="Arial"/>
          <w:i/>
          <w:sz w:val="24"/>
          <w:szCs w:val="24"/>
        </w:rPr>
      </w:pPr>
      <w:r>
        <w:rPr>
          <w:rFonts w:ascii="Arial" w:eastAsia="Calibri" w:hAnsi="Arial" w:cs="Arial"/>
          <w:b/>
          <w:i/>
          <w:sz w:val="24"/>
          <w:szCs w:val="24"/>
        </w:rPr>
        <w:t xml:space="preserve">Keywords: </w:t>
      </w:r>
      <w:r w:rsidR="004B192B">
        <w:rPr>
          <w:rFonts w:ascii="Arial" w:eastAsia="Calibri" w:hAnsi="Arial" w:cs="Arial"/>
          <w:i/>
          <w:sz w:val="24"/>
          <w:szCs w:val="24"/>
        </w:rPr>
        <w:t>Retail Outlet, Services, Convenient, investment, savings</w:t>
      </w:r>
    </w:p>
    <w:p w:rsidR="0016786D" w:rsidRDefault="0016786D" w:rsidP="00905D9B">
      <w:pPr>
        <w:spacing w:after="0" w:line="240" w:lineRule="auto"/>
        <w:jc w:val="both"/>
        <w:rPr>
          <w:rFonts w:ascii="Arial" w:eastAsia="Calibri" w:hAnsi="Arial" w:cs="Arial"/>
          <w:b/>
          <w:i/>
          <w:sz w:val="24"/>
          <w:szCs w:val="24"/>
        </w:rPr>
      </w:pPr>
    </w:p>
    <w:p w:rsidR="0016786D" w:rsidRDefault="0016786D" w:rsidP="00905D9B">
      <w:pPr>
        <w:spacing w:after="0" w:line="240" w:lineRule="auto"/>
        <w:jc w:val="both"/>
        <w:rPr>
          <w:rFonts w:ascii="Arial" w:eastAsia="Calibri" w:hAnsi="Arial" w:cs="Arial"/>
          <w:b/>
          <w:i/>
          <w:sz w:val="24"/>
          <w:szCs w:val="24"/>
        </w:rPr>
      </w:pPr>
    </w:p>
    <w:p w:rsidR="0016786D" w:rsidRDefault="0016786D" w:rsidP="00905D9B">
      <w:pPr>
        <w:spacing w:after="0" w:line="240" w:lineRule="auto"/>
        <w:jc w:val="both"/>
        <w:rPr>
          <w:rFonts w:ascii="Arial" w:eastAsia="Calibri" w:hAnsi="Arial" w:cs="Arial"/>
          <w:b/>
          <w:i/>
          <w:sz w:val="24"/>
          <w:szCs w:val="24"/>
        </w:rPr>
      </w:pPr>
    </w:p>
    <w:p w:rsidR="0016786D" w:rsidRDefault="0016786D" w:rsidP="00905D9B">
      <w:pPr>
        <w:spacing w:after="0" w:line="240" w:lineRule="auto"/>
        <w:jc w:val="both"/>
        <w:rPr>
          <w:rFonts w:ascii="Arial" w:eastAsia="Calibri" w:hAnsi="Arial" w:cs="Arial"/>
          <w:b/>
          <w:i/>
          <w:sz w:val="24"/>
          <w:szCs w:val="24"/>
        </w:rPr>
      </w:pPr>
    </w:p>
    <w:p w:rsidR="0016786D" w:rsidRDefault="0016786D" w:rsidP="00905D9B">
      <w:pPr>
        <w:spacing w:after="0" w:line="240" w:lineRule="auto"/>
        <w:jc w:val="both"/>
        <w:rPr>
          <w:rFonts w:ascii="Arial" w:eastAsia="Calibri" w:hAnsi="Arial" w:cs="Arial"/>
          <w:b/>
          <w:i/>
          <w:sz w:val="24"/>
          <w:szCs w:val="24"/>
        </w:rPr>
      </w:pPr>
    </w:p>
    <w:p w:rsidR="0016786D" w:rsidRDefault="0016786D" w:rsidP="00905D9B">
      <w:pPr>
        <w:spacing w:after="0" w:line="240" w:lineRule="auto"/>
        <w:jc w:val="both"/>
        <w:rPr>
          <w:rFonts w:ascii="Arial" w:eastAsia="Calibri" w:hAnsi="Arial" w:cs="Arial"/>
          <w:b/>
          <w:i/>
          <w:sz w:val="24"/>
          <w:szCs w:val="24"/>
        </w:rPr>
      </w:pPr>
    </w:p>
    <w:p w:rsidR="0016786D" w:rsidRDefault="0016786D" w:rsidP="00905D9B">
      <w:pPr>
        <w:spacing w:after="0" w:line="240" w:lineRule="auto"/>
        <w:jc w:val="both"/>
        <w:rPr>
          <w:rFonts w:ascii="Arial" w:eastAsia="Calibri" w:hAnsi="Arial" w:cs="Arial"/>
          <w:b/>
          <w:i/>
          <w:sz w:val="24"/>
          <w:szCs w:val="24"/>
        </w:rPr>
      </w:pPr>
    </w:p>
    <w:p w:rsidR="0016786D" w:rsidRDefault="0016786D" w:rsidP="00905D9B">
      <w:pPr>
        <w:spacing w:after="0" w:line="240" w:lineRule="auto"/>
        <w:jc w:val="both"/>
        <w:rPr>
          <w:rFonts w:ascii="Arial" w:eastAsia="Calibri" w:hAnsi="Arial" w:cs="Arial"/>
          <w:b/>
          <w:i/>
          <w:sz w:val="24"/>
          <w:szCs w:val="24"/>
        </w:rPr>
      </w:pPr>
    </w:p>
    <w:p w:rsidR="0016786D" w:rsidRDefault="0016786D" w:rsidP="00905D9B">
      <w:pPr>
        <w:spacing w:after="0" w:line="240" w:lineRule="auto"/>
        <w:jc w:val="both"/>
        <w:rPr>
          <w:rFonts w:ascii="Arial" w:eastAsia="Calibri" w:hAnsi="Arial" w:cs="Arial"/>
          <w:b/>
          <w:i/>
          <w:sz w:val="24"/>
          <w:szCs w:val="24"/>
        </w:rPr>
      </w:pPr>
    </w:p>
    <w:p w:rsidR="0016786D" w:rsidRDefault="0016786D" w:rsidP="00905D9B">
      <w:pPr>
        <w:spacing w:after="0" w:line="240" w:lineRule="auto"/>
        <w:jc w:val="both"/>
        <w:rPr>
          <w:rFonts w:ascii="Arial" w:eastAsia="Calibri" w:hAnsi="Arial" w:cs="Arial"/>
          <w:b/>
          <w:i/>
          <w:sz w:val="24"/>
          <w:szCs w:val="24"/>
        </w:rPr>
      </w:pPr>
    </w:p>
    <w:p w:rsidR="0016786D" w:rsidRDefault="0016786D" w:rsidP="00905D9B">
      <w:pPr>
        <w:spacing w:after="0" w:line="240" w:lineRule="auto"/>
        <w:jc w:val="both"/>
        <w:rPr>
          <w:rFonts w:ascii="Arial" w:eastAsia="Calibri" w:hAnsi="Arial" w:cs="Arial"/>
          <w:b/>
          <w:i/>
          <w:sz w:val="24"/>
          <w:szCs w:val="24"/>
        </w:rPr>
      </w:pPr>
    </w:p>
    <w:p w:rsidR="00AC7CB1" w:rsidRDefault="00AC7CB1" w:rsidP="0016786D">
      <w:pPr>
        <w:spacing w:after="160" w:line="259" w:lineRule="auto"/>
        <w:jc w:val="both"/>
        <w:rPr>
          <w:rFonts w:ascii="Arial" w:eastAsia="Calibri" w:hAnsi="Arial" w:cs="Arial"/>
          <w:i/>
          <w:sz w:val="24"/>
          <w:szCs w:val="24"/>
        </w:rPr>
      </w:pPr>
    </w:p>
    <w:p w:rsidR="005B5D27" w:rsidRDefault="005B5D27" w:rsidP="0016786D">
      <w:pPr>
        <w:spacing w:after="160" w:line="259" w:lineRule="auto"/>
        <w:jc w:val="both"/>
        <w:rPr>
          <w:rFonts w:ascii="Arial" w:eastAsia="Calibri" w:hAnsi="Arial" w:cs="Arial"/>
          <w:i/>
          <w:sz w:val="24"/>
          <w:szCs w:val="24"/>
        </w:rPr>
      </w:pPr>
    </w:p>
    <w:p w:rsidR="00DD5FED" w:rsidRPr="000C62B3" w:rsidRDefault="0016786D" w:rsidP="0016786D">
      <w:pPr>
        <w:spacing w:after="160" w:line="259" w:lineRule="auto"/>
        <w:jc w:val="both"/>
        <w:rPr>
          <w:rFonts w:ascii="Arial" w:eastAsia="Calibri" w:hAnsi="Arial" w:cs="Arial"/>
          <w:i/>
          <w:sz w:val="24"/>
          <w:szCs w:val="24"/>
        </w:rPr>
      </w:pPr>
      <w:r w:rsidRPr="0016786D">
        <w:rPr>
          <w:rFonts w:ascii="Arial" w:eastAsia="Calibri" w:hAnsi="Arial" w:cs="Arial"/>
          <w:i/>
          <w:sz w:val="24"/>
          <w:szCs w:val="24"/>
        </w:rPr>
        <w:t>Abstract BEP007</w:t>
      </w:r>
    </w:p>
    <w:p w:rsidR="000330BF" w:rsidRDefault="0016786D" w:rsidP="000330BF">
      <w:pPr>
        <w:spacing w:after="0" w:line="240" w:lineRule="auto"/>
        <w:jc w:val="center"/>
        <w:rPr>
          <w:rFonts w:ascii="Arial" w:eastAsia="Calibri" w:hAnsi="Arial" w:cs="Arial"/>
          <w:b/>
          <w:sz w:val="24"/>
          <w:szCs w:val="24"/>
        </w:rPr>
      </w:pPr>
      <w:r w:rsidRPr="0016786D">
        <w:rPr>
          <w:rFonts w:ascii="Arial" w:eastAsia="Calibri" w:hAnsi="Arial" w:cs="Arial"/>
          <w:b/>
          <w:sz w:val="24"/>
          <w:szCs w:val="24"/>
        </w:rPr>
        <w:t xml:space="preserve">Evaluation </w:t>
      </w:r>
      <w:r w:rsidR="005B6B47">
        <w:rPr>
          <w:rFonts w:ascii="Arial" w:eastAsia="Calibri" w:hAnsi="Arial" w:cs="Arial"/>
          <w:b/>
          <w:sz w:val="24"/>
          <w:szCs w:val="24"/>
        </w:rPr>
        <w:t>of the Cash Management P</w:t>
      </w:r>
      <w:r w:rsidRPr="0016786D">
        <w:rPr>
          <w:rFonts w:ascii="Arial" w:eastAsia="Calibri" w:hAnsi="Arial" w:cs="Arial"/>
          <w:b/>
          <w:sz w:val="24"/>
          <w:szCs w:val="24"/>
        </w:rPr>
        <w:t xml:space="preserve">ractices of Saint Gabriel Multi-Purpose Cooperative (SGMPC) at Barangay </w:t>
      </w:r>
      <w:proofErr w:type="spellStart"/>
      <w:r w:rsidRPr="0016786D">
        <w:rPr>
          <w:rFonts w:ascii="Arial" w:eastAsia="Calibri" w:hAnsi="Arial" w:cs="Arial"/>
          <w:b/>
          <w:sz w:val="24"/>
          <w:szCs w:val="24"/>
        </w:rPr>
        <w:t>Tiniwisan</w:t>
      </w:r>
      <w:proofErr w:type="spellEnd"/>
      <w:r w:rsidRPr="0016786D">
        <w:rPr>
          <w:rFonts w:ascii="Arial" w:eastAsia="Calibri" w:hAnsi="Arial" w:cs="Arial"/>
          <w:b/>
          <w:sz w:val="24"/>
          <w:szCs w:val="24"/>
        </w:rPr>
        <w:t>, Butuan City</w:t>
      </w:r>
    </w:p>
    <w:p w:rsidR="0016786D" w:rsidRPr="0016786D" w:rsidRDefault="0016786D" w:rsidP="000330BF">
      <w:pPr>
        <w:spacing w:after="0" w:line="240" w:lineRule="auto"/>
        <w:jc w:val="center"/>
        <w:rPr>
          <w:rFonts w:ascii="Arial" w:eastAsia="Calibri" w:hAnsi="Arial" w:cs="Arial"/>
          <w:b/>
          <w:sz w:val="24"/>
          <w:szCs w:val="24"/>
        </w:rPr>
      </w:pPr>
      <w:r w:rsidRPr="0016786D">
        <w:rPr>
          <w:rFonts w:ascii="Arial" w:eastAsia="Calibri" w:hAnsi="Arial" w:cs="Arial"/>
          <w:b/>
          <w:sz w:val="24"/>
          <w:szCs w:val="24"/>
        </w:rPr>
        <w:t>S.A.G. Sumatra</w:t>
      </w:r>
      <w:r w:rsidRPr="0016786D">
        <w:rPr>
          <w:rFonts w:ascii="Arial" w:eastAsia="Calibri" w:hAnsi="Arial" w:cs="Arial"/>
          <w:b/>
          <w:sz w:val="24"/>
          <w:szCs w:val="24"/>
          <w:vertAlign w:val="superscript"/>
        </w:rPr>
        <w:t>0</w:t>
      </w:r>
      <w:proofErr w:type="gramStart"/>
      <w:r w:rsidRPr="0016786D">
        <w:rPr>
          <w:rFonts w:ascii="Arial" w:eastAsia="Calibri" w:hAnsi="Arial" w:cs="Arial"/>
          <w:b/>
          <w:sz w:val="24"/>
          <w:szCs w:val="24"/>
          <w:vertAlign w:val="superscript"/>
        </w:rPr>
        <w:t>,1</w:t>
      </w:r>
      <w:proofErr w:type="gramEnd"/>
      <w:r w:rsidRPr="0016786D">
        <w:rPr>
          <w:rFonts w:ascii="Arial" w:eastAsia="Calibri" w:hAnsi="Arial" w:cs="Arial"/>
          <w:b/>
          <w:sz w:val="24"/>
          <w:szCs w:val="24"/>
        </w:rPr>
        <w:t>, N.A.R. Bacaron</w:t>
      </w:r>
      <w:r w:rsidRPr="0016786D">
        <w:rPr>
          <w:rFonts w:ascii="Arial" w:eastAsia="Calibri" w:hAnsi="Arial" w:cs="Arial"/>
          <w:b/>
          <w:sz w:val="24"/>
          <w:szCs w:val="24"/>
          <w:vertAlign w:val="superscript"/>
        </w:rPr>
        <w:t>0,1</w:t>
      </w:r>
      <w:r w:rsidRPr="0016786D">
        <w:rPr>
          <w:rFonts w:ascii="Arial" w:eastAsia="Calibri" w:hAnsi="Arial" w:cs="Arial"/>
          <w:b/>
          <w:sz w:val="24"/>
          <w:szCs w:val="24"/>
        </w:rPr>
        <w:t>, C.B. Misanes</w:t>
      </w:r>
      <w:r w:rsidRPr="0016786D">
        <w:rPr>
          <w:rFonts w:ascii="Arial" w:eastAsia="Calibri" w:hAnsi="Arial" w:cs="Arial"/>
          <w:b/>
          <w:sz w:val="24"/>
          <w:szCs w:val="24"/>
          <w:vertAlign w:val="superscript"/>
        </w:rPr>
        <w:t>0,1</w:t>
      </w:r>
      <w:r w:rsidRPr="0016786D">
        <w:rPr>
          <w:rFonts w:ascii="Arial" w:eastAsia="Calibri" w:hAnsi="Arial" w:cs="Arial"/>
          <w:b/>
          <w:sz w:val="24"/>
          <w:szCs w:val="24"/>
        </w:rPr>
        <w:t>, R.U. Alngog</w:t>
      </w:r>
      <w:r w:rsidRPr="0016786D">
        <w:rPr>
          <w:rFonts w:ascii="Arial" w:eastAsia="Calibri" w:hAnsi="Arial" w:cs="Arial"/>
          <w:b/>
          <w:sz w:val="24"/>
          <w:szCs w:val="24"/>
          <w:vertAlign w:val="superscript"/>
        </w:rPr>
        <w:t>0,1</w:t>
      </w:r>
      <w:r w:rsidRPr="0016786D">
        <w:rPr>
          <w:rFonts w:ascii="Arial" w:eastAsia="Calibri" w:hAnsi="Arial" w:cs="Arial"/>
          <w:b/>
          <w:sz w:val="24"/>
          <w:szCs w:val="24"/>
        </w:rPr>
        <w:t>, M.R. Sereño</w:t>
      </w:r>
      <w:r w:rsidRPr="0016786D">
        <w:rPr>
          <w:rFonts w:ascii="Arial" w:eastAsia="Calibri" w:hAnsi="Arial" w:cs="Arial"/>
          <w:b/>
          <w:sz w:val="24"/>
          <w:szCs w:val="24"/>
          <w:vertAlign w:val="superscript"/>
        </w:rPr>
        <w:t>0,1</w:t>
      </w:r>
    </w:p>
    <w:p w:rsidR="0016786D" w:rsidRPr="0016786D" w:rsidRDefault="0016786D" w:rsidP="0016786D">
      <w:pPr>
        <w:spacing w:after="160" w:line="240" w:lineRule="auto"/>
        <w:contextualSpacing/>
        <w:jc w:val="both"/>
        <w:rPr>
          <w:rFonts w:ascii="Arial" w:eastAsia="Calibri" w:hAnsi="Arial" w:cs="Arial"/>
          <w:sz w:val="24"/>
          <w:szCs w:val="24"/>
        </w:rPr>
      </w:pPr>
      <w:r w:rsidRPr="0016786D">
        <w:rPr>
          <w:rFonts w:ascii="Arial" w:eastAsia="Calibri" w:hAnsi="Arial" w:cs="Arial"/>
          <w:sz w:val="24"/>
          <w:szCs w:val="24"/>
          <w:vertAlign w:val="superscript"/>
        </w:rPr>
        <w:t>0</w:t>
      </w:r>
      <w:r w:rsidRPr="0016786D">
        <w:rPr>
          <w:rFonts w:ascii="Arial" w:eastAsia="Calibri" w:hAnsi="Arial" w:cs="Arial"/>
          <w:sz w:val="24"/>
          <w:szCs w:val="24"/>
        </w:rPr>
        <w:t>Business Education Department, ACLC College of Butuan, Butuan City 8600, Philippines</w:t>
      </w:r>
    </w:p>
    <w:p w:rsidR="0016786D" w:rsidRDefault="0016786D" w:rsidP="0016786D">
      <w:pPr>
        <w:spacing w:after="160" w:line="240" w:lineRule="auto"/>
        <w:contextualSpacing/>
        <w:jc w:val="both"/>
        <w:rPr>
          <w:rFonts w:ascii="Arial" w:eastAsia="Calibri" w:hAnsi="Arial" w:cs="Arial"/>
          <w:sz w:val="24"/>
          <w:szCs w:val="24"/>
        </w:rPr>
      </w:pPr>
      <w:r w:rsidRPr="0016786D">
        <w:rPr>
          <w:rFonts w:ascii="Arial" w:eastAsia="Calibri" w:hAnsi="Arial" w:cs="Arial"/>
          <w:sz w:val="24"/>
          <w:szCs w:val="24"/>
          <w:vertAlign w:val="superscript"/>
        </w:rPr>
        <w:t>1</w:t>
      </w:r>
      <w:r w:rsidRPr="0016786D">
        <w:rPr>
          <w:rFonts w:ascii="Arial" w:eastAsia="Calibri" w:hAnsi="Arial" w:cs="Arial"/>
          <w:sz w:val="24"/>
          <w:szCs w:val="24"/>
        </w:rPr>
        <w:t>Junior Finance Executives (JFINEX)</w:t>
      </w:r>
    </w:p>
    <w:p w:rsidR="005B6B47" w:rsidRDefault="005B6B47" w:rsidP="0016786D">
      <w:pPr>
        <w:spacing w:after="160" w:line="240" w:lineRule="auto"/>
        <w:contextualSpacing/>
        <w:jc w:val="both"/>
        <w:rPr>
          <w:rFonts w:ascii="Arial" w:eastAsia="Calibri" w:hAnsi="Arial" w:cs="Arial"/>
          <w:sz w:val="24"/>
          <w:szCs w:val="24"/>
        </w:rPr>
      </w:pPr>
    </w:p>
    <w:p w:rsidR="005B6B47" w:rsidRDefault="005B6B47" w:rsidP="0016786D">
      <w:pPr>
        <w:spacing w:after="160" w:line="240" w:lineRule="auto"/>
        <w:contextualSpacing/>
        <w:jc w:val="both"/>
        <w:rPr>
          <w:rFonts w:ascii="Arial" w:eastAsia="Calibri" w:hAnsi="Arial" w:cs="Arial"/>
          <w:sz w:val="24"/>
          <w:szCs w:val="24"/>
        </w:rPr>
      </w:pPr>
      <w:r>
        <w:rPr>
          <w:rFonts w:ascii="Arial" w:eastAsia="Calibri" w:hAnsi="Arial" w:cs="Arial"/>
          <w:sz w:val="24"/>
          <w:szCs w:val="24"/>
        </w:rPr>
        <w:t xml:space="preserve">Co-Author: </w:t>
      </w:r>
      <w:proofErr w:type="spellStart"/>
      <w:r>
        <w:rPr>
          <w:rFonts w:ascii="Arial" w:eastAsia="Calibri" w:hAnsi="Arial" w:cs="Arial"/>
          <w:sz w:val="24"/>
          <w:szCs w:val="24"/>
        </w:rPr>
        <w:t>Julito</w:t>
      </w:r>
      <w:proofErr w:type="spellEnd"/>
      <w:r>
        <w:rPr>
          <w:rFonts w:ascii="Arial" w:eastAsia="Calibri" w:hAnsi="Arial" w:cs="Arial"/>
          <w:sz w:val="24"/>
          <w:szCs w:val="24"/>
        </w:rPr>
        <w:t xml:space="preserve"> </w:t>
      </w:r>
      <w:proofErr w:type="spellStart"/>
      <w:r w:rsidR="001222FF">
        <w:rPr>
          <w:rFonts w:ascii="Arial" w:eastAsia="Calibri" w:hAnsi="Arial" w:cs="Arial"/>
          <w:sz w:val="24"/>
          <w:szCs w:val="24"/>
        </w:rPr>
        <w:t>Sacro</w:t>
      </w:r>
      <w:proofErr w:type="spellEnd"/>
    </w:p>
    <w:p w:rsidR="000C62B3" w:rsidRDefault="000C62B3" w:rsidP="0016786D">
      <w:pPr>
        <w:spacing w:after="160" w:line="240" w:lineRule="auto"/>
        <w:contextualSpacing/>
        <w:jc w:val="both"/>
        <w:rPr>
          <w:rFonts w:ascii="Arial" w:eastAsia="Calibri" w:hAnsi="Arial" w:cs="Arial"/>
          <w:sz w:val="24"/>
          <w:szCs w:val="24"/>
        </w:rPr>
      </w:pPr>
      <w:r>
        <w:rPr>
          <w:rFonts w:ascii="Arial" w:eastAsia="Calibri" w:hAnsi="Arial" w:cs="Arial"/>
          <w:sz w:val="24"/>
          <w:szCs w:val="24"/>
        </w:rPr>
        <w:t xml:space="preserve">Email: </w:t>
      </w:r>
      <w:hyperlink r:id="rId19" w:history="1">
        <w:r w:rsidR="001222FF" w:rsidRPr="00E75DA0">
          <w:rPr>
            <w:rStyle w:val="Hyperlink"/>
            <w:rFonts w:ascii="Arial" w:eastAsia="Calibri" w:hAnsi="Arial" w:cs="Arial"/>
            <w:sz w:val="24"/>
            <w:szCs w:val="24"/>
          </w:rPr>
          <w:t>juli2_sarco@gmail.com</w:t>
        </w:r>
      </w:hyperlink>
    </w:p>
    <w:p w:rsidR="000C62B3" w:rsidRDefault="000C62B3" w:rsidP="0016786D">
      <w:pPr>
        <w:spacing w:after="160" w:line="240" w:lineRule="auto"/>
        <w:contextualSpacing/>
        <w:jc w:val="both"/>
        <w:rPr>
          <w:rFonts w:ascii="Arial" w:eastAsia="Calibri" w:hAnsi="Arial" w:cs="Arial"/>
          <w:sz w:val="24"/>
          <w:szCs w:val="24"/>
        </w:rPr>
      </w:pPr>
      <w:r>
        <w:rPr>
          <w:rFonts w:ascii="Arial" w:eastAsia="Calibri" w:hAnsi="Arial" w:cs="Arial"/>
          <w:sz w:val="24"/>
          <w:szCs w:val="24"/>
        </w:rPr>
        <w:t>Contact No.: 09124813982</w:t>
      </w:r>
    </w:p>
    <w:p w:rsidR="001222FF" w:rsidRPr="00001ED2" w:rsidRDefault="001222FF" w:rsidP="001222FF">
      <w:pPr>
        <w:spacing w:after="0" w:line="240" w:lineRule="auto"/>
        <w:rPr>
          <w:rFonts w:ascii="Arial" w:eastAsia="Calibri" w:hAnsi="Arial" w:cs="Arial"/>
          <w:sz w:val="24"/>
          <w:szCs w:val="24"/>
          <w:lang w:val="en-PH"/>
        </w:rPr>
      </w:pPr>
    </w:p>
    <w:p w:rsidR="001222FF" w:rsidRPr="00001ED2" w:rsidRDefault="001222FF" w:rsidP="001222FF">
      <w:pPr>
        <w:spacing w:after="0" w:line="240" w:lineRule="auto"/>
        <w:rPr>
          <w:rFonts w:ascii="Arial" w:eastAsia="Calibri" w:hAnsi="Arial" w:cs="Arial"/>
          <w:sz w:val="24"/>
          <w:szCs w:val="24"/>
          <w:lang w:val="en-PH"/>
        </w:rPr>
      </w:pPr>
      <w:r w:rsidRPr="00001ED2">
        <w:rPr>
          <w:rFonts w:ascii="Arial" w:eastAsia="Calibri" w:hAnsi="Arial" w:cs="Arial"/>
          <w:sz w:val="24"/>
          <w:szCs w:val="24"/>
          <w:lang w:val="en-PH"/>
        </w:rPr>
        <w:t xml:space="preserve">Co-Author: Josephine U. </w:t>
      </w:r>
      <w:proofErr w:type="spellStart"/>
      <w:r w:rsidRPr="00001ED2">
        <w:rPr>
          <w:rFonts w:ascii="Arial" w:eastAsia="Calibri" w:hAnsi="Arial" w:cs="Arial"/>
          <w:sz w:val="24"/>
          <w:szCs w:val="24"/>
          <w:lang w:val="en-PH"/>
        </w:rPr>
        <w:t>Acha</w:t>
      </w:r>
      <w:proofErr w:type="spellEnd"/>
    </w:p>
    <w:p w:rsidR="001222FF" w:rsidRDefault="001222FF" w:rsidP="001222FF">
      <w:pPr>
        <w:spacing w:after="0" w:line="240" w:lineRule="auto"/>
        <w:rPr>
          <w:rFonts w:ascii="Arial" w:eastAsia="Calibri" w:hAnsi="Arial" w:cs="Arial"/>
          <w:sz w:val="24"/>
          <w:szCs w:val="24"/>
          <w:lang w:val="en-PH"/>
        </w:rPr>
      </w:pPr>
      <w:r w:rsidRPr="00001ED2">
        <w:rPr>
          <w:rFonts w:ascii="Arial" w:eastAsia="Calibri" w:hAnsi="Arial" w:cs="Arial"/>
          <w:sz w:val="24"/>
          <w:szCs w:val="24"/>
          <w:lang w:val="en-PH"/>
        </w:rPr>
        <w:t xml:space="preserve">Email: </w:t>
      </w:r>
      <w:hyperlink r:id="rId20" w:history="1">
        <w:r w:rsidRPr="00E75DA0">
          <w:rPr>
            <w:rStyle w:val="Hyperlink"/>
            <w:rFonts w:ascii="Arial" w:eastAsia="Calibri" w:hAnsi="Arial" w:cs="Arial"/>
            <w:sz w:val="24"/>
            <w:szCs w:val="24"/>
            <w:lang w:val="en-PH"/>
          </w:rPr>
          <w:t>josephineacha.ja@gmail.com</w:t>
        </w:r>
      </w:hyperlink>
    </w:p>
    <w:p w:rsidR="001222FF" w:rsidRPr="001222FF" w:rsidRDefault="001222FF" w:rsidP="001222FF">
      <w:pPr>
        <w:spacing w:after="0" w:line="240" w:lineRule="auto"/>
        <w:rPr>
          <w:rFonts w:ascii="Arial" w:eastAsia="Calibri" w:hAnsi="Arial" w:cs="Arial"/>
          <w:sz w:val="24"/>
          <w:szCs w:val="24"/>
          <w:lang w:val="en-PH"/>
        </w:rPr>
      </w:pPr>
      <w:r w:rsidRPr="00001ED2">
        <w:rPr>
          <w:rFonts w:ascii="Arial" w:eastAsia="Calibri" w:hAnsi="Arial" w:cs="Arial"/>
          <w:sz w:val="24"/>
          <w:szCs w:val="24"/>
          <w:lang w:val="en-PH"/>
        </w:rPr>
        <w:t>Contact No.: 09976150673</w:t>
      </w:r>
    </w:p>
    <w:p w:rsidR="000C62B3" w:rsidRDefault="00DF4F45" w:rsidP="0016786D">
      <w:pPr>
        <w:spacing w:after="160" w:line="240" w:lineRule="auto"/>
        <w:contextualSpacing/>
        <w:jc w:val="both"/>
        <w:rPr>
          <w:rFonts w:ascii="Arial" w:eastAsia="Calibri" w:hAnsi="Arial" w:cs="Arial"/>
          <w:sz w:val="24"/>
          <w:szCs w:val="24"/>
        </w:rPr>
      </w:pPr>
      <w:r>
        <w:rPr>
          <w:b/>
          <w:noProof/>
          <w:sz w:val="24"/>
        </w:rPr>
        <w:drawing>
          <wp:anchor distT="0" distB="0" distL="114300" distR="114300" simplePos="0" relativeHeight="251678208" behindDoc="1" locked="0" layoutInCell="1" allowOverlap="1" wp14:anchorId="72D0AF08" wp14:editId="4AD7BB8B">
            <wp:simplePos x="0" y="0"/>
            <wp:positionH relativeFrom="column">
              <wp:posOffset>1002665</wp:posOffset>
            </wp:positionH>
            <wp:positionV relativeFrom="page">
              <wp:posOffset>4079240</wp:posOffset>
            </wp:positionV>
            <wp:extent cx="4105275" cy="4306570"/>
            <wp:effectExtent l="0" t="0" r="0" b="0"/>
            <wp:wrapNone/>
            <wp:docPr id="20" name="Picture 20"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105275" cy="4306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62B3" w:rsidRPr="0016786D" w:rsidRDefault="00417CC6" w:rsidP="0016786D">
      <w:pPr>
        <w:spacing w:after="160" w:line="240" w:lineRule="auto"/>
        <w:contextualSpacing/>
        <w:jc w:val="both"/>
        <w:rPr>
          <w:rFonts w:ascii="Arial" w:eastAsia="Calibri" w:hAnsi="Arial" w:cs="Arial"/>
          <w:sz w:val="24"/>
          <w:szCs w:val="24"/>
        </w:rPr>
      </w:pPr>
      <w:r>
        <w:rPr>
          <w:rFonts w:ascii="Arial" w:eastAsia="Calibri" w:hAnsi="Arial" w:cs="Arial"/>
          <w:sz w:val="24"/>
          <w:szCs w:val="24"/>
        </w:rPr>
        <w:t xml:space="preserve">Date Received: February 13, 2019 </w:t>
      </w:r>
      <w:r>
        <w:rPr>
          <w:rFonts w:ascii="Arial" w:eastAsia="Calibri" w:hAnsi="Arial" w:cs="Arial"/>
          <w:sz w:val="24"/>
          <w:szCs w:val="24"/>
        </w:rPr>
        <w:tab/>
      </w:r>
      <w:r>
        <w:rPr>
          <w:rFonts w:ascii="Arial" w:eastAsia="Calibri" w:hAnsi="Arial" w:cs="Arial"/>
          <w:sz w:val="24"/>
          <w:szCs w:val="24"/>
        </w:rPr>
        <w:tab/>
      </w:r>
      <w:r w:rsidR="000C62B3">
        <w:rPr>
          <w:rFonts w:ascii="Arial" w:eastAsia="Calibri" w:hAnsi="Arial" w:cs="Arial"/>
          <w:sz w:val="24"/>
          <w:szCs w:val="24"/>
        </w:rPr>
        <w:t xml:space="preserve">Date Accepted: </w:t>
      </w:r>
      <w:r>
        <w:rPr>
          <w:rFonts w:ascii="Arial" w:eastAsia="Calibri" w:hAnsi="Arial" w:cs="Arial"/>
          <w:sz w:val="24"/>
          <w:szCs w:val="24"/>
        </w:rPr>
        <w:t xml:space="preserve">April 3, 2019 </w:t>
      </w:r>
    </w:p>
    <w:p w:rsidR="0016786D" w:rsidRPr="0016786D" w:rsidRDefault="0016786D" w:rsidP="0016786D">
      <w:pPr>
        <w:spacing w:after="160" w:line="240" w:lineRule="auto"/>
        <w:contextualSpacing/>
        <w:rPr>
          <w:rFonts w:ascii="Arial" w:eastAsia="Calibri" w:hAnsi="Arial" w:cs="Arial"/>
          <w:b/>
          <w:sz w:val="24"/>
          <w:szCs w:val="24"/>
        </w:rPr>
      </w:pPr>
    </w:p>
    <w:p w:rsidR="0016786D" w:rsidRPr="0016786D" w:rsidRDefault="0016786D" w:rsidP="0016786D">
      <w:pPr>
        <w:spacing w:after="0" w:line="240" w:lineRule="auto"/>
        <w:contextualSpacing/>
        <w:jc w:val="both"/>
        <w:rPr>
          <w:rFonts w:ascii="Arial" w:eastAsia="Calibri" w:hAnsi="Arial" w:cs="Arial"/>
          <w:sz w:val="24"/>
          <w:szCs w:val="24"/>
        </w:rPr>
      </w:pPr>
      <w:r w:rsidRPr="0016786D">
        <w:rPr>
          <w:rFonts w:ascii="Arial" w:eastAsia="Calibri" w:hAnsi="Arial" w:cs="Arial"/>
          <w:sz w:val="24"/>
          <w:szCs w:val="24"/>
        </w:rPr>
        <w:t xml:space="preserve">The study was conducted to evaluate the cash management practices of Saint Gabriel Multi-Purpose Cooperative in Barangay </w:t>
      </w:r>
      <w:proofErr w:type="spellStart"/>
      <w:r w:rsidRPr="0016786D">
        <w:rPr>
          <w:rFonts w:ascii="Arial" w:eastAsia="Calibri" w:hAnsi="Arial" w:cs="Arial"/>
          <w:sz w:val="24"/>
          <w:szCs w:val="24"/>
        </w:rPr>
        <w:t>Tiniwisan</w:t>
      </w:r>
      <w:proofErr w:type="spellEnd"/>
      <w:r w:rsidRPr="0016786D">
        <w:rPr>
          <w:rFonts w:ascii="Arial" w:eastAsia="Calibri" w:hAnsi="Arial" w:cs="Arial"/>
          <w:sz w:val="24"/>
          <w:szCs w:val="24"/>
        </w:rPr>
        <w:t>, Butuan City on areas of cash control, cash forecasting, investing surplus cash, and debt management. The study used descriptive research method to evaluate the cash management practices of the cooperative. The study employed purposive-complete enumeration sampling where the respondents are the eight employees who are involved in the cash management practices of SGMPC. The respondents of the study were surveyed through the use of questionnaire and interview. The findings revealed that the cash management practices were not consistently done and practiced specifically on the areas of cash control, cash forecasting, investing surplus cash, and debt management that were implemented and followed leniently. The researchers proposed the recommendations in order to help the cooperative sustain their operations such as increasing its membership of nine (9) heads per month, encourage students below 17 years old and require all the members to Savings deposit, go on with the established service, shorten the cash collection period from 6-month into 4-month term, grant and equally allocate funds to all the borrowers as much as possible, negotiate favorable payment periods on supplies or equipment up to 30-day period by using purchase order, set number of borrowers in a month, invest its idle funds to earn income, invest in short term productive investments such as livestock feeds, limit borrowings, and maintain an emergency funds for payment of debt. If these issues will be given attention, the cooperative can sustain their operations in the long run.</w:t>
      </w:r>
    </w:p>
    <w:p w:rsidR="0016786D" w:rsidRPr="00905D9B" w:rsidRDefault="0016786D" w:rsidP="0016786D">
      <w:pPr>
        <w:spacing w:after="0" w:line="240" w:lineRule="auto"/>
        <w:jc w:val="both"/>
        <w:rPr>
          <w:rFonts w:ascii="Arial" w:eastAsia="Calibri" w:hAnsi="Arial" w:cs="Arial"/>
          <w:b/>
          <w:i/>
          <w:sz w:val="24"/>
          <w:szCs w:val="24"/>
        </w:rPr>
      </w:pPr>
    </w:p>
    <w:p w:rsidR="0016786D" w:rsidRDefault="0016786D" w:rsidP="0016786D">
      <w:pPr>
        <w:spacing w:after="0" w:line="240" w:lineRule="auto"/>
        <w:rPr>
          <w:rFonts w:ascii="Arial" w:hAnsi="Arial" w:cs="Arial"/>
          <w:b/>
          <w:i/>
          <w:sz w:val="24"/>
          <w:szCs w:val="24"/>
        </w:rPr>
      </w:pPr>
    </w:p>
    <w:p w:rsidR="001222FF" w:rsidRDefault="0016786D" w:rsidP="00A1075F">
      <w:pPr>
        <w:spacing w:after="0" w:line="240" w:lineRule="auto"/>
        <w:rPr>
          <w:rFonts w:ascii="Arial" w:hAnsi="Arial" w:cs="Arial"/>
          <w:i/>
          <w:sz w:val="24"/>
          <w:szCs w:val="24"/>
        </w:rPr>
      </w:pPr>
      <w:r w:rsidRPr="0016786D">
        <w:rPr>
          <w:rFonts w:ascii="Arial" w:hAnsi="Arial" w:cs="Arial"/>
          <w:b/>
          <w:i/>
          <w:sz w:val="24"/>
          <w:szCs w:val="24"/>
        </w:rPr>
        <w:t xml:space="preserve">Keywords: </w:t>
      </w:r>
      <w:r w:rsidR="004B192B">
        <w:rPr>
          <w:rFonts w:ascii="Arial" w:hAnsi="Arial" w:cs="Arial"/>
          <w:i/>
          <w:sz w:val="24"/>
          <w:szCs w:val="24"/>
        </w:rPr>
        <w:t xml:space="preserve">Forecasting, debt management, cash collection, borrowers. </w:t>
      </w:r>
    </w:p>
    <w:p w:rsidR="000330BF" w:rsidRDefault="000330BF" w:rsidP="00A1075F">
      <w:pPr>
        <w:spacing w:after="0" w:line="240" w:lineRule="auto"/>
        <w:rPr>
          <w:rFonts w:ascii="Arial" w:hAnsi="Arial" w:cs="Arial"/>
          <w:i/>
          <w:sz w:val="24"/>
          <w:szCs w:val="24"/>
        </w:rPr>
      </w:pPr>
    </w:p>
    <w:p w:rsidR="00584F07" w:rsidRPr="00AC7CB1" w:rsidRDefault="00584F07" w:rsidP="00A1075F">
      <w:pPr>
        <w:spacing w:after="0" w:line="240" w:lineRule="auto"/>
        <w:rPr>
          <w:rFonts w:ascii="Arial" w:hAnsi="Arial" w:cs="Arial"/>
          <w:i/>
          <w:sz w:val="6"/>
          <w:szCs w:val="24"/>
        </w:rPr>
      </w:pPr>
    </w:p>
    <w:p w:rsidR="005B5D27" w:rsidRDefault="005B5D27" w:rsidP="00A1075F">
      <w:pPr>
        <w:spacing w:after="0" w:line="240" w:lineRule="auto"/>
        <w:rPr>
          <w:rFonts w:ascii="Arial" w:hAnsi="Arial" w:cs="Arial"/>
          <w:i/>
          <w:sz w:val="24"/>
          <w:szCs w:val="24"/>
        </w:rPr>
      </w:pPr>
    </w:p>
    <w:p w:rsidR="00A1075F" w:rsidRDefault="00A1075F" w:rsidP="00A1075F">
      <w:pPr>
        <w:spacing w:after="0" w:line="240" w:lineRule="auto"/>
        <w:rPr>
          <w:rFonts w:ascii="Arial" w:hAnsi="Arial" w:cs="Arial"/>
          <w:i/>
          <w:sz w:val="24"/>
          <w:szCs w:val="24"/>
        </w:rPr>
      </w:pPr>
      <w:r w:rsidRPr="00A1075F">
        <w:rPr>
          <w:rFonts w:ascii="Arial" w:hAnsi="Arial" w:cs="Arial"/>
          <w:i/>
          <w:sz w:val="24"/>
          <w:szCs w:val="24"/>
        </w:rPr>
        <w:t>Abstract BEP008</w:t>
      </w:r>
    </w:p>
    <w:p w:rsidR="00DD5FED" w:rsidRDefault="00DD5FED" w:rsidP="00A1075F">
      <w:pPr>
        <w:spacing w:after="0" w:line="240" w:lineRule="auto"/>
        <w:rPr>
          <w:rFonts w:ascii="Arial" w:hAnsi="Arial" w:cs="Arial"/>
          <w:b/>
          <w:sz w:val="24"/>
          <w:szCs w:val="24"/>
        </w:rPr>
      </w:pPr>
    </w:p>
    <w:p w:rsidR="0016786D" w:rsidRPr="00A1075F" w:rsidRDefault="0016786D" w:rsidP="009642E8">
      <w:pPr>
        <w:spacing w:after="0" w:line="240" w:lineRule="auto"/>
        <w:jc w:val="center"/>
        <w:rPr>
          <w:rFonts w:ascii="Arial" w:hAnsi="Arial" w:cs="Arial"/>
          <w:b/>
          <w:sz w:val="24"/>
          <w:szCs w:val="24"/>
        </w:rPr>
      </w:pPr>
      <w:r w:rsidRPr="00A1075F">
        <w:rPr>
          <w:rFonts w:ascii="Arial" w:hAnsi="Arial" w:cs="Arial"/>
          <w:b/>
          <w:sz w:val="24"/>
          <w:szCs w:val="24"/>
        </w:rPr>
        <w:t>ASSESSMENT IN THE IMPLEMENTATION OF COLLECTION MANAGEMENT OF MANAPA AGRARIAN REFORM BENEFICIARIES AND COMMMUNITY COOPERATIVE, BUENAVISTA, AGUSAN DEL NORTE</w:t>
      </w:r>
    </w:p>
    <w:p w:rsidR="0016786D" w:rsidRPr="00A1075F" w:rsidRDefault="0016786D" w:rsidP="009642E8">
      <w:pPr>
        <w:spacing w:after="0" w:line="240" w:lineRule="auto"/>
        <w:jc w:val="center"/>
        <w:rPr>
          <w:rFonts w:ascii="Arial" w:hAnsi="Arial" w:cs="Arial"/>
          <w:b/>
          <w:sz w:val="24"/>
          <w:szCs w:val="24"/>
        </w:rPr>
      </w:pPr>
      <w:r w:rsidRPr="00A1075F">
        <w:rPr>
          <w:rFonts w:ascii="Arial" w:hAnsi="Arial" w:cs="Arial"/>
          <w:b/>
          <w:sz w:val="24"/>
          <w:szCs w:val="24"/>
        </w:rPr>
        <w:t xml:space="preserve">R.J. R. Amor </w:t>
      </w:r>
      <w:proofErr w:type="gramStart"/>
      <w:r w:rsidRPr="00A1075F">
        <w:rPr>
          <w:rFonts w:ascii="Arial" w:hAnsi="Arial" w:cs="Arial"/>
          <w:b/>
          <w:sz w:val="24"/>
          <w:szCs w:val="24"/>
          <w:vertAlign w:val="superscript"/>
        </w:rPr>
        <w:t xml:space="preserve">0.1.2.3.4 </w:t>
      </w:r>
      <w:r w:rsidRPr="00A1075F">
        <w:rPr>
          <w:rFonts w:ascii="Arial" w:hAnsi="Arial" w:cs="Arial"/>
          <w:b/>
          <w:sz w:val="24"/>
          <w:szCs w:val="24"/>
        </w:rPr>
        <w:t>,</w:t>
      </w:r>
      <w:proofErr w:type="gramEnd"/>
      <w:r w:rsidRPr="00A1075F">
        <w:rPr>
          <w:rFonts w:ascii="Arial" w:hAnsi="Arial" w:cs="Arial"/>
          <w:b/>
          <w:sz w:val="24"/>
          <w:szCs w:val="24"/>
        </w:rPr>
        <w:t xml:space="preserve">  C.J G. Atenta</w:t>
      </w:r>
      <w:r w:rsidRPr="00A1075F">
        <w:rPr>
          <w:rFonts w:ascii="Arial" w:hAnsi="Arial" w:cs="Arial"/>
          <w:b/>
          <w:sz w:val="24"/>
          <w:szCs w:val="24"/>
          <w:vertAlign w:val="superscript"/>
        </w:rPr>
        <w:t>0.1.2</w:t>
      </w:r>
      <w:r w:rsidRPr="00A1075F">
        <w:rPr>
          <w:rFonts w:ascii="Arial" w:hAnsi="Arial" w:cs="Arial"/>
          <w:b/>
          <w:sz w:val="24"/>
          <w:szCs w:val="24"/>
        </w:rPr>
        <w:t>,  M.J F. Mata</w:t>
      </w:r>
      <w:r w:rsidRPr="00A1075F">
        <w:rPr>
          <w:rFonts w:ascii="Arial" w:hAnsi="Arial" w:cs="Arial"/>
          <w:b/>
          <w:sz w:val="24"/>
          <w:szCs w:val="24"/>
          <w:vertAlign w:val="superscript"/>
        </w:rPr>
        <w:t>0.1.2</w:t>
      </w:r>
      <w:r w:rsidRPr="00A1075F">
        <w:rPr>
          <w:rFonts w:ascii="Arial" w:hAnsi="Arial" w:cs="Arial"/>
          <w:b/>
          <w:sz w:val="24"/>
          <w:szCs w:val="24"/>
        </w:rPr>
        <w:t>, T.V P.Morgado</w:t>
      </w:r>
      <w:r w:rsidRPr="00A1075F">
        <w:rPr>
          <w:rFonts w:ascii="Arial" w:hAnsi="Arial" w:cs="Arial"/>
          <w:b/>
          <w:sz w:val="24"/>
          <w:szCs w:val="24"/>
          <w:vertAlign w:val="superscript"/>
        </w:rPr>
        <w:t>0.1.2</w:t>
      </w:r>
      <w:r w:rsidRPr="00A1075F">
        <w:rPr>
          <w:rFonts w:ascii="Arial" w:hAnsi="Arial" w:cs="Arial"/>
          <w:b/>
          <w:sz w:val="24"/>
          <w:szCs w:val="24"/>
        </w:rPr>
        <w:t>, J.A S. Silvestre</w:t>
      </w:r>
      <w:r w:rsidRPr="00A1075F">
        <w:rPr>
          <w:rFonts w:ascii="Arial" w:hAnsi="Arial" w:cs="Arial"/>
          <w:b/>
          <w:sz w:val="24"/>
          <w:szCs w:val="24"/>
          <w:vertAlign w:val="superscript"/>
        </w:rPr>
        <w:t>0.1.2</w:t>
      </w:r>
    </w:p>
    <w:p w:rsidR="0016786D" w:rsidRPr="00AC7CB1" w:rsidRDefault="0016786D" w:rsidP="00A1075F">
      <w:pPr>
        <w:spacing w:after="0" w:line="240" w:lineRule="auto"/>
        <w:rPr>
          <w:rFonts w:ascii="Arial" w:hAnsi="Arial" w:cs="Arial"/>
          <w:sz w:val="18"/>
          <w:szCs w:val="24"/>
        </w:rPr>
      </w:pPr>
      <w:proofErr w:type="gramStart"/>
      <w:r w:rsidRPr="00AC7CB1">
        <w:rPr>
          <w:rFonts w:ascii="Arial" w:hAnsi="Arial" w:cs="Arial"/>
          <w:sz w:val="18"/>
          <w:szCs w:val="24"/>
          <w:vertAlign w:val="superscript"/>
        </w:rPr>
        <w:t>0</w:t>
      </w:r>
      <w:r w:rsidRPr="00AC7CB1">
        <w:rPr>
          <w:rFonts w:ascii="Arial" w:hAnsi="Arial" w:cs="Arial"/>
          <w:sz w:val="18"/>
          <w:szCs w:val="24"/>
        </w:rPr>
        <w:t xml:space="preserve"> Business Education Program, ACLC College of Butuan HDS bldg. #999 J.C Aquino Ave.</w:t>
      </w:r>
      <w:proofErr w:type="gramEnd"/>
      <w:r w:rsidRPr="00AC7CB1">
        <w:rPr>
          <w:rFonts w:ascii="Arial" w:hAnsi="Arial" w:cs="Arial"/>
          <w:sz w:val="18"/>
          <w:szCs w:val="24"/>
        </w:rPr>
        <w:t xml:space="preserve">  Butuan City 8600</w:t>
      </w:r>
    </w:p>
    <w:p w:rsidR="0016786D" w:rsidRPr="00AC7CB1" w:rsidRDefault="0016786D" w:rsidP="00A1075F">
      <w:pPr>
        <w:spacing w:after="0" w:line="240" w:lineRule="auto"/>
        <w:jc w:val="both"/>
        <w:rPr>
          <w:rFonts w:ascii="Arial" w:hAnsi="Arial" w:cs="Arial"/>
          <w:sz w:val="18"/>
          <w:szCs w:val="24"/>
        </w:rPr>
      </w:pPr>
      <w:proofErr w:type="gramStart"/>
      <w:r w:rsidRPr="00AC7CB1">
        <w:rPr>
          <w:rFonts w:ascii="Arial" w:hAnsi="Arial" w:cs="Arial"/>
          <w:sz w:val="18"/>
          <w:szCs w:val="24"/>
          <w:vertAlign w:val="superscript"/>
        </w:rPr>
        <w:t>1</w:t>
      </w:r>
      <w:r w:rsidRPr="00AC7CB1">
        <w:rPr>
          <w:rFonts w:ascii="Arial" w:hAnsi="Arial" w:cs="Arial"/>
          <w:sz w:val="18"/>
          <w:szCs w:val="24"/>
        </w:rPr>
        <w:t xml:space="preserve"> Junior Financial Executive ACLC College of Butuan HDS bldg. #999 J.C Aquino Ave.</w:t>
      </w:r>
      <w:proofErr w:type="gramEnd"/>
      <w:r w:rsidRPr="00AC7CB1">
        <w:rPr>
          <w:rFonts w:ascii="Arial" w:hAnsi="Arial" w:cs="Arial"/>
          <w:sz w:val="18"/>
          <w:szCs w:val="24"/>
        </w:rPr>
        <w:t xml:space="preserve">  Butuan City 8600</w:t>
      </w:r>
    </w:p>
    <w:p w:rsidR="0016786D" w:rsidRPr="004B192B" w:rsidRDefault="0016786D" w:rsidP="00A1075F">
      <w:pPr>
        <w:spacing w:after="0" w:line="240" w:lineRule="auto"/>
        <w:rPr>
          <w:rFonts w:ascii="Arial" w:hAnsi="Arial" w:cs="Arial"/>
          <w:sz w:val="20"/>
          <w:szCs w:val="24"/>
        </w:rPr>
      </w:pPr>
      <w:proofErr w:type="gramStart"/>
      <w:r w:rsidRPr="004B192B">
        <w:rPr>
          <w:rFonts w:ascii="Arial" w:hAnsi="Arial" w:cs="Arial"/>
          <w:sz w:val="20"/>
          <w:szCs w:val="24"/>
          <w:vertAlign w:val="superscript"/>
        </w:rPr>
        <w:t>2</w:t>
      </w:r>
      <w:r w:rsidRPr="004B192B">
        <w:rPr>
          <w:rFonts w:ascii="Arial" w:hAnsi="Arial" w:cs="Arial"/>
          <w:b/>
          <w:sz w:val="20"/>
          <w:szCs w:val="24"/>
          <w:vertAlign w:val="superscript"/>
        </w:rPr>
        <w:t xml:space="preserve"> </w:t>
      </w:r>
      <w:proofErr w:type="spellStart"/>
      <w:r w:rsidRPr="004B192B">
        <w:rPr>
          <w:rFonts w:ascii="Arial" w:hAnsi="Arial" w:cs="Arial"/>
          <w:sz w:val="20"/>
          <w:szCs w:val="24"/>
        </w:rPr>
        <w:t>Rotaract</w:t>
      </w:r>
      <w:proofErr w:type="spellEnd"/>
      <w:r w:rsidRPr="004B192B">
        <w:rPr>
          <w:rFonts w:ascii="Arial" w:hAnsi="Arial" w:cs="Arial"/>
          <w:sz w:val="20"/>
          <w:szCs w:val="24"/>
        </w:rPr>
        <w:t xml:space="preserve"> Club of ACLC Butuan, HDS bldg. #999 J.C Aquino Ave.</w:t>
      </w:r>
      <w:proofErr w:type="gramEnd"/>
      <w:r w:rsidRPr="004B192B">
        <w:rPr>
          <w:rFonts w:ascii="Arial" w:hAnsi="Arial" w:cs="Arial"/>
          <w:sz w:val="20"/>
          <w:szCs w:val="24"/>
        </w:rPr>
        <w:t xml:space="preserve">  Butuan City 8600</w:t>
      </w:r>
    </w:p>
    <w:p w:rsidR="0016786D" w:rsidRPr="00AC7CB1" w:rsidRDefault="0016786D" w:rsidP="00A1075F">
      <w:pPr>
        <w:autoSpaceDE w:val="0"/>
        <w:autoSpaceDN w:val="0"/>
        <w:adjustRightInd w:val="0"/>
        <w:spacing w:after="0" w:line="240" w:lineRule="auto"/>
        <w:rPr>
          <w:rFonts w:ascii="Arial" w:hAnsi="Arial" w:cs="Arial"/>
          <w:sz w:val="18"/>
          <w:szCs w:val="24"/>
          <w:lang w:val="en-PH"/>
        </w:rPr>
      </w:pPr>
      <w:r w:rsidRPr="00AC7CB1">
        <w:rPr>
          <w:rFonts w:ascii="Arial" w:hAnsi="Arial" w:cs="Arial"/>
          <w:sz w:val="18"/>
          <w:szCs w:val="24"/>
          <w:vertAlign w:val="superscript"/>
        </w:rPr>
        <w:t>3</w:t>
      </w:r>
      <w:r w:rsidRPr="00AC7CB1">
        <w:rPr>
          <w:rFonts w:ascii="Arial" w:hAnsi="Arial" w:cs="Arial"/>
          <w:sz w:val="18"/>
          <w:szCs w:val="24"/>
        </w:rPr>
        <w:t xml:space="preserve"> Computer Science </w:t>
      </w:r>
      <w:proofErr w:type="gramStart"/>
      <w:r w:rsidRPr="00AC7CB1">
        <w:rPr>
          <w:rFonts w:ascii="Arial" w:hAnsi="Arial" w:cs="Arial"/>
          <w:sz w:val="18"/>
          <w:szCs w:val="24"/>
        </w:rPr>
        <w:t>Society</w:t>
      </w:r>
      <w:proofErr w:type="gramEnd"/>
      <w:r w:rsidRPr="00AC7CB1">
        <w:rPr>
          <w:rFonts w:ascii="Arial" w:hAnsi="Arial" w:cs="Arial"/>
          <w:sz w:val="18"/>
          <w:szCs w:val="24"/>
        </w:rPr>
        <w:t>. C</w:t>
      </w:r>
      <w:proofErr w:type="spellStart"/>
      <w:r w:rsidRPr="00AC7CB1">
        <w:rPr>
          <w:rFonts w:ascii="Arial" w:hAnsi="Arial" w:cs="Arial"/>
          <w:sz w:val="18"/>
          <w:szCs w:val="24"/>
          <w:lang w:val="en-PH"/>
        </w:rPr>
        <w:t>araga</w:t>
      </w:r>
      <w:proofErr w:type="spellEnd"/>
      <w:r w:rsidRPr="00AC7CB1">
        <w:rPr>
          <w:rFonts w:ascii="Arial" w:hAnsi="Arial" w:cs="Arial"/>
          <w:sz w:val="18"/>
          <w:szCs w:val="24"/>
          <w:lang w:val="en-PH"/>
        </w:rPr>
        <w:t xml:space="preserve"> State University- Main Campus-</w:t>
      </w:r>
      <w:proofErr w:type="spellStart"/>
      <w:r w:rsidRPr="00AC7CB1">
        <w:rPr>
          <w:rFonts w:ascii="Arial" w:hAnsi="Arial" w:cs="Arial"/>
          <w:sz w:val="18"/>
          <w:szCs w:val="24"/>
          <w:lang w:val="en-PH"/>
        </w:rPr>
        <w:t>Ampayon</w:t>
      </w:r>
      <w:proofErr w:type="spellEnd"/>
      <w:r w:rsidRPr="00AC7CB1">
        <w:rPr>
          <w:rFonts w:ascii="Arial" w:hAnsi="Arial" w:cs="Arial"/>
          <w:sz w:val="18"/>
          <w:szCs w:val="24"/>
          <w:lang w:val="en-PH"/>
        </w:rPr>
        <w:t>, Butuan City 8600, Philippines</w:t>
      </w:r>
    </w:p>
    <w:p w:rsidR="0016786D" w:rsidRPr="004B192B" w:rsidRDefault="0016786D" w:rsidP="00A1075F">
      <w:pPr>
        <w:autoSpaceDE w:val="0"/>
        <w:autoSpaceDN w:val="0"/>
        <w:adjustRightInd w:val="0"/>
        <w:spacing w:after="0" w:line="240" w:lineRule="auto"/>
        <w:jc w:val="both"/>
        <w:rPr>
          <w:rFonts w:ascii="Arial" w:hAnsi="Arial" w:cs="Arial"/>
          <w:sz w:val="20"/>
          <w:szCs w:val="24"/>
          <w:lang w:val="en-PH"/>
        </w:rPr>
      </w:pPr>
      <w:r w:rsidRPr="004B192B">
        <w:rPr>
          <w:rFonts w:ascii="Arial" w:hAnsi="Arial" w:cs="Arial"/>
          <w:sz w:val="20"/>
          <w:szCs w:val="24"/>
          <w:vertAlign w:val="superscript"/>
          <w:lang w:val="en-PH"/>
        </w:rPr>
        <w:t>4</w:t>
      </w:r>
      <w:r w:rsidRPr="004B192B">
        <w:rPr>
          <w:rFonts w:ascii="Arial" w:hAnsi="Arial" w:cs="Arial"/>
          <w:sz w:val="20"/>
          <w:szCs w:val="24"/>
          <w:lang w:val="en-PH"/>
        </w:rPr>
        <w:t xml:space="preserve"> </w:t>
      </w:r>
      <w:proofErr w:type="spellStart"/>
      <w:r w:rsidRPr="004B192B">
        <w:rPr>
          <w:rFonts w:ascii="Arial" w:hAnsi="Arial" w:cs="Arial"/>
          <w:sz w:val="20"/>
          <w:szCs w:val="24"/>
          <w:lang w:val="en-PH"/>
        </w:rPr>
        <w:t>Gawad</w:t>
      </w:r>
      <w:proofErr w:type="spellEnd"/>
      <w:r w:rsidRPr="004B192B">
        <w:rPr>
          <w:rFonts w:ascii="Arial" w:hAnsi="Arial" w:cs="Arial"/>
          <w:sz w:val="20"/>
          <w:szCs w:val="24"/>
          <w:lang w:val="en-PH"/>
        </w:rPr>
        <w:t xml:space="preserve"> </w:t>
      </w:r>
      <w:proofErr w:type="spellStart"/>
      <w:r w:rsidRPr="004B192B">
        <w:rPr>
          <w:rFonts w:ascii="Arial" w:hAnsi="Arial" w:cs="Arial"/>
          <w:sz w:val="20"/>
          <w:szCs w:val="24"/>
          <w:lang w:val="en-PH"/>
        </w:rPr>
        <w:t>Kalinga</w:t>
      </w:r>
      <w:proofErr w:type="spellEnd"/>
      <w:r w:rsidRPr="004B192B">
        <w:rPr>
          <w:rFonts w:ascii="Arial" w:hAnsi="Arial" w:cs="Arial"/>
          <w:sz w:val="20"/>
          <w:szCs w:val="24"/>
          <w:lang w:val="en-PH"/>
        </w:rPr>
        <w:t xml:space="preserve">, </w:t>
      </w:r>
      <w:r w:rsidRPr="004B192B">
        <w:rPr>
          <w:rFonts w:ascii="Arial" w:hAnsi="Arial" w:cs="Arial"/>
          <w:sz w:val="20"/>
          <w:szCs w:val="24"/>
        </w:rPr>
        <w:t>C</w:t>
      </w:r>
      <w:proofErr w:type="spellStart"/>
      <w:r w:rsidRPr="004B192B">
        <w:rPr>
          <w:rFonts w:ascii="Arial" w:hAnsi="Arial" w:cs="Arial"/>
          <w:sz w:val="20"/>
          <w:szCs w:val="24"/>
          <w:lang w:val="en-PH"/>
        </w:rPr>
        <w:t>araga</w:t>
      </w:r>
      <w:proofErr w:type="spellEnd"/>
      <w:r w:rsidRPr="004B192B">
        <w:rPr>
          <w:rFonts w:ascii="Arial" w:hAnsi="Arial" w:cs="Arial"/>
          <w:sz w:val="20"/>
          <w:szCs w:val="24"/>
          <w:lang w:val="en-PH"/>
        </w:rPr>
        <w:t xml:space="preserve"> State University- Main Campus-</w:t>
      </w:r>
      <w:proofErr w:type="spellStart"/>
      <w:r w:rsidRPr="004B192B">
        <w:rPr>
          <w:rFonts w:ascii="Arial" w:hAnsi="Arial" w:cs="Arial"/>
          <w:sz w:val="20"/>
          <w:szCs w:val="24"/>
          <w:lang w:val="en-PH"/>
        </w:rPr>
        <w:t>Ampayon</w:t>
      </w:r>
      <w:proofErr w:type="spellEnd"/>
      <w:r w:rsidRPr="004B192B">
        <w:rPr>
          <w:rFonts w:ascii="Arial" w:hAnsi="Arial" w:cs="Arial"/>
          <w:sz w:val="20"/>
          <w:szCs w:val="24"/>
          <w:lang w:val="en-PH"/>
        </w:rPr>
        <w:t>, Butuan City 8600, Philippines</w:t>
      </w:r>
    </w:p>
    <w:p w:rsidR="00A1075F" w:rsidRPr="004B192B" w:rsidRDefault="0016786D" w:rsidP="00A1075F">
      <w:pPr>
        <w:spacing w:after="0" w:line="240" w:lineRule="auto"/>
        <w:rPr>
          <w:rFonts w:ascii="Arial" w:hAnsi="Arial" w:cs="Arial"/>
          <w:sz w:val="20"/>
          <w:szCs w:val="24"/>
        </w:rPr>
      </w:pPr>
      <w:r w:rsidRPr="004B192B">
        <w:rPr>
          <w:rFonts w:ascii="Arial" w:hAnsi="Arial" w:cs="Arial"/>
          <w:sz w:val="20"/>
          <w:szCs w:val="24"/>
        </w:rPr>
        <w:t>E-mail:rheajane.rosalamor@gmail.com</w:t>
      </w:r>
    </w:p>
    <w:p w:rsidR="004B192B" w:rsidRDefault="004B192B" w:rsidP="00A1075F">
      <w:pPr>
        <w:spacing w:after="0" w:line="240" w:lineRule="auto"/>
        <w:rPr>
          <w:rFonts w:ascii="Arial" w:hAnsi="Arial" w:cs="Arial"/>
          <w:sz w:val="24"/>
          <w:szCs w:val="24"/>
        </w:rPr>
      </w:pPr>
    </w:p>
    <w:p w:rsidR="004B192B" w:rsidRDefault="004B192B" w:rsidP="00A1075F">
      <w:pPr>
        <w:spacing w:after="0" w:line="240" w:lineRule="auto"/>
        <w:rPr>
          <w:rFonts w:ascii="Arial" w:hAnsi="Arial" w:cs="Arial"/>
          <w:sz w:val="24"/>
          <w:szCs w:val="24"/>
        </w:rPr>
      </w:pPr>
      <w:r>
        <w:rPr>
          <w:rFonts w:ascii="Arial" w:hAnsi="Arial" w:cs="Arial"/>
          <w:sz w:val="24"/>
          <w:szCs w:val="24"/>
        </w:rPr>
        <w:t xml:space="preserve">Co-Author: January Lynn A. De Benito </w:t>
      </w:r>
    </w:p>
    <w:p w:rsidR="004B192B" w:rsidRDefault="004B192B" w:rsidP="00A1075F">
      <w:pPr>
        <w:spacing w:after="0" w:line="240" w:lineRule="auto"/>
        <w:rPr>
          <w:rFonts w:ascii="Arial" w:hAnsi="Arial" w:cs="Arial"/>
          <w:sz w:val="24"/>
          <w:szCs w:val="24"/>
        </w:rPr>
      </w:pPr>
      <w:r>
        <w:rPr>
          <w:rFonts w:ascii="Arial" w:hAnsi="Arial" w:cs="Arial"/>
          <w:sz w:val="24"/>
          <w:szCs w:val="24"/>
        </w:rPr>
        <w:t xml:space="preserve">Email: </w:t>
      </w:r>
      <w:hyperlink r:id="rId21" w:history="1">
        <w:r w:rsidRPr="00AC2CE5">
          <w:rPr>
            <w:rStyle w:val="Hyperlink"/>
            <w:rFonts w:ascii="Arial" w:hAnsi="Arial" w:cs="Arial"/>
            <w:sz w:val="24"/>
            <w:szCs w:val="24"/>
          </w:rPr>
          <w:t>abaojanuarylynn@gmail.com</w:t>
        </w:r>
      </w:hyperlink>
    </w:p>
    <w:p w:rsidR="004B192B" w:rsidRDefault="004B192B" w:rsidP="00A1075F">
      <w:pPr>
        <w:spacing w:after="0" w:line="240" w:lineRule="auto"/>
        <w:rPr>
          <w:rFonts w:ascii="Arial" w:hAnsi="Arial" w:cs="Arial"/>
          <w:sz w:val="24"/>
          <w:szCs w:val="24"/>
        </w:rPr>
      </w:pPr>
      <w:r>
        <w:rPr>
          <w:rFonts w:ascii="Arial" w:hAnsi="Arial" w:cs="Arial"/>
          <w:sz w:val="24"/>
          <w:szCs w:val="24"/>
        </w:rPr>
        <w:t>Contact No.: 09350713928</w:t>
      </w:r>
    </w:p>
    <w:p w:rsidR="004B192B" w:rsidRDefault="004B192B" w:rsidP="00A1075F">
      <w:pPr>
        <w:spacing w:after="0" w:line="240" w:lineRule="auto"/>
        <w:rPr>
          <w:rFonts w:ascii="Arial" w:hAnsi="Arial" w:cs="Arial"/>
          <w:sz w:val="24"/>
          <w:szCs w:val="24"/>
        </w:rPr>
      </w:pPr>
    </w:p>
    <w:p w:rsidR="00A1075F" w:rsidRDefault="00417CC6" w:rsidP="00A1075F">
      <w:pPr>
        <w:spacing w:after="0" w:line="240" w:lineRule="auto"/>
        <w:rPr>
          <w:rFonts w:ascii="Arial" w:hAnsi="Arial" w:cs="Arial"/>
          <w:sz w:val="24"/>
          <w:szCs w:val="24"/>
        </w:rPr>
      </w:pPr>
      <w:r>
        <w:rPr>
          <w:rFonts w:ascii="Arial" w:hAnsi="Arial" w:cs="Arial"/>
          <w:sz w:val="24"/>
          <w:szCs w:val="24"/>
        </w:rPr>
        <w:t xml:space="preserve">Date Received: </w:t>
      </w:r>
      <w:r>
        <w:rPr>
          <w:rFonts w:ascii="Arial" w:hAnsi="Arial" w:cs="Arial"/>
          <w:sz w:val="24"/>
          <w:szCs w:val="24"/>
        </w:rPr>
        <w:tab/>
        <w:t xml:space="preserve">February 13, 2019 </w:t>
      </w:r>
      <w:r>
        <w:rPr>
          <w:rFonts w:ascii="Arial" w:hAnsi="Arial" w:cs="Arial"/>
          <w:sz w:val="24"/>
          <w:szCs w:val="24"/>
        </w:rPr>
        <w:tab/>
      </w:r>
      <w:r>
        <w:rPr>
          <w:rFonts w:ascii="Arial" w:hAnsi="Arial" w:cs="Arial"/>
          <w:sz w:val="24"/>
          <w:szCs w:val="24"/>
        </w:rPr>
        <w:tab/>
      </w:r>
      <w:r>
        <w:rPr>
          <w:rFonts w:ascii="Arial" w:hAnsi="Arial" w:cs="Arial"/>
          <w:sz w:val="24"/>
          <w:szCs w:val="24"/>
        </w:rPr>
        <w:tab/>
      </w:r>
      <w:r w:rsidR="004B192B">
        <w:rPr>
          <w:rFonts w:ascii="Arial" w:hAnsi="Arial" w:cs="Arial"/>
          <w:sz w:val="24"/>
          <w:szCs w:val="24"/>
        </w:rPr>
        <w:t xml:space="preserve">Date Accepted: </w:t>
      </w:r>
      <w:r>
        <w:rPr>
          <w:rFonts w:ascii="Arial" w:hAnsi="Arial" w:cs="Arial"/>
          <w:sz w:val="24"/>
          <w:szCs w:val="24"/>
        </w:rPr>
        <w:t xml:space="preserve"> April 3, 2019 </w:t>
      </w:r>
      <w:r w:rsidR="009642E8">
        <w:rPr>
          <w:rFonts w:ascii="Arial" w:hAnsi="Arial" w:cs="Arial"/>
          <w:sz w:val="24"/>
          <w:szCs w:val="24"/>
        </w:rPr>
        <w:tab/>
      </w:r>
      <w:r w:rsidR="009642E8">
        <w:rPr>
          <w:rFonts w:ascii="Arial" w:hAnsi="Arial" w:cs="Arial"/>
          <w:sz w:val="24"/>
          <w:szCs w:val="24"/>
        </w:rPr>
        <w:tab/>
      </w:r>
      <w:r w:rsidR="009642E8">
        <w:rPr>
          <w:rFonts w:ascii="Arial" w:hAnsi="Arial" w:cs="Arial"/>
          <w:sz w:val="24"/>
          <w:szCs w:val="24"/>
        </w:rPr>
        <w:tab/>
      </w:r>
      <w:r w:rsidR="009642E8">
        <w:rPr>
          <w:rFonts w:ascii="Arial" w:hAnsi="Arial" w:cs="Arial"/>
          <w:sz w:val="24"/>
          <w:szCs w:val="24"/>
        </w:rPr>
        <w:tab/>
      </w:r>
      <w:r w:rsidR="00DD5FED">
        <w:rPr>
          <w:b/>
          <w:noProof/>
          <w:sz w:val="24"/>
        </w:rPr>
        <w:drawing>
          <wp:anchor distT="0" distB="0" distL="114300" distR="114300" simplePos="0" relativeHeight="251690496" behindDoc="1" locked="0" layoutInCell="1" allowOverlap="1" wp14:anchorId="5F322F87" wp14:editId="23562A95">
            <wp:simplePos x="0" y="0"/>
            <wp:positionH relativeFrom="column">
              <wp:posOffset>990192</wp:posOffset>
            </wp:positionH>
            <wp:positionV relativeFrom="page">
              <wp:posOffset>4328160</wp:posOffset>
            </wp:positionV>
            <wp:extent cx="4105275" cy="4306570"/>
            <wp:effectExtent l="0" t="0" r="0" b="0"/>
            <wp:wrapNone/>
            <wp:docPr id="21" name="Picture 21"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105275" cy="4306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075F" w:rsidRPr="004D500C" w:rsidRDefault="00A1075F" w:rsidP="00A1075F">
      <w:pPr>
        <w:spacing w:after="0" w:line="240" w:lineRule="auto"/>
        <w:rPr>
          <w:rFonts w:ascii="Arial" w:hAnsi="Arial" w:cs="Arial"/>
          <w:sz w:val="4"/>
          <w:szCs w:val="24"/>
        </w:rPr>
      </w:pPr>
    </w:p>
    <w:p w:rsidR="00A1075F" w:rsidRDefault="0016786D" w:rsidP="00A1075F">
      <w:pPr>
        <w:spacing w:after="0" w:line="240" w:lineRule="auto"/>
        <w:jc w:val="both"/>
        <w:rPr>
          <w:rFonts w:ascii="Arial" w:hAnsi="Arial" w:cs="Arial"/>
          <w:sz w:val="24"/>
          <w:szCs w:val="24"/>
        </w:rPr>
      </w:pPr>
      <w:r w:rsidRPr="00A1075F">
        <w:rPr>
          <w:rFonts w:ascii="Arial" w:hAnsi="Arial" w:cs="Arial"/>
          <w:sz w:val="24"/>
          <w:szCs w:val="24"/>
        </w:rPr>
        <w:t xml:space="preserve">Assessment in the implementation of Collection Management of </w:t>
      </w:r>
      <w:proofErr w:type="spellStart"/>
      <w:r w:rsidRPr="00A1075F">
        <w:rPr>
          <w:rFonts w:ascii="Arial" w:hAnsi="Arial" w:cs="Arial"/>
          <w:sz w:val="24"/>
          <w:szCs w:val="24"/>
        </w:rPr>
        <w:t>Manapa</w:t>
      </w:r>
      <w:proofErr w:type="spellEnd"/>
      <w:r w:rsidRPr="00A1075F">
        <w:rPr>
          <w:rFonts w:ascii="Arial" w:hAnsi="Arial" w:cs="Arial"/>
          <w:sz w:val="24"/>
          <w:szCs w:val="24"/>
        </w:rPr>
        <w:t xml:space="preserve"> Agrarian Reform Beneficiaries and Community Cooperative at Km.12, </w:t>
      </w:r>
      <w:proofErr w:type="spellStart"/>
      <w:r w:rsidRPr="00A1075F">
        <w:rPr>
          <w:rFonts w:ascii="Arial" w:hAnsi="Arial" w:cs="Arial"/>
          <w:sz w:val="24"/>
          <w:szCs w:val="24"/>
        </w:rPr>
        <w:t>Purok</w:t>
      </w:r>
      <w:proofErr w:type="spellEnd"/>
      <w:r w:rsidRPr="00A1075F">
        <w:rPr>
          <w:rFonts w:ascii="Arial" w:hAnsi="Arial" w:cs="Arial"/>
          <w:sz w:val="24"/>
          <w:szCs w:val="24"/>
        </w:rPr>
        <w:t xml:space="preserve"> 5, </w:t>
      </w:r>
      <w:proofErr w:type="spellStart"/>
      <w:r w:rsidRPr="00A1075F">
        <w:rPr>
          <w:rFonts w:ascii="Arial" w:hAnsi="Arial" w:cs="Arial"/>
          <w:sz w:val="24"/>
          <w:szCs w:val="24"/>
        </w:rPr>
        <w:t>Manapa</w:t>
      </w:r>
      <w:proofErr w:type="spellEnd"/>
      <w:r w:rsidRPr="00A1075F">
        <w:rPr>
          <w:rFonts w:ascii="Arial" w:hAnsi="Arial" w:cs="Arial"/>
          <w:sz w:val="24"/>
          <w:szCs w:val="24"/>
        </w:rPr>
        <w:t xml:space="preserve">, </w:t>
      </w:r>
      <w:proofErr w:type="spellStart"/>
      <w:r w:rsidRPr="00A1075F">
        <w:rPr>
          <w:rFonts w:ascii="Arial" w:hAnsi="Arial" w:cs="Arial"/>
          <w:sz w:val="24"/>
          <w:szCs w:val="24"/>
        </w:rPr>
        <w:t>Buenavista</w:t>
      </w:r>
      <w:proofErr w:type="spellEnd"/>
      <w:r w:rsidRPr="00A1075F">
        <w:rPr>
          <w:rFonts w:ascii="Arial" w:hAnsi="Arial" w:cs="Arial"/>
          <w:sz w:val="24"/>
          <w:szCs w:val="24"/>
        </w:rPr>
        <w:t xml:space="preserve">, </w:t>
      </w:r>
      <w:proofErr w:type="spellStart"/>
      <w:r w:rsidRPr="00A1075F">
        <w:rPr>
          <w:rFonts w:ascii="Arial" w:hAnsi="Arial" w:cs="Arial"/>
          <w:sz w:val="24"/>
          <w:szCs w:val="24"/>
        </w:rPr>
        <w:t>Agusan</w:t>
      </w:r>
      <w:proofErr w:type="spellEnd"/>
      <w:r w:rsidRPr="00A1075F">
        <w:rPr>
          <w:rFonts w:ascii="Arial" w:hAnsi="Arial" w:cs="Arial"/>
          <w:sz w:val="24"/>
          <w:szCs w:val="24"/>
        </w:rPr>
        <w:t xml:space="preserve"> </w:t>
      </w:r>
      <w:proofErr w:type="gramStart"/>
      <w:r w:rsidRPr="00A1075F">
        <w:rPr>
          <w:rFonts w:ascii="Arial" w:hAnsi="Arial" w:cs="Arial"/>
          <w:sz w:val="24"/>
          <w:szCs w:val="24"/>
        </w:rPr>
        <w:t>del</w:t>
      </w:r>
      <w:proofErr w:type="gramEnd"/>
      <w:r w:rsidRPr="00A1075F">
        <w:rPr>
          <w:rFonts w:ascii="Arial" w:hAnsi="Arial" w:cs="Arial"/>
          <w:sz w:val="24"/>
          <w:szCs w:val="24"/>
        </w:rPr>
        <w:t xml:space="preserve"> Norte, was determined. There were three areas of collection management employed (payment alternatives, monitoring and follow-ups, and litigation). The researchers used purposive-complete enumeration and random sampling method for both employees and delinquent member borrowers. Also, used modified </w:t>
      </w:r>
      <w:proofErr w:type="spellStart"/>
      <w:r w:rsidRPr="00A1075F">
        <w:rPr>
          <w:rFonts w:ascii="Arial" w:hAnsi="Arial" w:cs="Arial"/>
          <w:sz w:val="24"/>
          <w:szCs w:val="24"/>
        </w:rPr>
        <w:t>Likert</w:t>
      </w:r>
      <w:proofErr w:type="spellEnd"/>
      <w:r w:rsidRPr="00A1075F">
        <w:rPr>
          <w:rFonts w:ascii="Arial" w:hAnsi="Arial" w:cs="Arial"/>
          <w:sz w:val="24"/>
          <w:szCs w:val="24"/>
        </w:rPr>
        <w:t xml:space="preserve"> Scale to </w:t>
      </w:r>
      <w:proofErr w:type="gramStart"/>
      <w:r w:rsidRPr="00A1075F">
        <w:rPr>
          <w:rFonts w:ascii="Arial" w:hAnsi="Arial" w:cs="Arial"/>
          <w:sz w:val="24"/>
          <w:szCs w:val="24"/>
        </w:rPr>
        <w:t>analyzed</w:t>
      </w:r>
      <w:proofErr w:type="gramEnd"/>
      <w:r w:rsidRPr="00A1075F">
        <w:rPr>
          <w:rFonts w:ascii="Arial" w:hAnsi="Arial" w:cs="Arial"/>
          <w:sz w:val="24"/>
          <w:szCs w:val="24"/>
        </w:rPr>
        <w:t xml:space="preserve"> the data gathered. A total of 97 respondents were surveyed. Among the three areas of collection management, payment alternatives got the highest average weighted mean </w:t>
      </w:r>
      <w:bookmarkStart w:id="0" w:name="_Hlk529462028"/>
      <w:r w:rsidRPr="00A1075F">
        <w:rPr>
          <w:rFonts w:ascii="Arial" w:hAnsi="Arial" w:cs="Arial"/>
          <w:sz w:val="24"/>
          <w:szCs w:val="24"/>
        </w:rPr>
        <w:t>of 2.76 and 2.6 as both perceived by employees and member borrowers with a verbal description of Often.</w:t>
      </w:r>
      <w:bookmarkEnd w:id="0"/>
      <w:r w:rsidRPr="00A1075F">
        <w:rPr>
          <w:rFonts w:ascii="Arial" w:hAnsi="Arial" w:cs="Arial"/>
          <w:sz w:val="24"/>
          <w:szCs w:val="24"/>
        </w:rPr>
        <w:t xml:space="preserve"> It was followed by monitoring and follow-</w:t>
      </w:r>
      <w:bookmarkStart w:id="1" w:name="_Hlk529462196"/>
      <w:r w:rsidRPr="00A1075F">
        <w:rPr>
          <w:rFonts w:ascii="Arial" w:hAnsi="Arial" w:cs="Arial"/>
          <w:sz w:val="24"/>
          <w:szCs w:val="24"/>
        </w:rPr>
        <w:t xml:space="preserve">ups with an average weighted mean of 2.68 and 2.53 as perceived by employees and member borrowers </w:t>
      </w:r>
      <w:bookmarkEnd w:id="1"/>
      <w:r w:rsidRPr="00A1075F">
        <w:rPr>
          <w:rFonts w:ascii="Arial" w:hAnsi="Arial" w:cs="Arial"/>
          <w:sz w:val="24"/>
          <w:szCs w:val="24"/>
        </w:rPr>
        <w:t xml:space="preserve">with both verbal description of Often. The litigation </w:t>
      </w:r>
      <w:bookmarkStart w:id="2" w:name="_Hlk529462262"/>
      <w:r w:rsidRPr="00A1075F">
        <w:rPr>
          <w:rFonts w:ascii="Arial" w:hAnsi="Arial" w:cs="Arial"/>
          <w:sz w:val="24"/>
          <w:szCs w:val="24"/>
        </w:rPr>
        <w:t xml:space="preserve">got the lowest average weighted mean of 1.76 and 1.80 with a verbal description of Sometimes as perceived by </w:t>
      </w:r>
      <w:bookmarkEnd w:id="2"/>
      <w:r w:rsidRPr="00A1075F">
        <w:rPr>
          <w:rFonts w:ascii="Arial" w:hAnsi="Arial" w:cs="Arial"/>
          <w:sz w:val="24"/>
          <w:szCs w:val="24"/>
        </w:rPr>
        <w:t>employees and member borrowers. Based on the results of the study, the MARBCC was lenient in the implementation of its collection management that leads to higher delinquent accou</w:t>
      </w:r>
      <w:r w:rsidR="0079788C">
        <w:rPr>
          <w:rFonts w:ascii="Arial" w:hAnsi="Arial" w:cs="Arial"/>
          <w:sz w:val="24"/>
          <w:szCs w:val="24"/>
        </w:rPr>
        <w:t xml:space="preserve">nts that affect </w:t>
      </w:r>
      <w:r w:rsidR="0079788C" w:rsidRPr="00A1075F">
        <w:rPr>
          <w:rFonts w:ascii="Arial" w:hAnsi="Arial" w:cs="Arial"/>
          <w:sz w:val="24"/>
          <w:szCs w:val="24"/>
        </w:rPr>
        <w:t>the</w:t>
      </w:r>
      <w:r w:rsidRPr="00A1075F">
        <w:rPr>
          <w:rFonts w:ascii="Arial" w:hAnsi="Arial" w:cs="Arial"/>
          <w:sz w:val="24"/>
          <w:szCs w:val="24"/>
        </w:rPr>
        <w:t xml:space="preserve"> operation of the cooperative. Thus, the researchers would like to recommend the following: First is that t</w:t>
      </w:r>
      <w:r w:rsidRPr="00A1075F">
        <w:rPr>
          <w:rFonts w:ascii="Arial" w:eastAsia="Times New Roman" w:hAnsi="Arial" w:cs="Arial"/>
          <w:color w:val="000000"/>
          <w:sz w:val="24"/>
          <w:szCs w:val="24"/>
          <w:lang w:eastAsia="en-PH"/>
        </w:rPr>
        <w:t>he cooperative should hir</w:t>
      </w:r>
      <w:r w:rsidR="0079788C">
        <w:rPr>
          <w:rFonts w:ascii="Arial" w:eastAsia="Times New Roman" w:hAnsi="Arial" w:cs="Arial"/>
          <w:color w:val="000000"/>
          <w:sz w:val="24"/>
          <w:szCs w:val="24"/>
          <w:lang w:eastAsia="en-PH"/>
        </w:rPr>
        <w:t>e an additional collector among</w:t>
      </w:r>
      <w:r w:rsidRPr="00A1075F">
        <w:rPr>
          <w:rFonts w:ascii="Arial" w:eastAsia="Times New Roman" w:hAnsi="Arial" w:cs="Arial"/>
          <w:color w:val="000000"/>
          <w:sz w:val="24"/>
          <w:szCs w:val="24"/>
          <w:lang w:eastAsia="en-PH"/>
        </w:rPr>
        <w:t xml:space="preserve"> the member</w:t>
      </w:r>
      <w:r w:rsidR="0079788C">
        <w:rPr>
          <w:rFonts w:ascii="Arial" w:eastAsia="Times New Roman" w:hAnsi="Arial" w:cs="Arial"/>
          <w:color w:val="000000"/>
          <w:sz w:val="24"/>
          <w:szCs w:val="24"/>
          <w:lang w:eastAsia="en-PH"/>
        </w:rPr>
        <w:t>s of the cooperative</w:t>
      </w:r>
      <w:r w:rsidRPr="00A1075F">
        <w:rPr>
          <w:rFonts w:ascii="Arial" w:eastAsia="Times New Roman" w:hAnsi="Arial" w:cs="Arial"/>
          <w:color w:val="000000"/>
          <w:sz w:val="24"/>
          <w:szCs w:val="24"/>
          <w:lang w:eastAsia="en-PH"/>
        </w:rPr>
        <w:t>. Second, they must fully implement their policy with regards to co-makers.</w:t>
      </w:r>
      <w:r w:rsidRPr="00A1075F">
        <w:rPr>
          <w:rFonts w:ascii="Arial" w:hAnsi="Arial" w:cs="Arial"/>
          <w:sz w:val="24"/>
          <w:szCs w:val="24"/>
        </w:rPr>
        <w:t xml:space="preserve"> Third, t</w:t>
      </w:r>
      <w:r w:rsidRPr="00A1075F">
        <w:rPr>
          <w:rFonts w:ascii="Arial" w:eastAsia="Times New Roman" w:hAnsi="Arial" w:cs="Arial"/>
          <w:color w:val="000000"/>
          <w:sz w:val="24"/>
          <w:szCs w:val="24"/>
          <w:lang w:eastAsia="en-PH"/>
        </w:rPr>
        <w:t xml:space="preserve">hey should undergo litigation process through filing a lawsuit against delinquent member borrowers. Fourth, they should send </w:t>
      </w:r>
      <w:r w:rsidR="00730333">
        <w:rPr>
          <w:rFonts w:ascii="Arial" w:eastAsia="Times New Roman" w:hAnsi="Arial" w:cs="Arial"/>
          <w:color w:val="000000"/>
          <w:sz w:val="24"/>
          <w:szCs w:val="24"/>
          <w:lang w:eastAsia="en-PH"/>
        </w:rPr>
        <w:t xml:space="preserve">a </w:t>
      </w:r>
      <w:r w:rsidRPr="00A1075F">
        <w:rPr>
          <w:rFonts w:ascii="Arial" w:eastAsia="Times New Roman" w:hAnsi="Arial" w:cs="Arial"/>
          <w:color w:val="000000"/>
          <w:sz w:val="24"/>
          <w:szCs w:val="24"/>
          <w:lang w:eastAsia="en-PH"/>
        </w:rPr>
        <w:t>text message prior to due date.</w:t>
      </w:r>
      <w:r w:rsidRPr="00A1075F">
        <w:rPr>
          <w:rFonts w:ascii="Arial" w:hAnsi="Arial" w:cs="Arial"/>
          <w:sz w:val="24"/>
          <w:szCs w:val="24"/>
        </w:rPr>
        <w:t xml:space="preserve"> Lastly,</w:t>
      </w:r>
      <w:r w:rsidR="00730333">
        <w:rPr>
          <w:rFonts w:ascii="Arial" w:eastAsia="Times New Roman" w:hAnsi="Arial" w:cs="Arial"/>
          <w:color w:val="000000"/>
          <w:sz w:val="24"/>
          <w:szCs w:val="24"/>
          <w:lang w:eastAsia="en-PH"/>
        </w:rPr>
        <w:t xml:space="preserve"> th</w:t>
      </w:r>
      <w:r w:rsidRPr="00A1075F">
        <w:rPr>
          <w:rFonts w:ascii="Arial" w:eastAsia="Times New Roman" w:hAnsi="Arial" w:cs="Arial"/>
          <w:color w:val="000000"/>
          <w:sz w:val="24"/>
          <w:szCs w:val="24"/>
          <w:lang w:eastAsia="en-PH"/>
        </w:rPr>
        <w:t xml:space="preserve">ey should create a policy </w:t>
      </w:r>
      <w:r w:rsidR="00730333">
        <w:rPr>
          <w:rFonts w:ascii="Arial" w:eastAsia="Times New Roman" w:hAnsi="Arial" w:cs="Arial"/>
          <w:color w:val="000000"/>
          <w:sz w:val="24"/>
          <w:szCs w:val="24"/>
          <w:lang w:eastAsia="en-PH"/>
        </w:rPr>
        <w:t xml:space="preserve">automatically deducting </w:t>
      </w:r>
      <w:r w:rsidR="00730333" w:rsidRPr="00A1075F">
        <w:rPr>
          <w:rFonts w:ascii="Arial" w:eastAsia="Times New Roman" w:hAnsi="Arial" w:cs="Arial"/>
          <w:color w:val="000000"/>
          <w:sz w:val="24"/>
          <w:szCs w:val="24"/>
          <w:lang w:eastAsia="en-PH"/>
        </w:rPr>
        <w:t>capital</w:t>
      </w:r>
      <w:r w:rsidRPr="00A1075F">
        <w:rPr>
          <w:rFonts w:ascii="Arial" w:eastAsia="Times New Roman" w:hAnsi="Arial" w:cs="Arial"/>
          <w:color w:val="000000"/>
          <w:sz w:val="24"/>
          <w:szCs w:val="24"/>
          <w:lang w:eastAsia="en-PH"/>
        </w:rPr>
        <w:t xml:space="preserve"> savings </w:t>
      </w:r>
      <w:r w:rsidR="00730333">
        <w:rPr>
          <w:rFonts w:ascii="Arial" w:eastAsia="Times New Roman" w:hAnsi="Arial" w:cs="Arial"/>
          <w:color w:val="000000"/>
          <w:sz w:val="24"/>
          <w:szCs w:val="24"/>
          <w:lang w:eastAsia="en-PH"/>
        </w:rPr>
        <w:t>account of the borrowers</w:t>
      </w:r>
      <w:r w:rsidRPr="00A1075F">
        <w:rPr>
          <w:rFonts w:ascii="Arial" w:eastAsia="Times New Roman" w:hAnsi="Arial" w:cs="Arial"/>
          <w:color w:val="000000"/>
          <w:sz w:val="24"/>
          <w:szCs w:val="24"/>
          <w:lang w:eastAsia="en-PH"/>
        </w:rPr>
        <w:t>.</w:t>
      </w:r>
    </w:p>
    <w:p w:rsidR="00A1075F" w:rsidRPr="00A1075F" w:rsidRDefault="00A1075F" w:rsidP="00A1075F">
      <w:pPr>
        <w:spacing w:after="0" w:line="240" w:lineRule="auto"/>
        <w:jc w:val="both"/>
        <w:rPr>
          <w:rFonts w:ascii="Arial" w:hAnsi="Arial" w:cs="Arial"/>
          <w:sz w:val="24"/>
          <w:szCs w:val="24"/>
        </w:rPr>
      </w:pPr>
    </w:p>
    <w:p w:rsidR="004D500C" w:rsidRPr="004D500C" w:rsidRDefault="0016786D" w:rsidP="004D500C">
      <w:pPr>
        <w:spacing w:after="0" w:line="240" w:lineRule="auto"/>
        <w:jc w:val="both"/>
        <w:rPr>
          <w:rFonts w:ascii="Arial" w:hAnsi="Arial" w:cs="Arial"/>
          <w:i/>
          <w:sz w:val="24"/>
          <w:szCs w:val="24"/>
        </w:rPr>
      </w:pPr>
      <w:r w:rsidRPr="00A1075F">
        <w:rPr>
          <w:rFonts w:ascii="Arial" w:hAnsi="Arial" w:cs="Arial"/>
          <w:b/>
          <w:i/>
          <w:sz w:val="24"/>
          <w:szCs w:val="24"/>
        </w:rPr>
        <w:t>Keywords</w:t>
      </w:r>
      <w:r w:rsidRPr="00A1075F">
        <w:rPr>
          <w:rFonts w:ascii="Arial" w:hAnsi="Arial" w:cs="Arial"/>
          <w:i/>
          <w:sz w:val="24"/>
          <w:szCs w:val="24"/>
        </w:rPr>
        <w:t xml:space="preserve"> Collection Management; Delinquent Account; Litigation; Monitoring and Follow Ups; Payment Alternatives</w:t>
      </w:r>
    </w:p>
    <w:p w:rsidR="00AC7CB1" w:rsidRDefault="00AC7CB1" w:rsidP="00A1075F">
      <w:pPr>
        <w:spacing w:before="60" w:after="60" w:line="240" w:lineRule="auto"/>
        <w:rPr>
          <w:rFonts w:ascii="Arial" w:eastAsia="Calibri" w:hAnsi="Arial" w:cs="Arial"/>
          <w:i/>
          <w:iCs/>
          <w:sz w:val="24"/>
          <w:szCs w:val="24"/>
          <w:lang w:val="en-PH"/>
        </w:rPr>
      </w:pPr>
    </w:p>
    <w:p w:rsidR="00AC7CB1" w:rsidRDefault="00AC7CB1" w:rsidP="00A1075F">
      <w:pPr>
        <w:spacing w:before="60" w:after="60" w:line="240" w:lineRule="auto"/>
        <w:rPr>
          <w:rFonts w:ascii="Arial" w:eastAsia="Calibri" w:hAnsi="Arial" w:cs="Arial"/>
          <w:i/>
          <w:iCs/>
          <w:sz w:val="24"/>
          <w:szCs w:val="24"/>
          <w:lang w:val="en-PH"/>
        </w:rPr>
      </w:pPr>
    </w:p>
    <w:p w:rsidR="005B5D27" w:rsidRDefault="005B5D27" w:rsidP="00A1075F">
      <w:pPr>
        <w:spacing w:before="60" w:after="60" w:line="240" w:lineRule="auto"/>
        <w:rPr>
          <w:rFonts w:ascii="Arial" w:eastAsia="Calibri" w:hAnsi="Arial" w:cs="Arial"/>
          <w:i/>
          <w:iCs/>
          <w:sz w:val="24"/>
          <w:szCs w:val="24"/>
          <w:lang w:val="en-PH"/>
        </w:rPr>
      </w:pPr>
    </w:p>
    <w:p w:rsidR="00A1075F" w:rsidRDefault="00A1075F" w:rsidP="00A1075F">
      <w:pPr>
        <w:spacing w:before="60" w:after="60" w:line="240" w:lineRule="auto"/>
        <w:rPr>
          <w:rFonts w:ascii="Arial" w:eastAsia="Calibri" w:hAnsi="Arial" w:cs="Arial"/>
          <w:i/>
          <w:iCs/>
          <w:sz w:val="24"/>
          <w:szCs w:val="24"/>
          <w:lang w:val="en-PH"/>
        </w:rPr>
      </w:pPr>
      <w:r w:rsidRPr="00A1075F">
        <w:rPr>
          <w:rFonts w:ascii="Arial" w:eastAsia="Calibri" w:hAnsi="Arial" w:cs="Arial"/>
          <w:i/>
          <w:iCs/>
          <w:sz w:val="24"/>
          <w:szCs w:val="24"/>
          <w:lang w:val="en-PH"/>
        </w:rPr>
        <w:t>Abstract BEP009</w:t>
      </w:r>
    </w:p>
    <w:p w:rsidR="00A1075F" w:rsidRPr="00A1075F" w:rsidRDefault="00A1075F" w:rsidP="00A1075F">
      <w:pPr>
        <w:spacing w:before="60" w:after="60" w:line="240" w:lineRule="auto"/>
        <w:rPr>
          <w:rFonts w:ascii="Arial" w:eastAsia="Calibri" w:hAnsi="Arial" w:cs="Arial"/>
          <w:i/>
          <w:iCs/>
          <w:sz w:val="24"/>
          <w:szCs w:val="24"/>
          <w:lang w:val="en-PH"/>
        </w:rPr>
      </w:pPr>
    </w:p>
    <w:p w:rsidR="00A1075F" w:rsidRPr="00A1075F" w:rsidRDefault="00A1075F" w:rsidP="009642E8">
      <w:pPr>
        <w:spacing w:before="60" w:after="60" w:line="240" w:lineRule="auto"/>
        <w:jc w:val="center"/>
        <w:rPr>
          <w:rFonts w:ascii="Arial" w:eastAsia="Calibri" w:hAnsi="Arial" w:cs="Arial"/>
          <w:b/>
          <w:iCs/>
          <w:sz w:val="24"/>
          <w:szCs w:val="24"/>
          <w:lang w:val="en-PH"/>
        </w:rPr>
      </w:pPr>
      <w:r w:rsidRPr="00A1075F">
        <w:rPr>
          <w:rFonts w:ascii="Arial" w:eastAsia="Calibri" w:hAnsi="Arial" w:cs="Arial"/>
          <w:b/>
          <w:iCs/>
          <w:sz w:val="24"/>
          <w:szCs w:val="24"/>
          <w:lang w:val="en-PH"/>
        </w:rPr>
        <w:t>EVALUATION ON INVENTORY MANAGEMENT OF ANGGING DRY GOODS STORE IN BUENAVISTA, AGUSAN DEL NORTE</w:t>
      </w:r>
    </w:p>
    <w:p w:rsidR="00A1075F" w:rsidRPr="00AC7CB1" w:rsidRDefault="00A1075F" w:rsidP="009642E8">
      <w:pPr>
        <w:autoSpaceDE w:val="0"/>
        <w:autoSpaceDN w:val="0"/>
        <w:adjustRightInd w:val="0"/>
        <w:spacing w:after="0" w:line="240" w:lineRule="auto"/>
        <w:jc w:val="center"/>
        <w:rPr>
          <w:rFonts w:ascii="Arial" w:eastAsia="Calibri" w:hAnsi="Arial" w:cs="Arial"/>
          <w:szCs w:val="24"/>
          <w:vertAlign w:val="superscript"/>
          <w:lang w:val="en-PH"/>
        </w:rPr>
      </w:pPr>
      <w:r w:rsidRPr="00AC7CB1">
        <w:rPr>
          <w:rFonts w:ascii="Arial" w:eastAsia="Calibri" w:hAnsi="Arial" w:cs="Arial"/>
          <w:b/>
          <w:bCs/>
          <w:szCs w:val="24"/>
          <w:lang w:val="en-PH"/>
        </w:rPr>
        <w:t>S.R.B. Morado.</w:t>
      </w:r>
      <w:r w:rsidRPr="00AC7CB1">
        <w:rPr>
          <w:rFonts w:ascii="Arial" w:eastAsia="Calibri" w:hAnsi="Arial" w:cs="Arial"/>
          <w:szCs w:val="24"/>
          <w:vertAlign w:val="superscript"/>
          <w:lang w:val="en-PH"/>
        </w:rPr>
        <w:t>0,1</w:t>
      </w:r>
      <w:r w:rsidRPr="00AC7CB1">
        <w:rPr>
          <w:rFonts w:ascii="Arial" w:eastAsia="Calibri" w:hAnsi="Arial" w:cs="Arial"/>
          <w:szCs w:val="24"/>
          <w:lang w:val="en-PH"/>
        </w:rPr>
        <w:t xml:space="preserve">, </w:t>
      </w:r>
      <w:r w:rsidRPr="00AC7CB1">
        <w:rPr>
          <w:rFonts w:ascii="Arial" w:eastAsia="Calibri" w:hAnsi="Arial" w:cs="Arial"/>
          <w:b/>
          <w:bCs/>
          <w:szCs w:val="24"/>
          <w:lang w:val="en-PH"/>
        </w:rPr>
        <w:t>W.P. Chequito.</w:t>
      </w:r>
      <w:r w:rsidRPr="00AC7CB1">
        <w:rPr>
          <w:rFonts w:ascii="Arial" w:eastAsia="Calibri" w:hAnsi="Arial" w:cs="Arial"/>
          <w:szCs w:val="24"/>
          <w:vertAlign w:val="superscript"/>
          <w:lang w:val="en-PH"/>
        </w:rPr>
        <w:t>0,1</w:t>
      </w:r>
      <w:r w:rsidRPr="00AC7CB1">
        <w:rPr>
          <w:rFonts w:ascii="Arial" w:eastAsia="Calibri" w:hAnsi="Arial" w:cs="Arial"/>
          <w:b/>
          <w:bCs/>
          <w:szCs w:val="24"/>
          <w:lang w:val="en-PH"/>
        </w:rPr>
        <w:t xml:space="preserve">, M.F. </w:t>
      </w:r>
      <w:proofErr w:type="spellStart"/>
      <w:r w:rsidRPr="00AC7CB1">
        <w:rPr>
          <w:rFonts w:ascii="Arial" w:eastAsia="Calibri" w:hAnsi="Arial" w:cs="Arial"/>
          <w:b/>
          <w:bCs/>
          <w:szCs w:val="24"/>
          <w:lang w:val="en-PH"/>
        </w:rPr>
        <w:t>Collado</w:t>
      </w:r>
      <w:proofErr w:type="spellEnd"/>
      <w:r w:rsidRPr="00AC7CB1">
        <w:rPr>
          <w:rFonts w:ascii="Arial" w:eastAsia="Calibri" w:hAnsi="Arial" w:cs="Arial"/>
          <w:b/>
          <w:bCs/>
          <w:szCs w:val="24"/>
          <w:lang w:val="en-PH"/>
        </w:rPr>
        <w:t>,</w:t>
      </w:r>
      <w:r w:rsidRPr="00AC7CB1">
        <w:rPr>
          <w:rFonts w:ascii="Arial" w:eastAsia="Calibri" w:hAnsi="Arial" w:cs="Arial"/>
          <w:szCs w:val="24"/>
          <w:vertAlign w:val="superscript"/>
          <w:lang w:val="en-PH"/>
        </w:rPr>
        <w:t xml:space="preserve"> 0,1</w:t>
      </w:r>
      <w:r w:rsidRPr="00AC7CB1">
        <w:rPr>
          <w:rFonts w:ascii="Arial" w:eastAsia="Calibri" w:hAnsi="Arial" w:cs="Arial"/>
          <w:szCs w:val="24"/>
          <w:lang w:val="en-PH"/>
        </w:rPr>
        <w:t xml:space="preserve">, </w:t>
      </w:r>
      <w:r w:rsidRPr="00AC7CB1">
        <w:rPr>
          <w:rFonts w:ascii="Arial" w:eastAsia="Calibri" w:hAnsi="Arial" w:cs="Arial"/>
          <w:b/>
          <w:szCs w:val="24"/>
          <w:lang w:val="en-PH"/>
        </w:rPr>
        <w:t xml:space="preserve">M.G. </w:t>
      </w:r>
      <w:proofErr w:type="spellStart"/>
      <w:r w:rsidRPr="00AC7CB1">
        <w:rPr>
          <w:rFonts w:ascii="Arial" w:eastAsia="Calibri" w:hAnsi="Arial" w:cs="Arial"/>
          <w:b/>
          <w:szCs w:val="24"/>
          <w:lang w:val="en-PH"/>
        </w:rPr>
        <w:t>Clavero</w:t>
      </w:r>
      <w:proofErr w:type="spellEnd"/>
      <w:r w:rsidRPr="00AC7CB1">
        <w:rPr>
          <w:rFonts w:ascii="Arial" w:eastAsia="Calibri" w:hAnsi="Arial" w:cs="Arial"/>
          <w:szCs w:val="24"/>
          <w:lang w:val="en-PH"/>
        </w:rPr>
        <w:t>,</w:t>
      </w:r>
      <w:r w:rsidRPr="00AC7CB1">
        <w:rPr>
          <w:rFonts w:ascii="Arial" w:eastAsia="Calibri" w:hAnsi="Arial" w:cs="Arial"/>
          <w:szCs w:val="24"/>
          <w:vertAlign w:val="superscript"/>
          <w:lang w:val="en-PH"/>
        </w:rPr>
        <w:t xml:space="preserve"> 0,1,</w:t>
      </w:r>
      <w:r w:rsidRPr="00AC7CB1">
        <w:rPr>
          <w:rFonts w:ascii="Arial" w:eastAsia="Calibri" w:hAnsi="Arial" w:cs="Arial"/>
          <w:szCs w:val="24"/>
          <w:lang w:val="en-PH"/>
        </w:rPr>
        <w:t xml:space="preserve"> </w:t>
      </w:r>
      <w:r w:rsidRPr="00AC7CB1">
        <w:rPr>
          <w:rFonts w:ascii="Arial" w:eastAsia="Calibri" w:hAnsi="Arial" w:cs="Arial"/>
          <w:b/>
          <w:bCs/>
          <w:szCs w:val="24"/>
          <w:lang w:val="en-PH"/>
        </w:rPr>
        <w:t>C.J. Awa,</w:t>
      </w:r>
      <w:r w:rsidRPr="00AC7CB1">
        <w:rPr>
          <w:rFonts w:ascii="Arial" w:eastAsia="Calibri" w:hAnsi="Arial" w:cs="Arial"/>
          <w:szCs w:val="24"/>
          <w:vertAlign w:val="superscript"/>
          <w:lang w:val="en-PH"/>
        </w:rPr>
        <w:t xml:space="preserve"> 0,1</w:t>
      </w:r>
    </w:p>
    <w:p w:rsidR="009642E8" w:rsidRDefault="009642E8" w:rsidP="00A1075F">
      <w:pPr>
        <w:autoSpaceDE w:val="0"/>
        <w:autoSpaceDN w:val="0"/>
        <w:adjustRightInd w:val="0"/>
        <w:spacing w:after="0" w:line="240" w:lineRule="auto"/>
        <w:rPr>
          <w:rFonts w:ascii="Arial" w:eastAsia="Calibri" w:hAnsi="Arial" w:cs="Arial"/>
          <w:sz w:val="24"/>
          <w:szCs w:val="24"/>
          <w:vertAlign w:val="superscript"/>
          <w:lang w:val="en-PH"/>
        </w:rPr>
      </w:pPr>
    </w:p>
    <w:p w:rsidR="00A1075F" w:rsidRPr="00A1075F" w:rsidRDefault="00A1075F" w:rsidP="00A1075F">
      <w:pPr>
        <w:autoSpaceDE w:val="0"/>
        <w:autoSpaceDN w:val="0"/>
        <w:adjustRightInd w:val="0"/>
        <w:spacing w:after="0" w:line="240" w:lineRule="auto"/>
        <w:rPr>
          <w:rFonts w:ascii="Arial" w:eastAsia="Calibri" w:hAnsi="Arial" w:cs="Arial"/>
          <w:sz w:val="24"/>
          <w:szCs w:val="24"/>
          <w:lang w:val="en-PH"/>
        </w:rPr>
      </w:pPr>
      <w:r w:rsidRPr="00A1075F">
        <w:rPr>
          <w:rFonts w:ascii="Arial" w:eastAsia="Calibri" w:hAnsi="Arial" w:cs="Arial"/>
          <w:sz w:val="24"/>
          <w:szCs w:val="24"/>
          <w:vertAlign w:val="superscript"/>
          <w:lang w:val="en-PH"/>
        </w:rPr>
        <w:t>0</w:t>
      </w:r>
      <w:r w:rsidRPr="00A1075F">
        <w:rPr>
          <w:rFonts w:ascii="Arial" w:eastAsia="Calibri" w:hAnsi="Arial" w:cs="Arial"/>
          <w:sz w:val="24"/>
          <w:szCs w:val="24"/>
          <w:lang w:val="en-PH"/>
        </w:rPr>
        <w:t>ACLC College of Butuan, J.C. Aquino Avenue, Butuan City 8600, Philippines</w:t>
      </w:r>
    </w:p>
    <w:p w:rsidR="00A1075F" w:rsidRPr="00A1075F" w:rsidRDefault="00A1075F" w:rsidP="00A1075F">
      <w:pPr>
        <w:autoSpaceDE w:val="0"/>
        <w:autoSpaceDN w:val="0"/>
        <w:adjustRightInd w:val="0"/>
        <w:spacing w:after="0" w:line="240" w:lineRule="auto"/>
        <w:rPr>
          <w:rFonts w:ascii="Arial" w:eastAsia="Calibri" w:hAnsi="Arial" w:cs="Arial"/>
          <w:sz w:val="24"/>
          <w:szCs w:val="24"/>
          <w:lang w:val="en-PH"/>
        </w:rPr>
      </w:pPr>
      <w:r w:rsidRPr="00A1075F">
        <w:rPr>
          <w:rFonts w:ascii="Arial" w:eastAsia="Calibri" w:hAnsi="Arial" w:cs="Arial"/>
          <w:sz w:val="24"/>
          <w:szCs w:val="24"/>
          <w:vertAlign w:val="superscript"/>
          <w:lang w:val="en-PH"/>
        </w:rPr>
        <w:t>1</w:t>
      </w:r>
      <w:r w:rsidRPr="00A1075F">
        <w:rPr>
          <w:rFonts w:ascii="Arial" w:eastAsia="Calibri" w:hAnsi="Arial" w:cs="Arial"/>
          <w:sz w:val="24"/>
          <w:szCs w:val="24"/>
          <w:lang w:val="en-PH"/>
        </w:rPr>
        <w:t>Financial Management, Business Education Program, ACLC College of Butuan, J.C. Aquino Avenue, Butuan City 8600, Philippines</w:t>
      </w:r>
    </w:p>
    <w:p w:rsidR="00A1075F" w:rsidRPr="00A1075F" w:rsidRDefault="00A1075F" w:rsidP="00A1075F">
      <w:pPr>
        <w:autoSpaceDE w:val="0"/>
        <w:autoSpaceDN w:val="0"/>
        <w:adjustRightInd w:val="0"/>
        <w:spacing w:after="0" w:line="240" w:lineRule="auto"/>
        <w:rPr>
          <w:rFonts w:ascii="Arial" w:eastAsia="Calibri" w:hAnsi="Arial" w:cs="Arial"/>
          <w:sz w:val="24"/>
          <w:szCs w:val="24"/>
          <w:lang w:val="en-PH"/>
        </w:rPr>
      </w:pPr>
      <w:r w:rsidRPr="00A1075F">
        <w:rPr>
          <w:rFonts w:ascii="Arial" w:eastAsia="Calibri" w:hAnsi="Arial" w:cs="Arial"/>
          <w:sz w:val="24"/>
          <w:szCs w:val="24"/>
          <w:lang w:val="en-PH"/>
        </w:rPr>
        <w:t>E-mail: sheenarosemorado@gmail.com</w:t>
      </w:r>
    </w:p>
    <w:p w:rsidR="00A1075F" w:rsidRPr="00A1075F" w:rsidRDefault="00A1075F" w:rsidP="00A1075F">
      <w:pPr>
        <w:spacing w:after="0" w:line="240" w:lineRule="auto"/>
        <w:jc w:val="both"/>
        <w:rPr>
          <w:rFonts w:ascii="Arial" w:eastAsia="Calibri" w:hAnsi="Arial" w:cs="Arial"/>
          <w:sz w:val="24"/>
          <w:szCs w:val="24"/>
        </w:rPr>
      </w:pPr>
    </w:p>
    <w:p w:rsidR="004B192B" w:rsidRDefault="004B192B" w:rsidP="002460AC">
      <w:pPr>
        <w:tabs>
          <w:tab w:val="left" w:pos="6032"/>
        </w:tabs>
        <w:spacing w:after="0" w:line="240" w:lineRule="auto"/>
        <w:jc w:val="both"/>
        <w:rPr>
          <w:rFonts w:ascii="Arial" w:eastAsia="Calibri" w:hAnsi="Arial" w:cs="Arial"/>
          <w:sz w:val="24"/>
          <w:szCs w:val="24"/>
        </w:rPr>
      </w:pPr>
      <w:r>
        <w:rPr>
          <w:rFonts w:ascii="Arial" w:eastAsia="Calibri" w:hAnsi="Arial" w:cs="Arial"/>
          <w:sz w:val="24"/>
          <w:szCs w:val="24"/>
        </w:rPr>
        <w:t xml:space="preserve">Co-Author: Delia G. </w:t>
      </w:r>
      <w:proofErr w:type="spellStart"/>
      <w:r>
        <w:rPr>
          <w:rFonts w:ascii="Arial" w:eastAsia="Calibri" w:hAnsi="Arial" w:cs="Arial"/>
          <w:sz w:val="24"/>
          <w:szCs w:val="24"/>
        </w:rPr>
        <w:t>Monterde</w:t>
      </w:r>
      <w:proofErr w:type="spellEnd"/>
    </w:p>
    <w:p w:rsidR="004B192B" w:rsidRDefault="004B192B" w:rsidP="002460AC">
      <w:pPr>
        <w:tabs>
          <w:tab w:val="left" w:pos="6032"/>
        </w:tabs>
        <w:spacing w:after="0" w:line="240" w:lineRule="auto"/>
        <w:jc w:val="both"/>
        <w:rPr>
          <w:rFonts w:ascii="Arial" w:eastAsia="Calibri" w:hAnsi="Arial" w:cs="Arial"/>
          <w:sz w:val="24"/>
          <w:szCs w:val="24"/>
        </w:rPr>
      </w:pPr>
      <w:r>
        <w:rPr>
          <w:rFonts w:ascii="Arial" w:eastAsia="Calibri" w:hAnsi="Arial" w:cs="Arial"/>
          <w:sz w:val="24"/>
          <w:szCs w:val="24"/>
        </w:rPr>
        <w:t xml:space="preserve">Email: </w:t>
      </w:r>
      <w:hyperlink r:id="rId22" w:history="1">
        <w:r w:rsidRPr="00AC2CE5">
          <w:rPr>
            <w:rStyle w:val="Hyperlink"/>
            <w:rFonts w:ascii="Arial" w:eastAsia="Calibri" w:hAnsi="Arial" w:cs="Arial"/>
            <w:sz w:val="24"/>
            <w:szCs w:val="24"/>
          </w:rPr>
          <w:t>deliamonterde1996@gmail.com</w:t>
        </w:r>
      </w:hyperlink>
    </w:p>
    <w:p w:rsidR="004B192B" w:rsidRDefault="004B192B" w:rsidP="002460AC">
      <w:pPr>
        <w:tabs>
          <w:tab w:val="left" w:pos="6032"/>
        </w:tabs>
        <w:spacing w:after="0" w:line="240" w:lineRule="auto"/>
        <w:jc w:val="both"/>
        <w:rPr>
          <w:rFonts w:ascii="Arial" w:eastAsia="Calibri" w:hAnsi="Arial" w:cs="Arial"/>
          <w:sz w:val="24"/>
          <w:szCs w:val="24"/>
        </w:rPr>
      </w:pPr>
      <w:r>
        <w:rPr>
          <w:rFonts w:ascii="Arial" w:eastAsia="Calibri" w:hAnsi="Arial" w:cs="Arial"/>
          <w:sz w:val="24"/>
          <w:szCs w:val="24"/>
        </w:rPr>
        <w:t>Contact No.: 09203382659</w:t>
      </w:r>
    </w:p>
    <w:p w:rsidR="001222FF" w:rsidRPr="00001ED2" w:rsidRDefault="001222FF" w:rsidP="001222FF">
      <w:pPr>
        <w:spacing w:after="0" w:line="240" w:lineRule="auto"/>
        <w:rPr>
          <w:rFonts w:ascii="Arial" w:eastAsia="Calibri" w:hAnsi="Arial" w:cs="Arial"/>
          <w:sz w:val="24"/>
          <w:szCs w:val="24"/>
          <w:lang w:val="en-PH"/>
        </w:rPr>
      </w:pPr>
    </w:p>
    <w:p w:rsidR="001222FF" w:rsidRPr="00001ED2" w:rsidRDefault="001222FF" w:rsidP="001222FF">
      <w:pPr>
        <w:spacing w:after="0" w:line="240" w:lineRule="auto"/>
        <w:rPr>
          <w:rFonts w:ascii="Arial" w:eastAsia="Calibri" w:hAnsi="Arial" w:cs="Arial"/>
          <w:sz w:val="24"/>
          <w:szCs w:val="24"/>
          <w:lang w:val="en-PH"/>
        </w:rPr>
      </w:pPr>
      <w:r w:rsidRPr="00001ED2">
        <w:rPr>
          <w:rFonts w:ascii="Arial" w:eastAsia="Calibri" w:hAnsi="Arial" w:cs="Arial"/>
          <w:sz w:val="24"/>
          <w:szCs w:val="24"/>
          <w:lang w:val="en-PH"/>
        </w:rPr>
        <w:t xml:space="preserve">Co-Author: Josephine U. </w:t>
      </w:r>
      <w:proofErr w:type="spellStart"/>
      <w:r w:rsidRPr="00001ED2">
        <w:rPr>
          <w:rFonts w:ascii="Arial" w:eastAsia="Calibri" w:hAnsi="Arial" w:cs="Arial"/>
          <w:sz w:val="24"/>
          <w:szCs w:val="24"/>
          <w:lang w:val="en-PH"/>
        </w:rPr>
        <w:t>Acha</w:t>
      </w:r>
      <w:proofErr w:type="spellEnd"/>
    </w:p>
    <w:p w:rsidR="001222FF" w:rsidRDefault="00584F07" w:rsidP="001222FF">
      <w:pPr>
        <w:spacing w:after="0" w:line="240" w:lineRule="auto"/>
        <w:rPr>
          <w:rFonts w:ascii="Arial" w:eastAsia="Calibri" w:hAnsi="Arial" w:cs="Arial"/>
          <w:sz w:val="24"/>
          <w:szCs w:val="24"/>
          <w:lang w:val="en-PH"/>
        </w:rPr>
      </w:pPr>
      <w:r>
        <w:rPr>
          <w:b/>
          <w:noProof/>
          <w:sz w:val="24"/>
        </w:rPr>
        <w:drawing>
          <wp:anchor distT="0" distB="0" distL="114300" distR="114300" simplePos="0" relativeHeight="251695616" behindDoc="1" locked="0" layoutInCell="1" allowOverlap="1" wp14:anchorId="6A9CAAAE" wp14:editId="174CD591">
            <wp:simplePos x="0" y="0"/>
            <wp:positionH relativeFrom="column">
              <wp:posOffset>1100328</wp:posOffset>
            </wp:positionH>
            <wp:positionV relativeFrom="paragraph">
              <wp:posOffset>116466</wp:posOffset>
            </wp:positionV>
            <wp:extent cx="4105275" cy="4306570"/>
            <wp:effectExtent l="0" t="0" r="0" b="0"/>
            <wp:wrapNone/>
            <wp:docPr id="22" name="Picture 22"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105275" cy="4306570"/>
                    </a:xfrm>
                    <a:prstGeom prst="rect">
                      <a:avLst/>
                    </a:prstGeom>
                    <a:noFill/>
                    <a:ln>
                      <a:noFill/>
                    </a:ln>
                  </pic:spPr>
                </pic:pic>
              </a:graphicData>
            </a:graphic>
            <wp14:sizeRelH relativeFrom="page">
              <wp14:pctWidth>0</wp14:pctWidth>
            </wp14:sizeRelH>
            <wp14:sizeRelV relativeFrom="page">
              <wp14:pctHeight>0</wp14:pctHeight>
            </wp14:sizeRelV>
          </wp:anchor>
        </w:drawing>
      </w:r>
      <w:r w:rsidR="001222FF" w:rsidRPr="00001ED2">
        <w:rPr>
          <w:rFonts w:ascii="Arial" w:eastAsia="Calibri" w:hAnsi="Arial" w:cs="Arial"/>
          <w:sz w:val="24"/>
          <w:szCs w:val="24"/>
          <w:lang w:val="en-PH"/>
        </w:rPr>
        <w:t xml:space="preserve">Email: </w:t>
      </w:r>
      <w:hyperlink r:id="rId23" w:history="1">
        <w:r w:rsidR="001222FF" w:rsidRPr="00E75DA0">
          <w:rPr>
            <w:rStyle w:val="Hyperlink"/>
            <w:rFonts w:ascii="Arial" w:eastAsia="Calibri" w:hAnsi="Arial" w:cs="Arial"/>
            <w:sz w:val="24"/>
            <w:szCs w:val="24"/>
            <w:lang w:val="en-PH"/>
          </w:rPr>
          <w:t>josephineacha.ja@gmail.com</w:t>
        </w:r>
      </w:hyperlink>
    </w:p>
    <w:p w:rsidR="001222FF" w:rsidRPr="00001ED2" w:rsidRDefault="001222FF" w:rsidP="001222FF">
      <w:pPr>
        <w:spacing w:after="0" w:line="240" w:lineRule="auto"/>
        <w:rPr>
          <w:rFonts w:ascii="Arial" w:eastAsia="Calibri" w:hAnsi="Arial" w:cs="Arial"/>
          <w:sz w:val="24"/>
          <w:szCs w:val="24"/>
          <w:lang w:val="en-PH"/>
        </w:rPr>
      </w:pPr>
      <w:r w:rsidRPr="00001ED2">
        <w:rPr>
          <w:rFonts w:ascii="Arial" w:eastAsia="Calibri" w:hAnsi="Arial" w:cs="Arial"/>
          <w:sz w:val="24"/>
          <w:szCs w:val="24"/>
          <w:lang w:val="en-PH"/>
        </w:rPr>
        <w:t>Contact No.: 09976150673</w:t>
      </w:r>
    </w:p>
    <w:p w:rsidR="004B192B" w:rsidRDefault="004B192B" w:rsidP="002460AC">
      <w:pPr>
        <w:tabs>
          <w:tab w:val="left" w:pos="6032"/>
        </w:tabs>
        <w:spacing w:after="0" w:line="240" w:lineRule="auto"/>
        <w:jc w:val="both"/>
        <w:rPr>
          <w:rFonts w:ascii="Arial" w:eastAsia="Calibri" w:hAnsi="Arial" w:cs="Arial"/>
          <w:sz w:val="24"/>
          <w:szCs w:val="24"/>
        </w:rPr>
      </w:pPr>
    </w:p>
    <w:p w:rsidR="00421AED" w:rsidRDefault="00417CC6" w:rsidP="002460AC">
      <w:pPr>
        <w:tabs>
          <w:tab w:val="left" w:pos="6032"/>
        </w:tabs>
        <w:spacing w:after="0" w:line="240" w:lineRule="auto"/>
        <w:jc w:val="both"/>
        <w:rPr>
          <w:rFonts w:ascii="Arial" w:eastAsia="Calibri" w:hAnsi="Arial" w:cs="Arial"/>
          <w:sz w:val="24"/>
          <w:szCs w:val="24"/>
        </w:rPr>
      </w:pPr>
      <w:r>
        <w:rPr>
          <w:rFonts w:ascii="Arial" w:eastAsia="Calibri" w:hAnsi="Arial" w:cs="Arial"/>
          <w:sz w:val="24"/>
          <w:szCs w:val="24"/>
        </w:rPr>
        <w:t xml:space="preserve">Date </w:t>
      </w:r>
      <w:r w:rsidR="00AC7CB1">
        <w:rPr>
          <w:rFonts w:ascii="Arial" w:eastAsia="Calibri" w:hAnsi="Arial" w:cs="Arial"/>
          <w:sz w:val="24"/>
          <w:szCs w:val="24"/>
        </w:rPr>
        <w:t xml:space="preserve">Received:    February 13, 2019                              </w:t>
      </w:r>
      <w:r w:rsidR="004B192B">
        <w:rPr>
          <w:rFonts w:ascii="Arial" w:eastAsia="Calibri" w:hAnsi="Arial" w:cs="Arial"/>
          <w:sz w:val="24"/>
          <w:szCs w:val="24"/>
        </w:rPr>
        <w:t xml:space="preserve">Date Accepted: </w:t>
      </w:r>
      <w:r>
        <w:rPr>
          <w:rFonts w:ascii="Arial" w:eastAsia="Calibri" w:hAnsi="Arial" w:cs="Arial"/>
          <w:sz w:val="24"/>
          <w:szCs w:val="24"/>
        </w:rPr>
        <w:t xml:space="preserve">April 3, 2019 </w:t>
      </w:r>
    </w:p>
    <w:p w:rsidR="00A1075F" w:rsidRPr="00A1075F" w:rsidRDefault="002460AC" w:rsidP="002460AC">
      <w:pPr>
        <w:tabs>
          <w:tab w:val="left" w:pos="6032"/>
        </w:tabs>
        <w:spacing w:after="0" w:line="240" w:lineRule="auto"/>
        <w:jc w:val="both"/>
        <w:rPr>
          <w:rFonts w:ascii="Arial" w:eastAsia="Calibri" w:hAnsi="Arial" w:cs="Arial"/>
          <w:sz w:val="24"/>
          <w:szCs w:val="24"/>
        </w:rPr>
      </w:pPr>
      <w:r>
        <w:rPr>
          <w:rFonts w:ascii="Arial" w:eastAsia="Calibri" w:hAnsi="Arial" w:cs="Arial"/>
          <w:sz w:val="24"/>
          <w:szCs w:val="24"/>
        </w:rPr>
        <w:tab/>
      </w:r>
    </w:p>
    <w:p w:rsidR="00A1075F" w:rsidRPr="00A1075F" w:rsidRDefault="00A1075F" w:rsidP="00A1075F">
      <w:pPr>
        <w:spacing w:after="0" w:line="240" w:lineRule="auto"/>
        <w:jc w:val="both"/>
        <w:rPr>
          <w:rFonts w:ascii="Arial" w:eastAsia="Calibri" w:hAnsi="Arial" w:cs="Arial"/>
          <w:sz w:val="24"/>
          <w:szCs w:val="24"/>
        </w:rPr>
      </w:pPr>
      <w:r w:rsidRPr="00A1075F">
        <w:rPr>
          <w:rFonts w:ascii="Arial" w:eastAsia="Calibri" w:hAnsi="Arial" w:cs="Arial"/>
          <w:sz w:val="24"/>
          <w:szCs w:val="24"/>
        </w:rPr>
        <w:t xml:space="preserve">Evaluation on Inventory Management of </w:t>
      </w:r>
      <w:proofErr w:type="spellStart"/>
      <w:r w:rsidRPr="00A1075F">
        <w:rPr>
          <w:rFonts w:ascii="Arial" w:eastAsia="Calibri" w:hAnsi="Arial" w:cs="Arial"/>
          <w:sz w:val="24"/>
          <w:szCs w:val="24"/>
        </w:rPr>
        <w:t>Angging</w:t>
      </w:r>
      <w:proofErr w:type="spellEnd"/>
      <w:r w:rsidRPr="00A1075F">
        <w:rPr>
          <w:rFonts w:ascii="Arial" w:eastAsia="Calibri" w:hAnsi="Arial" w:cs="Arial"/>
          <w:sz w:val="24"/>
          <w:szCs w:val="24"/>
        </w:rPr>
        <w:t xml:space="preserve"> Dry Goods Store in </w:t>
      </w:r>
      <w:proofErr w:type="spellStart"/>
      <w:r w:rsidRPr="00A1075F">
        <w:rPr>
          <w:rFonts w:ascii="Arial" w:eastAsia="Calibri" w:hAnsi="Arial" w:cs="Arial"/>
          <w:sz w:val="24"/>
          <w:szCs w:val="24"/>
        </w:rPr>
        <w:t>Buenavista</w:t>
      </w:r>
      <w:proofErr w:type="spellEnd"/>
      <w:r w:rsidRPr="00A1075F">
        <w:rPr>
          <w:rFonts w:ascii="Arial" w:eastAsia="Calibri" w:hAnsi="Arial" w:cs="Arial"/>
          <w:sz w:val="24"/>
          <w:szCs w:val="24"/>
        </w:rPr>
        <w:t xml:space="preserve">, </w:t>
      </w:r>
      <w:proofErr w:type="spellStart"/>
      <w:r w:rsidRPr="00A1075F">
        <w:rPr>
          <w:rFonts w:ascii="Arial" w:eastAsia="Calibri" w:hAnsi="Arial" w:cs="Arial"/>
          <w:sz w:val="24"/>
          <w:szCs w:val="24"/>
        </w:rPr>
        <w:t>Agusan</w:t>
      </w:r>
      <w:proofErr w:type="spellEnd"/>
      <w:r w:rsidRPr="00A1075F">
        <w:rPr>
          <w:rFonts w:ascii="Arial" w:eastAsia="Calibri" w:hAnsi="Arial" w:cs="Arial"/>
          <w:sz w:val="24"/>
          <w:szCs w:val="24"/>
        </w:rPr>
        <w:t xml:space="preserve"> </w:t>
      </w:r>
      <w:proofErr w:type="gramStart"/>
      <w:r w:rsidRPr="00A1075F">
        <w:rPr>
          <w:rFonts w:ascii="Arial" w:eastAsia="Calibri" w:hAnsi="Arial" w:cs="Arial"/>
          <w:sz w:val="24"/>
          <w:szCs w:val="24"/>
        </w:rPr>
        <w:t>del</w:t>
      </w:r>
      <w:proofErr w:type="gramEnd"/>
      <w:r w:rsidRPr="00A1075F">
        <w:rPr>
          <w:rFonts w:ascii="Arial" w:eastAsia="Calibri" w:hAnsi="Arial" w:cs="Arial"/>
          <w:sz w:val="24"/>
          <w:szCs w:val="24"/>
        </w:rPr>
        <w:t xml:space="preserve"> Norte was asse</w:t>
      </w:r>
      <w:r w:rsidR="00730333">
        <w:rPr>
          <w:rFonts w:ascii="Arial" w:eastAsia="Calibri" w:hAnsi="Arial" w:cs="Arial"/>
          <w:sz w:val="24"/>
          <w:szCs w:val="24"/>
        </w:rPr>
        <w:t>ssed. There were areas subject</w:t>
      </w:r>
      <w:r w:rsidRPr="00A1075F">
        <w:rPr>
          <w:rFonts w:ascii="Arial" w:eastAsia="Calibri" w:hAnsi="Arial" w:cs="Arial"/>
          <w:sz w:val="24"/>
          <w:szCs w:val="24"/>
        </w:rPr>
        <w:t xml:space="preserve"> to the study </w:t>
      </w:r>
      <w:r w:rsidRPr="00A1075F">
        <w:rPr>
          <w:rFonts w:ascii="Arial" w:eastAsia="Calibri" w:hAnsi="Arial" w:cs="Arial"/>
          <w:sz w:val="24"/>
          <w:szCs w:val="24"/>
          <w:lang w:val="en-PH"/>
        </w:rPr>
        <w:t>(</w:t>
      </w:r>
      <w:r w:rsidRPr="00A1075F">
        <w:rPr>
          <w:rFonts w:ascii="Arial" w:eastAsia="Calibri" w:hAnsi="Arial" w:cs="Arial"/>
          <w:sz w:val="24"/>
          <w:szCs w:val="24"/>
        </w:rPr>
        <w:t xml:space="preserve">forecasting, ordering and controlling) </w:t>
      </w:r>
      <w:r w:rsidRPr="00A1075F">
        <w:rPr>
          <w:rFonts w:ascii="Arial" w:eastAsia="Calibri" w:hAnsi="Arial" w:cs="Arial"/>
          <w:color w:val="000000"/>
          <w:sz w:val="24"/>
          <w:szCs w:val="24"/>
        </w:rPr>
        <w:t xml:space="preserve">to help the management change their traditional way of inventory management. The study used the descriptive method of research and a purposive-complete enumeration sampling method. </w:t>
      </w:r>
      <w:r w:rsidRPr="00A1075F">
        <w:rPr>
          <w:rFonts w:ascii="Arial" w:eastAsia="Calibri" w:hAnsi="Arial" w:cs="Arial"/>
          <w:sz w:val="24"/>
          <w:szCs w:val="24"/>
        </w:rPr>
        <w:t xml:space="preserve">About 8 respondents were analyzed that includes the store manager, cashier, </w:t>
      </w:r>
      <w:proofErr w:type="gramStart"/>
      <w:r w:rsidRPr="00A1075F">
        <w:rPr>
          <w:rFonts w:ascii="Arial" w:eastAsia="Calibri" w:hAnsi="Arial" w:cs="Arial"/>
          <w:sz w:val="24"/>
          <w:szCs w:val="24"/>
        </w:rPr>
        <w:t>six</w:t>
      </w:r>
      <w:proofErr w:type="gramEnd"/>
      <w:r w:rsidRPr="00A1075F">
        <w:rPr>
          <w:rFonts w:ascii="Arial" w:eastAsia="Calibri" w:hAnsi="Arial" w:cs="Arial"/>
          <w:sz w:val="24"/>
          <w:szCs w:val="24"/>
        </w:rPr>
        <w:t xml:space="preserve"> sales ladies. Results showed that in evaluating the inventory management of the store, forecasting, ordering and controlling has a weighted mean of 2.40, 2.80, and 1.43, respectively. In terms of forecasting, </w:t>
      </w:r>
      <w:r w:rsidRPr="00A1075F">
        <w:rPr>
          <w:rFonts w:ascii="Arial" w:eastAsia="Calibri" w:hAnsi="Arial" w:cs="Arial"/>
          <w:sz w:val="24"/>
          <w:szCs w:val="24"/>
          <w:lang w:val="en-PH"/>
        </w:rPr>
        <w:t>t</w:t>
      </w:r>
      <w:r w:rsidRPr="00A1075F">
        <w:rPr>
          <w:rFonts w:ascii="Arial" w:eastAsia="Calibri" w:hAnsi="Arial" w:cs="Arial"/>
          <w:sz w:val="24"/>
          <w:szCs w:val="24"/>
        </w:rPr>
        <w:t>he management lacks knowledge</w:t>
      </w:r>
      <w:r w:rsidRPr="00A1075F">
        <w:rPr>
          <w:rFonts w:ascii="Arial" w:eastAsia="Calibri" w:hAnsi="Arial" w:cs="Arial"/>
          <w:sz w:val="24"/>
          <w:szCs w:val="24"/>
          <w:lang w:val="en-PH"/>
        </w:rPr>
        <w:t xml:space="preserve"> in forecasting that causes them to have </w:t>
      </w:r>
      <w:r w:rsidRPr="00A1075F">
        <w:rPr>
          <w:rFonts w:ascii="Arial" w:eastAsia="Calibri" w:hAnsi="Arial" w:cs="Arial"/>
          <w:sz w:val="24"/>
          <w:szCs w:val="24"/>
        </w:rPr>
        <w:t xml:space="preserve">incorrect forecasting of the demand. </w:t>
      </w:r>
      <w:r w:rsidRPr="00A1075F">
        <w:rPr>
          <w:rFonts w:ascii="Arial" w:eastAsia="Calibri" w:hAnsi="Arial" w:cs="Arial"/>
          <w:sz w:val="24"/>
          <w:szCs w:val="24"/>
          <w:lang w:val="en-PH"/>
        </w:rPr>
        <w:t>In ordering, the management does not have a reorder point for their inventory which ca</w:t>
      </w:r>
      <w:r w:rsidR="00730333">
        <w:rPr>
          <w:rFonts w:ascii="Arial" w:eastAsia="Calibri" w:hAnsi="Arial" w:cs="Arial"/>
          <w:sz w:val="24"/>
          <w:szCs w:val="24"/>
          <w:lang w:val="en-PH"/>
        </w:rPr>
        <w:t>uses them to order stocks consistently</w:t>
      </w:r>
      <w:r w:rsidRPr="00A1075F">
        <w:rPr>
          <w:rFonts w:ascii="Arial" w:eastAsia="Calibri" w:hAnsi="Arial" w:cs="Arial"/>
          <w:sz w:val="24"/>
          <w:szCs w:val="24"/>
          <w:lang w:val="en-PH"/>
        </w:rPr>
        <w:t xml:space="preserve"> from their suppliers.  In controlling, the management lacks control over their inventory and failed to follow any standard practices</w:t>
      </w:r>
      <w:r w:rsidR="00730333">
        <w:rPr>
          <w:rFonts w:ascii="Arial" w:eastAsia="Calibri" w:hAnsi="Arial" w:cs="Arial"/>
          <w:sz w:val="24"/>
          <w:szCs w:val="24"/>
        </w:rPr>
        <w:t xml:space="preserve">. </w:t>
      </w:r>
      <w:r w:rsidRPr="00A1075F">
        <w:rPr>
          <w:rFonts w:ascii="Arial" w:eastAsia="Calibri" w:hAnsi="Arial" w:cs="Arial"/>
          <w:sz w:val="24"/>
          <w:szCs w:val="24"/>
        </w:rPr>
        <w:t xml:space="preserve">It was concluded that the areas mentioned above contributed to the increase number of slow-moving stocks made for bargain below its original cost which results to the decrease of the company’s net income of the said store. The management should adapt FIFO method and POS to have control of the </w:t>
      </w:r>
      <w:r w:rsidR="00730333">
        <w:rPr>
          <w:rFonts w:ascii="Arial" w:eastAsia="Calibri" w:hAnsi="Arial" w:cs="Arial"/>
          <w:sz w:val="24"/>
          <w:szCs w:val="24"/>
        </w:rPr>
        <w:t xml:space="preserve">inventory and avoid obsolescence of </w:t>
      </w:r>
      <w:r w:rsidR="00730333" w:rsidRPr="00A1075F">
        <w:rPr>
          <w:rFonts w:ascii="Arial" w:eastAsia="Calibri" w:hAnsi="Arial" w:cs="Arial"/>
          <w:sz w:val="24"/>
          <w:szCs w:val="24"/>
        </w:rPr>
        <w:t>stocks</w:t>
      </w:r>
      <w:r w:rsidRPr="00A1075F">
        <w:rPr>
          <w:rFonts w:ascii="Arial" w:eastAsia="Calibri" w:hAnsi="Arial" w:cs="Arial"/>
          <w:sz w:val="24"/>
          <w:szCs w:val="24"/>
        </w:rPr>
        <w:t xml:space="preserve"> and conduct trainings and seminars to educate the employees of the store.</w:t>
      </w:r>
    </w:p>
    <w:p w:rsidR="00A1075F" w:rsidRPr="00A1075F" w:rsidRDefault="00A1075F" w:rsidP="00A1075F">
      <w:pPr>
        <w:rPr>
          <w:rFonts w:ascii="Arial" w:eastAsia="Calibri" w:hAnsi="Arial" w:cs="Arial"/>
          <w:sz w:val="24"/>
          <w:szCs w:val="24"/>
        </w:rPr>
      </w:pPr>
    </w:p>
    <w:p w:rsidR="00A1075F" w:rsidRPr="00A1075F" w:rsidRDefault="00A1075F" w:rsidP="00A1075F">
      <w:pPr>
        <w:rPr>
          <w:rFonts w:ascii="Arial" w:eastAsia="Calibri" w:hAnsi="Arial" w:cs="Arial"/>
          <w:i/>
          <w:sz w:val="24"/>
          <w:szCs w:val="24"/>
        </w:rPr>
      </w:pPr>
      <w:r w:rsidRPr="00A1075F">
        <w:rPr>
          <w:rFonts w:ascii="Arial" w:eastAsia="Calibri" w:hAnsi="Arial" w:cs="Arial"/>
          <w:b/>
          <w:i/>
          <w:sz w:val="24"/>
          <w:szCs w:val="24"/>
        </w:rPr>
        <w:t>Keywords</w:t>
      </w:r>
      <w:r w:rsidRPr="00A1075F">
        <w:rPr>
          <w:rFonts w:ascii="Arial" w:eastAsia="Calibri" w:hAnsi="Arial" w:cs="Arial"/>
          <w:i/>
          <w:sz w:val="24"/>
          <w:szCs w:val="24"/>
        </w:rPr>
        <w:t xml:space="preserve"> Inventory Management; Forecasting; Ordering; Controlling; Bargain; Obsolescence; Retail; Slow-Moving Stocks</w:t>
      </w:r>
    </w:p>
    <w:p w:rsidR="00A1075F" w:rsidRPr="00A1075F" w:rsidRDefault="00A1075F" w:rsidP="00A1075F">
      <w:pPr>
        <w:spacing w:after="160" w:line="259" w:lineRule="auto"/>
        <w:rPr>
          <w:rFonts w:ascii="Arial" w:eastAsia="Calibri" w:hAnsi="Arial" w:cs="Arial"/>
          <w:sz w:val="24"/>
          <w:szCs w:val="24"/>
        </w:rPr>
      </w:pPr>
      <w:r w:rsidRPr="00A1075F">
        <w:rPr>
          <w:rFonts w:ascii="Arial" w:eastAsia="Calibri" w:hAnsi="Arial" w:cs="Arial"/>
          <w:sz w:val="24"/>
          <w:szCs w:val="24"/>
        </w:rPr>
        <w:br w:type="page"/>
      </w:r>
    </w:p>
    <w:p w:rsidR="005B5D27" w:rsidRDefault="005B5D27" w:rsidP="00A1075F">
      <w:pPr>
        <w:spacing w:after="0" w:line="240" w:lineRule="auto"/>
        <w:jc w:val="both"/>
        <w:rPr>
          <w:rFonts w:ascii="Arial" w:hAnsi="Arial" w:cs="Arial"/>
          <w:i/>
          <w:sz w:val="24"/>
          <w:szCs w:val="24"/>
        </w:rPr>
      </w:pPr>
    </w:p>
    <w:p w:rsidR="00A1075F" w:rsidRDefault="00A1075F" w:rsidP="00A1075F">
      <w:pPr>
        <w:spacing w:after="0" w:line="240" w:lineRule="auto"/>
        <w:jc w:val="both"/>
        <w:rPr>
          <w:rFonts w:ascii="Arial" w:hAnsi="Arial" w:cs="Arial"/>
          <w:i/>
          <w:sz w:val="24"/>
          <w:szCs w:val="24"/>
        </w:rPr>
      </w:pPr>
      <w:r>
        <w:rPr>
          <w:rFonts w:ascii="Arial" w:hAnsi="Arial" w:cs="Arial"/>
          <w:i/>
          <w:sz w:val="24"/>
          <w:szCs w:val="24"/>
        </w:rPr>
        <w:t>Abstract BEP010</w:t>
      </w:r>
    </w:p>
    <w:p w:rsidR="00A1075F" w:rsidRPr="00DA0AAE" w:rsidRDefault="00A1075F" w:rsidP="00A1075F">
      <w:pPr>
        <w:spacing w:after="0" w:line="240" w:lineRule="auto"/>
        <w:jc w:val="both"/>
        <w:rPr>
          <w:rFonts w:ascii="Arial" w:hAnsi="Arial" w:cs="Arial"/>
          <w:i/>
          <w:sz w:val="14"/>
          <w:szCs w:val="24"/>
        </w:rPr>
      </w:pPr>
    </w:p>
    <w:p w:rsidR="00A1075F" w:rsidRPr="00A1075F" w:rsidRDefault="00421AED" w:rsidP="009642E8">
      <w:pPr>
        <w:spacing w:after="0" w:line="240" w:lineRule="auto"/>
        <w:jc w:val="center"/>
        <w:rPr>
          <w:rFonts w:ascii="Arial" w:eastAsia="Calibri" w:hAnsi="Arial" w:cs="Arial"/>
          <w:b/>
          <w:sz w:val="24"/>
          <w:szCs w:val="24"/>
          <w:lang w:val="en-PH"/>
        </w:rPr>
      </w:pPr>
      <w:r>
        <w:rPr>
          <w:rFonts w:ascii="Arial" w:eastAsia="Calibri" w:hAnsi="Arial" w:cs="Arial"/>
          <w:b/>
          <w:sz w:val="24"/>
          <w:szCs w:val="24"/>
          <w:lang w:val="en-PH"/>
        </w:rPr>
        <w:t>The Effectiveness of the Collection P</w:t>
      </w:r>
      <w:r w:rsidR="00A1075F" w:rsidRPr="00A1075F">
        <w:rPr>
          <w:rFonts w:ascii="Arial" w:eastAsia="Calibri" w:hAnsi="Arial" w:cs="Arial"/>
          <w:b/>
          <w:sz w:val="24"/>
          <w:szCs w:val="24"/>
          <w:lang w:val="en-PH"/>
        </w:rPr>
        <w:t xml:space="preserve">olicy of </w:t>
      </w:r>
      <w:proofErr w:type="spellStart"/>
      <w:r w:rsidR="00A1075F" w:rsidRPr="00A1075F">
        <w:rPr>
          <w:rFonts w:ascii="Arial" w:eastAsia="Calibri" w:hAnsi="Arial" w:cs="Arial"/>
          <w:b/>
          <w:sz w:val="24"/>
          <w:szCs w:val="24"/>
          <w:lang w:val="en-PH"/>
        </w:rPr>
        <w:t>Pera</w:t>
      </w:r>
      <w:proofErr w:type="spellEnd"/>
      <w:r w:rsidR="00A1075F" w:rsidRPr="00A1075F">
        <w:rPr>
          <w:rFonts w:ascii="Arial" w:eastAsia="Calibri" w:hAnsi="Arial" w:cs="Arial"/>
          <w:b/>
          <w:sz w:val="24"/>
          <w:szCs w:val="24"/>
          <w:lang w:val="en-PH"/>
        </w:rPr>
        <w:t xml:space="preserve"> Multi-Purpose Cooperative Butuan Branch</w:t>
      </w:r>
    </w:p>
    <w:p w:rsidR="00A1075F" w:rsidRPr="00F359CC" w:rsidRDefault="00A1075F" w:rsidP="009642E8">
      <w:pPr>
        <w:spacing w:after="0" w:line="240" w:lineRule="auto"/>
        <w:jc w:val="center"/>
        <w:rPr>
          <w:rFonts w:ascii="Arial" w:eastAsia="Calibri" w:hAnsi="Arial" w:cs="Arial"/>
          <w:szCs w:val="24"/>
          <w:vertAlign w:val="superscript"/>
          <w:lang w:val="en-PH"/>
        </w:rPr>
      </w:pPr>
      <w:r w:rsidRPr="00F359CC">
        <w:rPr>
          <w:rFonts w:ascii="Arial" w:eastAsia="Calibri" w:hAnsi="Arial" w:cs="Arial"/>
          <w:b/>
          <w:szCs w:val="24"/>
          <w:lang w:val="en-PH"/>
        </w:rPr>
        <w:t>A.R. Tawagon</w:t>
      </w:r>
      <w:r w:rsidRPr="00F359CC">
        <w:rPr>
          <w:rFonts w:ascii="Arial" w:eastAsia="Calibri" w:hAnsi="Arial" w:cs="Arial"/>
          <w:szCs w:val="24"/>
          <w:vertAlign w:val="superscript"/>
          <w:lang w:val="en-PH"/>
        </w:rPr>
        <w:t>0</w:t>
      </w:r>
      <w:proofErr w:type="gramStart"/>
      <w:r w:rsidRPr="00F359CC">
        <w:rPr>
          <w:rFonts w:ascii="Arial" w:eastAsia="Calibri" w:hAnsi="Arial" w:cs="Arial"/>
          <w:szCs w:val="24"/>
          <w:vertAlign w:val="superscript"/>
          <w:lang w:val="en-PH"/>
        </w:rPr>
        <w:t>,1</w:t>
      </w:r>
      <w:proofErr w:type="gramEnd"/>
      <w:r w:rsidRPr="00F359CC">
        <w:rPr>
          <w:rFonts w:ascii="Arial" w:eastAsia="Calibri" w:hAnsi="Arial" w:cs="Arial"/>
          <w:b/>
          <w:szCs w:val="24"/>
          <w:lang w:val="en-PH"/>
        </w:rPr>
        <w:t>, A.S. Garcia</w:t>
      </w:r>
      <w:r w:rsidRPr="00F359CC">
        <w:rPr>
          <w:rFonts w:ascii="Arial" w:eastAsia="Calibri" w:hAnsi="Arial" w:cs="Arial"/>
          <w:szCs w:val="24"/>
          <w:vertAlign w:val="superscript"/>
          <w:lang w:val="en-PH"/>
        </w:rPr>
        <w:t>0,1</w:t>
      </w:r>
      <w:r w:rsidRPr="00F359CC">
        <w:rPr>
          <w:rFonts w:ascii="Arial" w:eastAsia="Calibri" w:hAnsi="Arial" w:cs="Arial"/>
          <w:b/>
          <w:szCs w:val="24"/>
          <w:lang w:val="en-PH"/>
        </w:rPr>
        <w:t>, A.O. Homecillo</w:t>
      </w:r>
      <w:r w:rsidRPr="00F359CC">
        <w:rPr>
          <w:rFonts w:ascii="Arial" w:eastAsia="Calibri" w:hAnsi="Arial" w:cs="Arial"/>
          <w:szCs w:val="24"/>
          <w:vertAlign w:val="superscript"/>
          <w:lang w:val="en-PH"/>
        </w:rPr>
        <w:t>0,1</w:t>
      </w:r>
      <w:r w:rsidRPr="00F359CC">
        <w:rPr>
          <w:rFonts w:ascii="Arial" w:eastAsia="Calibri" w:hAnsi="Arial" w:cs="Arial"/>
          <w:b/>
          <w:szCs w:val="24"/>
          <w:lang w:val="en-PH"/>
        </w:rPr>
        <w:t>, M.G.T. Valiente</w:t>
      </w:r>
      <w:r w:rsidRPr="00F359CC">
        <w:rPr>
          <w:rFonts w:ascii="Arial" w:eastAsia="Calibri" w:hAnsi="Arial" w:cs="Arial"/>
          <w:szCs w:val="24"/>
          <w:vertAlign w:val="superscript"/>
          <w:lang w:val="en-PH"/>
        </w:rPr>
        <w:t>0,1</w:t>
      </w:r>
      <w:r w:rsidRPr="00F359CC">
        <w:rPr>
          <w:rFonts w:ascii="Arial" w:eastAsia="Calibri" w:hAnsi="Arial" w:cs="Arial"/>
          <w:b/>
          <w:szCs w:val="24"/>
          <w:lang w:val="en-PH"/>
        </w:rPr>
        <w:t>, M.L. Lolor</w:t>
      </w:r>
      <w:r w:rsidRPr="00F359CC">
        <w:rPr>
          <w:rFonts w:ascii="Arial" w:eastAsia="Calibri" w:hAnsi="Arial" w:cs="Arial"/>
          <w:szCs w:val="24"/>
          <w:vertAlign w:val="superscript"/>
          <w:lang w:val="en-PH"/>
        </w:rPr>
        <w:t>0,1</w:t>
      </w:r>
    </w:p>
    <w:p w:rsidR="009642E8" w:rsidRPr="00DA0AAE" w:rsidRDefault="009642E8" w:rsidP="00A1075F">
      <w:pPr>
        <w:spacing w:after="0" w:line="240" w:lineRule="auto"/>
        <w:jc w:val="both"/>
        <w:rPr>
          <w:rFonts w:ascii="Arial" w:eastAsia="Calibri" w:hAnsi="Arial" w:cs="Arial"/>
          <w:sz w:val="4"/>
          <w:szCs w:val="24"/>
          <w:vertAlign w:val="superscript"/>
          <w:lang w:val="en-PH"/>
        </w:rPr>
      </w:pPr>
    </w:p>
    <w:p w:rsidR="00A1075F" w:rsidRPr="00A1075F" w:rsidRDefault="00A1075F" w:rsidP="00A1075F">
      <w:pPr>
        <w:spacing w:after="0" w:line="240" w:lineRule="auto"/>
        <w:jc w:val="both"/>
        <w:rPr>
          <w:rFonts w:ascii="Arial" w:eastAsia="Calibri" w:hAnsi="Arial" w:cs="Arial"/>
          <w:sz w:val="24"/>
          <w:szCs w:val="24"/>
          <w:lang w:val="en-PH"/>
        </w:rPr>
      </w:pPr>
      <w:r w:rsidRPr="00A1075F">
        <w:rPr>
          <w:rFonts w:ascii="Arial" w:eastAsia="Calibri" w:hAnsi="Arial" w:cs="Arial"/>
          <w:sz w:val="24"/>
          <w:szCs w:val="24"/>
          <w:vertAlign w:val="superscript"/>
          <w:lang w:val="en-PH"/>
        </w:rPr>
        <w:t>0</w:t>
      </w:r>
      <w:r w:rsidRPr="00A1075F">
        <w:rPr>
          <w:rFonts w:ascii="Arial" w:eastAsia="Calibri" w:hAnsi="Arial" w:cs="Arial"/>
          <w:sz w:val="24"/>
          <w:szCs w:val="24"/>
          <w:lang w:val="en-PH"/>
        </w:rPr>
        <w:t xml:space="preserve">Business Education Department, AMA Computer Learning </w:t>
      </w:r>
      <w:proofErr w:type="spellStart"/>
      <w:r w:rsidRPr="00A1075F">
        <w:rPr>
          <w:rFonts w:ascii="Arial" w:eastAsia="Calibri" w:hAnsi="Arial" w:cs="Arial"/>
          <w:sz w:val="24"/>
          <w:szCs w:val="24"/>
          <w:lang w:val="en-PH"/>
        </w:rPr>
        <w:t>Center</w:t>
      </w:r>
      <w:proofErr w:type="spellEnd"/>
      <w:r w:rsidRPr="00A1075F">
        <w:rPr>
          <w:rFonts w:ascii="Arial" w:eastAsia="Calibri" w:hAnsi="Arial" w:cs="Arial"/>
          <w:sz w:val="24"/>
          <w:szCs w:val="24"/>
          <w:lang w:val="en-PH"/>
        </w:rPr>
        <w:t>, J.C. Aquino Avenue, Butuan City 8600, Philippines</w:t>
      </w:r>
    </w:p>
    <w:p w:rsidR="00A1075F" w:rsidRPr="00A1075F" w:rsidRDefault="00A1075F" w:rsidP="00A1075F">
      <w:pPr>
        <w:spacing w:after="0" w:line="240" w:lineRule="auto"/>
        <w:jc w:val="both"/>
        <w:rPr>
          <w:rFonts w:ascii="Arial" w:eastAsia="Calibri" w:hAnsi="Arial" w:cs="Arial"/>
          <w:sz w:val="24"/>
          <w:szCs w:val="24"/>
          <w:lang w:val="en-PH"/>
        </w:rPr>
      </w:pPr>
      <w:r w:rsidRPr="00A1075F">
        <w:rPr>
          <w:rFonts w:ascii="Arial" w:eastAsia="Calibri" w:hAnsi="Arial" w:cs="Arial"/>
          <w:sz w:val="24"/>
          <w:szCs w:val="24"/>
          <w:vertAlign w:val="superscript"/>
          <w:lang w:val="en-PH"/>
        </w:rPr>
        <w:t>1</w:t>
      </w:r>
      <w:r w:rsidRPr="00A1075F">
        <w:rPr>
          <w:rFonts w:ascii="Arial" w:eastAsia="Calibri" w:hAnsi="Arial" w:cs="Arial"/>
          <w:sz w:val="24"/>
          <w:szCs w:val="24"/>
          <w:lang w:val="en-PH"/>
        </w:rPr>
        <w:t xml:space="preserve">Junior Financial Executive, Business Education Department, AMA Computer Learning </w:t>
      </w:r>
      <w:proofErr w:type="spellStart"/>
      <w:r w:rsidRPr="00A1075F">
        <w:rPr>
          <w:rFonts w:ascii="Arial" w:eastAsia="Calibri" w:hAnsi="Arial" w:cs="Arial"/>
          <w:sz w:val="24"/>
          <w:szCs w:val="24"/>
          <w:lang w:val="en-PH"/>
        </w:rPr>
        <w:t>Center</w:t>
      </w:r>
      <w:proofErr w:type="spellEnd"/>
      <w:r w:rsidRPr="00A1075F">
        <w:rPr>
          <w:rFonts w:ascii="Arial" w:eastAsia="Calibri" w:hAnsi="Arial" w:cs="Arial"/>
          <w:sz w:val="24"/>
          <w:szCs w:val="24"/>
          <w:lang w:val="en-PH"/>
        </w:rPr>
        <w:t>, J.C. Aquino Avenue, Butuan City 8600, Philippines</w:t>
      </w:r>
    </w:p>
    <w:p w:rsidR="00A1075F" w:rsidRDefault="00A1075F" w:rsidP="00A1075F">
      <w:pPr>
        <w:spacing w:after="0" w:line="240" w:lineRule="auto"/>
        <w:jc w:val="both"/>
        <w:rPr>
          <w:rFonts w:ascii="Arial" w:eastAsia="Calibri" w:hAnsi="Arial" w:cs="Arial"/>
          <w:sz w:val="24"/>
          <w:szCs w:val="24"/>
          <w:lang w:val="en-PH"/>
        </w:rPr>
      </w:pPr>
      <w:r w:rsidRPr="00A1075F">
        <w:rPr>
          <w:rFonts w:ascii="Arial" w:eastAsia="Calibri" w:hAnsi="Arial" w:cs="Arial"/>
          <w:sz w:val="24"/>
          <w:szCs w:val="24"/>
          <w:lang w:val="en-PH"/>
        </w:rPr>
        <w:t xml:space="preserve">E-mail: </w:t>
      </w:r>
      <w:hyperlink r:id="rId24" w:history="1">
        <w:r w:rsidRPr="00A1075F">
          <w:rPr>
            <w:rFonts w:ascii="Arial" w:eastAsia="Calibri" w:hAnsi="Arial" w:cs="Arial"/>
            <w:sz w:val="24"/>
            <w:szCs w:val="24"/>
            <w:lang w:val="en-PH"/>
          </w:rPr>
          <w:t>Antoneth.tawagon@gmail.com</w:t>
        </w:r>
      </w:hyperlink>
    </w:p>
    <w:p w:rsidR="00421AED" w:rsidRDefault="00421AED" w:rsidP="00A1075F">
      <w:pPr>
        <w:spacing w:after="0" w:line="240" w:lineRule="auto"/>
        <w:jc w:val="both"/>
        <w:rPr>
          <w:rFonts w:ascii="Arial" w:eastAsia="Calibri" w:hAnsi="Arial" w:cs="Arial"/>
          <w:sz w:val="24"/>
          <w:szCs w:val="24"/>
          <w:lang w:val="en-PH"/>
        </w:rPr>
      </w:pPr>
    </w:p>
    <w:p w:rsidR="00421AED" w:rsidRDefault="00421AED" w:rsidP="00A1075F">
      <w:pPr>
        <w:spacing w:after="0" w:line="240" w:lineRule="auto"/>
        <w:jc w:val="both"/>
        <w:rPr>
          <w:rFonts w:ascii="Arial" w:eastAsia="Calibri" w:hAnsi="Arial" w:cs="Arial"/>
          <w:sz w:val="24"/>
          <w:szCs w:val="24"/>
          <w:lang w:val="en-PH"/>
        </w:rPr>
      </w:pPr>
      <w:r>
        <w:rPr>
          <w:rFonts w:ascii="Arial" w:eastAsia="Calibri" w:hAnsi="Arial" w:cs="Arial"/>
          <w:sz w:val="24"/>
          <w:szCs w:val="24"/>
          <w:lang w:val="en-PH"/>
        </w:rPr>
        <w:t xml:space="preserve">Co-Author: Richardson E. </w:t>
      </w:r>
      <w:proofErr w:type="spellStart"/>
      <w:r>
        <w:rPr>
          <w:rFonts w:ascii="Arial" w:eastAsia="Calibri" w:hAnsi="Arial" w:cs="Arial"/>
          <w:sz w:val="24"/>
          <w:szCs w:val="24"/>
          <w:lang w:val="en-PH"/>
        </w:rPr>
        <w:t>Tantoy</w:t>
      </w:r>
      <w:proofErr w:type="spellEnd"/>
    </w:p>
    <w:p w:rsidR="00421AED" w:rsidRDefault="00421AED" w:rsidP="00A1075F">
      <w:pPr>
        <w:spacing w:after="0" w:line="240" w:lineRule="auto"/>
        <w:jc w:val="both"/>
        <w:rPr>
          <w:rFonts w:ascii="Arial" w:eastAsia="Calibri" w:hAnsi="Arial" w:cs="Arial"/>
          <w:sz w:val="24"/>
          <w:szCs w:val="24"/>
          <w:lang w:val="en-PH"/>
        </w:rPr>
      </w:pPr>
      <w:r>
        <w:rPr>
          <w:rFonts w:ascii="Arial" w:eastAsia="Calibri" w:hAnsi="Arial" w:cs="Arial"/>
          <w:sz w:val="24"/>
          <w:szCs w:val="24"/>
          <w:lang w:val="en-PH"/>
        </w:rPr>
        <w:t xml:space="preserve">Email: </w:t>
      </w:r>
      <w:hyperlink r:id="rId25" w:history="1">
        <w:r w:rsidRPr="00AC2CE5">
          <w:rPr>
            <w:rStyle w:val="Hyperlink"/>
            <w:rFonts w:ascii="Arial" w:eastAsia="Calibri" w:hAnsi="Arial" w:cs="Arial"/>
            <w:sz w:val="24"/>
            <w:szCs w:val="24"/>
            <w:lang w:val="en-PH"/>
          </w:rPr>
          <w:t>richardsontantoy13@gmail.com</w:t>
        </w:r>
      </w:hyperlink>
    </w:p>
    <w:p w:rsidR="00421AED" w:rsidRDefault="00421AED" w:rsidP="00A1075F">
      <w:pPr>
        <w:spacing w:after="0" w:line="240" w:lineRule="auto"/>
        <w:jc w:val="both"/>
        <w:rPr>
          <w:rFonts w:ascii="Arial" w:eastAsia="Calibri" w:hAnsi="Arial" w:cs="Arial"/>
          <w:sz w:val="24"/>
          <w:szCs w:val="24"/>
          <w:lang w:val="en-PH"/>
        </w:rPr>
      </w:pPr>
      <w:r>
        <w:rPr>
          <w:rFonts w:ascii="Arial" w:eastAsia="Calibri" w:hAnsi="Arial" w:cs="Arial"/>
          <w:sz w:val="24"/>
          <w:szCs w:val="24"/>
          <w:lang w:val="en-PH"/>
        </w:rPr>
        <w:t>Contact No.: 09398167364</w:t>
      </w:r>
    </w:p>
    <w:p w:rsidR="00421AED" w:rsidRDefault="00421AED" w:rsidP="00A1075F">
      <w:pPr>
        <w:spacing w:after="0" w:line="240" w:lineRule="auto"/>
        <w:jc w:val="both"/>
        <w:rPr>
          <w:rFonts w:ascii="Arial" w:eastAsia="Calibri" w:hAnsi="Arial" w:cs="Arial"/>
          <w:sz w:val="24"/>
          <w:szCs w:val="24"/>
          <w:lang w:val="en-PH"/>
        </w:rPr>
      </w:pPr>
    </w:p>
    <w:p w:rsidR="00421AED" w:rsidRPr="00A1075F" w:rsidRDefault="00417CC6" w:rsidP="00A1075F">
      <w:pPr>
        <w:spacing w:after="0" w:line="240" w:lineRule="auto"/>
        <w:jc w:val="both"/>
        <w:rPr>
          <w:rFonts w:ascii="Arial" w:eastAsia="Calibri" w:hAnsi="Arial" w:cs="Arial"/>
          <w:sz w:val="24"/>
          <w:szCs w:val="24"/>
          <w:lang w:val="en-PH"/>
        </w:rPr>
      </w:pPr>
      <w:r>
        <w:rPr>
          <w:rFonts w:ascii="Arial" w:eastAsia="Calibri" w:hAnsi="Arial" w:cs="Arial"/>
          <w:sz w:val="24"/>
          <w:szCs w:val="24"/>
          <w:lang w:val="en-PH"/>
        </w:rPr>
        <w:t xml:space="preserve">Date Received:  February 13, 2019 </w:t>
      </w:r>
      <w:r>
        <w:rPr>
          <w:rFonts w:ascii="Arial" w:eastAsia="Calibri" w:hAnsi="Arial" w:cs="Arial"/>
          <w:sz w:val="24"/>
          <w:szCs w:val="24"/>
          <w:lang w:val="en-PH"/>
        </w:rPr>
        <w:tab/>
      </w:r>
      <w:r>
        <w:rPr>
          <w:rFonts w:ascii="Arial" w:eastAsia="Calibri" w:hAnsi="Arial" w:cs="Arial"/>
          <w:sz w:val="24"/>
          <w:szCs w:val="24"/>
          <w:lang w:val="en-PH"/>
        </w:rPr>
        <w:tab/>
      </w:r>
      <w:r>
        <w:rPr>
          <w:rFonts w:ascii="Arial" w:eastAsia="Calibri" w:hAnsi="Arial" w:cs="Arial"/>
          <w:sz w:val="24"/>
          <w:szCs w:val="24"/>
          <w:lang w:val="en-PH"/>
        </w:rPr>
        <w:tab/>
      </w:r>
      <w:r w:rsidR="00421AED">
        <w:rPr>
          <w:rFonts w:ascii="Arial" w:eastAsia="Calibri" w:hAnsi="Arial" w:cs="Arial"/>
          <w:sz w:val="24"/>
          <w:szCs w:val="24"/>
          <w:lang w:val="en-PH"/>
        </w:rPr>
        <w:t xml:space="preserve">Date Accepted: </w:t>
      </w:r>
      <w:r>
        <w:rPr>
          <w:rFonts w:ascii="Arial" w:eastAsia="Calibri" w:hAnsi="Arial" w:cs="Arial"/>
          <w:sz w:val="24"/>
          <w:szCs w:val="24"/>
          <w:lang w:val="en-PH"/>
        </w:rPr>
        <w:t xml:space="preserve">April 3, 2019 </w:t>
      </w:r>
    </w:p>
    <w:p w:rsidR="00A1075F" w:rsidRDefault="00DD5FED" w:rsidP="00A1075F">
      <w:pPr>
        <w:spacing w:after="0"/>
        <w:jc w:val="both"/>
        <w:rPr>
          <w:rFonts w:ascii="Arial" w:eastAsia="Calibri" w:hAnsi="Arial" w:cs="Arial"/>
          <w:b/>
          <w:sz w:val="24"/>
          <w:szCs w:val="24"/>
          <w:lang w:val="en-PH"/>
        </w:rPr>
      </w:pPr>
      <w:r>
        <w:rPr>
          <w:b/>
          <w:noProof/>
          <w:sz w:val="24"/>
        </w:rPr>
        <w:drawing>
          <wp:anchor distT="0" distB="0" distL="114300" distR="114300" simplePos="0" relativeHeight="251700736" behindDoc="1" locked="0" layoutInCell="1" allowOverlap="1" wp14:anchorId="6D79CB8D" wp14:editId="7482E42B">
            <wp:simplePos x="0" y="0"/>
            <wp:positionH relativeFrom="column">
              <wp:posOffset>995908</wp:posOffset>
            </wp:positionH>
            <wp:positionV relativeFrom="paragraph">
              <wp:posOffset>177800</wp:posOffset>
            </wp:positionV>
            <wp:extent cx="4105656" cy="4306824"/>
            <wp:effectExtent l="0" t="0" r="0" b="0"/>
            <wp:wrapNone/>
            <wp:docPr id="23" name="Picture 23"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105656" cy="43068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075F" w:rsidRPr="00A1075F" w:rsidRDefault="00A1075F" w:rsidP="00A1075F">
      <w:pPr>
        <w:spacing w:after="0"/>
        <w:jc w:val="both"/>
        <w:rPr>
          <w:rFonts w:ascii="Arial" w:eastAsia="Calibri" w:hAnsi="Arial" w:cs="Arial"/>
          <w:sz w:val="24"/>
          <w:szCs w:val="24"/>
          <w:lang w:val="en-PH"/>
        </w:rPr>
      </w:pPr>
      <w:proofErr w:type="spellStart"/>
      <w:r w:rsidRPr="00A1075F">
        <w:rPr>
          <w:rFonts w:ascii="Arial" w:eastAsia="Calibri" w:hAnsi="Arial" w:cs="Arial"/>
          <w:sz w:val="24"/>
          <w:szCs w:val="24"/>
          <w:lang w:val="en-PH"/>
        </w:rPr>
        <w:t>Pera</w:t>
      </w:r>
      <w:proofErr w:type="spellEnd"/>
      <w:r w:rsidRPr="00A1075F">
        <w:rPr>
          <w:rFonts w:ascii="Arial" w:eastAsia="Calibri" w:hAnsi="Arial" w:cs="Arial"/>
          <w:sz w:val="24"/>
          <w:szCs w:val="24"/>
          <w:lang w:val="en-PH"/>
        </w:rPr>
        <w:t xml:space="preserve"> Multi-Purpose Cooperative Butuan Branch has been experiencing an increase in delinquent amount </w:t>
      </w:r>
      <w:r w:rsidRPr="00A1075F">
        <w:rPr>
          <w:rFonts w:ascii="Arial" w:eastAsia="Calibri" w:hAnsi="Arial" w:cs="Arial"/>
          <w:sz w:val="24"/>
          <w:szCs w:val="24"/>
        </w:rPr>
        <w:t>of SSS pension loans from year 2015 to 2017. The study aims to evaluate the effectiveness</w:t>
      </w:r>
      <w:r w:rsidR="00730333">
        <w:rPr>
          <w:rFonts w:ascii="Arial" w:eastAsia="Calibri" w:hAnsi="Arial" w:cs="Arial"/>
          <w:sz w:val="24"/>
          <w:szCs w:val="24"/>
        </w:rPr>
        <w:t xml:space="preserve"> of the collection policy </w:t>
      </w:r>
      <w:proofErr w:type="gramStart"/>
      <w:r w:rsidR="00730333">
        <w:rPr>
          <w:rFonts w:ascii="Arial" w:eastAsia="Calibri" w:hAnsi="Arial" w:cs="Arial"/>
          <w:sz w:val="24"/>
          <w:szCs w:val="24"/>
        </w:rPr>
        <w:t xml:space="preserve">and </w:t>
      </w:r>
      <w:r w:rsidRPr="00A1075F">
        <w:rPr>
          <w:rFonts w:ascii="Arial" w:eastAsia="Calibri" w:hAnsi="Arial" w:cs="Arial"/>
          <w:sz w:val="24"/>
          <w:szCs w:val="24"/>
        </w:rPr>
        <w:t xml:space="preserve"> the</w:t>
      </w:r>
      <w:proofErr w:type="gramEnd"/>
      <w:r w:rsidRPr="00A1075F">
        <w:rPr>
          <w:rFonts w:ascii="Arial" w:eastAsia="Calibri" w:hAnsi="Arial" w:cs="Arial"/>
          <w:sz w:val="24"/>
          <w:szCs w:val="24"/>
        </w:rPr>
        <w:t xml:space="preserve"> alteration of non-value adding procedures. </w:t>
      </w:r>
      <w:r w:rsidRPr="00A1075F">
        <w:rPr>
          <w:rFonts w:ascii="Arial" w:eastAsia="Calibri" w:hAnsi="Arial" w:cs="Arial"/>
          <w:sz w:val="24"/>
          <w:szCs w:val="24"/>
          <w:lang w:val="en-PH"/>
        </w:rPr>
        <w:t>The specific areas of the study are the grace period, payment alternative, monitoring and follow-up and litigation. The researchers of this study used descriptive method for the evaluation of this case.</w:t>
      </w:r>
      <w:r w:rsidRPr="00A1075F">
        <w:rPr>
          <w:rFonts w:ascii="Arial" w:eastAsia="Calibri" w:hAnsi="Arial" w:cs="Arial"/>
          <w:sz w:val="24"/>
          <w:szCs w:val="24"/>
        </w:rPr>
        <w:t xml:space="preserve"> The study used the purposive-complete enumeration sampling method, Frequency Distribution Table in summary and presentation of data</w:t>
      </w:r>
      <w:r w:rsidRPr="00A1075F">
        <w:rPr>
          <w:rFonts w:ascii="Arial" w:eastAsia="Calibri" w:hAnsi="Arial" w:cs="Arial"/>
          <w:sz w:val="24"/>
          <w:szCs w:val="24"/>
          <w:lang w:val="en-PH"/>
        </w:rPr>
        <w:t xml:space="preserve"> and weighted mean together with the qualitative description </w:t>
      </w:r>
      <w:proofErr w:type="gramStart"/>
      <w:r w:rsidRPr="00A1075F">
        <w:rPr>
          <w:rFonts w:ascii="Arial" w:eastAsia="Calibri" w:hAnsi="Arial" w:cs="Arial"/>
          <w:sz w:val="24"/>
          <w:szCs w:val="24"/>
          <w:lang w:val="en-PH"/>
        </w:rPr>
        <w:t xml:space="preserve">in </w:t>
      </w:r>
      <w:r w:rsidR="0069260A">
        <w:rPr>
          <w:rFonts w:ascii="Arial" w:eastAsia="Calibri" w:hAnsi="Arial" w:cs="Arial"/>
          <w:sz w:val="24"/>
          <w:szCs w:val="24"/>
          <w:lang w:val="en-PH"/>
        </w:rPr>
        <w:t xml:space="preserve"> </w:t>
      </w:r>
      <w:r w:rsidRPr="00A1075F">
        <w:rPr>
          <w:rFonts w:ascii="Arial" w:eastAsia="Calibri" w:hAnsi="Arial" w:cs="Arial"/>
          <w:sz w:val="24"/>
          <w:szCs w:val="24"/>
          <w:lang w:val="en-PH"/>
        </w:rPr>
        <w:t>evaluation</w:t>
      </w:r>
      <w:proofErr w:type="gramEnd"/>
      <w:r w:rsidRPr="00A1075F">
        <w:rPr>
          <w:rFonts w:ascii="Arial" w:eastAsia="Calibri" w:hAnsi="Arial" w:cs="Arial"/>
          <w:sz w:val="24"/>
          <w:szCs w:val="24"/>
          <w:lang w:val="en-PH"/>
        </w:rPr>
        <w:t xml:space="preserve"> the procedures. The given grace period had an average weighted mean of 2.40. Payment alternative had an </w:t>
      </w:r>
      <w:r w:rsidRPr="00A1075F">
        <w:rPr>
          <w:rFonts w:ascii="Arial" w:eastAsia="Calibri" w:hAnsi="Arial" w:cs="Arial"/>
          <w:sz w:val="24"/>
          <w:szCs w:val="24"/>
        </w:rPr>
        <w:t>average weighted mean of 2.52. Monitoring and follow-ups with an average weighted mean of 2.80 a</w:t>
      </w:r>
      <w:r w:rsidRPr="00A1075F">
        <w:rPr>
          <w:rFonts w:ascii="Arial" w:eastAsia="Calibri" w:hAnsi="Arial" w:cs="Arial"/>
          <w:sz w:val="24"/>
          <w:szCs w:val="24"/>
          <w:lang w:val="en-PH"/>
        </w:rPr>
        <w:t xml:space="preserve">nd litigation </w:t>
      </w:r>
      <w:r w:rsidRPr="00A1075F">
        <w:rPr>
          <w:rFonts w:ascii="Arial" w:eastAsia="Calibri" w:hAnsi="Arial" w:cs="Arial"/>
          <w:sz w:val="24"/>
          <w:szCs w:val="24"/>
        </w:rPr>
        <w:t xml:space="preserve">had an average weighted mean of 2.28. </w:t>
      </w:r>
      <w:r w:rsidRPr="00A1075F">
        <w:rPr>
          <w:rFonts w:ascii="Arial" w:eastAsia="Calibri" w:hAnsi="Arial" w:cs="Arial"/>
          <w:sz w:val="24"/>
          <w:szCs w:val="24"/>
          <w:lang w:val="en-PH"/>
        </w:rPr>
        <w:t xml:space="preserve">The researchers found out that the current collection policy of </w:t>
      </w:r>
      <w:proofErr w:type="spellStart"/>
      <w:r w:rsidRPr="00A1075F">
        <w:rPr>
          <w:rFonts w:ascii="Arial" w:eastAsia="Calibri" w:hAnsi="Arial" w:cs="Arial"/>
          <w:sz w:val="24"/>
          <w:szCs w:val="24"/>
          <w:lang w:val="en-PH"/>
        </w:rPr>
        <w:t>Pera</w:t>
      </w:r>
      <w:proofErr w:type="spellEnd"/>
      <w:r w:rsidRPr="00A1075F">
        <w:rPr>
          <w:rFonts w:ascii="Arial" w:eastAsia="Calibri" w:hAnsi="Arial" w:cs="Arial"/>
          <w:sz w:val="24"/>
          <w:szCs w:val="24"/>
          <w:lang w:val="en-PH"/>
        </w:rPr>
        <w:t xml:space="preserve"> MPC in delinquent account</w:t>
      </w:r>
      <w:r w:rsidR="00730333">
        <w:rPr>
          <w:rFonts w:ascii="Arial" w:eastAsia="Calibri" w:hAnsi="Arial" w:cs="Arial"/>
          <w:sz w:val="24"/>
          <w:szCs w:val="24"/>
          <w:lang w:val="en-PH"/>
        </w:rPr>
        <w:t>s</w:t>
      </w:r>
      <w:r w:rsidRPr="00A1075F">
        <w:rPr>
          <w:rFonts w:ascii="Arial" w:eastAsia="Calibri" w:hAnsi="Arial" w:cs="Arial"/>
          <w:sz w:val="24"/>
          <w:szCs w:val="24"/>
          <w:lang w:val="en-PH"/>
        </w:rPr>
        <w:t xml:space="preserve"> are less effective. The researchers recommended that the coopera</w:t>
      </w:r>
      <w:r w:rsidR="00730333">
        <w:rPr>
          <w:rFonts w:ascii="Arial" w:eastAsia="Calibri" w:hAnsi="Arial" w:cs="Arial"/>
          <w:sz w:val="24"/>
          <w:szCs w:val="24"/>
          <w:lang w:val="en-PH"/>
        </w:rPr>
        <w:t>tive must give a grace period</w:t>
      </w:r>
      <w:r w:rsidRPr="00A1075F">
        <w:rPr>
          <w:rFonts w:ascii="Arial" w:eastAsia="Calibri" w:hAnsi="Arial" w:cs="Arial"/>
          <w:sz w:val="24"/>
          <w:szCs w:val="24"/>
          <w:lang w:val="en-PH"/>
        </w:rPr>
        <w:t xml:space="preserve"> up to 15 days only. Second, the cooperative must apply litigation consistently against the delinquent borrowers in accordance with the time frame designated in taking legal action to make the sending of 2</w:t>
      </w:r>
      <w:r w:rsidRPr="00A1075F">
        <w:rPr>
          <w:rFonts w:ascii="Arial" w:eastAsia="Calibri" w:hAnsi="Arial" w:cs="Arial"/>
          <w:sz w:val="24"/>
          <w:szCs w:val="24"/>
          <w:vertAlign w:val="superscript"/>
          <w:lang w:val="en-PH"/>
        </w:rPr>
        <w:t>nd</w:t>
      </w:r>
      <w:r w:rsidRPr="00A1075F">
        <w:rPr>
          <w:rFonts w:ascii="Arial" w:eastAsia="Calibri" w:hAnsi="Arial" w:cs="Arial"/>
          <w:sz w:val="24"/>
          <w:szCs w:val="24"/>
          <w:lang w:val="en-PH"/>
        </w:rPr>
        <w:t xml:space="preserve"> and final demand letter effective. Third, the cooperative must take into reality the use of co-makers. Fourth, the cooperative must accept pledges from delinquent borrower specifically those pledges that carries value for sale. Fifth, the cooperative must offer a savings account. Lastly, the cooperative must create a system that will automatically send a text message about the status of the borrower’s obligation. </w:t>
      </w:r>
    </w:p>
    <w:p w:rsidR="00A1075F" w:rsidRPr="00A1075F" w:rsidRDefault="00A1075F" w:rsidP="00A1075F">
      <w:pPr>
        <w:spacing w:after="0"/>
        <w:jc w:val="both"/>
        <w:rPr>
          <w:rFonts w:ascii="Arial" w:eastAsia="Calibri" w:hAnsi="Arial" w:cs="Arial"/>
          <w:i/>
          <w:sz w:val="24"/>
          <w:szCs w:val="24"/>
          <w:lang w:val="en-PH"/>
        </w:rPr>
      </w:pPr>
    </w:p>
    <w:p w:rsidR="00A1075F" w:rsidRDefault="00A1075F" w:rsidP="00A1075F">
      <w:pPr>
        <w:spacing w:after="0"/>
        <w:jc w:val="both"/>
        <w:rPr>
          <w:rFonts w:ascii="Arial" w:eastAsia="Calibri" w:hAnsi="Arial" w:cs="Arial"/>
          <w:i/>
          <w:sz w:val="24"/>
          <w:szCs w:val="24"/>
        </w:rPr>
      </w:pPr>
      <w:r w:rsidRPr="00A1075F">
        <w:rPr>
          <w:rFonts w:ascii="Arial" w:eastAsia="Calibri" w:hAnsi="Arial" w:cs="Arial"/>
          <w:b/>
          <w:i/>
          <w:sz w:val="24"/>
          <w:szCs w:val="24"/>
          <w:lang w:val="en-PH"/>
        </w:rPr>
        <w:t>Keywords</w:t>
      </w:r>
      <w:r w:rsidRPr="00A1075F">
        <w:rPr>
          <w:rFonts w:ascii="Arial" w:eastAsia="Calibri" w:hAnsi="Arial" w:cs="Arial"/>
          <w:i/>
          <w:sz w:val="24"/>
          <w:szCs w:val="24"/>
          <w:lang w:val="en-PH"/>
        </w:rPr>
        <w:t xml:space="preserve"> </w:t>
      </w:r>
      <w:r w:rsidRPr="00A1075F">
        <w:rPr>
          <w:rFonts w:ascii="Arial" w:eastAsia="Calibri" w:hAnsi="Arial" w:cs="Arial"/>
          <w:i/>
          <w:sz w:val="24"/>
          <w:szCs w:val="24"/>
        </w:rPr>
        <w:t>Collection Policy</w:t>
      </w:r>
      <w:r w:rsidRPr="00A1075F">
        <w:rPr>
          <w:rFonts w:ascii="Arial" w:eastAsia="Calibri" w:hAnsi="Arial" w:cs="Arial"/>
          <w:i/>
          <w:sz w:val="24"/>
          <w:szCs w:val="24"/>
          <w:lang w:val="en-PH"/>
        </w:rPr>
        <w:t xml:space="preserve">; </w:t>
      </w:r>
      <w:r w:rsidRPr="00A1075F">
        <w:rPr>
          <w:rFonts w:ascii="Arial" w:eastAsia="Calibri" w:hAnsi="Arial" w:cs="Arial"/>
          <w:i/>
          <w:sz w:val="24"/>
          <w:szCs w:val="24"/>
        </w:rPr>
        <w:t>Delinquent Account</w:t>
      </w:r>
      <w:r w:rsidRPr="00A1075F">
        <w:rPr>
          <w:rFonts w:ascii="Arial" w:eastAsia="Calibri" w:hAnsi="Arial" w:cs="Arial"/>
          <w:i/>
          <w:sz w:val="24"/>
          <w:szCs w:val="24"/>
          <w:lang w:val="en-PH"/>
        </w:rPr>
        <w:t xml:space="preserve">; </w:t>
      </w:r>
      <w:r w:rsidRPr="00A1075F">
        <w:rPr>
          <w:rFonts w:ascii="Arial" w:eastAsia="Calibri" w:hAnsi="Arial" w:cs="Arial"/>
          <w:i/>
          <w:sz w:val="24"/>
          <w:szCs w:val="24"/>
        </w:rPr>
        <w:t>Grace Period</w:t>
      </w:r>
      <w:r w:rsidRPr="00A1075F">
        <w:rPr>
          <w:rFonts w:ascii="Arial" w:eastAsia="Calibri" w:hAnsi="Arial" w:cs="Arial"/>
          <w:i/>
          <w:sz w:val="24"/>
          <w:szCs w:val="24"/>
          <w:lang w:val="en-PH"/>
        </w:rPr>
        <w:t xml:space="preserve">; </w:t>
      </w:r>
      <w:r w:rsidRPr="00A1075F">
        <w:rPr>
          <w:rFonts w:ascii="Arial" w:eastAsia="Calibri" w:hAnsi="Arial" w:cs="Arial"/>
          <w:i/>
          <w:sz w:val="24"/>
          <w:szCs w:val="24"/>
        </w:rPr>
        <w:t>Litigation</w:t>
      </w:r>
      <w:r w:rsidRPr="00A1075F">
        <w:rPr>
          <w:rFonts w:ascii="Arial" w:eastAsia="Calibri" w:hAnsi="Arial" w:cs="Arial"/>
          <w:i/>
          <w:sz w:val="24"/>
          <w:szCs w:val="24"/>
          <w:lang w:val="en-PH"/>
        </w:rPr>
        <w:t xml:space="preserve">; </w:t>
      </w:r>
      <w:r w:rsidRPr="00A1075F">
        <w:rPr>
          <w:rFonts w:ascii="Arial" w:eastAsia="Calibri" w:hAnsi="Arial" w:cs="Arial"/>
          <w:i/>
          <w:sz w:val="24"/>
          <w:szCs w:val="24"/>
        </w:rPr>
        <w:t>Medial Delinquency</w:t>
      </w:r>
      <w:r w:rsidRPr="00A1075F">
        <w:rPr>
          <w:rFonts w:ascii="Arial" w:eastAsia="Calibri" w:hAnsi="Arial" w:cs="Arial"/>
          <w:i/>
          <w:sz w:val="24"/>
          <w:szCs w:val="24"/>
          <w:lang w:val="en-PH"/>
        </w:rPr>
        <w:t xml:space="preserve">; </w:t>
      </w:r>
      <w:r w:rsidRPr="00A1075F">
        <w:rPr>
          <w:rFonts w:ascii="Arial" w:eastAsia="Calibri" w:hAnsi="Arial" w:cs="Arial"/>
          <w:i/>
          <w:sz w:val="24"/>
          <w:szCs w:val="24"/>
        </w:rPr>
        <w:t>Minimal Delinquency</w:t>
      </w:r>
      <w:r w:rsidRPr="00A1075F">
        <w:rPr>
          <w:rFonts w:ascii="Arial" w:eastAsia="Calibri" w:hAnsi="Arial" w:cs="Arial"/>
          <w:i/>
          <w:sz w:val="24"/>
          <w:szCs w:val="24"/>
          <w:lang w:val="en-PH"/>
        </w:rPr>
        <w:t xml:space="preserve">; </w:t>
      </w:r>
      <w:r w:rsidRPr="00A1075F">
        <w:rPr>
          <w:rFonts w:ascii="Arial" w:eastAsia="Calibri" w:hAnsi="Arial" w:cs="Arial"/>
          <w:i/>
          <w:sz w:val="24"/>
          <w:szCs w:val="24"/>
        </w:rPr>
        <w:t>Monitoring and Follow-up; Non-value-added Procedures; Payment Alternative; Value-added Procedures.</w:t>
      </w:r>
    </w:p>
    <w:p w:rsidR="00F359CC" w:rsidRDefault="00F359CC" w:rsidP="00E74E5A">
      <w:pPr>
        <w:spacing w:after="0" w:line="240" w:lineRule="auto"/>
        <w:jc w:val="both"/>
        <w:rPr>
          <w:rFonts w:ascii="Arial" w:hAnsi="Arial" w:cs="Arial"/>
          <w:i/>
          <w:sz w:val="24"/>
          <w:szCs w:val="24"/>
        </w:rPr>
      </w:pPr>
    </w:p>
    <w:p w:rsidR="00E74E5A" w:rsidRDefault="00E74E5A" w:rsidP="00E74E5A">
      <w:pPr>
        <w:spacing w:after="0" w:line="240" w:lineRule="auto"/>
        <w:jc w:val="both"/>
        <w:rPr>
          <w:rFonts w:ascii="Arial" w:hAnsi="Arial" w:cs="Arial"/>
          <w:i/>
          <w:sz w:val="24"/>
          <w:szCs w:val="24"/>
        </w:rPr>
      </w:pPr>
      <w:r>
        <w:rPr>
          <w:rFonts w:ascii="Arial" w:hAnsi="Arial" w:cs="Arial"/>
          <w:i/>
          <w:sz w:val="24"/>
          <w:szCs w:val="24"/>
        </w:rPr>
        <w:t>Abstract BEP011</w:t>
      </w:r>
    </w:p>
    <w:p w:rsidR="00E74E5A" w:rsidRPr="001656A8" w:rsidRDefault="00E74E5A" w:rsidP="00A1075F">
      <w:pPr>
        <w:spacing w:after="0"/>
        <w:jc w:val="both"/>
        <w:rPr>
          <w:rFonts w:ascii="Arial" w:eastAsia="Calibri" w:hAnsi="Arial" w:cs="Arial"/>
          <w:i/>
          <w:sz w:val="24"/>
          <w:szCs w:val="24"/>
        </w:rPr>
      </w:pPr>
    </w:p>
    <w:p w:rsidR="00E74E5A" w:rsidRPr="001656A8" w:rsidRDefault="00E74E5A" w:rsidP="009642E8">
      <w:pPr>
        <w:spacing w:after="0" w:line="240" w:lineRule="auto"/>
        <w:jc w:val="center"/>
        <w:rPr>
          <w:rFonts w:ascii="Arial" w:hAnsi="Arial" w:cs="Arial"/>
          <w:b/>
          <w:sz w:val="24"/>
          <w:szCs w:val="24"/>
          <w:lang w:val="en-PH"/>
        </w:rPr>
      </w:pPr>
      <w:proofErr w:type="gramStart"/>
      <w:r w:rsidRPr="001656A8">
        <w:rPr>
          <w:rFonts w:ascii="Arial" w:hAnsi="Arial" w:cs="Arial"/>
          <w:b/>
          <w:sz w:val="24"/>
          <w:szCs w:val="24"/>
          <w:lang w:val="en-PH"/>
        </w:rPr>
        <w:t>ANALYSIS OF FINANCIAL PERFORMANCE AND OPERATION OF LJ SEEDLINGS SUPPLIER IN BRGY.</w:t>
      </w:r>
      <w:proofErr w:type="gramEnd"/>
      <w:r w:rsidRPr="001656A8">
        <w:rPr>
          <w:rFonts w:ascii="Arial" w:hAnsi="Arial" w:cs="Arial"/>
          <w:b/>
          <w:sz w:val="24"/>
          <w:szCs w:val="24"/>
          <w:lang w:val="en-PH"/>
        </w:rPr>
        <w:t xml:space="preserve"> VILLA KANANGGA, BUTUAN CITY</w:t>
      </w:r>
    </w:p>
    <w:p w:rsidR="00E74E5A" w:rsidRPr="001656A8" w:rsidRDefault="00E74E5A" w:rsidP="009642E8">
      <w:pPr>
        <w:tabs>
          <w:tab w:val="center" w:pos="4513"/>
        </w:tabs>
        <w:spacing w:after="0" w:line="240" w:lineRule="auto"/>
        <w:jc w:val="center"/>
        <w:rPr>
          <w:rFonts w:ascii="Arial" w:hAnsi="Arial" w:cs="Arial"/>
          <w:b/>
          <w:sz w:val="24"/>
          <w:szCs w:val="24"/>
          <w:lang w:val="en-PH"/>
        </w:rPr>
      </w:pPr>
      <w:r w:rsidRPr="001656A8">
        <w:rPr>
          <w:rFonts w:ascii="Arial" w:hAnsi="Arial" w:cs="Arial"/>
          <w:b/>
          <w:sz w:val="24"/>
          <w:szCs w:val="24"/>
          <w:lang w:val="en-PH"/>
        </w:rPr>
        <w:t>TO MAXIMIZE PROFIT</w:t>
      </w:r>
    </w:p>
    <w:p w:rsidR="00E74E5A" w:rsidRPr="001656A8" w:rsidRDefault="00E74E5A" w:rsidP="009642E8">
      <w:pPr>
        <w:pStyle w:val="NoSpacing"/>
        <w:jc w:val="center"/>
        <w:rPr>
          <w:rFonts w:ascii="Arial" w:hAnsi="Arial" w:cs="Arial"/>
          <w:b/>
          <w:sz w:val="24"/>
          <w:szCs w:val="24"/>
          <w:vertAlign w:val="superscript"/>
        </w:rPr>
      </w:pPr>
      <w:r w:rsidRPr="001656A8">
        <w:rPr>
          <w:rFonts w:ascii="Arial" w:hAnsi="Arial" w:cs="Arial"/>
          <w:b/>
          <w:sz w:val="24"/>
          <w:szCs w:val="24"/>
        </w:rPr>
        <w:t>M.T.A. Bariñan</w:t>
      </w:r>
      <w:r w:rsidRPr="001656A8">
        <w:rPr>
          <w:rFonts w:ascii="Arial" w:hAnsi="Arial" w:cs="Arial"/>
          <w:b/>
          <w:sz w:val="24"/>
          <w:szCs w:val="24"/>
          <w:vertAlign w:val="superscript"/>
        </w:rPr>
        <w:t>0</w:t>
      </w:r>
      <w:r w:rsidRPr="001656A8">
        <w:rPr>
          <w:rFonts w:ascii="Arial" w:hAnsi="Arial" w:cs="Arial"/>
          <w:b/>
          <w:sz w:val="24"/>
          <w:szCs w:val="24"/>
        </w:rPr>
        <w:t>, C.M. Navarro</w:t>
      </w:r>
      <w:r w:rsidRPr="001656A8">
        <w:rPr>
          <w:rFonts w:ascii="Arial" w:hAnsi="Arial" w:cs="Arial"/>
          <w:b/>
          <w:sz w:val="24"/>
          <w:szCs w:val="24"/>
          <w:vertAlign w:val="superscript"/>
        </w:rPr>
        <w:t>1</w:t>
      </w:r>
      <w:r w:rsidRPr="001656A8">
        <w:rPr>
          <w:rFonts w:ascii="Arial" w:hAnsi="Arial" w:cs="Arial"/>
          <w:b/>
          <w:sz w:val="24"/>
          <w:szCs w:val="24"/>
        </w:rPr>
        <w:t>, N.P. Villa</w:t>
      </w:r>
      <w:r w:rsidRPr="001656A8">
        <w:rPr>
          <w:rFonts w:ascii="Arial" w:hAnsi="Arial" w:cs="Arial"/>
          <w:b/>
          <w:sz w:val="24"/>
          <w:szCs w:val="24"/>
          <w:vertAlign w:val="superscript"/>
        </w:rPr>
        <w:t>2</w:t>
      </w:r>
      <w:r w:rsidRPr="001656A8">
        <w:rPr>
          <w:rFonts w:ascii="Arial" w:hAnsi="Arial" w:cs="Arial"/>
          <w:b/>
          <w:sz w:val="24"/>
          <w:szCs w:val="24"/>
        </w:rPr>
        <w:t>, P.B. Corporal</w:t>
      </w:r>
      <w:r w:rsidRPr="001656A8">
        <w:rPr>
          <w:rFonts w:ascii="Arial" w:hAnsi="Arial" w:cs="Arial"/>
          <w:b/>
          <w:sz w:val="24"/>
          <w:szCs w:val="24"/>
          <w:vertAlign w:val="superscript"/>
        </w:rPr>
        <w:t>3</w:t>
      </w:r>
      <w:r w:rsidRPr="001656A8">
        <w:rPr>
          <w:rFonts w:ascii="Arial" w:hAnsi="Arial" w:cs="Arial"/>
          <w:b/>
          <w:sz w:val="24"/>
          <w:szCs w:val="24"/>
        </w:rPr>
        <w:t>, R.C. Batoon</w:t>
      </w:r>
      <w:r w:rsidRPr="001656A8">
        <w:rPr>
          <w:rFonts w:ascii="Arial" w:hAnsi="Arial" w:cs="Arial"/>
          <w:b/>
          <w:sz w:val="24"/>
          <w:szCs w:val="24"/>
          <w:vertAlign w:val="superscript"/>
        </w:rPr>
        <w:t>4</w:t>
      </w:r>
    </w:p>
    <w:p w:rsidR="00E74E5A" w:rsidRPr="001656A8" w:rsidRDefault="00E74E5A" w:rsidP="00E74E5A">
      <w:pPr>
        <w:pStyle w:val="NoSpacing"/>
        <w:jc w:val="both"/>
        <w:rPr>
          <w:rFonts w:ascii="Arial" w:hAnsi="Arial" w:cs="Arial"/>
          <w:sz w:val="24"/>
          <w:szCs w:val="24"/>
          <w:vertAlign w:val="superscript"/>
        </w:rPr>
      </w:pPr>
    </w:p>
    <w:p w:rsidR="00E74E5A" w:rsidRPr="001656A8" w:rsidRDefault="00E74E5A" w:rsidP="00E74E5A">
      <w:pPr>
        <w:pStyle w:val="NoSpacing"/>
        <w:jc w:val="both"/>
        <w:rPr>
          <w:rFonts w:ascii="Arial" w:hAnsi="Arial" w:cs="Arial"/>
          <w:sz w:val="24"/>
          <w:szCs w:val="24"/>
        </w:rPr>
      </w:pPr>
      <w:r w:rsidRPr="001656A8">
        <w:rPr>
          <w:rFonts w:ascii="Arial" w:hAnsi="Arial" w:cs="Arial"/>
          <w:sz w:val="24"/>
          <w:szCs w:val="24"/>
          <w:vertAlign w:val="superscript"/>
        </w:rPr>
        <w:t>0</w:t>
      </w:r>
      <w:r w:rsidRPr="001656A8">
        <w:rPr>
          <w:rFonts w:ascii="Arial" w:hAnsi="Arial" w:cs="Arial"/>
          <w:sz w:val="24"/>
          <w:szCs w:val="24"/>
        </w:rPr>
        <w:t xml:space="preserve">Junior Finance Executives (JFINEX), </w:t>
      </w:r>
      <w:r w:rsidRPr="001656A8">
        <w:rPr>
          <w:rFonts w:ascii="Arial" w:hAnsi="Arial" w:cs="Arial"/>
          <w:sz w:val="24"/>
          <w:szCs w:val="24"/>
          <w:vertAlign w:val="superscript"/>
        </w:rPr>
        <w:t>1</w:t>
      </w:r>
      <w:r w:rsidRPr="001656A8">
        <w:rPr>
          <w:rFonts w:ascii="Arial" w:hAnsi="Arial" w:cs="Arial"/>
          <w:sz w:val="24"/>
          <w:szCs w:val="24"/>
        </w:rPr>
        <w:t xml:space="preserve">Junior Finance Executives (JFINEX), </w:t>
      </w:r>
      <w:r w:rsidRPr="001656A8">
        <w:rPr>
          <w:rFonts w:ascii="Arial" w:hAnsi="Arial" w:cs="Arial"/>
          <w:sz w:val="24"/>
          <w:szCs w:val="24"/>
          <w:vertAlign w:val="superscript"/>
        </w:rPr>
        <w:t>2</w:t>
      </w:r>
      <w:r w:rsidRPr="001656A8">
        <w:rPr>
          <w:rFonts w:ascii="Arial" w:hAnsi="Arial" w:cs="Arial"/>
          <w:sz w:val="24"/>
          <w:szCs w:val="24"/>
        </w:rPr>
        <w:t xml:space="preserve">Junior Finance Executives (JFINEX), </w:t>
      </w:r>
      <w:r w:rsidRPr="001656A8">
        <w:rPr>
          <w:rFonts w:ascii="Arial" w:hAnsi="Arial" w:cs="Arial"/>
          <w:sz w:val="24"/>
          <w:szCs w:val="24"/>
          <w:vertAlign w:val="superscript"/>
        </w:rPr>
        <w:t xml:space="preserve">3 </w:t>
      </w:r>
      <w:r w:rsidRPr="001656A8">
        <w:rPr>
          <w:rFonts w:ascii="Arial" w:hAnsi="Arial" w:cs="Arial"/>
          <w:sz w:val="24"/>
          <w:szCs w:val="24"/>
        </w:rPr>
        <w:t xml:space="preserve">Junior Finance Executives (JFINEX), </w:t>
      </w:r>
      <w:r w:rsidRPr="001656A8">
        <w:rPr>
          <w:rFonts w:ascii="Arial" w:hAnsi="Arial" w:cs="Arial"/>
          <w:sz w:val="24"/>
          <w:szCs w:val="24"/>
          <w:vertAlign w:val="superscript"/>
        </w:rPr>
        <w:t>4</w:t>
      </w:r>
      <w:r w:rsidRPr="001656A8">
        <w:rPr>
          <w:rFonts w:ascii="Arial" w:hAnsi="Arial" w:cs="Arial"/>
          <w:sz w:val="24"/>
          <w:szCs w:val="24"/>
        </w:rPr>
        <w:t xml:space="preserve"> Junior Finance Executives (JFINEX)</w:t>
      </w:r>
    </w:p>
    <w:p w:rsidR="00E74E5A" w:rsidRPr="001656A8" w:rsidRDefault="00E74E5A" w:rsidP="00E74E5A">
      <w:pPr>
        <w:pStyle w:val="NoSpacing"/>
        <w:jc w:val="both"/>
        <w:rPr>
          <w:rFonts w:ascii="Arial" w:hAnsi="Arial" w:cs="Arial"/>
          <w:sz w:val="24"/>
          <w:szCs w:val="24"/>
        </w:rPr>
      </w:pPr>
    </w:p>
    <w:p w:rsidR="00E74E5A" w:rsidRPr="001656A8" w:rsidRDefault="00E74E5A" w:rsidP="00E74E5A">
      <w:pPr>
        <w:spacing w:after="0" w:line="240" w:lineRule="auto"/>
        <w:jc w:val="both"/>
        <w:rPr>
          <w:rFonts w:ascii="Arial" w:eastAsia="Calibri" w:hAnsi="Arial" w:cs="Arial"/>
          <w:sz w:val="24"/>
          <w:szCs w:val="24"/>
        </w:rPr>
      </w:pPr>
      <w:r w:rsidRPr="001656A8">
        <w:rPr>
          <w:rFonts w:ascii="Arial" w:eastAsia="Calibri" w:hAnsi="Arial" w:cs="Arial"/>
          <w:sz w:val="24"/>
          <w:szCs w:val="24"/>
        </w:rPr>
        <w:t xml:space="preserve">Co-Author: </w:t>
      </w:r>
      <w:proofErr w:type="spellStart"/>
      <w:r w:rsidRPr="001656A8">
        <w:rPr>
          <w:rFonts w:ascii="Arial" w:eastAsia="Calibri" w:hAnsi="Arial" w:cs="Arial"/>
          <w:sz w:val="24"/>
          <w:szCs w:val="24"/>
        </w:rPr>
        <w:t>Jimms</w:t>
      </w:r>
      <w:proofErr w:type="spellEnd"/>
      <w:r w:rsidRPr="001656A8">
        <w:rPr>
          <w:rFonts w:ascii="Arial" w:eastAsia="Calibri" w:hAnsi="Arial" w:cs="Arial"/>
          <w:sz w:val="24"/>
          <w:szCs w:val="24"/>
        </w:rPr>
        <w:t xml:space="preserve"> C. </w:t>
      </w:r>
      <w:proofErr w:type="spellStart"/>
      <w:r w:rsidRPr="001656A8">
        <w:rPr>
          <w:rFonts w:ascii="Arial" w:eastAsia="Calibri" w:hAnsi="Arial" w:cs="Arial"/>
          <w:sz w:val="24"/>
          <w:szCs w:val="24"/>
        </w:rPr>
        <w:t>Manlapaz</w:t>
      </w:r>
      <w:proofErr w:type="spellEnd"/>
    </w:p>
    <w:p w:rsidR="00E74E5A" w:rsidRPr="001656A8" w:rsidRDefault="00E74E5A" w:rsidP="00E74E5A">
      <w:pPr>
        <w:spacing w:after="0" w:line="240" w:lineRule="auto"/>
        <w:jc w:val="both"/>
        <w:rPr>
          <w:rFonts w:ascii="Arial" w:eastAsia="Calibri" w:hAnsi="Arial" w:cs="Arial"/>
          <w:sz w:val="24"/>
          <w:szCs w:val="24"/>
        </w:rPr>
      </w:pPr>
      <w:r w:rsidRPr="001656A8">
        <w:rPr>
          <w:rFonts w:ascii="Arial" w:eastAsia="Calibri" w:hAnsi="Arial" w:cs="Arial"/>
          <w:sz w:val="24"/>
          <w:szCs w:val="24"/>
        </w:rPr>
        <w:t xml:space="preserve">Email: </w:t>
      </w:r>
      <w:hyperlink r:id="rId26" w:history="1">
        <w:r w:rsidRPr="001656A8">
          <w:rPr>
            <w:rStyle w:val="Hyperlink"/>
            <w:rFonts w:ascii="Arial" w:eastAsia="Calibri" w:hAnsi="Arial" w:cs="Arial"/>
            <w:sz w:val="24"/>
            <w:szCs w:val="24"/>
          </w:rPr>
          <w:t>manlapazjimms@gmail.com</w:t>
        </w:r>
      </w:hyperlink>
    </w:p>
    <w:p w:rsidR="00E74E5A" w:rsidRPr="001656A8" w:rsidRDefault="00E74E5A" w:rsidP="00E74E5A">
      <w:pPr>
        <w:spacing w:after="0" w:line="240" w:lineRule="auto"/>
        <w:jc w:val="both"/>
        <w:rPr>
          <w:rFonts w:ascii="Arial" w:eastAsia="Calibri" w:hAnsi="Arial" w:cs="Arial"/>
          <w:sz w:val="24"/>
          <w:szCs w:val="24"/>
        </w:rPr>
      </w:pPr>
      <w:r w:rsidRPr="001656A8">
        <w:rPr>
          <w:rFonts w:ascii="Arial" w:eastAsia="Calibri" w:hAnsi="Arial" w:cs="Arial"/>
          <w:sz w:val="24"/>
          <w:szCs w:val="24"/>
        </w:rPr>
        <w:t>Contact No.: 09984042424</w:t>
      </w:r>
    </w:p>
    <w:p w:rsidR="00E74E5A" w:rsidRPr="001656A8" w:rsidRDefault="00E74E5A" w:rsidP="00E74E5A">
      <w:pPr>
        <w:spacing w:after="0" w:line="240" w:lineRule="auto"/>
        <w:jc w:val="both"/>
        <w:rPr>
          <w:rFonts w:ascii="Arial" w:eastAsia="Calibri" w:hAnsi="Arial" w:cs="Arial"/>
          <w:sz w:val="24"/>
          <w:szCs w:val="24"/>
        </w:rPr>
      </w:pPr>
    </w:p>
    <w:p w:rsidR="00E74E5A" w:rsidRPr="001656A8" w:rsidRDefault="00977E43" w:rsidP="00E74E5A">
      <w:pPr>
        <w:spacing w:after="0" w:line="240" w:lineRule="auto"/>
        <w:jc w:val="both"/>
        <w:rPr>
          <w:rFonts w:ascii="Arial" w:eastAsia="Calibri" w:hAnsi="Arial" w:cs="Arial"/>
          <w:sz w:val="24"/>
          <w:szCs w:val="24"/>
        </w:rPr>
      </w:pPr>
      <w:r w:rsidRPr="001656A8">
        <w:rPr>
          <w:rFonts w:ascii="Arial" w:hAnsi="Arial" w:cs="Arial"/>
          <w:b/>
          <w:noProof/>
          <w:sz w:val="24"/>
        </w:rPr>
        <w:drawing>
          <wp:anchor distT="0" distB="0" distL="114300" distR="114300" simplePos="0" relativeHeight="251746816" behindDoc="1" locked="0" layoutInCell="1" allowOverlap="1" wp14:anchorId="17546946" wp14:editId="1C576964">
            <wp:simplePos x="0" y="0"/>
            <wp:positionH relativeFrom="column">
              <wp:posOffset>1181735</wp:posOffset>
            </wp:positionH>
            <wp:positionV relativeFrom="paragraph">
              <wp:posOffset>90170</wp:posOffset>
            </wp:positionV>
            <wp:extent cx="4105275" cy="4306570"/>
            <wp:effectExtent l="0" t="0" r="0" b="0"/>
            <wp:wrapNone/>
            <wp:docPr id="13" name="Picture 13"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105275" cy="4306570"/>
                    </a:xfrm>
                    <a:prstGeom prst="rect">
                      <a:avLst/>
                    </a:prstGeom>
                    <a:noFill/>
                    <a:ln>
                      <a:noFill/>
                    </a:ln>
                  </pic:spPr>
                </pic:pic>
              </a:graphicData>
            </a:graphic>
            <wp14:sizeRelH relativeFrom="page">
              <wp14:pctWidth>0</wp14:pctWidth>
            </wp14:sizeRelH>
            <wp14:sizeRelV relativeFrom="page">
              <wp14:pctHeight>0</wp14:pctHeight>
            </wp14:sizeRelV>
          </wp:anchor>
        </w:drawing>
      </w:r>
      <w:r w:rsidR="00417CC6" w:rsidRPr="001656A8">
        <w:rPr>
          <w:rFonts w:ascii="Arial" w:eastAsia="Calibri" w:hAnsi="Arial" w:cs="Arial"/>
          <w:sz w:val="24"/>
          <w:szCs w:val="24"/>
        </w:rPr>
        <w:t>Date Re</w:t>
      </w:r>
      <w:r w:rsidR="00C827A8">
        <w:rPr>
          <w:rFonts w:ascii="Arial" w:eastAsia="Calibri" w:hAnsi="Arial" w:cs="Arial"/>
          <w:sz w:val="24"/>
          <w:szCs w:val="24"/>
        </w:rPr>
        <w:t xml:space="preserve">ceived:   February 24, 2019 </w:t>
      </w:r>
      <w:r w:rsidR="00C827A8">
        <w:rPr>
          <w:rFonts w:ascii="Arial" w:eastAsia="Calibri" w:hAnsi="Arial" w:cs="Arial"/>
          <w:sz w:val="24"/>
          <w:szCs w:val="24"/>
        </w:rPr>
        <w:tab/>
      </w:r>
      <w:r w:rsidR="00C827A8">
        <w:rPr>
          <w:rFonts w:ascii="Arial" w:eastAsia="Calibri" w:hAnsi="Arial" w:cs="Arial"/>
          <w:sz w:val="24"/>
          <w:szCs w:val="24"/>
        </w:rPr>
        <w:tab/>
      </w:r>
      <w:r w:rsidR="00C827A8">
        <w:rPr>
          <w:rFonts w:ascii="Arial" w:eastAsia="Calibri" w:hAnsi="Arial" w:cs="Arial"/>
          <w:sz w:val="24"/>
          <w:szCs w:val="24"/>
        </w:rPr>
        <w:tab/>
      </w:r>
      <w:r w:rsidR="00E74E5A" w:rsidRPr="001656A8">
        <w:rPr>
          <w:rFonts w:ascii="Arial" w:eastAsia="Calibri" w:hAnsi="Arial" w:cs="Arial"/>
          <w:sz w:val="24"/>
          <w:szCs w:val="24"/>
        </w:rPr>
        <w:t xml:space="preserve">Date Accepted: </w:t>
      </w:r>
      <w:r w:rsidR="00417CC6" w:rsidRPr="001656A8">
        <w:rPr>
          <w:rFonts w:ascii="Arial" w:eastAsia="Calibri" w:hAnsi="Arial" w:cs="Arial"/>
          <w:sz w:val="24"/>
          <w:szCs w:val="24"/>
        </w:rPr>
        <w:t xml:space="preserve"> April 3, 2019 </w:t>
      </w:r>
      <w:r w:rsidR="00E74E5A" w:rsidRPr="001656A8">
        <w:rPr>
          <w:rFonts w:ascii="Arial" w:eastAsia="Calibri" w:hAnsi="Arial" w:cs="Arial"/>
          <w:sz w:val="24"/>
          <w:szCs w:val="24"/>
        </w:rPr>
        <w:tab/>
      </w:r>
      <w:r w:rsidR="00E74E5A" w:rsidRPr="001656A8">
        <w:rPr>
          <w:rFonts w:ascii="Arial" w:eastAsia="Calibri" w:hAnsi="Arial" w:cs="Arial"/>
          <w:sz w:val="24"/>
          <w:szCs w:val="24"/>
        </w:rPr>
        <w:tab/>
      </w:r>
      <w:r w:rsidR="00E74E5A" w:rsidRPr="001656A8">
        <w:rPr>
          <w:rFonts w:ascii="Arial" w:eastAsia="Calibri" w:hAnsi="Arial" w:cs="Arial"/>
          <w:sz w:val="24"/>
          <w:szCs w:val="24"/>
        </w:rPr>
        <w:tab/>
      </w:r>
    </w:p>
    <w:p w:rsidR="00E74E5A" w:rsidRPr="001656A8" w:rsidRDefault="00E74E5A" w:rsidP="00E74E5A">
      <w:pPr>
        <w:spacing w:after="0" w:line="240" w:lineRule="auto"/>
        <w:jc w:val="both"/>
        <w:rPr>
          <w:rFonts w:ascii="Arial" w:eastAsia="Calibri" w:hAnsi="Arial" w:cs="Arial"/>
          <w:sz w:val="24"/>
          <w:szCs w:val="24"/>
        </w:rPr>
      </w:pPr>
    </w:p>
    <w:p w:rsidR="00E74E5A" w:rsidRPr="001656A8" w:rsidRDefault="00E74E5A" w:rsidP="00E74E5A">
      <w:pPr>
        <w:jc w:val="both"/>
        <w:rPr>
          <w:rFonts w:ascii="Arial" w:hAnsi="Arial" w:cs="Arial"/>
          <w:sz w:val="24"/>
          <w:szCs w:val="24"/>
        </w:rPr>
      </w:pPr>
      <w:r w:rsidRPr="001656A8">
        <w:rPr>
          <w:rFonts w:ascii="Arial" w:eastAsia="Calibri" w:hAnsi="Arial" w:cs="Arial"/>
          <w:sz w:val="24"/>
          <w:szCs w:val="24"/>
        </w:rPr>
        <w:t>The study was conducted to a</w:t>
      </w:r>
      <w:r w:rsidR="00730333">
        <w:rPr>
          <w:rFonts w:ascii="Arial" w:eastAsia="Calibri" w:hAnsi="Arial" w:cs="Arial"/>
          <w:sz w:val="24"/>
          <w:szCs w:val="24"/>
        </w:rPr>
        <w:t xml:space="preserve">nalyze the practices of </w:t>
      </w:r>
      <w:r w:rsidR="00730333" w:rsidRPr="001656A8">
        <w:rPr>
          <w:rFonts w:ascii="Arial" w:eastAsia="Calibri" w:hAnsi="Arial" w:cs="Arial"/>
          <w:sz w:val="24"/>
          <w:szCs w:val="24"/>
        </w:rPr>
        <w:t>LJ</w:t>
      </w:r>
      <w:r w:rsidRPr="001656A8">
        <w:rPr>
          <w:rFonts w:ascii="Arial" w:eastAsia="Calibri" w:hAnsi="Arial" w:cs="Arial"/>
          <w:sz w:val="24"/>
          <w:szCs w:val="24"/>
        </w:rPr>
        <w:t xml:space="preserve"> Seedlings Supplier in </w:t>
      </w:r>
      <w:proofErr w:type="spellStart"/>
      <w:r w:rsidRPr="001656A8">
        <w:rPr>
          <w:rFonts w:ascii="Arial" w:eastAsia="Calibri" w:hAnsi="Arial" w:cs="Arial"/>
          <w:sz w:val="24"/>
          <w:szCs w:val="24"/>
        </w:rPr>
        <w:t>Brgy</w:t>
      </w:r>
      <w:proofErr w:type="spellEnd"/>
      <w:r w:rsidRPr="001656A8">
        <w:rPr>
          <w:rFonts w:ascii="Arial" w:eastAsia="Calibri" w:hAnsi="Arial" w:cs="Arial"/>
          <w:sz w:val="24"/>
          <w:szCs w:val="24"/>
        </w:rPr>
        <w:t xml:space="preserve">. </w:t>
      </w:r>
      <w:proofErr w:type="gramStart"/>
      <w:r w:rsidRPr="001656A8">
        <w:rPr>
          <w:rFonts w:ascii="Arial" w:eastAsia="Calibri" w:hAnsi="Arial" w:cs="Arial"/>
          <w:sz w:val="24"/>
          <w:szCs w:val="24"/>
        </w:rPr>
        <w:t xml:space="preserve">Villa </w:t>
      </w:r>
      <w:proofErr w:type="spellStart"/>
      <w:r w:rsidRPr="001656A8">
        <w:rPr>
          <w:rFonts w:ascii="Arial" w:eastAsia="Calibri" w:hAnsi="Arial" w:cs="Arial"/>
          <w:sz w:val="24"/>
          <w:szCs w:val="24"/>
        </w:rPr>
        <w:t>Kanangga</w:t>
      </w:r>
      <w:proofErr w:type="spellEnd"/>
      <w:r w:rsidRPr="001656A8">
        <w:rPr>
          <w:rFonts w:ascii="Arial" w:eastAsia="Calibri" w:hAnsi="Arial" w:cs="Arial"/>
          <w:sz w:val="24"/>
          <w:szCs w:val="24"/>
        </w:rPr>
        <w:t>, Butuan City</w:t>
      </w:r>
      <w:r w:rsidR="00730333">
        <w:rPr>
          <w:rFonts w:ascii="Arial" w:eastAsia="Calibri" w:hAnsi="Arial" w:cs="Arial"/>
          <w:sz w:val="24"/>
          <w:szCs w:val="24"/>
        </w:rPr>
        <w:t xml:space="preserve"> in relation to its financial performance,</w:t>
      </w:r>
      <w:r w:rsidRPr="001656A8">
        <w:rPr>
          <w:rFonts w:ascii="Arial" w:eastAsia="Calibri" w:hAnsi="Arial" w:cs="Arial"/>
          <w:sz w:val="24"/>
          <w:szCs w:val="24"/>
        </w:rPr>
        <w:t xml:space="preserve"> </w:t>
      </w:r>
      <w:r w:rsidRPr="001656A8">
        <w:rPr>
          <w:rFonts w:ascii="Arial" w:hAnsi="Arial" w:cs="Arial"/>
          <w:sz w:val="24"/>
          <w:szCs w:val="24"/>
          <w:lang w:val="en-PH"/>
        </w:rPr>
        <w:t>acquisition of assets, new project, raising capital, and distributing dividends.</w:t>
      </w:r>
      <w:proofErr w:type="gramEnd"/>
      <w:r w:rsidRPr="001656A8">
        <w:rPr>
          <w:rFonts w:ascii="Arial" w:hAnsi="Arial" w:cs="Arial"/>
          <w:sz w:val="24"/>
          <w:szCs w:val="24"/>
          <w:lang w:val="en-PH"/>
        </w:rPr>
        <w:t xml:space="preserve"> It used descriptive research method to </w:t>
      </w:r>
      <w:proofErr w:type="spellStart"/>
      <w:r w:rsidRPr="001656A8">
        <w:rPr>
          <w:rFonts w:ascii="Arial" w:hAnsi="Arial" w:cs="Arial"/>
          <w:sz w:val="24"/>
          <w:szCs w:val="24"/>
          <w:lang w:val="en-PH"/>
        </w:rPr>
        <w:t>analyze</w:t>
      </w:r>
      <w:proofErr w:type="spellEnd"/>
      <w:r w:rsidRPr="001656A8">
        <w:rPr>
          <w:rFonts w:ascii="Arial" w:hAnsi="Arial" w:cs="Arial"/>
          <w:sz w:val="24"/>
          <w:szCs w:val="24"/>
          <w:lang w:val="en-PH"/>
        </w:rPr>
        <w:t xml:space="preserve"> the practices of financial performance of LJ Seedlings Supplier. </w:t>
      </w:r>
      <w:proofErr w:type="gramStart"/>
      <w:r w:rsidRPr="001656A8">
        <w:rPr>
          <w:rFonts w:ascii="Arial" w:hAnsi="Arial" w:cs="Arial"/>
          <w:sz w:val="24"/>
          <w:szCs w:val="24"/>
          <w:lang w:val="en-PH"/>
        </w:rPr>
        <w:t xml:space="preserve">While </w:t>
      </w:r>
      <w:r w:rsidRPr="001656A8">
        <w:rPr>
          <w:rFonts w:ascii="Arial" w:eastAsia="Calibri" w:hAnsi="Arial" w:cs="Arial"/>
          <w:sz w:val="24"/>
          <w:szCs w:val="24"/>
        </w:rPr>
        <w:t>the study employed purposive-complete enumeration sampli</w:t>
      </w:r>
      <w:r w:rsidR="00475CCA">
        <w:rPr>
          <w:rFonts w:ascii="Arial" w:eastAsia="Calibri" w:hAnsi="Arial" w:cs="Arial"/>
          <w:sz w:val="24"/>
          <w:szCs w:val="24"/>
        </w:rPr>
        <w:t>ng where the respondent was</w:t>
      </w:r>
      <w:r w:rsidRPr="001656A8">
        <w:rPr>
          <w:rFonts w:ascii="Arial" w:eastAsia="Calibri" w:hAnsi="Arial" w:cs="Arial"/>
          <w:sz w:val="24"/>
          <w:szCs w:val="24"/>
        </w:rPr>
        <w:t xml:space="preserve"> the owner/general manager who was involved in the financial performance of LJ Seedlings Supplier.</w:t>
      </w:r>
      <w:proofErr w:type="gramEnd"/>
      <w:r w:rsidRPr="001656A8">
        <w:rPr>
          <w:rFonts w:ascii="Arial" w:eastAsia="Calibri" w:hAnsi="Arial" w:cs="Arial"/>
          <w:sz w:val="24"/>
          <w:szCs w:val="24"/>
        </w:rPr>
        <w:t xml:space="preserve"> The respondent of the study was surveyed through the use of questionnaire and interview. The findings revealed tha</w:t>
      </w:r>
      <w:r w:rsidRPr="001656A8">
        <w:rPr>
          <w:rFonts w:ascii="Arial" w:hAnsi="Arial" w:cs="Arial"/>
          <w:sz w:val="24"/>
          <w:szCs w:val="24"/>
        </w:rPr>
        <w:t>t the</w:t>
      </w:r>
      <w:r w:rsidRPr="001656A8">
        <w:rPr>
          <w:rFonts w:ascii="Arial" w:hAnsi="Arial" w:cs="Arial"/>
          <w:sz w:val="24"/>
          <w:szCs w:val="24"/>
          <w:lang w:val="en-PH"/>
        </w:rPr>
        <w:t xml:space="preserve"> profit</w:t>
      </w:r>
      <w:r w:rsidRPr="001656A8">
        <w:rPr>
          <w:rFonts w:ascii="Arial" w:hAnsi="Arial" w:cs="Arial"/>
          <w:sz w:val="24"/>
          <w:szCs w:val="24"/>
        </w:rPr>
        <w:t xml:space="preserve"> of LJ Seedlings Supplier was not maximize since the practices of the company</w:t>
      </w:r>
      <w:r w:rsidR="00475CCA">
        <w:rPr>
          <w:rFonts w:ascii="Arial" w:hAnsi="Arial" w:cs="Arial"/>
          <w:sz w:val="24"/>
          <w:szCs w:val="24"/>
        </w:rPr>
        <w:t>,</w:t>
      </w:r>
      <w:r w:rsidRPr="001656A8">
        <w:rPr>
          <w:rFonts w:ascii="Arial" w:hAnsi="Arial" w:cs="Arial"/>
          <w:sz w:val="24"/>
          <w:szCs w:val="24"/>
        </w:rPr>
        <w:t xml:space="preserve"> specifically on the areas of acquisition of assets, new projects, raising capital, and distributing dividends</w:t>
      </w:r>
      <w:r w:rsidR="00475CCA">
        <w:rPr>
          <w:rFonts w:ascii="Arial" w:hAnsi="Arial" w:cs="Arial"/>
          <w:sz w:val="24"/>
          <w:szCs w:val="24"/>
        </w:rPr>
        <w:t>,</w:t>
      </w:r>
      <w:r w:rsidRPr="001656A8">
        <w:rPr>
          <w:rFonts w:ascii="Arial" w:hAnsi="Arial" w:cs="Arial"/>
          <w:sz w:val="24"/>
          <w:szCs w:val="24"/>
        </w:rPr>
        <w:t xml:space="preserve"> were implemented and followed in </w:t>
      </w:r>
      <w:r w:rsidR="00475CCA">
        <w:rPr>
          <w:rFonts w:ascii="Arial" w:hAnsi="Arial" w:cs="Arial"/>
          <w:sz w:val="24"/>
          <w:szCs w:val="24"/>
        </w:rPr>
        <w:t xml:space="preserve">a </w:t>
      </w:r>
      <w:r w:rsidRPr="001656A8">
        <w:rPr>
          <w:rFonts w:ascii="Arial" w:hAnsi="Arial" w:cs="Arial"/>
          <w:sz w:val="24"/>
          <w:szCs w:val="24"/>
        </w:rPr>
        <w:t>few or rare instances.</w:t>
      </w:r>
      <w:r w:rsidRPr="001656A8">
        <w:rPr>
          <w:rFonts w:ascii="Arial" w:hAnsi="Arial" w:cs="Arial"/>
          <w:sz w:val="24"/>
          <w:szCs w:val="24"/>
          <w:lang w:val="en-PH"/>
        </w:rPr>
        <w:t xml:space="preserve">The researchers proposed the recommendations in order to help the business maximize its profit such as applying for license/nursery accreditation to eliminate the expenses on royalty fee for using the </w:t>
      </w:r>
      <w:r w:rsidRPr="001656A8">
        <w:rPr>
          <w:rFonts w:ascii="Arial" w:hAnsi="Arial" w:cs="Arial"/>
          <w:sz w:val="24"/>
          <w:szCs w:val="24"/>
        </w:rPr>
        <w:t>Caraga Farmers and Environmental Developers Multi–Purpose Cooperative (CFED-MPC) license</w:t>
      </w:r>
      <w:r w:rsidRPr="001656A8">
        <w:rPr>
          <w:rFonts w:ascii="Arial" w:hAnsi="Arial" w:cs="Arial"/>
          <w:sz w:val="24"/>
          <w:szCs w:val="24"/>
          <w:lang w:val="en-PH"/>
        </w:rPr>
        <w:t xml:space="preserve">, acquiring loan from bank to minimize borrowing cost other than raising funds from friends and acquaintances, separating personal and business transactions to avoid overspending, saving funds to acquire assets in the future such as land to maximize production and or plantation of seedlings, and lastly, expanding to private market other than focusing on government agencies engagements. </w:t>
      </w:r>
      <w:r w:rsidRPr="001656A8">
        <w:rPr>
          <w:rFonts w:ascii="Arial" w:hAnsi="Arial" w:cs="Arial"/>
          <w:sz w:val="24"/>
          <w:szCs w:val="24"/>
        </w:rPr>
        <w:t>If these issues will be given attention, the owner can maximize the profit of the business in the long run.</w:t>
      </w:r>
    </w:p>
    <w:p w:rsidR="00A1075F" w:rsidRPr="001656A8" w:rsidRDefault="00A1075F" w:rsidP="00A1075F">
      <w:pPr>
        <w:spacing w:after="0"/>
        <w:jc w:val="both"/>
        <w:rPr>
          <w:rFonts w:ascii="Arial" w:eastAsia="Calibri" w:hAnsi="Arial" w:cs="Arial"/>
          <w:i/>
          <w:sz w:val="24"/>
          <w:szCs w:val="24"/>
          <w:lang w:val="en-PH"/>
        </w:rPr>
      </w:pPr>
    </w:p>
    <w:p w:rsidR="00E74E5A" w:rsidRPr="001656A8" w:rsidRDefault="00E74E5A" w:rsidP="004D500C">
      <w:pPr>
        <w:spacing w:after="160"/>
        <w:rPr>
          <w:rFonts w:ascii="Arial" w:eastAsia="Calibri" w:hAnsi="Arial" w:cs="Arial"/>
          <w:i/>
          <w:sz w:val="24"/>
          <w:szCs w:val="24"/>
          <w:lang w:val="en-PH"/>
        </w:rPr>
      </w:pPr>
      <w:r w:rsidRPr="001656A8">
        <w:rPr>
          <w:rFonts w:ascii="Arial" w:eastAsia="Calibri" w:hAnsi="Arial" w:cs="Arial"/>
          <w:b/>
          <w:i/>
          <w:sz w:val="24"/>
          <w:szCs w:val="24"/>
          <w:lang w:val="en-PH"/>
        </w:rPr>
        <w:t>Keywords: Seedlings</w:t>
      </w:r>
      <w:proofErr w:type="gramStart"/>
      <w:r w:rsidRPr="001656A8">
        <w:rPr>
          <w:rFonts w:ascii="Arial" w:eastAsia="Calibri" w:hAnsi="Arial" w:cs="Arial"/>
          <w:b/>
          <w:i/>
          <w:sz w:val="24"/>
          <w:szCs w:val="24"/>
          <w:lang w:val="en-PH"/>
        </w:rPr>
        <w:t xml:space="preserve">, </w:t>
      </w:r>
      <w:r w:rsidRPr="001656A8">
        <w:rPr>
          <w:rFonts w:ascii="Arial" w:eastAsia="Calibri" w:hAnsi="Arial" w:cs="Arial"/>
          <w:i/>
          <w:sz w:val="24"/>
          <w:szCs w:val="24"/>
          <w:lang w:val="en-PH"/>
        </w:rPr>
        <w:t xml:space="preserve"> Dividends</w:t>
      </w:r>
      <w:proofErr w:type="gramEnd"/>
      <w:r w:rsidRPr="001656A8">
        <w:rPr>
          <w:rFonts w:ascii="Arial" w:eastAsia="Calibri" w:hAnsi="Arial" w:cs="Arial"/>
          <w:i/>
          <w:sz w:val="24"/>
          <w:szCs w:val="24"/>
          <w:lang w:val="en-PH"/>
        </w:rPr>
        <w:t xml:space="preserve">, plantation, production, </w:t>
      </w:r>
      <w:r w:rsidR="00977E43" w:rsidRPr="001656A8">
        <w:rPr>
          <w:rFonts w:ascii="Arial" w:eastAsia="Calibri" w:hAnsi="Arial" w:cs="Arial"/>
          <w:i/>
          <w:sz w:val="24"/>
          <w:szCs w:val="24"/>
          <w:lang w:val="en-PH"/>
        </w:rPr>
        <w:t>seedlings, supplier</w:t>
      </w:r>
    </w:p>
    <w:p w:rsidR="00F359CC" w:rsidRDefault="00F359CC" w:rsidP="00305F86">
      <w:pPr>
        <w:spacing w:after="0" w:line="240" w:lineRule="auto"/>
        <w:jc w:val="both"/>
        <w:rPr>
          <w:rFonts w:ascii="Arial" w:hAnsi="Arial" w:cs="Arial"/>
          <w:i/>
          <w:sz w:val="24"/>
          <w:szCs w:val="24"/>
        </w:rPr>
      </w:pPr>
    </w:p>
    <w:p w:rsidR="005B5D27" w:rsidRDefault="005B5D27" w:rsidP="00305F86">
      <w:pPr>
        <w:spacing w:after="0" w:line="240" w:lineRule="auto"/>
        <w:jc w:val="both"/>
        <w:rPr>
          <w:rFonts w:ascii="Arial" w:hAnsi="Arial" w:cs="Arial"/>
          <w:i/>
          <w:sz w:val="24"/>
          <w:szCs w:val="24"/>
        </w:rPr>
      </w:pPr>
    </w:p>
    <w:p w:rsidR="00305F86" w:rsidRDefault="00305F86" w:rsidP="00305F86">
      <w:pPr>
        <w:spacing w:after="0" w:line="240" w:lineRule="auto"/>
        <w:jc w:val="both"/>
        <w:rPr>
          <w:rFonts w:ascii="Arial" w:hAnsi="Arial" w:cs="Arial"/>
          <w:i/>
          <w:sz w:val="24"/>
          <w:szCs w:val="24"/>
        </w:rPr>
      </w:pPr>
      <w:r>
        <w:rPr>
          <w:rFonts w:ascii="Arial" w:hAnsi="Arial" w:cs="Arial"/>
          <w:i/>
          <w:sz w:val="24"/>
          <w:szCs w:val="24"/>
        </w:rPr>
        <w:t>Abstract BEP012</w:t>
      </w:r>
    </w:p>
    <w:p w:rsidR="00305F86" w:rsidRDefault="00305F86" w:rsidP="001222FF">
      <w:pPr>
        <w:spacing w:after="0" w:line="240" w:lineRule="auto"/>
        <w:rPr>
          <w:rFonts w:ascii="Times New Roman" w:eastAsia="Calibri" w:hAnsi="Times New Roman" w:cs="Times New Roman"/>
          <w:b/>
          <w:sz w:val="24"/>
        </w:rPr>
      </w:pPr>
    </w:p>
    <w:p w:rsidR="00305F86" w:rsidRPr="001656A8" w:rsidRDefault="00305F86" w:rsidP="00D503EE">
      <w:pPr>
        <w:spacing w:after="0" w:line="240" w:lineRule="auto"/>
        <w:jc w:val="center"/>
        <w:rPr>
          <w:rFonts w:ascii="Arial" w:eastAsia="Calibri" w:hAnsi="Arial" w:cs="Arial"/>
          <w:b/>
          <w:sz w:val="24"/>
        </w:rPr>
      </w:pPr>
      <w:r w:rsidRPr="001656A8">
        <w:rPr>
          <w:rFonts w:ascii="Arial" w:eastAsia="Calibri" w:hAnsi="Arial" w:cs="Arial"/>
          <w:b/>
          <w:sz w:val="24"/>
        </w:rPr>
        <w:t>LIGHT MICROFINACE INCORPORATED BUTUAN BRANCH</w:t>
      </w:r>
    </w:p>
    <w:p w:rsidR="009642E8" w:rsidRDefault="00305F86" w:rsidP="00D503EE">
      <w:pPr>
        <w:spacing w:after="0" w:line="240" w:lineRule="auto"/>
        <w:jc w:val="center"/>
        <w:rPr>
          <w:rFonts w:ascii="Arial" w:eastAsia="Calibri" w:hAnsi="Arial" w:cs="Arial"/>
          <w:b/>
          <w:sz w:val="24"/>
        </w:rPr>
      </w:pPr>
      <w:r w:rsidRPr="001656A8">
        <w:rPr>
          <w:rFonts w:ascii="Arial" w:eastAsia="Calibri" w:hAnsi="Arial" w:cs="Arial"/>
          <w:b/>
          <w:sz w:val="24"/>
        </w:rPr>
        <w:t>J.R. Rosal</w:t>
      </w:r>
      <w:r w:rsidRPr="001656A8">
        <w:rPr>
          <w:rFonts w:ascii="Arial" w:eastAsia="Calibri" w:hAnsi="Arial" w:cs="Arial"/>
          <w:b/>
          <w:sz w:val="24"/>
          <w:vertAlign w:val="superscript"/>
        </w:rPr>
        <w:t>0</w:t>
      </w:r>
      <w:r w:rsidRPr="001656A8">
        <w:rPr>
          <w:rFonts w:ascii="Arial" w:eastAsia="Calibri" w:hAnsi="Arial" w:cs="Arial"/>
          <w:b/>
          <w:sz w:val="24"/>
        </w:rPr>
        <w:t>, A.B. Madrid</w:t>
      </w:r>
      <w:r w:rsidRPr="001656A8">
        <w:rPr>
          <w:rFonts w:ascii="Arial" w:eastAsia="Calibri" w:hAnsi="Arial" w:cs="Arial"/>
          <w:b/>
          <w:sz w:val="24"/>
          <w:vertAlign w:val="superscript"/>
        </w:rPr>
        <w:t>1</w:t>
      </w:r>
      <w:r w:rsidRPr="001656A8">
        <w:rPr>
          <w:rFonts w:ascii="Arial" w:eastAsia="Calibri" w:hAnsi="Arial" w:cs="Arial"/>
          <w:b/>
          <w:sz w:val="24"/>
        </w:rPr>
        <w:t>, J.A. Loreño</w:t>
      </w:r>
      <w:r w:rsidRPr="001656A8">
        <w:rPr>
          <w:rFonts w:ascii="Arial" w:eastAsia="Calibri" w:hAnsi="Arial" w:cs="Arial"/>
          <w:b/>
          <w:sz w:val="24"/>
          <w:vertAlign w:val="superscript"/>
        </w:rPr>
        <w:t>2</w:t>
      </w:r>
      <w:r w:rsidRPr="001656A8">
        <w:rPr>
          <w:rFonts w:ascii="Arial" w:eastAsia="Calibri" w:hAnsi="Arial" w:cs="Arial"/>
          <w:b/>
          <w:sz w:val="24"/>
        </w:rPr>
        <w:t>, JM.B Canoy</w:t>
      </w:r>
      <w:r w:rsidRPr="001656A8">
        <w:rPr>
          <w:rFonts w:ascii="Arial" w:eastAsia="Calibri" w:hAnsi="Arial" w:cs="Arial"/>
          <w:b/>
          <w:sz w:val="24"/>
          <w:vertAlign w:val="superscript"/>
        </w:rPr>
        <w:t>3</w:t>
      </w:r>
      <w:r w:rsidRPr="001656A8">
        <w:rPr>
          <w:rFonts w:ascii="Arial" w:eastAsia="Calibri" w:hAnsi="Arial" w:cs="Arial"/>
          <w:b/>
          <w:sz w:val="24"/>
        </w:rPr>
        <w:t>, AJ.L.Peteros4</w:t>
      </w:r>
    </w:p>
    <w:p w:rsidR="00D503EE" w:rsidRPr="001656A8" w:rsidRDefault="00D503EE" w:rsidP="00D503EE">
      <w:pPr>
        <w:spacing w:after="0" w:line="240" w:lineRule="auto"/>
        <w:jc w:val="center"/>
        <w:rPr>
          <w:rFonts w:ascii="Arial" w:eastAsia="Calibri" w:hAnsi="Arial" w:cs="Arial"/>
          <w:b/>
          <w:sz w:val="24"/>
        </w:rPr>
      </w:pPr>
    </w:p>
    <w:p w:rsidR="00305F86" w:rsidRPr="001656A8" w:rsidRDefault="00305F86" w:rsidP="00305F86">
      <w:pPr>
        <w:rPr>
          <w:rFonts w:ascii="Arial" w:eastAsia="Calibri" w:hAnsi="Arial" w:cs="Arial"/>
          <w:sz w:val="24"/>
        </w:rPr>
      </w:pPr>
      <w:r w:rsidRPr="001656A8">
        <w:rPr>
          <w:rFonts w:ascii="Arial" w:eastAsia="Calibri" w:hAnsi="Arial" w:cs="Arial"/>
          <w:sz w:val="24"/>
          <w:vertAlign w:val="superscript"/>
        </w:rPr>
        <w:t xml:space="preserve">0 </w:t>
      </w:r>
      <w:r w:rsidRPr="001656A8">
        <w:rPr>
          <w:rFonts w:ascii="Arial" w:eastAsia="Calibri" w:hAnsi="Arial" w:cs="Arial"/>
          <w:sz w:val="24"/>
        </w:rPr>
        <w:t xml:space="preserve">Junior Finance Executive (JFINEX), </w:t>
      </w:r>
      <w:r w:rsidRPr="001656A8">
        <w:rPr>
          <w:rFonts w:ascii="Arial" w:eastAsia="Calibri" w:hAnsi="Arial" w:cs="Arial"/>
          <w:sz w:val="24"/>
          <w:vertAlign w:val="superscript"/>
        </w:rPr>
        <w:t xml:space="preserve">1 </w:t>
      </w:r>
      <w:r w:rsidRPr="001656A8">
        <w:rPr>
          <w:rFonts w:ascii="Arial" w:eastAsia="Calibri" w:hAnsi="Arial" w:cs="Arial"/>
          <w:sz w:val="24"/>
        </w:rPr>
        <w:t xml:space="preserve">Junior Finance Executive (JFINEX), </w:t>
      </w:r>
      <w:r w:rsidRPr="001656A8">
        <w:rPr>
          <w:rFonts w:ascii="Arial" w:eastAsia="Calibri" w:hAnsi="Arial" w:cs="Arial"/>
          <w:sz w:val="24"/>
          <w:vertAlign w:val="superscript"/>
        </w:rPr>
        <w:t xml:space="preserve">2 </w:t>
      </w:r>
      <w:r w:rsidRPr="001656A8">
        <w:rPr>
          <w:rFonts w:ascii="Arial" w:eastAsia="Calibri" w:hAnsi="Arial" w:cs="Arial"/>
          <w:sz w:val="24"/>
        </w:rPr>
        <w:t xml:space="preserve">Junior Finance Executive (JFINEX), </w:t>
      </w:r>
      <w:r w:rsidRPr="001656A8">
        <w:rPr>
          <w:rFonts w:ascii="Arial" w:eastAsia="Calibri" w:hAnsi="Arial" w:cs="Arial"/>
          <w:sz w:val="24"/>
          <w:vertAlign w:val="superscript"/>
        </w:rPr>
        <w:t xml:space="preserve">3 </w:t>
      </w:r>
      <w:r w:rsidRPr="001656A8">
        <w:rPr>
          <w:rFonts w:ascii="Arial" w:eastAsia="Calibri" w:hAnsi="Arial" w:cs="Arial"/>
          <w:sz w:val="24"/>
        </w:rPr>
        <w:t xml:space="preserve">Junior Finance Executive (JFINEX), </w:t>
      </w:r>
      <w:r w:rsidRPr="001656A8">
        <w:rPr>
          <w:rFonts w:ascii="Arial" w:eastAsia="Calibri" w:hAnsi="Arial" w:cs="Arial"/>
          <w:sz w:val="24"/>
          <w:vertAlign w:val="superscript"/>
        </w:rPr>
        <w:t xml:space="preserve">4 </w:t>
      </w:r>
      <w:r w:rsidRPr="001656A8">
        <w:rPr>
          <w:rFonts w:ascii="Arial" w:eastAsia="Calibri" w:hAnsi="Arial" w:cs="Arial"/>
          <w:sz w:val="24"/>
        </w:rPr>
        <w:t>Junior Finance Executive (JFINEX)</w:t>
      </w:r>
    </w:p>
    <w:p w:rsidR="00C63EF0" w:rsidRPr="001656A8" w:rsidRDefault="00C63EF0" w:rsidP="00C63EF0">
      <w:pPr>
        <w:spacing w:after="0" w:line="240" w:lineRule="auto"/>
        <w:rPr>
          <w:rFonts w:ascii="Arial" w:eastAsia="Calibri" w:hAnsi="Arial" w:cs="Arial"/>
          <w:sz w:val="24"/>
        </w:rPr>
      </w:pPr>
      <w:r w:rsidRPr="001656A8">
        <w:rPr>
          <w:rFonts w:ascii="Arial" w:eastAsia="Calibri" w:hAnsi="Arial" w:cs="Arial"/>
          <w:sz w:val="24"/>
        </w:rPr>
        <w:t xml:space="preserve">Co-Author: </w:t>
      </w:r>
      <w:proofErr w:type="spellStart"/>
      <w:r w:rsidRPr="001656A8">
        <w:rPr>
          <w:rFonts w:ascii="Arial" w:eastAsia="Calibri" w:hAnsi="Arial" w:cs="Arial"/>
          <w:sz w:val="24"/>
        </w:rPr>
        <w:t>Julito</w:t>
      </w:r>
      <w:proofErr w:type="spellEnd"/>
      <w:r w:rsidRPr="001656A8">
        <w:rPr>
          <w:rFonts w:ascii="Arial" w:eastAsia="Calibri" w:hAnsi="Arial" w:cs="Arial"/>
          <w:sz w:val="24"/>
        </w:rPr>
        <w:t xml:space="preserve"> G. </w:t>
      </w:r>
      <w:proofErr w:type="spellStart"/>
      <w:r w:rsidRPr="001656A8">
        <w:rPr>
          <w:rFonts w:ascii="Arial" w:eastAsia="Calibri" w:hAnsi="Arial" w:cs="Arial"/>
          <w:sz w:val="24"/>
        </w:rPr>
        <w:t>Sarco</w:t>
      </w:r>
      <w:proofErr w:type="spellEnd"/>
    </w:p>
    <w:p w:rsidR="00C63EF0" w:rsidRPr="001656A8" w:rsidRDefault="00C63EF0" w:rsidP="00C63EF0">
      <w:pPr>
        <w:spacing w:after="0" w:line="240" w:lineRule="auto"/>
        <w:rPr>
          <w:rFonts w:ascii="Arial" w:eastAsia="Calibri" w:hAnsi="Arial" w:cs="Arial"/>
          <w:sz w:val="24"/>
        </w:rPr>
      </w:pPr>
      <w:r w:rsidRPr="001656A8">
        <w:rPr>
          <w:rFonts w:ascii="Arial" w:eastAsia="Calibri" w:hAnsi="Arial" w:cs="Arial"/>
          <w:sz w:val="24"/>
        </w:rPr>
        <w:t xml:space="preserve">Email: </w:t>
      </w:r>
      <w:hyperlink r:id="rId27" w:history="1">
        <w:r w:rsidRPr="001656A8">
          <w:rPr>
            <w:rStyle w:val="Hyperlink"/>
            <w:rFonts w:ascii="Arial" w:eastAsia="Calibri" w:hAnsi="Arial" w:cs="Arial"/>
            <w:sz w:val="24"/>
          </w:rPr>
          <w:t>juli2_sarco@gmail.com</w:t>
        </w:r>
      </w:hyperlink>
    </w:p>
    <w:p w:rsidR="00C63EF0" w:rsidRDefault="00C63EF0" w:rsidP="00C63EF0">
      <w:pPr>
        <w:spacing w:after="0" w:line="240" w:lineRule="auto"/>
        <w:rPr>
          <w:rFonts w:ascii="Arial" w:eastAsia="Calibri" w:hAnsi="Arial" w:cs="Arial"/>
          <w:sz w:val="24"/>
        </w:rPr>
      </w:pPr>
      <w:r w:rsidRPr="001656A8">
        <w:rPr>
          <w:rFonts w:ascii="Arial" w:eastAsia="Calibri" w:hAnsi="Arial" w:cs="Arial"/>
          <w:sz w:val="24"/>
        </w:rPr>
        <w:t>Contact No.: 09124813982</w:t>
      </w:r>
    </w:p>
    <w:p w:rsidR="001222FF" w:rsidRPr="00001ED2" w:rsidRDefault="001222FF" w:rsidP="001222FF">
      <w:pPr>
        <w:spacing w:after="0" w:line="240" w:lineRule="auto"/>
        <w:rPr>
          <w:rFonts w:ascii="Arial" w:eastAsia="Calibri" w:hAnsi="Arial" w:cs="Arial"/>
          <w:sz w:val="24"/>
          <w:szCs w:val="24"/>
          <w:lang w:val="en-PH"/>
        </w:rPr>
      </w:pPr>
    </w:p>
    <w:p w:rsidR="001222FF" w:rsidRPr="00001ED2" w:rsidRDefault="001222FF" w:rsidP="001222FF">
      <w:pPr>
        <w:spacing w:after="0" w:line="240" w:lineRule="auto"/>
        <w:rPr>
          <w:rFonts w:ascii="Arial" w:eastAsia="Calibri" w:hAnsi="Arial" w:cs="Arial"/>
          <w:sz w:val="24"/>
          <w:szCs w:val="24"/>
          <w:lang w:val="en-PH"/>
        </w:rPr>
      </w:pPr>
      <w:r w:rsidRPr="00001ED2">
        <w:rPr>
          <w:rFonts w:ascii="Arial" w:eastAsia="Calibri" w:hAnsi="Arial" w:cs="Arial"/>
          <w:sz w:val="24"/>
          <w:szCs w:val="24"/>
          <w:lang w:val="en-PH"/>
        </w:rPr>
        <w:t xml:space="preserve">Co-Author: Josephine U. </w:t>
      </w:r>
      <w:proofErr w:type="spellStart"/>
      <w:r w:rsidRPr="00001ED2">
        <w:rPr>
          <w:rFonts w:ascii="Arial" w:eastAsia="Calibri" w:hAnsi="Arial" w:cs="Arial"/>
          <w:sz w:val="24"/>
          <w:szCs w:val="24"/>
          <w:lang w:val="en-PH"/>
        </w:rPr>
        <w:t>Acha</w:t>
      </w:r>
      <w:proofErr w:type="spellEnd"/>
    </w:p>
    <w:p w:rsidR="001222FF" w:rsidRDefault="001222FF" w:rsidP="001222FF">
      <w:pPr>
        <w:spacing w:after="0" w:line="240" w:lineRule="auto"/>
        <w:rPr>
          <w:rFonts w:ascii="Arial" w:eastAsia="Calibri" w:hAnsi="Arial" w:cs="Arial"/>
          <w:sz w:val="24"/>
          <w:szCs w:val="24"/>
          <w:lang w:val="en-PH"/>
        </w:rPr>
      </w:pPr>
      <w:r w:rsidRPr="00001ED2">
        <w:rPr>
          <w:rFonts w:ascii="Arial" w:eastAsia="Calibri" w:hAnsi="Arial" w:cs="Arial"/>
          <w:sz w:val="24"/>
          <w:szCs w:val="24"/>
          <w:lang w:val="en-PH"/>
        </w:rPr>
        <w:t xml:space="preserve">Email: </w:t>
      </w:r>
      <w:hyperlink r:id="rId28" w:history="1">
        <w:r w:rsidRPr="00E75DA0">
          <w:rPr>
            <w:rStyle w:val="Hyperlink"/>
            <w:rFonts w:ascii="Arial" w:eastAsia="Calibri" w:hAnsi="Arial" w:cs="Arial"/>
            <w:sz w:val="24"/>
            <w:szCs w:val="24"/>
            <w:lang w:val="en-PH"/>
          </w:rPr>
          <w:t>josephineacha.ja@gmail.com</w:t>
        </w:r>
      </w:hyperlink>
    </w:p>
    <w:p w:rsidR="001222FF" w:rsidRPr="00001ED2" w:rsidRDefault="001222FF" w:rsidP="001222FF">
      <w:pPr>
        <w:spacing w:after="0" w:line="240" w:lineRule="auto"/>
        <w:rPr>
          <w:rFonts w:ascii="Arial" w:eastAsia="Calibri" w:hAnsi="Arial" w:cs="Arial"/>
          <w:sz w:val="24"/>
          <w:szCs w:val="24"/>
          <w:lang w:val="en-PH"/>
        </w:rPr>
      </w:pPr>
      <w:r w:rsidRPr="00001ED2">
        <w:rPr>
          <w:rFonts w:ascii="Arial" w:eastAsia="Calibri" w:hAnsi="Arial" w:cs="Arial"/>
          <w:sz w:val="24"/>
          <w:szCs w:val="24"/>
          <w:lang w:val="en-PH"/>
        </w:rPr>
        <w:t>Contact No.: 09976150673</w:t>
      </w:r>
    </w:p>
    <w:p w:rsidR="00C63EF0" w:rsidRPr="001656A8" w:rsidRDefault="00417CC6" w:rsidP="00C63EF0">
      <w:pPr>
        <w:spacing w:after="0" w:line="240" w:lineRule="auto"/>
        <w:rPr>
          <w:rFonts w:ascii="Arial" w:eastAsia="Calibri" w:hAnsi="Arial" w:cs="Arial"/>
          <w:sz w:val="24"/>
        </w:rPr>
      </w:pPr>
      <w:r w:rsidRPr="001656A8">
        <w:rPr>
          <w:rFonts w:ascii="Arial" w:hAnsi="Arial" w:cs="Arial"/>
          <w:b/>
          <w:noProof/>
          <w:sz w:val="24"/>
        </w:rPr>
        <w:drawing>
          <wp:anchor distT="0" distB="0" distL="114300" distR="114300" simplePos="0" relativeHeight="251748864" behindDoc="1" locked="0" layoutInCell="1" allowOverlap="1" wp14:anchorId="08038A2A" wp14:editId="0AD82994">
            <wp:simplePos x="0" y="0"/>
            <wp:positionH relativeFrom="column">
              <wp:posOffset>1272540</wp:posOffset>
            </wp:positionH>
            <wp:positionV relativeFrom="paragraph">
              <wp:posOffset>136525</wp:posOffset>
            </wp:positionV>
            <wp:extent cx="4105275" cy="4306570"/>
            <wp:effectExtent l="0" t="0" r="0" b="0"/>
            <wp:wrapNone/>
            <wp:docPr id="30" name="Picture 30"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105275" cy="4306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3EF0" w:rsidRPr="001656A8" w:rsidRDefault="00417CC6" w:rsidP="00C63EF0">
      <w:pPr>
        <w:spacing w:after="0" w:line="240" w:lineRule="auto"/>
        <w:rPr>
          <w:rFonts w:ascii="Arial" w:eastAsia="Calibri" w:hAnsi="Arial" w:cs="Arial"/>
          <w:sz w:val="24"/>
        </w:rPr>
      </w:pPr>
      <w:r w:rsidRPr="001656A8">
        <w:rPr>
          <w:rFonts w:ascii="Arial" w:eastAsia="Calibri" w:hAnsi="Arial" w:cs="Arial"/>
          <w:sz w:val="24"/>
        </w:rPr>
        <w:t xml:space="preserve">Date Received: </w:t>
      </w:r>
      <w:r w:rsidRPr="001656A8">
        <w:rPr>
          <w:rFonts w:ascii="Arial" w:eastAsia="Calibri" w:hAnsi="Arial" w:cs="Arial"/>
          <w:sz w:val="24"/>
        </w:rPr>
        <w:tab/>
        <w:t xml:space="preserve">February 16, 2019 </w:t>
      </w:r>
      <w:r w:rsidRPr="001656A8">
        <w:rPr>
          <w:rFonts w:ascii="Arial" w:eastAsia="Calibri" w:hAnsi="Arial" w:cs="Arial"/>
          <w:sz w:val="24"/>
        </w:rPr>
        <w:tab/>
      </w:r>
      <w:r w:rsidRPr="001656A8">
        <w:rPr>
          <w:rFonts w:ascii="Arial" w:eastAsia="Calibri" w:hAnsi="Arial" w:cs="Arial"/>
          <w:sz w:val="24"/>
        </w:rPr>
        <w:tab/>
      </w:r>
      <w:r w:rsidRPr="001656A8">
        <w:rPr>
          <w:rFonts w:ascii="Arial" w:eastAsia="Calibri" w:hAnsi="Arial" w:cs="Arial"/>
          <w:sz w:val="24"/>
        </w:rPr>
        <w:tab/>
      </w:r>
      <w:r w:rsidR="00C63EF0" w:rsidRPr="001656A8">
        <w:rPr>
          <w:rFonts w:ascii="Arial" w:eastAsia="Calibri" w:hAnsi="Arial" w:cs="Arial"/>
          <w:sz w:val="24"/>
        </w:rPr>
        <w:t xml:space="preserve">Date Accepted: </w:t>
      </w:r>
      <w:r w:rsidRPr="001656A8">
        <w:rPr>
          <w:rFonts w:ascii="Arial" w:eastAsia="Calibri" w:hAnsi="Arial" w:cs="Arial"/>
          <w:sz w:val="24"/>
        </w:rPr>
        <w:t xml:space="preserve"> April 2, 2019 </w:t>
      </w:r>
    </w:p>
    <w:p w:rsidR="00C63EF0" w:rsidRPr="001656A8" w:rsidRDefault="00C63EF0" w:rsidP="00C63EF0">
      <w:pPr>
        <w:spacing w:after="0" w:line="240" w:lineRule="auto"/>
        <w:rPr>
          <w:rFonts w:ascii="Arial" w:eastAsia="Calibri" w:hAnsi="Arial" w:cs="Arial"/>
          <w:sz w:val="24"/>
        </w:rPr>
      </w:pPr>
    </w:p>
    <w:p w:rsidR="00305F86" w:rsidRPr="001656A8" w:rsidRDefault="00305F86" w:rsidP="00305F86">
      <w:pPr>
        <w:jc w:val="both"/>
        <w:rPr>
          <w:rFonts w:ascii="Arial" w:eastAsia="Times New Roman" w:hAnsi="Arial" w:cs="Arial"/>
          <w:sz w:val="24"/>
          <w:szCs w:val="24"/>
        </w:rPr>
      </w:pPr>
      <w:r w:rsidRPr="001656A8">
        <w:rPr>
          <w:rFonts w:ascii="Arial" w:eastAsia="Calibri" w:hAnsi="Arial" w:cs="Arial"/>
          <w:sz w:val="24"/>
        </w:rPr>
        <w:t xml:space="preserve">The study evaluated the credit management of LIGHT Microfinance Incorporated in </w:t>
      </w:r>
      <w:proofErr w:type="spellStart"/>
      <w:r w:rsidRPr="001656A8">
        <w:rPr>
          <w:rFonts w:ascii="Arial" w:eastAsia="Calibri" w:hAnsi="Arial" w:cs="Arial"/>
          <w:sz w:val="24"/>
        </w:rPr>
        <w:t>Brgy</w:t>
      </w:r>
      <w:proofErr w:type="spellEnd"/>
      <w:r w:rsidRPr="001656A8">
        <w:rPr>
          <w:rFonts w:ascii="Arial" w:eastAsia="Calibri" w:hAnsi="Arial" w:cs="Arial"/>
          <w:sz w:val="24"/>
        </w:rPr>
        <w:t xml:space="preserve">. </w:t>
      </w:r>
      <w:proofErr w:type="gramStart"/>
      <w:r w:rsidRPr="001656A8">
        <w:rPr>
          <w:rFonts w:ascii="Arial" w:eastAsia="Calibri" w:hAnsi="Arial" w:cs="Arial"/>
          <w:sz w:val="24"/>
        </w:rPr>
        <w:t xml:space="preserve">San Ignacio </w:t>
      </w:r>
      <w:proofErr w:type="spellStart"/>
      <w:r w:rsidRPr="001656A8">
        <w:rPr>
          <w:rFonts w:ascii="Arial" w:eastAsia="Calibri" w:hAnsi="Arial" w:cs="Arial"/>
          <w:sz w:val="24"/>
        </w:rPr>
        <w:t>Montilla</w:t>
      </w:r>
      <w:proofErr w:type="spellEnd"/>
      <w:r w:rsidRPr="001656A8">
        <w:rPr>
          <w:rFonts w:ascii="Arial" w:eastAsia="Calibri" w:hAnsi="Arial" w:cs="Arial"/>
          <w:sz w:val="24"/>
        </w:rPr>
        <w:t xml:space="preserve"> Blvd. Butuan Branch on areas of credit application, investigation and approval.</w:t>
      </w:r>
      <w:proofErr w:type="gramEnd"/>
      <w:r w:rsidRPr="001656A8">
        <w:rPr>
          <w:rFonts w:ascii="Arial" w:eastAsia="Calibri" w:hAnsi="Arial" w:cs="Arial"/>
          <w:sz w:val="24"/>
        </w:rPr>
        <w:t xml:space="preserve"> Descriptive research method was used to evaluate the practices of credit management of the company. This study employed purposive-complete enumeration sampling where the respondents are the employees who was involved in the credit management and used purposive-convenience sampling method to a total of one hundred eighty-two (182) clients of LIGHT Microfinance as respondents. Result</w:t>
      </w:r>
      <w:r w:rsidR="00475CCA">
        <w:rPr>
          <w:rFonts w:ascii="Arial" w:eastAsia="Calibri" w:hAnsi="Arial" w:cs="Arial"/>
          <w:sz w:val="24"/>
        </w:rPr>
        <w:t>s showed</w:t>
      </w:r>
      <w:r w:rsidRPr="001656A8">
        <w:rPr>
          <w:rFonts w:ascii="Arial" w:eastAsia="Calibri" w:hAnsi="Arial" w:cs="Arial"/>
          <w:sz w:val="24"/>
        </w:rPr>
        <w:t xml:space="preserve"> under </w:t>
      </w:r>
      <w:r w:rsidR="00475CCA">
        <w:rPr>
          <w:rFonts w:ascii="Arial" w:eastAsia="Calibri" w:hAnsi="Arial" w:cs="Arial"/>
          <w:sz w:val="24"/>
        </w:rPr>
        <w:t xml:space="preserve">the </w:t>
      </w:r>
      <w:r w:rsidRPr="001656A8">
        <w:rPr>
          <w:rFonts w:ascii="Arial" w:eastAsia="Calibri" w:hAnsi="Arial" w:cs="Arial"/>
          <w:sz w:val="24"/>
        </w:rPr>
        <w:t xml:space="preserve">credit application </w:t>
      </w:r>
      <w:r w:rsidR="00475CCA">
        <w:rPr>
          <w:rFonts w:ascii="Arial" w:eastAsia="Calibri" w:hAnsi="Arial" w:cs="Arial"/>
          <w:sz w:val="24"/>
        </w:rPr>
        <w:t>and credit investigation has an</w:t>
      </w:r>
      <w:r w:rsidRPr="001656A8">
        <w:rPr>
          <w:rFonts w:ascii="Arial" w:eastAsia="Calibri" w:hAnsi="Arial" w:cs="Arial"/>
          <w:sz w:val="24"/>
        </w:rPr>
        <w:t xml:space="preserve"> average mean of 2.47 with a </w:t>
      </w:r>
      <w:r w:rsidRPr="001656A8">
        <w:rPr>
          <w:rFonts w:ascii="Arial" w:eastAsia="Times New Roman" w:hAnsi="Arial" w:cs="Arial"/>
          <w:sz w:val="24"/>
          <w:szCs w:val="24"/>
        </w:rPr>
        <w:t xml:space="preserve">verbal description of sometimes </w:t>
      </w:r>
      <w:r w:rsidRPr="001656A8">
        <w:rPr>
          <w:rFonts w:ascii="Arial" w:eastAsia="Calibri" w:hAnsi="Arial" w:cs="Arial"/>
          <w:sz w:val="24"/>
        </w:rPr>
        <w:t>while as perceived by the clients it has the average mean of 2.48 with a verbal description of sometimes. The findings further revealed that the credit management practices of LIGHT Microfinance Incorporated was occasionally practiced that contribute to their problem o</w:t>
      </w:r>
      <w:r w:rsidR="00475CCA">
        <w:rPr>
          <w:rFonts w:ascii="Arial" w:eastAsia="Calibri" w:hAnsi="Arial" w:cs="Arial"/>
          <w:sz w:val="24"/>
        </w:rPr>
        <w:t>f   an increase in</w:t>
      </w:r>
      <w:r w:rsidRPr="001656A8">
        <w:rPr>
          <w:rFonts w:ascii="Arial" w:eastAsia="Calibri" w:hAnsi="Arial" w:cs="Arial"/>
          <w:sz w:val="24"/>
        </w:rPr>
        <w:t xml:space="preserve"> delinquent accounts. </w:t>
      </w:r>
      <w:r w:rsidRPr="001656A8">
        <w:rPr>
          <w:rFonts w:ascii="Arial" w:eastAsia="Calibri" w:hAnsi="Arial" w:cs="Arial"/>
          <w:sz w:val="24"/>
          <w:szCs w:val="24"/>
        </w:rPr>
        <w:t xml:space="preserve">The researchers proposed recommendations in order to minimize the problem of delinquent accounts. Recommendations include the following: </w:t>
      </w:r>
      <w:r w:rsidRPr="001656A8">
        <w:rPr>
          <w:rFonts w:ascii="Arial" w:eastAsia="Times New Roman" w:hAnsi="Arial" w:cs="Arial"/>
          <w:sz w:val="24"/>
          <w:szCs w:val="24"/>
        </w:rPr>
        <w:t xml:space="preserve">the company must strictly require the clients to submit all the needed requirements as well as to conduct a loan orientation for new and old clients. Furthermore the client must have a co-maker that should be a non-client of the company, must have a thorough investigation to have a firm basin in the decision of granting loans or not, must hire or assign a collector, must review, update and reevaluate the old client’s creditworthiness, and charge a penalty for late payments. </w:t>
      </w:r>
    </w:p>
    <w:p w:rsidR="00E74E5A" w:rsidRPr="001656A8" w:rsidRDefault="00E74E5A" w:rsidP="004D500C">
      <w:pPr>
        <w:spacing w:after="160"/>
        <w:rPr>
          <w:rFonts w:ascii="Arial" w:eastAsia="Calibri" w:hAnsi="Arial" w:cs="Arial"/>
          <w:b/>
          <w:sz w:val="24"/>
          <w:szCs w:val="24"/>
          <w:lang w:val="en-PH"/>
        </w:rPr>
      </w:pPr>
    </w:p>
    <w:p w:rsidR="00E023F7" w:rsidRPr="001656A8" w:rsidRDefault="00305F86" w:rsidP="004D500C">
      <w:pPr>
        <w:spacing w:after="160"/>
        <w:rPr>
          <w:rFonts w:ascii="Arial" w:eastAsia="Calibri" w:hAnsi="Arial" w:cs="Arial"/>
          <w:i/>
          <w:sz w:val="24"/>
          <w:szCs w:val="24"/>
          <w:lang w:val="en-PH"/>
        </w:rPr>
      </w:pPr>
      <w:r w:rsidRPr="001656A8">
        <w:rPr>
          <w:rFonts w:ascii="Arial" w:eastAsia="Calibri" w:hAnsi="Arial" w:cs="Arial"/>
          <w:b/>
          <w:i/>
          <w:sz w:val="24"/>
          <w:szCs w:val="24"/>
          <w:lang w:val="en-PH"/>
        </w:rPr>
        <w:t xml:space="preserve">Keywords: </w:t>
      </w:r>
      <w:r w:rsidRPr="001656A8">
        <w:rPr>
          <w:rFonts w:ascii="Arial" w:eastAsia="Calibri" w:hAnsi="Arial" w:cs="Arial"/>
          <w:i/>
          <w:sz w:val="24"/>
          <w:szCs w:val="24"/>
          <w:lang w:val="en-PH"/>
        </w:rPr>
        <w:t xml:space="preserve"> Credit Management, convenience, occasionally</w:t>
      </w:r>
      <w:r w:rsidR="009D5FCC" w:rsidRPr="001656A8">
        <w:rPr>
          <w:rFonts w:ascii="Arial" w:eastAsia="Calibri" w:hAnsi="Arial" w:cs="Arial"/>
          <w:i/>
          <w:sz w:val="24"/>
          <w:szCs w:val="24"/>
          <w:lang w:val="en-PH"/>
        </w:rPr>
        <w:t>, orientatio</w:t>
      </w:r>
      <w:r w:rsidRPr="001656A8">
        <w:rPr>
          <w:rFonts w:ascii="Arial" w:eastAsia="Calibri" w:hAnsi="Arial" w:cs="Arial"/>
          <w:i/>
          <w:sz w:val="24"/>
          <w:szCs w:val="24"/>
          <w:lang w:val="en-PH"/>
        </w:rPr>
        <w:t>n</w:t>
      </w:r>
    </w:p>
    <w:p w:rsidR="005B5D27" w:rsidRDefault="005B5D27" w:rsidP="009D5FCC">
      <w:pPr>
        <w:spacing w:after="0" w:line="240" w:lineRule="auto"/>
        <w:jc w:val="both"/>
        <w:rPr>
          <w:rFonts w:ascii="Arial" w:hAnsi="Arial" w:cs="Arial"/>
          <w:i/>
          <w:sz w:val="24"/>
          <w:szCs w:val="24"/>
        </w:rPr>
      </w:pPr>
    </w:p>
    <w:p w:rsidR="009D5FCC" w:rsidRDefault="009D5FCC" w:rsidP="009D5FCC">
      <w:pPr>
        <w:spacing w:after="0" w:line="240" w:lineRule="auto"/>
        <w:jc w:val="both"/>
        <w:rPr>
          <w:rFonts w:ascii="Arial" w:hAnsi="Arial" w:cs="Arial"/>
          <w:i/>
          <w:sz w:val="24"/>
          <w:szCs w:val="24"/>
        </w:rPr>
      </w:pPr>
      <w:r>
        <w:rPr>
          <w:rFonts w:ascii="Arial" w:hAnsi="Arial" w:cs="Arial"/>
          <w:i/>
          <w:sz w:val="24"/>
          <w:szCs w:val="24"/>
        </w:rPr>
        <w:t>Abstract BEP013</w:t>
      </w:r>
    </w:p>
    <w:p w:rsidR="009D5FCC" w:rsidRPr="009D5FCC" w:rsidRDefault="009D5FCC" w:rsidP="009D5FCC">
      <w:pPr>
        <w:spacing w:after="0" w:line="240" w:lineRule="auto"/>
        <w:jc w:val="center"/>
        <w:rPr>
          <w:rFonts w:ascii="Arial" w:eastAsia="Calibri" w:hAnsi="Arial" w:cs="Arial"/>
          <w:b/>
          <w:color w:val="000000"/>
          <w:sz w:val="14"/>
          <w:szCs w:val="24"/>
        </w:rPr>
      </w:pPr>
    </w:p>
    <w:p w:rsidR="009D5FCC" w:rsidRPr="001656A8" w:rsidRDefault="009D5FCC" w:rsidP="009D5FCC">
      <w:pPr>
        <w:spacing w:after="0" w:line="240" w:lineRule="auto"/>
        <w:jc w:val="center"/>
        <w:rPr>
          <w:rFonts w:ascii="Arial" w:eastAsia="Calibri" w:hAnsi="Arial" w:cs="Arial"/>
          <w:b/>
          <w:color w:val="000000"/>
          <w:sz w:val="24"/>
          <w:szCs w:val="24"/>
          <w:lang w:val="en-PH"/>
        </w:rPr>
      </w:pPr>
      <w:r w:rsidRPr="001656A8">
        <w:rPr>
          <w:rFonts w:ascii="Arial" w:eastAsia="Calibri" w:hAnsi="Arial" w:cs="Arial"/>
          <w:b/>
          <w:color w:val="000000"/>
          <w:sz w:val="24"/>
          <w:szCs w:val="24"/>
        </w:rPr>
        <w:t>ASSESSMENT OF ACCOUNTS RECEIVABLE MANAGEMENT PRACTICES OF</w:t>
      </w:r>
    </w:p>
    <w:p w:rsidR="009D5FCC" w:rsidRPr="001656A8" w:rsidRDefault="009642E8" w:rsidP="009642E8">
      <w:pPr>
        <w:tabs>
          <w:tab w:val="center" w:pos="4680"/>
          <w:tab w:val="left" w:pos="7071"/>
        </w:tabs>
        <w:spacing w:after="0" w:line="240" w:lineRule="auto"/>
        <w:rPr>
          <w:rFonts w:ascii="Arial" w:eastAsia="Calibri" w:hAnsi="Arial" w:cs="Arial"/>
          <w:b/>
          <w:i/>
          <w:sz w:val="24"/>
          <w:szCs w:val="24"/>
          <w:lang w:val="en-PH"/>
        </w:rPr>
      </w:pPr>
      <w:r w:rsidRPr="001656A8">
        <w:rPr>
          <w:rFonts w:ascii="Arial" w:eastAsia="Calibri" w:hAnsi="Arial" w:cs="Arial"/>
          <w:b/>
          <w:color w:val="000000"/>
          <w:sz w:val="24"/>
          <w:szCs w:val="24"/>
        </w:rPr>
        <w:tab/>
      </w:r>
      <w:r w:rsidR="009D5FCC" w:rsidRPr="001656A8">
        <w:rPr>
          <w:rFonts w:ascii="Arial" w:eastAsia="Calibri" w:hAnsi="Arial" w:cs="Arial"/>
          <w:b/>
          <w:color w:val="000000"/>
          <w:sz w:val="24"/>
          <w:szCs w:val="24"/>
        </w:rPr>
        <w:t>BUTUAN CHAMPION HARDWARE</w:t>
      </w:r>
      <w:r w:rsidRPr="001656A8">
        <w:rPr>
          <w:rFonts w:ascii="Arial" w:eastAsia="Calibri" w:hAnsi="Arial" w:cs="Arial"/>
          <w:b/>
          <w:color w:val="000000"/>
          <w:sz w:val="24"/>
          <w:szCs w:val="24"/>
        </w:rPr>
        <w:tab/>
      </w:r>
    </w:p>
    <w:p w:rsidR="009642E8" w:rsidRPr="001656A8" w:rsidRDefault="009D5FCC" w:rsidP="009642E8">
      <w:pPr>
        <w:spacing w:after="0" w:line="240" w:lineRule="auto"/>
        <w:jc w:val="center"/>
        <w:rPr>
          <w:rFonts w:ascii="Arial" w:eastAsia="Calibri" w:hAnsi="Arial" w:cs="Arial"/>
          <w:b/>
          <w:sz w:val="24"/>
        </w:rPr>
      </w:pPr>
      <w:r w:rsidRPr="001656A8">
        <w:rPr>
          <w:rFonts w:ascii="Arial" w:eastAsia="Calibri" w:hAnsi="Arial" w:cs="Arial"/>
          <w:b/>
          <w:sz w:val="24"/>
        </w:rPr>
        <w:t>K. J. Cordova</w:t>
      </w:r>
      <w:r w:rsidRPr="001656A8">
        <w:rPr>
          <w:rFonts w:ascii="Arial" w:eastAsia="Calibri" w:hAnsi="Arial" w:cs="Arial"/>
          <w:b/>
          <w:sz w:val="24"/>
          <w:vertAlign w:val="superscript"/>
        </w:rPr>
        <w:t>0</w:t>
      </w:r>
      <w:r w:rsidRPr="001656A8">
        <w:rPr>
          <w:rFonts w:ascii="Arial" w:eastAsia="Calibri" w:hAnsi="Arial" w:cs="Arial"/>
          <w:b/>
          <w:sz w:val="24"/>
        </w:rPr>
        <w:t>, M.J. Tongol</w:t>
      </w:r>
      <w:r w:rsidRPr="001656A8">
        <w:rPr>
          <w:rFonts w:ascii="Arial" w:eastAsia="Calibri" w:hAnsi="Arial" w:cs="Arial"/>
          <w:b/>
          <w:sz w:val="24"/>
          <w:vertAlign w:val="superscript"/>
        </w:rPr>
        <w:t>1</w:t>
      </w:r>
      <w:r w:rsidRPr="001656A8">
        <w:rPr>
          <w:rFonts w:ascii="Arial" w:eastAsia="Calibri" w:hAnsi="Arial" w:cs="Arial"/>
          <w:b/>
          <w:sz w:val="24"/>
        </w:rPr>
        <w:t>, R.Q Velarde</w:t>
      </w:r>
      <w:r w:rsidRPr="001656A8">
        <w:rPr>
          <w:rFonts w:ascii="Arial" w:eastAsia="Calibri" w:hAnsi="Arial" w:cs="Arial"/>
          <w:b/>
          <w:sz w:val="24"/>
          <w:vertAlign w:val="superscript"/>
        </w:rPr>
        <w:t>2</w:t>
      </w:r>
      <w:r w:rsidRPr="001656A8">
        <w:rPr>
          <w:rFonts w:ascii="Arial" w:eastAsia="Calibri" w:hAnsi="Arial" w:cs="Arial"/>
          <w:b/>
          <w:sz w:val="24"/>
        </w:rPr>
        <w:t>, H.D Guias</w:t>
      </w:r>
      <w:r w:rsidRPr="001656A8">
        <w:rPr>
          <w:rFonts w:ascii="Arial" w:eastAsia="Calibri" w:hAnsi="Arial" w:cs="Arial"/>
          <w:b/>
          <w:sz w:val="24"/>
          <w:vertAlign w:val="superscript"/>
        </w:rPr>
        <w:t>3</w:t>
      </w:r>
    </w:p>
    <w:p w:rsidR="009642E8" w:rsidRPr="001656A8" w:rsidRDefault="009642E8" w:rsidP="009642E8">
      <w:pPr>
        <w:spacing w:after="0" w:line="240" w:lineRule="auto"/>
        <w:jc w:val="center"/>
        <w:rPr>
          <w:rFonts w:ascii="Arial" w:eastAsia="Calibri" w:hAnsi="Arial" w:cs="Arial"/>
          <w:b/>
          <w:sz w:val="24"/>
        </w:rPr>
      </w:pPr>
    </w:p>
    <w:p w:rsidR="009D5FCC" w:rsidRPr="001656A8" w:rsidRDefault="009D5FCC" w:rsidP="009642E8">
      <w:pPr>
        <w:spacing w:after="0" w:line="240" w:lineRule="auto"/>
        <w:jc w:val="center"/>
        <w:rPr>
          <w:rFonts w:ascii="Arial" w:eastAsia="Calibri" w:hAnsi="Arial" w:cs="Arial"/>
          <w:sz w:val="24"/>
        </w:rPr>
      </w:pPr>
      <w:r w:rsidRPr="001656A8">
        <w:rPr>
          <w:rFonts w:ascii="Arial" w:eastAsia="Calibri" w:hAnsi="Arial" w:cs="Arial"/>
          <w:sz w:val="24"/>
          <w:vertAlign w:val="superscript"/>
        </w:rPr>
        <w:t xml:space="preserve">0 </w:t>
      </w:r>
      <w:r w:rsidRPr="001656A8">
        <w:rPr>
          <w:rFonts w:ascii="Arial" w:eastAsia="Calibri" w:hAnsi="Arial" w:cs="Arial"/>
          <w:sz w:val="24"/>
        </w:rPr>
        <w:t xml:space="preserve">Junior Finance Executive (JFINEX), </w:t>
      </w:r>
      <w:r w:rsidRPr="001656A8">
        <w:rPr>
          <w:rFonts w:ascii="Arial" w:eastAsia="Calibri" w:hAnsi="Arial" w:cs="Arial"/>
          <w:sz w:val="24"/>
          <w:vertAlign w:val="superscript"/>
        </w:rPr>
        <w:t xml:space="preserve">1 </w:t>
      </w:r>
      <w:r w:rsidRPr="001656A8">
        <w:rPr>
          <w:rFonts w:ascii="Arial" w:eastAsia="Calibri" w:hAnsi="Arial" w:cs="Arial"/>
          <w:sz w:val="24"/>
        </w:rPr>
        <w:t xml:space="preserve">Junior Finance Executive (JFINEX), </w:t>
      </w:r>
      <w:r w:rsidRPr="001656A8">
        <w:rPr>
          <w:rFonts w:ascii="Arial" w:eastAsia="Calibri" w:hAnsi="Arial" w:cs="Arial"/>
          <w:sz w:val="24"/>
          <w:vertAlign w:val="superscript"/>
        </w:rPr>
        <w:t xml:space="preserve">2 </w:t>
      </w:r>
      <w:r w:rsidRPr="001656A8">
        <w:rPr>
          <w:rFonts w:ascii="Arial" w:eastAsia="Calibri" w:hAnsi="Arial" w:cs="Arial"/>
          <w:sz w:val="24"/>
        </w:rPr>
        <w:t xml:space="preserve">Junior Finance Executive (JFINEX), </w:t>
      </w:r>
      <w:r w:rsidRPr="001656A8">
        <w:rPr>
          <w:rFonts w:ascii="Arial" w:eastAsia="Calibri" w:hAnsi="Arial" w:cs="Arial"/>
          <w:sz w:val="24"/>
          <w:vertAlign w:val="superscript"/>
        </w:rPr>
        <w:t xml:space="preserve">3 </w:t>
      </w:r>
      <w:r w:rsidRPr="001656A8">
        <w:rPr>
          <w:rFonts w:ascii="Arial" w:eastAsia="Calibri" w:hAnsi="Arial" w:cs="Arial"/>
          <w:sz w:val="24"/>
        </w:rPr>
        <w:t xml:space="preserve">Junior Finance Executive (JFINEX), </w:t>
      </w:r>
      <w:r w:rsidRPr="001656A8">
        <w:rPr>
          <w:rFonts w:ascii="Arial" w:eastAsia="Calibri" w:hAnsi="Arial" w:cs="Arial"/>
          <w:sz w:val="24"/>
          <w:vertAlign w:val="superscript"/>
        </w:rPr>
        <w:t xml:space="preserve">4 </w:t>
      </w:r>
      <w:r w:rsidRPr="001656A8">
        <w:rPr>
          <w:rFonts w:ascii="Arial" w:eastAsia="Calibri" w:hAnsi="Arial" w:cs="Arial"/>
          <w:sz w:val="24"/>
        </w:rPr>
        <w:t>Junior Finance Executive (JFINEX)</w:t>
      </w:r>
    </w:p>
    <w:p w:rsidR="009D5FCC" w:rsidRPr="001656A8" w:rsidRDefault="009D5FCC" w:rsidP="009D5FCC">
      <w:pPr>
        <w:spacing w:after="0" w:line="240" w:lineRule="auto"/>
        <w:rPr>
          <w:rFonts w:ascii="Arial" w:eastAsia="Calibri" w:hAnsi="Arial" w:cs="Arial"/>
          <w:color w:val="000000"/>
          <w:sz w:val="24"/>
          <w:szCs w:val="24"/>
        </w:rPr>
      </w:pPr>
      <w:r w:rsidRPr="001656A8">
        <w:rPr>
          <w:rFonts w:ascii="Arial" w:eastAsia="Calibri" w:hAnsi="Arial" w:cs="Arial"/>
          <w:color w:val="000000"/>
          <w:sz w:val="24"/>
          <w:szCs w:val="24"/>
        </w:rPr>
        <w:t xml:space="preserve">Co-Author: Richardson E. </w:t>
      </w:r>
      <w:proofErr w:type="spellStart"/>
      <w:r w:rsidRPr="001656A8">
        <w:rPr>
          <w:rFonts w:ascii="Arial" w:eastAsia="Calibri" w:hAnsi="Arial" w:cs="Arial"/>
          <w:color w:val="000000"/>
          <w:sz w:val="24"/>
          <w:szCs w:val="24"/>
        </w:rPr>
        <w:t>Tantoy</w:t>
      </w:r>
      <w:proofErr w:type="spellEnd"/>
    </w:p>
    <w:p w:rsidR="009D5FCC" w:rsidRPr="001656A8" w:rsidRDefault="009D5FCC" w:rsidP="009D5FCC">
      <w:pPr>
        <w:spacing w:after="0" w:line="240" w:lineRule="auto"/>
        <w:rPr>
          <w:rFonts w:ascii="Arial" w:eastAsia="Calibri" w:hAnsi="Arial" w:cs="Arial"/>
          <w:color w:val="000000"/>
          <w:sz w:val="24"/>
          <w:szCs w:val="24"/>
        </w:rPr>
      </w:pPr>
      <w:r w:rsidRPr="001656A8">
        <w:rPr>
          <w:rFonts w:ascii="Arial" w:eastAsia="Calibri" w:hAnsi="Arial" w:cs="Arial"/>
          <w:color w:val="000000"/>
          <w:sz w:val="24"/>
          <w:szCs w:val="24"/>
        </w:rPr>
        <w:t xml:space="preserve">Email: </w:t>
      </w:r>
      <w:hyperlink r:id="rId29" w:history="1">
        <w:r w:rsidRPr="001656A8">
          <w:rPr>
            <w:rStyle w:val="Hyperlink"/>
            <w:rFonts w:ascii="Arial" w:eastAsia="Calibri" w:hAnsi="Arial" w:cs="Arial"/>
            <w:sz w:val="24"/>
            <w:szCs w:val="24"/>
          </w:rPr>
          <w:t>richardsontantoy13@gmail.com</w:t>
        </w:r>
      </w:hyperlink>
    </w:p>
    <w:p w:rsidR="009D5FCC" w:rsidRPr="001656A8" w:rsidRDefault="009D5FCC" w:rsidP="009D5FCC">
      <w:pPr>
        <w:spacing w:after="0" w:line="240" w:lineRule="auto"/>
        <w:rPr>
          <w:rFonts w:ascii="Arial" w:eastAsia="Calibri" w:hAnsi="Arial" w:cs="Arial"/>
          <w:color w:val="000000"/>
          <w:sz w:val="24"/>
          <w:szCs w:val="24"/>
        </w:rPr>
      </w:pPr>
      <w:r w:rsidRPr="001656A8">
        <w:rPr>
          <w:rFonts w:ascii="Arial" w:eastAsia="Calibri" w:hAnsi="Arial" w:cs="Arial"/>
          <w:color w:val="000000"/>
          <w:sz w:val="24"/>
          <w:szCs w:val="24"/>
        </w:rPr>
        <w:t>Contact No.: 09398167364</w:t>
      </w:r>
    </w:p>
    <w:p w:rsidR="009D5FCC" w:rsidRPr="001656A8" w:rsidRDefault="009D5FCC" w:rsidP="009D5FCC">
      <w:pPr>
        <w:spacing w:after="0" w:line="240" w:lineRule="auto"/>
        <w:rPr>
          <w:rFonts w:ascii="Arial" w:eastAsia="Calibri" w:hAnsi="Arial" w:cs="Arial"/>
          <w:color w:val="000000"/>
          <w:sz w:val="24"/>
          <w:szCs w:val="24"/>
        </w:rPr>
      </w:pPr>
    </w:p>
    <w:p w:rsidR="009D5FCC" w:rsidRDefault="00417CC6" w:rsidP="009D5FCC">
      <w:pPr>
        <w:spacing w:after="0" w:line="240" w:lineRule="auto"/>
        <w:rPr>
          <w:rFonts w:ascii="Arial" w:eastAsia="Calibri" w:hAnsi="Arial" w:cs="Arial"/>
          <w:color w:val="000000"/>
          <w:sz w:val="24"/>
          <w:szCs w:val="24"/>
        </w:rPr>
      </w:pPr>
      <w:r>
        <w:rPr>
          <w:rFonts w:ascii="Arial" w:eastAsia="Calibri" w:hAnsi="Arial" w:cs="Arial"/>
          <w:color w:val="000000"/>
          <w:sz w:val="24"/>
          <w:szCs w:val="24"/>
        </w:rPr>
        <w:t>Dat</w:t>
      </w:r>
      <w:r w:rsidR="00F359CC">
        <w:rPr>
          <w:rFonts w:ascii="Arial" w:eastAsia="Calibri" w:hAnsi="Arial" w:cs="Arial"/>
          <w:color w:val="000000"/>
          <w:sz w:val="24"/>
          <w:szCs w:val="24"/>
        </w:rPr>
        <w:t xml:space="preserve">e Received: </w:t>
      </w:r>
      <w:r w:rsidR="00F359CC">
        <w:rPr>
          <w:rFonts w:ascii="Arial" w:eastAsia="Calibri" w:hAnsi="Arial" w:cs="Arial"/>
          <w:color w:val="000000"/>
          <w:sz w:val="24"/>
          <w:szCs w:val="24"/>
        </w:rPr>
        <w:tab/>
        <w:t xml:space="preserve">January 9, 2019 </w:t>
      </w:r>
      <w:r w:rsidR="00F359CC">
        <w:rPr>
          <w:rFonts w:ascii="Arial" w:eastAsia="Calibri" w:hAnsi="Arial" w:cs="Arial"/>
          <w:color w:val="000000"/>
          <w:sz w:val="24"/>
          <w:szCs w:val="24"/>
        </w:rPr>
        <w:tab/>
      </w:r>
      <w:r w:rsidR="00F359CC">
        <w:rPr>
          <w:rFonts w:ascii="Arial" w:eastAsia="Calibri" w:hAnsi="Arial" w:cs="Arial"/>
          <w:color w:val="000000"/>
          <w:sz w:val="24"/>
          <w:szCs w:val="24"/>
        </w:rPr>
        <w:tab/>
        <w:t xml:space="preserve">        </w:t>
      </w:r>
      <w:r w:rsidR="009D5FCC">
        <w:rPr>
          <w:rFonts w:ascii="Arial" w:eastAsia="Calibri" w:hAnsi="Arial" w:cs="Arial"/>
          <w:color w:val="000000"/>
          <w:sz w:val="24"/>
          <w:szCs w:val="24"/>
        </w:rPr>
        <w:t xml:space="preserve">Date Accepted: </w:t>
      </w:r>
      <w:r>
        <w:rPr>
          <w:rFonts w:ascii="Arial" w:eastAsia="Calibri" w:hAnsi="Arial" w:cs="Arial"/>
          <w:color w:val="000000"/>
          <w:sz w:val="24"/>
          <w:szCs w:val="24"/>
        </w:rPr>
        <w:t xml:space="preserve">March 28, 2019 </w:t>
      </w:r>
    </w:p>
    <w:p w:rsidR="00C63EF0" w:rsidRPr="009D5FCC" w:rsidRDefault="009D5FCC" w:rsidP="009D5FCC">
      <w:pPr>
        <w:spacing w:after="0" w:line="240" w:lineRule="auto"/>
        <w:rPr>
          <w:rFonts w:ascii="Arial" w:eastAsia="Calibri" w:hAnsi="Arial" w:cs="Arial"/>
          <w:color w:val="000000"/>
          <w:sz w:val="24"/>
          <w:szCs w:val="24"/>
        </w:rPr>
      </w:pPr>
      <w:r>
        <w:rPr>
          <w:b/>
          <w:noProof/>
          <w:sz w:val="24"/>
        </w:rPr>
        <w:drawing>
          <wp:anchor distT="0" distB="0" distL="114300" distR="114300" simplePos="0" relativeHeight="251750912" behindDoc="1" locked="0" layoutInCell="1" allowOverlap="1" wp14:anchorId="69266AE3" wp14:editId="01DF7630">
            <wp:simplePos x="0" y="0"/>
            <wp:positionH relativeFrom="column">
              <wp:posOffset>1091761</wp:posOffset>
            </wp:positionH>
            <wp:positionV relativeFrom="paragraph">
              <wp:posOffset>140834</wp:posOffset>
            </wp:positionV>
            <wp:extent cx="4105656" cy="4306824"/>
            <wp:effectExtent l="0" t="0" r="0" b="0"/>
            <wp:wrapNone/>
            <wp:docPr id="31" name="Picture 31"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105656" cy="43068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5FCC" w:rsidRDefault="009D5FCC" w:rsidP="009D5FCC">
      <w:pPr>
        <w:spacing w:after="160"/>
        <w:jc w:val="both"/>
        <w:rPr>
          <w:rFonts w:ascii="Times New Roman" w:eastAsia="Calibri" w:hAnsi="Times New Roman" w:cs="Times New Roman"/>
          <w:b/>
          <w:sz w:val="24"/>
          <w:szCs w:val="24"/>
          <w:lang w:val="en-PH"/>
        </w:rPr>
      </w:pPr>
      <w:r w:rsidRPr="009D5FCC">
        <w:rPr>
          <w:rFonts w:ascii="Arial" w:eastAsia="Calibri" w:hAnsi="Arial" w:cs="Arial"/>
          <w:color w:val="000000"/>
          <w:sz w:val="24"/>
          <w:szCs w:val="24"/>
        </w:rPr>
        <w:t xml:space="preserve">Butuan Champion Hardware was established during the year 1958 at E. Luna Street Corner, Lopez </w:t>
      </w:r>
      <w:proofErr w:type="spellStart"/>
      <w:r w:rsidRPr="009D5FCC">
        <w:rPr>
          <w:rFonts w:ascii="Arial" w:eastAsia="Calibri" w:hAnsi="Arial" w:cs="Arial"/>
          <w:color w:val="000000"/>
          <w:sz w:val="24"/>
          <w:szCs w:val="24"/>
        </w:rPr>
        <w:t>Jaena</w:t>
      </w:r>
      <w:proofErr w:type="spellEnd"/>
      <w:r w:rsidRPr="009D5FCC">
        <w:rPr>
          <w:rFonts w:ascii="Arial" w:eastAsia="Calibri" w:hAnsi="Arial" w:cs="Arial"/>
          <w:color w:val="000000"/>
          <w:sz w:val="24"/>
          <w:szCs w:val="24"/>
        </w:rPr>
        <w:t xml:space="preserve"> St, Butuan, 8600 </w:t>
      </w:r>
      <w:proofErr w:type="spellStart"/>
      <w:r w:rsidRPr="009D5FCC">
        <w:rPr>
          <w:rFonts w:ascii="Arial" w:eastAsia="Calibri" w:hAnsi="Arial" w:cs="Arial"/>
          <w:color w:val="000000"/>
          <w:sz w:val="24"/>
          <w:szCs w:val="24"/>
        </w:rPr>
        <w:t>Agusan</w:t>
      </w:r>
      <w:proofErr w:type="spellEnd"/>
      <w:r w:rsidRPr="009D5FCC">
        <w:rPr>
          <w:rFonts w:ascii="Arial" w:eastAsia="Calibri" w:hAnsi="Arial" w:cs="Arial"/>
          <w:color w:val="000000"/>
          <w:sz w:val="24"/>
          <w:szCs w:val="24"/>
        </w:rPr>
        <w:t xml:space="preserve"> Del Norte. It offers hardware products, machines and construction products for home-based equipment. Credit limit, credit terms and conditions, monitoring accounts receivable and follow-ups were the three specific areas of</w:t>
      </w:r>
      <w:r w:rsidR="00475CCA">
        <w:rPr>
          <w:rFonts w:ascii="Arial" w:eastAsia="Calibri" w:hAnsi="Arial" w:cs="Arial"/>
          <w:color w:val="000000"/>
          <w:sz w:val="24"/>
          <w:szCs w:val="24"/>
        </w:rPr>
        <w:t xml:space="preserve"> the study. The respondents are</w:t>
      </w:r>
      <w:r w:rsidRPr="009D5FCC">
        <w:rPr>
          <w:rFonts w:ascii="Arial" w:eastAsia="Calibri" w:hAnsi="Arial" w:cs="Arial"/>
          <w:color w:val="000000"/>
          <w:sz w:val="24"/>
          <w:szCs w:val="24"/>
        </w:rPr>
        <w:t xml:space="preserve"> the management and contractors of Butuan champion Hardware. The researchers of this study used descriptive method for the purpose of solving, </w:t>
      </w:r>
      <w:proofErr w:type="spellStart"/>
      <w:r w:rsidRPr="009D5FCC">
        <w:rPr>
          <w:rFonts w:ascii="Arial" w:eastAsia="Calibri" w:hAnsi="Arial" w:cs="Arial"/>
          <w:color w:val="000000"/>
          <w:sz w:val="24"/>
          <w:szCs w:val="24"/>
        </w:rPr>
        <w:t>evaluati</w:t>
      </w:r>
      <w:r w:rsidRPr="009D5FCC">
        <w:rPr>
          <w:rFonts w:ascii="Arial" w:eastAsia="Calibri" w:hAnsi="Arial" w:cs="Arial"/>
          <w:color w:val="000000"/>
          <w:sz w:val="24"/>
          <w:szCs w:val="24"/>
          <w:lang w:val="en-PH"/>
        </w:rPr>
        <w:t>ng</w:t>
      </w:r>
      <w:proofErr w:type="spellEnd"/>
      <w:r w:rsidRPr="009D5FCC">
        <w:rPr>
          <w:rFonts w:ascii="Arial" w:eastAsia="Calibri" w:hAnsi="Arial" w:cs="Arial"/>
          <w:color w:val="000000"/>
          <w:sz w:val="24"/>
          <w:szCs w:val="24"/>
        </w:rPr>
        <w:t xml:space="preserve"> and assess</w:t>
      </w:r>
      <w:proofErr w:type="spellStart"/>
      <w:r w:rsidRPr="009D5FCC">
        <w:rPr>
          <w:rFonts w:ascii="Arial" w:eastAsia="Calibri" w:hAnsi="Arial" w:cs="Arial"/>
          <w:color w:val="000000"/>
          <w:sz w:val="24"/>
          <w:szCs w:val="24"/>
          <w:lang w:val="en-PH"/>
        </w:rPr>
        <w:t>ing</w:t>
      </w:r>
      <w:proofErr w:type="spellEnd"/>
      <w:r w:rsidRPr="009D5FCC">
        <w:rPr>
          <w:rFonts w:ascii="Arial" w:eastAsia="Calibri" w:hAnsi="Arial" w:cs="Arial"/>
          <w:color w:val="000000"/>
          <w:sz w:val="24"/>
          <w:szCs w:val="24"/>
        </w:rPr>
        <w:t xml:space="preserve"> this case. For the sampling design, the researchers used purposive convenience sampling method for the contractors, while</w:t>
      </w:r>
      <w:r w:rsidRPr="009D5FCC">
        <w:rPr>
          <w:rFonts w:ascii="Arial" w:eastAsia="Calibri" w:hAnsi="Arial" w:cs="Arial"/>
          <w:color w:val="000000"/>
          <w:sz w:val="24"/>
          <w:szCs w:val="24"/>
          <w:lang w:val="en-PH"/>
        </w:rPr>
        <w:t xml:space="preserve"> random sampling</w:t>
      </w:r>
      <w:r w:rsidRPr="009D5FCC">
        <w:rPr>
          <w:rFonts w:ascii="Arial" w:eastAsia="Calibri" w:hAnsi="Arial" w:cs="Arial"/>
          <w:color w:val="000000"/>
          <w:sz w:val="24"/>
          <w:szCs w:val="24"/>
        </w:rPr>
        <w:t xml:space="preserve"> method for the employees. Among the three areas of the study, credit terms and conditions got the highest weighted mean 2.82 and 2.75 as perceived by the contractors and employees respectively with a verbal description of Often. It was f</w:t>
      </w:r>
      <w:proofErr w:type="spellStart"/>
      <w:r w:rsidRPr="009D5FCC">
        <w:rPr>
          <w:rFonts w:ascii="Arial" w:eastAsia="Calibri" w:hAnsi="Arial" w:cs="Arial"/>
          <w:color w:val="000000"/>
          <w:sz w:val="24"/>
          <w:szCs w:val="24"/>
          <w:lang w:val="en-PH"/>
        </w:rPr>
        <w:t>ollowed</w:t>
      </w:r>
      <w:proofErr w:type="spellEnd"/>
      <w:r w:rsidRPr="009D5FCC">
        <w:rPr>
          <w:rFonts w:ascii="Arial" w:eastAsia="Calibri" w:hAnsi="Arial" w:cs="Arial"/>
          <w:color w:val="000000"/>
          <w:sz w:val="24"/>
          <w:szCs w:val="24"/>
          <w:lang w:val="en-PH"/>
        </w:rPr>
        <w:t xml:space="preserve"> by monitoring and follow-ups with an average weighted mean of 2.50 as perceived by the contractors and 2.46 as perceived by the employees with both verbal description of Sometimes. </w:t>
      </w:r>
      <w:r w:rsidRPr="009D5FCC">
        <w:rPr>
          <w:rFonts w:ascii="Arial" w:eastAsia="Calibri" w:hAnsi="Arial" w:cs="Arial"/>
          <w:color w:val="000000"/>
          <w:sz w:val="24"/>
          <w:szCs w:val="24"/>
        </w:rPr>
        <w:t xml:space="preserve">The credit limit got the lowest average weighted mean of 2.42 and 2.32 as perceived by contractors and employees respectively with a verbal description of Sometimes. Based on the result of the study, Butuan Champion Hardware has </w:t>
      </w:r>
      <w:r w:rsidR="00F560B9">
        <w:rPr>
          <w:rFonts w:ascii="Arial" w:eastAsia="Calibri" w:hAnsi="Arial" w:cs="Arial"/>
          <w:color w:val="000000"/>
          <w:sz w:val="24"/>
          <w:szCs w:val="24"/>
        </w:rPr>
        <w:t xml:space="preserve">a variety of </w:t>
      </w:r>
      <w:r w:rsidRPr="009D5FCC">
        <w:rPr>
          <w:rFonts w:ascii="Arial" w:eastAsia="Calibri" w:hAnsi="Arial" w:cs="Arial"/>
          <w:color w:val="000000"/>
          <w:sz w:val="24"/>
          <w:szCs w:val="24"/>
        </w:rPr>
        <w:t xml:space="preserve">ways to collect payments from the contractors, but they do not have a standard credit and collection policy to </w:t>
      </w:r>
      <w:r w:rsidR="00F560B9">
        <w:rPr>
          <w:rFonts w:ascii="Arial" w:eastAsia="Calibri" w:hAnsi="Arial" w:cs="Arial"/>
          <w:color w:val="000000"/>
          <w:sz w:val="24"/>
          <w:szCs w:val="24"/>
        </w:rPr>
        <w:t>follow</w:t>
      </w:r>
      <w:r w:rsidRPr="009D5FCC">
        <w:rPr>
          <w:rFonts w:ascii="Arial" w:eastAsia="Calibri" w:hAnsi="Arial" w:cs="Arial"/>
          <w:color w:val="000000"/>
          <w:sz w:val="24"/>
          <w:szCs w:val="24"/>
        </w:rPr>
        <w:t>. Hence, the researchers would like to recommend the following: First, the business should conduct credit investigation. Second, the business should charge over the limit fee for all the contractors. Third, the business should give a discount rate of 3% for those contractors who fully paid their account 15 days before their due date. Fourth, the business should hire an appraiser. Fifth, the business should strictly ask for collateral when the contractor exceeded on his credit limit. Lastly, the business should create standard procedures regarding credit and collection policy.</w:t>
      </w:r>
    </w:p>
    <w:p w:rsidR="009D5FCC" w:rsidRPr="00F560B9" w:rsidRDefault="009D5FCC" w:rsidP="004D500C">
      <w:pPr>
        <w:spacing w:after="160"/>
        <w:rPr>
          <w:rFonts w:ascii="Arial" w:eastAsia="Calibri" w:hAnsi="Arial" w:cs="Arial"/>
          <w:sz w:val="24"/>
          <w:szCs w:val="24"/>
          <w:lang w:val="en-PH"/>
        </w:rPr>
      </w:pPr>
      <w:r w:rsidRPr="00F560B9">
        <w:rPr>
          <w:rFonts w:ascii="Arial" w:eastAsia="Calibri" w:hAnsi="Arial" w:cs="Arial"/>
          <w:b/>
          <w:i/>
          <w:sz w:val="24"/>
          <w:szCs w:val="24"/>
          <w:lang w:val="en-PH"/>
        </w:rPr>
        <w:t xml:space="preserve">Keywords: </w:t>
      </w:r>
      <w:r w:rsidRPr="00F560B9">
        <w:rPr>
          <w:rFonts w:ascii="Arial" w:eastAsia="Calibri" w:hAnsi="Arial" w:cs="Arial"/>
          <w:b/>
          <w:sz w:val="24"/>
          <w:szCs w:val="24"/>
          <w:lang w:val="en-PH"/>
        </w:rPr>
        <w:t xml:space="preserve"> </w:t>
      </w:r>
      <w:r w:rsidRPr="00F560B9">
        <w:rPr>
          <w:rFonts w:ascii="Arial" w:eastAsia="Calibri" w:hAnsi="Arial" w:cs="Arial"/>
          <w:sz w:val="24"/>
          <w:szCs w:val="24"/>
          <w:lang w:val="en-PH"/>
        </w:rPr>
        <w:t>Discount rate, Appraiser, Collection Policy, Credit</w:t>
      </w:r>
      <w:r w:rsidR="00F560B9" w:rsidRPr="00F560B9">
        <w:rPr>
          <w:rFonts w:ascii="Arial" w:eastAsia="Calibri" w:hAnsi="Arial" w:cs="Arial"/>
          <w:sz w:val="24"/>
          <w:szCs w:val="24"/>
          <w:lang w:val="en-PH"/>
        </w:rPr>
        <w:t xml:space="preserve"> policy</w:t>
      </w:r>
    </w:p>
    <w:p w:rsidR="00F359CC" w:rsidRDefault="00F359CC" w:rsidP="00412B9B">
      <w:pPr>
        <w:spacing w:after="0" w:line="240" w:lineRule="auto"/>
        <w:jc w:val="both"/>
        <w:rPr>
          <w:rFonts w:ascii="Arial" w:hAnsi="Arial" w:cs="Arial"/>
          <w:i/>
          <w:sz w:val="24"/>
          <w:szCs w:val="24"/>
        </w:rPr>
      </w:pPr>
    </w:p>
    <w:p w:rsidR="00412B9B" w:rsidRDefault="00412B9B" w:rsidP="00412B9B">
      <w:pPr>
        <w:spacing w:after="0" w:line="240" w:lineRule="auto"/>
        <w:jc w:val="both"/>
        <w:rPr>
          <w:rFonts w:ascii="Arial" w:hAnsi="Arial" w:cs="Arial"/>
          <w:i/>
          <w:sz w:val="24"/>
          <w:szCs w:val="24"/>
        </w:rPr>
      </w:pPr>
      <w:r>
        <w:rPr>
          <w:rFonts w:ascii="Arial" w:hAnsi="Arial" w:cs="Arial"/>
          <w:i/>
          <w:sz w:val="24"/>
          <w:szCs w:val="24"/>
        </w:rPr>
        <w:t>Abstract BEP014</w:t>
      </w:r>
    </w:p>
    <w:p w:rsidR="00412B9B" w:rsidRPr="00412B9B" w:rsidRDefault="00412B9B" w:rsidP="00412B9B">
      <w:pPr>
        <w:spacing w:after="10" w:line="240" w:lineRule="auto"/>
        <w:jc w:val="center"/>
        <w:rPr>
          <w:rFonts w:ascii="Arial" w:eastAsia="Calibri" w:hAnsi="Arial" w:cs="Arial"/>
          <w:b/>
          <w:sz w:val="24"/>
          <w:szCs w:val="24"/>
        </w:rPr>
      </w:pPr>
    </w:p>
    <w:p w:rsidR="00412B9B" w:rsidRDefault="00412B9B" w:rsidP="009642E8">
      <w:pPr>
        <w:spacing w:after="0" w:line="240" w:lineRule="auto"/>
        <w:jc w:val="center"/>
        <w:rPr>
          <w:rFonts w:ascii="Arial" w:eastAsia="SimSun" w:hAnsi="Arial" w:cs="Arial"/>
          <w:b/>
          <w:sz w:val="24"/>
          <w:szCs w:val="24"/>
          <w:lang w:eastAsia="en-PH"/>
        </w:rPr>
      </w:pPr>
      <w:proofErr w:type="gramStart"/>
      <w:r w:rsidRPr="00412B9B">
        <w:rPr>
          <w:rFonts w:ascii="Arial" w:eastAsia="SimSun" w:hAnsi="Arial" w:cs="Arial"/>
          <w:b/>
          <w:sz w:val="24"/>
          <w:szCs w:val="24"/>
          <w:lang w:eastAsia="en-PH"/>
        </w:rPr>
        <w:t>ASSESMENT OF CUSTOMER SATISFACTION IN TERMS OF PHYSICAL ENVIRONMENT OF WE CARE FITNESS GYM IN SOUTH MONTILLA BOULEVARD, BRGY.</w:t>
      </w:r>
      <w:proofErr w:type="gramEnd"/>
      <w:r w:rsidRPr="00412B9B">
        <w:rPr>
          <w:rFonts w:ascii="Arial" w:eastAsia="SimSun" w:hAnsi="Arial" w:cs="Arial"/>
          <w:b/>
          <w:sz w:val="24"/>
          <w:szCs w:val="24"/>
          <w:lang w:eastAsia="en-PH"/>
        </w:rPr>
        <w:t xml:space="preserve"> J.P. RIZAL, BUTUAN CITY</w:t>
      </w:r>
    </w:p>
    <w:p w:rsidR="00412B9B" w:rsidRPr="001656A8" w:rsidRDefault="009642E8" w:rsidP="009642E8">
      <w:pPr>
        <w:spacing w:after="0" w:line="240" w:lineRule="auto"/>
        <w:jc w:val="center"/>
        <w:rPr>
          <w:rFonts w:ascii="Arial" w:eastAsia="Calibri" w:hAnsi="Arial" w:cs="Arial"/>
          <w:b/>
          <w:sz w:val="24"/>
          <w:vertAlign w:val="superscript"/>
        </w:rPr>
      </w:pPr>
      <w:r w:rsidRPr="001656A8">
        <w:rPr>
          <w:rFonts w:ascii="Arial" w:eastAsia="Calibri" w:hAnsi="Arial" w:cs="Arial"/>
          <w:b/>
          <w:sz w:val="24"/>
        </w:rPr>
        <w:t xml:space="preserve">G.M. Y., </w:t>
      </w:r>
      <w:r w:rsidR="00412B9B" w:rsidRPr="001656A8">
        <w:rPr>
          <w:rFonts w:ascii="Arial" w:eastAsia="Calibri" w:hAnsi="Arial" w:cs="Arial"/>
          <w:b/>
          <w:sz w:val="24"/>
        </w:rPr>
        <w:t>Dumaplin</w:t>
      </w:r>
      <w:r w:rsidR="00412B9B" w:rsidRPr="001656A8">
        <w:rPr>
          <w:rFonts w:ascii="Arial" w:eastAsia="Calibri" w:hAnsi="Arial" w:cs="Arial"/>
          <w:b/>
          <w:sz w:val="24"/>
          <w:vertAlign w:val="superscript"/>
        </w:rPr>
        <w:t>0</w:t>
      </w:r>
      <w:r w:rsidR="00412B9B" w:rsidRPr="001656A8">
        <w:rPr>
          <w:rFonts w:ascii="Arial" w:eastAsia="Calibri" w:hAnsi="Arial" w:cs="Arial"/>
          <w:b/>
          <w:sz w:val="24"/>
        </w:rPr>
        <w:t>, C.C.G.</w:t>
      </w:r>
      <w:r w:rsidRPr="001656A8">
        <w:rPr>
          <w:rFonts w:ascii="Arial" w:eastAsia="Calibri" w:hAnsi="Arial" w:cs="Arial"/>
          <w:b/>
          <w:sz w:val="24"/>
        </w:rPr>
        <w:t>,</w:t>
      </w:r>
      <w:r w:rsidR="00412B9B" w:rsidRPr="001656A8">
        <w:rPr>
          <w:rFonts w:ascii="Arial" w:eastAsia="Calibri" w:hAnsi="Arial" w:cs="Arial"/>
          <w:b/>
          <w:sz w:val="24"/>
        </w:rPr>
        <w:t xml:space="preserve"> Lasala</w:t>
      </w:r>
      <w:r w:rsidR="00412B9B" w:rsidRPr="001656A8">
        <w:rPr>
          <w:rFonts w:ascii="Arial" w:eastAsia="Calibri" w:hAnsi="Arial" w:cs="Arial"/>
          <w:b/>
          <w:sz w:val="24"/>
          <w:vertAlign w:val="superscript"/>
        </w:rPr>
        <w:t>1</w:t>
      </w:r>
      <w:r w:rsidR="00412B9B" w:rsidRPr="001656A8">
        <w:rPr>
          <w:rFonts w:ascii="Arial" w:eastAsia="Calibri" w:hAnsi="Arial" w:cs="Arial"/>
          <w:b/>
          <w:sz w:val="24"/>
        </w:rPr>
        <w:t>, A.J.T</w:t>
      </w:r>
      <w:r w:rsidRPr="001656A8">
        <w:rPr>
          <w:rFonts w:ascii="Arial" w:eastAsia="Calibri" w:hAnsi="Arial" w:cs="Arial"/>
          <w:b/>
          <w:sz w:val="24"/>
        </w:rPr>
        <w:t>.</w:t>
      </w:r>
      <w:proofErr w:type="gramStart"/>
      <w:r w:rsidRPr="001656A8">
        <w:rPr>
          <w:rFonts w:ascii="Arial" w:eastAsia="Calibri" w:hAnsi="Arial" w:cs="Arial"/>
          <w:b/>
          <w:sz w:val="24"/>
        </w:rPr>
        <w:t>,</w:t>
      </w:r>
      <w:r w:rsidR="00412B9B" w:rsidRPr="001656A8">
        <w:rPr>
          <w:rFonts w:ascii="Arial" w:eastAsia="Calibri" w:hAnsi="Arial" w:cs="Arial"/>
          <w:b/>
          <w:sz w:val="24"/>
        </w:rPr>
        <w:t xml:space="preserve">  Cuadra</w:t>
      </w:r>
      <w:r w:rsidR="00412B9B" w:rsidRPr="001656A8">
        <w:rPr>
          <w:rFonts w:ascii="Arial" w:eastAsia="Calibri" w:hAnsi="Arial" w:cs="Arial"/>
          <w:b/>
          <w:sz w:val="24"/>
          <w:vertAlign w:val="superscript"/>
        </w:rPr>
        <w:t>2</w:t>
      </w:r>
      <w:proofErr w:type="gramEnd"/>
      <w:r w:rsidR="00412B9B" w:rsidRPr="001656A8">
        <w:rPr>
          <w:rFonts w:ascii="Arial" w:eastAsia="Calibri" w:hAnsi="Arial" w:cs="Arial"/>
          <w:b/>
          <w:sz w:val="24"/>
        </w:rPr>
        <w:t>, W.P</w:t>
      </w:r>
      <w:r w:rsidRPr="001656A8">
        <w:rPr>
          <w:rFonts w:ascii="Arial" w:eastAsia="Calibri" w:hAnsi="Arial" w:cs="Arial"/>
          <w:b/>
          <w:sz w:val="24"/>
        </w:rPr>
        <w:t>.,</w:t>
      </w:r>
      <w:r w:rsidR="00412B9B" w:rsidRPr="001656A8">
        <w:rPr>
          <w:rFonts w:ascii="Arial" w:eastAsia="Calibri" w:hAnsi="Arial" w:cs="Arial"/>
          <w:b/>
          <w:sz w:val="24"/>
        </w:rPr>
        <w:t xml:space="preserve">  Gomez,</w:t>
      </w:r>
      <w:r w:rsidR="00412B9B" w:rsidRPr="001656A8">
        <w:rPr>
          <w:rFonts w:ascii="Arial" w:eastAsia="Calibri" w:hAnsi="Arial" w:cs="Arial"/>
          <w:b/>
          <w:sz w:val="24"/>
          <w:vertAlign w:val="superscript"/>
        </w:rPr>
        <w:t xml:space="preserve">3 </w:t>
      </w:r>
      <w:r w:rsidR="00412B9B" w:rsidRPr="001656A8">
        <w:rPr>
          <w:rFonts w:ascii="Arial" w:eastAsia="Calibri" w:hAnsi="Arial" w:cs="Arial"/>
          <w:b/>
          <w:sz w:val="24"/>
        </w:rPr>
        <w:t>A.C</w:t>
      </w:r>
      <w:r w:rsidRPr="001656A8">
        <w:rPr>
          <w:rFonts w:ascii="Arial" w:eastAsia="Calibri" w:hAnsi="Arial" w:cs="Arial"/>
          <w:b/>
          <w:sz w:val="24"/>
        </w:rPr>
        <w:t>.,</w:t>
      </w:r>
      <w:r w:rsidR="00412B9B" w:rsidRPr="001656A8">
        <w:rPr>
          <w:rFonts w:ascii="Arial" w:eastAsia="Calibri" w:hAnsi="Arial" w:cs="Arial"/>
          <w:b/>
          <w:sz w:val="24"/>
        </w:rPr>
        <w:t xml:space="preserve"> Ulbis</w:t>
      </w:r>
      <w:r w:rsidR="00412B9B" w:rsidRPr="001656A8">
        <w:rPr>
          <w:rFonts w:ascii="Arial" w:eastAsia="Calibri" w:hAnsi="Arial" w:cs="Arial"/>
          <w:b/>
          <w:sz w:val="24"/>
          <w:vertAlign w:val="superscript"/>
        </w:rPr>
        <w:t>4</w:t>
      </w:r>
    </w:p>
    <w:p w:rsidR="009642E8" w:rsidRPr="001656A8" w:rsidRDefault="009642E8" w:rsidP="009642E8">
      <w:pPr>
        <w:spacing w:after="0" w:line="240" w:lineRule="auto"/>
        <w:jc w:val="center"/>
        <w:rPr>
          <w:rFonts w:ascii="Arial" w:eastAsia="Calibri" w:hAnsi="Arial" w:cs="Arial"/>
          <w:b/>
          <w:sz w:val="24"/>
        </w:rPr>
      </w:pPr>
    </w:p>
    <w:p w:rsidR="00412B9B" w:rsidRPr="001656A8" w:rsidRDefault="00412B9B" w:rsidP="00412B9B">
      <w:pPr>
        <w:rPr>
          <w:rFonts w:ascii="Arial" w:eastAsia="Calibri" w:hAnsi="Arial" w:cs="Arial"/>
          <w:sz w:val="24"/>
        </w:rPr>
      </w:pPr>
      <w:r w:rsidRPr="001656A8">
        <w:rPr>
          <w:rFonts w:ascii="Arial" w:eastAsia="Calibri" w:hAnsi="Arial" w:cs="Arial"/>
          <w:sz w:val="24"/>
          <w:vertAlign w:val="superscript"/>
        </w:rPr>
        <w:t xml:space="preserve">0 </w:t>
      </w:r>
      <w:r w:rsidRPr="001656A8">
        <w:rPr>
          <w:rFonts w:ascii="Arial" w:eastAsia="Calibri" w:hAnsi="Arial" w:cs="Arial"/>
          <w:sz w:val="24"/>
        </w:rPr>
        <w:t xml:space="preserve">Junior Finance Executive (JFINEX), </w:t>
      </w:r>
      <w:r w:rsidRPr="001656A8">
        <w:rPr>
          <w:rFonts w:ascii="Arial" w:eastAsia="Calibri" w:hAnsi="Arial" w:cs="Arial"/>
          <w:sz w:val="24"/>
          <w:vertAlign w:val="superscript"/>
        </w:rPr>
        <w:t xml:space="preserve">1 </w:t>
      </w:r>
      <w:r w:rsidRPr="001656A8">
        <w:rPr>
          <w:rFonts w:ascii="Arial" w:eastAsia="Calibri" w:hAnsi="Arial" w:cs="Arial"/>
          <w:sz w:val="24"/>
        </w:rPr>
        <w:t xml:space="preserve">Junior Finance Executive (JFINEX), </w:t>
      </w:r>
      <w:r w:rsidRPr="001656A8">
        <w:rPr>
          <w:rFonts w:ascii="Arial" w:eastAsia="Calibri" w:hAnsi="Arial" w:cs="Arial"/>
          <w:sz w:val="24"/>
          <w:vertAlign w:val="superscript"/>
        </w:rPr>
        <w:t xml:space="preserve">2 </w:t>
      </w:r>
      <w:r w:rsidRPr="001656A8">
        <w:rPr>
          <w:rFonts w:ascii="Arial" w:eastAsia="Calibri" w:hAnsi="Arial" w:cs="Arial"/>
          <w:sz w:val="24"/>
        </w:rPr>
        <w:t xml:space="preserve">Junior Finance Executive (JFINEX), </w:t>
      </w:r>
      <w:r w:rsidRPr="001656A8">
        <w:rPr>
          <w:rFonts w:ascii="Arial" w:eastAsia="Calibri" w:hAnsi="Arial" w:cs="Arial"/>
          <w:sz w:val="24"/>
          <w:vertAlign w:val="superscript"/>
        </w:rPr>
        <w:t xml:space="preserve">3 </w:t>
      </w:r>
      <w:r w:rsidRPr="001656A8">
        <w:rPr>
          <w:rFonts w:ascii="Arial" w:eastAsia="Calibri" w:hAnsi="Arial" w:cs="Arial"/>
          <w:sz w:val="24"/>
        </w:rPr>
        <w:t xml:space="preserve">Junior Finance Executive (JFINEX), </w:t>
      </w:r>
      <w:r w:rsidRPr="001656A8">
        <w:rPr>
          <w:rFonts w:ascii="Arial" w:eastAsia="Calibri" w:hAnsi="Arial" w:cs="Arial"/>
          <w:sz w:val="24"/>
          <w:vertAlign w:val="superscript"/>
        </w:rPr>
        <w:t xml:space="preserve">4 </w:t>
      </w:r>
      <w:r w:rsidRPr="001656A8">
        <w:rPr>
          <w:rFonts w:ascii="Arial" w:eastAsia="Calibri" w:hAnsi="Arial" w:cs="Arial"/>
          <w:sz w:val="24"/>
        </w:rPr>
        <w:t>Junior Finance Executive (JFINEX)</w:t>
      </w:r>
    </w:p>
    <w:p w:rsidR="00412B9B" w:rsidRPr="001656A8" w:rsidRDefault="00412B9B" w:rsidP="00412B9B">
      <w:pPr>
        <w:spacing w:after="0" w:line="240" w:lineRule="auto"/>
        <w:rPr>
          <w:rFonts w:ascii="Arial" w:eastAsia="Calibri" w:hAnsi="Arial" w:cs="Arial"/>
          <w:sz w:val="24"/>
        </w:rPr>
      </w:pPr>
      <w:r w:rsidRPr="001656A8">
        <w:rPr>
          <w:rFonts w:ascii="Arial" w:eastAsia="Calibri" w:hAnsi="Arial" w:cs="Arial"/>
          <w:sz w:val="24"/>
        </w:rPr>
        <w:t xml:space="preserve">Co-Author: </w:t>
      </w:r>
      <w:proofErr w:type="spellStart"/>
      <w:r w:rsidRPr="001656A8">
        <w:rPr>
          <w:rFonts w:ascii="Arial" w:eastAsia="Calibri" w:hAnsi="Arial" w:cs="Arial"/>
          <w:sz w:val="24"/>
        </w:rPr>
        <w:t>Jessa</w:t>
      </w:r>
      <w:proofErr w:type="spellEnd"/>
      <w:r w:rsidRPr="001656A8">
        <w:rPr>
          <w:rFonts w:ascii="Arial" w:eastAsia="Calibri" w:hAnsi="Arial" w:cs="Arial"/>
          <w:sz w:val="24"/>
        </w:rPr>
        <w:t xml:space="preserve"> B. </w:t>
      </w:r>
      <w:proofErr w:type="spellStart"/>
      <w:r w:rsidRPr="001656A8">
        <w:rPr>
          <w:rFonts w:ascii="Arial" w:eastAsia="Calibri" w:hAnsi="Arial" w:cs="Arial"/>
          <w:sz w:val="24"/>
        </w:rPr>
        <w:t>Mellosa</w:t>
      </w:r>
      <w:proofErr w:type="spellEnd"/>
      <w:r w:rsidRPr="001656A8">
        <w:rPr>
          <w:rFonts w:ascii="Arial" w:eastAsia="Calibri" w:hAnsi="Arial" w:cs="Arial"/>
          <w:sz w:val="24"/>
        </w:rPr>
        <w:t xml:space="preserve"> </w:t>
      </w:r>
    </w:p>
    <w:p w:rsidR="00412B9B" w:rsidRPr="001656A8" w:rsidRDefault="00412B9B" w:rsidP="00412B9B">
      <w:pPr>
        <w:spacing w:after="0" w:line="240" w:lineRule="auto"/>
        <w:rPr>
          <w:rFonts w:ascii="Arial" w:eastAsia="Calibri" w:hAnsi="Arial" w:cs="Arial"/>
          <w:sz w:val="24"/>
        </w:rPr>
      </w:pPr>
      <w:r w:rsidRPr="001656A8">
        <w:rPr>
          <w:rFonts w:ascii="Arial" w:eastAsia="Calibri" w:hAnsi="Arial" w:cs="Arial"/>
          <w:sz w:val="24"/>
        </w:rPr>
        <w:t xml:space="preserve">Email: </w:t>
      </w:r>
      <w:hyperlink r:id="rId30" w:history="1">
        <w:r w:rsidRPr="001656A8">
          <w:rPr>
            <w:rStyle w:val="Hyperlink"/>
            <w:rFonts w:ascii="Arial" w:eastAsia="Calibri" w:hAnsi="Arial" w:cs="Arial"/>
            <w:sz w:val="24"/>
          </w:rPr>
          <w:t>jessamellosa@gmail.com</w:t>
        </w:r>
      </w:hyperlink>
    </w:p>
    <w:p w:rsidR="00412B9B" w:rsidRPr="001656A8" w:rsidRDefault="001C298D" w:rsidP="00412B9B">
      <w:pPr>
        <w:spacing w:after="0" w:line="240" w:lineRule="auto"/>
        <w:rPr>
          <w:rFonts w:ascii="Arial" w:eastAsia="Calibri" w:hAnsi="Arial" w:cs="Arial"/>
          <w:sz w:val="24"/>
        </w:rPr>
      </w:pPr>
      <w:r w:rsidRPr="001656A8">
        <w:rPr>
          <w:rFonts w:ascii="Arial" w:hAnsi="Arial" w:cs="Arial"/>
          <w:b/>
          <w:noProof/>
          <w:sz w:val="24"/>
        </w:rPr>
        <w:drawing>
          <wp:anchor distT="0" distB="0" distL="114300" distR="114300" simplePos="0" relativeHeight="251752960" behindDoc="1" locked="0" layoutInCell="1" allowOverlap="1" wp14:anchorId="5FD871FA" wp14:editId="0D99757D">
            <wp:simplePos x="0" y="0"/>
            <wp:positionH relativeFrom="column">
              <wp:posOffset>1430655</wp:posOffset>
            </wp:positionH>
            <wp:positionV relativeFrom="paragraph">
              <wp:posOffset>128270</wp:posOffset>
            </wp:positionV>
            <wp:extent cx="4105275" cy="4306570"/>
            <wp:effectExtent l="0" t="0" r="0" b="0"/>
            <wp:wrapNone/>
            <wp:docPr id="64" name="Picture 64"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105275" cy="4306570"/>
                    </a:xfrm>
                    <a:prstGeom prst="rect">
                      <a:avLst/>
                    </a:prstGeom>
                    <a:noFill/>
                    <a:ln>
                      <a:noFill/>
                    </a:ln>
                  </pic:spPr>
                </pic:pic>
              </a:graphicData>
            </a:graphic>
            <wp14:sizeRelH relativeFrom="page">
              <wp14:pctWidth>0</wp14:pctWidth>
            </wp14:sizeRelH>
            <wp14:sizeRelV relativeFrom="page">
              <wp14:pctHeight>0</wp14:pctHeight>
            </wp14:sizeRelV>
          </wp:anchor>
        </w:drawing>
      </w:r>
      <w:r w:rsidR="00412B9B" w:rsidRPr="001656A8">
        <w:rPr>
          <w:rFonts w:ascii="Arial" w:eastAsia="Calibri" w:hAnsi="Arial" w:cs="Arial"/>
          <w:sz w:val="24"/>
        </w:rPr>
        <w:t>Contact No.: 09154961434</w:t>
      </w:r>
    </w:p>
    <w:p w:rsidR="00412B9B" w:rsidRPr="001656A8" w:rsidRDefault="00412B9B" w:rsidP="00412B9B">
      <w:pPr>
        <w:spacing w:after="0" w:line="240" w:lineRule="auto"/>
        <w:jc w:val="center"/>
        <w:rPr>
          <w:rFonts w:ascii="Arial" w:eastAsia="SimSun" w:hAnsi="Arial" w:cs="Arial"/>
          <w:b/>
          <w:sz w:val="24"/>
          <w:szCs w:val="24"/>
          <w:lang w:eastAsia="en-PH"/>
        </w:rPr>
      </w:pPr>
    </w:p>
    <w:p w:rsidR="00412B9B" w:rsidRPr="001656A8" w:rsidRDefault="001C298D" w:rsidP="00412B9B">
      <w:pPr>
        <w:spacing w:after="0" w:line="240" w:lineRule="auto"/>
        <w:jc w:val="both"/>
        <w:rPr>
          <w:rFonts w:ascii="Arial" w:hAnsi="Arial" w:cs="Arial"/>
          <w:sz w:val="24"/>
          <w:szCs w:val="24"/>
        </w:rPr>
      </w:pPr>
      <w:r w:rsidRPr="001656A8">
        <w:rPr>
          <w:rFonts w:ascii="Arial" w:hAnsi="Arial" w:cs="Arial"/>
          <w:sz w:val="24"/>
          <w:szCs w:val="24"/>
        </w:rPr>
        <w:t>Date Rece</w:t>
      </w:r>
      <w:r w:rsidR="00F359CC">
        <w:rPr>
          <w:rFonts w:ascii="Arial" w:hAnsi="Arial" w:cs="Arial"/>
          <w:sz w:val="24"/>
          <w:szCs w:val="24"/>
        </w:rPr>
        <w:t xml:space="preserve">ived: </w:t>
      </w:r>
      <w:r w:rsidR="00F359CC">
        <w:rPr>
          <w:rFonts w:ascii="Arial" w:hAnsi="Arial" w:cs="Arial"/>
          <w:sz w:val="24"/>
          <w:szCs w:val="24"/>
        </w:rPr>
        <w:tab/>
        <w:t>December 20, 2018</w:t>
      </w:r>
      <w:r w:rsidR="00F359CC">
        <w:rPr>
          <w:rFonts w:ascii="Arial" w:hAnsi="Arial" w:cs="Arial"/>
          <w:sz w:val="24"/>
          <w:szCs w:val="24"/>
        </w:rPr>
        <w:tab/>
      </w:r>
      <w:r w:rsidR="00F359CC">
        <w:rPr>
          <w:rFonts w:ascii="Arial" w:hAnsi="Arial" w:cs="Arial"/>
          <w:sz w:val="24"/>
          <w:szCs w:val="24"/>
        </w:rPr>
        <w:tab/>
        <w:t xml:space="preserve">    </w:t>
      </w:r>
      <w:r w:rsidR="00412B9B" w:rsidRPr="001656A8">
        <w:rPr>
          <w:rFonts w:ascii="Arial" w:hAnsi="Arial" w:cs="Arial"/>
          <w:sz w:val="24"/>
          <w:szCs w:val="24"/>
        </w:rPr>
        <w:t>Date Accepted:</w:t>
      </w:r>
      <w:r w:rsidRPr="001656A8">
        <w:rPr>
          <w:rFonts w:ascii="Arial" w:hAnsi="Arial" w:cs="Arial"/>
          <w:sz w:val="24"/>
          <w:szCs w:val="24"/>
        </w:rPr>
        <w:t xml:space="preserve"> February 28, 2019 </w:t>
      </w:r>
    </w:p>
    <w:p w:rsidR="00412B9B" w:rsidRDefault="00412B9B" w:rsidP="00412B9B">
      <w:pPr>
        <w:spacing w:after="0" w:line="240" w:lineRule="auto"/>
        <w:jc w:val="both"/>
        <w:rPr>
          <w:rFonts w:ascii="Arial" w:hAnsi="Arial" w:cs="Arial"/>
          <w:i/>
          <w:sz w:val="24"/>
          <w:szCs w:val="24"/>
        </w:rPr>
      </w:pPr>
    </w:p>
    <w:p w:rsidR="00412B9B" w:rsidRPr="00412B9B" w:rsidRDefault="00412B9B" w:rsidP="00412B9B">
      <w:pPr>
        <w:spacing w:after="0" w:line="240" w:lineRule="auto"/>
        <w:jc w:val="both"/>
        <w:rPr>
          <w:rFonts w:ascii="Arial" w:eastAsia="Calibri" w:hAnsi="Arial" w:cs="Arial"/>
          <w:sz w:val="24"/>
          <w:szCs w:val="24"/>
        </w:rPr>
      </w:pPr>
      <w:r w:rsidRPr="00412B9B">
        <w:rPr>
          <w:rFonts w:ascii="Arial" w:eastAsia="Calibri" w:hAnsi="Arial" w:cs="Arial"/>
          <w:sz w:val="24"/>
          <w:szCs w:val="24"/>
        </w:rPr>
        <w:t xml:space="preserve">The researchers conducted a study entitled Assessing Customer Satisfaction in terms of Physical Environment of We Care Fitness Gym in South </w:t>
      </w:r>
      <w:proofErr w:type="spellStart"/>
      <w:r w:rsidRPr="00412B9B">
        <w:rPr>
          <w:rFonts w:ascii="Arial" w:eastAsia="Calibri" w:hAnsi="Arial" w:cs="Arial"/>
          <w:sz w:val="24"/>
          <w:szCs w:val="24"/>
        </w:rPr>
        <w:t>Montilla</w:t>
      </w:r>
      <w:proofErr w:type="spellEnd"/>
      <w:r w:rsidRPr="00412B9B">
        <w:rPr>
          <w:rFonts w:ascii="Arial" w:eastAsia="Calibri" w:hAnsi="Arial" w:cs="Arial"/>
          <w:sz w:val="24"/>
          <w:szCs w:val="24"/>
        </w:rPr>
        <w:t xml:space="preserve"> Boulevard, </w:t>
      </w:r>
      <w:proofErr w:type="spellStart"/>
      <w:r w:rsidRPr="00412B9B">
        <w:rPr>
          <w:rFonts w:ascii="Arial" w:eastAsia="Calibri" w:hAnsi="Arial" w:cs="Arial"/>
          <w:sz w:val="24"/>
          <w:szCs w:val="24"/>
        </w:rPr>
        <w:t>Brgy</w:t>
      </w:r>
      <w:proofErr w:type="spellEnd"/>
      <w:r w:rsidRPr="00412B9B">
        <w:rPr>
          <w:rFonts w:ascii="Arial" w:eastAsia="Calibri" w:hAnsi="Arial" w:cs="Arial"/>
          <w:sz w:val="24"/>
          <w:szCs w:val="24"/>
        </w:rPr>
        <w:t xml:space="preserve">. </w:t>
      </w:r>
      <w:proofErr w:type="spellStart"/>
      <w:proofErr w:type="gramStart"/>
      <w:r w:rsidRPr="00412B9B">
        <w:rPr>
          <w:rFonts w:ascii="Arial" w:eastAsia="Calibri" w:hAnsi="Arial" w:cs="Arial"/>
          <w:sz w:val="24"/>
          <w:szCs w:val="24"/>
        </w:rPr>
        <w:t>J.P.Rizal</w:t>
      </w:r>
      <w:proofErr w:type="spellEnd"/>
      <w:r w:rsidRPr="00412B9B">
        <w:rPr>
          <w:rFonts w:ascii="Arial" w:eastAsia="Calibri" w:hAnsi="Arial" w:cs="Arial"/>
          <w:sz w:val="24"/>
          <w:szCs w:val="24"/>
        </w:rPr>
        <w:t xml:space="preserve">, Butuan City, </w:t>
      </w:r>
      <w:proofErr w:type="spellStart"/>
      <w:r w:rsidRPr="00412B9B">
        <w:rPr>
          <w:rFonts w:ascii="Arial" w:eastAsia="Calibri" w:hAnsi="Arial" w:cs="Arial"/>
          <w:sz w:val="24"/>
          <w:szCs w:val="24"/>
        </w:rPr>
        <w:t>Agusan</w:t>
      </w:r>
      <w:proofErr w:type="spellEnd"/>
      <w:r w:rsidRPr="00412B9B">
        <w:rPr>
          <w:rFonts w:ascii="Arial" w:eastAsia="Calibri" w:hAnsi="Arial" w:cs="Arial"/>
          <w:sz w:val="24"/>
          <w:szCs w:val="24"/>
        </w:rPr>
        <w:t xml:space="preserve"> Del Norte.</w:t>
      </w:r>
      <w:proofErr w:type="gramEnd"/>
      <w:r w:rsidRPr="00412B9B">
        <w:rPr>
          <w:rFonts w:ascii="Arial" w:eastAsia="Calibri" w:hAnsi="Arial" w:cs="Arial"/>
          <w:sz w:val="24"/>
          <w:szCs w:val="24"/>
        </w:rPr>
        <w:t xml:space="preserve"> Well assessed Purposive-Convenience Sampling Method was used for gathering data. A modified survey questionnaire was developed and a frequency distribution table was used for the weighted mean and used </w:t>
      </w:r>
      <w:proofErr w:type="spellStart"/>
      <w:r w:rsidRPr="00412B9B">
        <w:rPr>
          <w:rFonts w:ascii="Arial" w:eastAsia="Calibri" w:hAnsi="Arial" w:cs="Arial"/>
          <w:sz w:val="24"/>
          <w:szCs w:val="24"/>
        </w:rPr>
        <w:t>Likert</w:t>
      </w:r>
      <w:proofErr w:type="spellEnd"/>
      <w:r w:rsidRPr="00412B9B">
        <w:rPr>
          <w:rFonts w:ascii="Arial" w:eastAsia="Calibri" w:hAnsi="Arial" w:cs="Arial"/>
          <w:sz w:val="24"/>
          <w:szCs w:val="24"/>
        </w:rPr>
        <w:t xml:space="preserve"> Scale to analyze data. There were 50 sample questionnaires used for the respondents during the survey. The study was conducted from June 2018 up to December 2018.</w:t>
      </w:r>
      <w:r>
        <w:rPr>
          <w:rFonts w:ascii="Arial" w:eastAsia="Calibri" w:hAnsi="Arial" w:cs="Arial"/>
          <w:sz w:val="24"/>
          <w:szCs w:val="24"/>
        </w:rPr>
        <w:t xml:space="preserve"> </w:t>
      </w:r>
      <w:r w:rsidRPr="00412B9B">
        <w:rPr>
          <w:rFonts w:ascii="Arial" w:eastAsia="Calibri" w:hAnsi="Arial" w:cs="Arial"/>
          <w:sz w:val="24"/>
          <w:szCs w:val="24"/>
        </w:rPr>
        <w:t>The result of the evaluation showed that in the area of Ambient Condition obtained the highest weighted mean of 2.63. It revea</w:t>
      </w:r>
      <w:r w:rsidR="00F560B9">
        <w:rPr>
          <w:rFonts w:ascii="Arial" w:eastAsia="Calibri" w:hAnsi="Arial" w:cs="Arial"/>
          <w:sz w:val="24"/>
          <w:szCs w:val="24"/>
        </w:rPr>
        <w:t>ls that We Care Fitness Gym has a serene and safe</w:t>
      </w:r>
      <w:r w:rsidRPr="00412B9B">
        <w:rPr>
          <w:rFonts w:ascii="Arial" w:eastAsia="Calibri" w:hAnsi="Arial" w:cs="Arial"/>
          <w:sz w:val="24"/>
          <w:szCs w:val="24"/>
        </w:rPr>
        <w:t xml:space="preserve"> atmosphere that customers feel comfortable to perform the</w:t>
      </w:r>
      <w:r w:rsidR="00F560B9">
        <w:rPr>
          <w:rFonts w:ascii="Arial" w:eastAsia="Calibri" w:hAnsi="Arial" w:cs="Arial"/>
          <w:sz w:val="24"/>
          <w:szCs w:val="24"/>
        </w:rPr>
        <w:t>ir</w:t>
      </w:r>
      <w:r w:rsidRPr="00412B9B">
        <w:rPr>
          <w:rFonts w:ascii="Arial" w:eastAsia="Calibri" w:hAnsi="Arial" w:cs="Arial"/>
          <w:sz w:val="24"/>
          <w:szCs w:val="24"/>
        </w:rPr>
        <w:t xml:space="preserve"> physical fitness. In Signs and Symbols, it reveals that</w:t>
      </w:r>
      <w:r w:rsidR="00F560B9">
        <w:rPr>
          <w:rFonts w:ascii="Arial" w:eastAsia="Calibri" w:hAnsi="Arial" w:cs="Arial"/>
          <w:sz w:val="24"/>
          <w:szCs w:val="24"/>
        </w:rPr>
        <w:t xml:space="preserve"> the fitness gym has</w:t>
      </w:r>
      <w:r w:rsidRPr="00412B9B">
        <w:rPr>
          <w:rFonts w:ascii="Arial" w:eastAsia="Calibri" w:hAnsi="Arial" w:cs="Arial"/>
          <w:sz w:val="24"/>
          <w:szCs w:val="24"/>
        </w:rPr>
        <w:t xml:space="preserve"> a proper </w:t>
      </w:r>
      <w:proofErr w:type="spellStart"/>
      <w:r w:rsidRPr="00412B9B">
        <w:rPr>
          <w:rFonts w:ascii="Arial" w:eastAsia="Calibri" w:hAnsi="Arial" w:cs="Arial"/>
          <w:sz w:val="24"/>
          <w:szCs w:val="24"/>
        </w:rPr>
        <w:t>signage</w:t>
      </w:r>
      <w:r w:rsidR="00F560B9">
        <w:rPr>
          <w:rFonts w:ascii="Arial" w:eastAsia="Calibri" w:hAnsi="Arial" w:cs="Arial"/>
          <w:sz w:val="24"/>
          <w:szCs w:val="24"/>
        </w:rPr>
        <w:t>s</w:t>
      </w:r>
      <w:proofErr w:type="spellEnd"/>
      <w:r w:rsidRPr="00412B9B">
        <w:rPr>
          <w:rFonts w:ascii="Arial" w:eastAsia="Calibri" w:hAnsi="Arial" w:cs="Arial"/>
          <w:sz w:val="24"/>
          <w:szCs w:val="24"/>
        </w:rPr>
        <w:t xml:space="preserve"> and symbols inside and outside the gym. The Spatial Layout reveals that the fitness gym does not have enough space for the </w:t>
      </w:r>
      <w:proofErr w:type="spellStart"/>
      <w:r w:rsidRPr="00412B9B">
        <w:rPr>
          <w:rFonts w:ascii="Arial" w:eastAsia="Calibri" w:hAnsi="Arial" w:cs="Arial"/>
          <w:sz w:val="24"/>
          <w:szCs w:val="24"/>
        </w:rPr>
        <w:t>equipments</w:t>
      </w:r>
      <w:proofErr w:type="spellEnd"/>
      <w:r w:rsidRPr="00412B9B">
        <w:rPr>
          <w:rFonts w:ascii="Arial" w:eastAsia="Calibri" w:hAnsi="Arial" w:cs="Arial"/>
          <w:sz w:val="24"/>
          <w:szCs w:val="24"/>
        </w:rPr>
        <w:t xml:space="preserve"> as well as the arrangement and design of the gym. The Functionality obtained the lowest weighted mean of </w:t>
      </w:r>
      <w:proofErr w:type="gramStart"/>
      <w:r w:rsidRPr="00412B9B">
        <w:rPr>
          <w:rFonts w:ascii="Arial" w:eastAsia="Calibri" w:hAnsi="Arial" w:cs="Arial"/>
          <w:sz w:val="24"/>
          <w:szCs w:val="24"/>
        </w:rPr>
        <w:t>2.29,</w:t>
      </w:r>
      <w:proofErr w:type="gramEnd"/>
      <w:r w:rsidRPr="00412B9B">
        <w:rPr>
          <w:rFonts w:ascii="Arial" w:eastAsia="Calibri" w:hAnsi="Arial" w:cs="Arial"/>
          <w:sz w:val="24"/>
          <w:szCs w:val="24"/>
        </w:rPr>
        <w:t xml:space="preserve"> it reveals that the functionality of the </w:t>
      </w:r>
      <w:r w:rsidR="00F560B9" w:rsidRPr="00412B9B">
        <w:rPr>
          <w:rFonts w:ascii="Arial" w:eastAsia="Calibri" w:hAnsi="Arial" w:cs="Arial"/>
          <w:sz w:val="24"/>
          <w:szCs w:val="24"/>
        </w:rPr>
        <w:t>equipment</w:t>
      </w:r>
      <w:r w:rsidRPr="00412B9B">
        <w:rPr>
          <w:rFonts w:ascii="Arial" w:eastAsia="Calibri" w:hAnsi="Arial" w:cs="Arial"/>
          <w:sz w:val="24"/>
          <w:szCs w:val="24"/>
        </w:rPr>
        <w:t xml:space="preserve"> of We Care Fitness Gym did not meet the customers expectation. This study stated that th</w:t>
      </w:r>
      <w:r w:rsidR="00F560B9">
        <w:rPr>
          <w:rFonts w:ascii="Arial" w:eastAsia="Calibri" w:hAnsi="Arial" w:cs="Arial"/>
          <w:sz w:val="24"/>
          <w:szCs w:val="24"/>
        </w:rPr>
        <w:t>e customers are not satisfied with</w:t>
      </w:r>
      <w:r w:rsidRPr="00412B9B">
        <w:rPr>
          <w:rFonts w:ascii="Arial" w:eastAsia="Calibri" w:hAnsi="Arial" w:cs="Arial"/>
          <w:sz w:val="24"/>
          <w:szCs w:val="24"/>
        </w:rPr>
        <w:t xml:space="preserve"> the overall condition of the physical environment of We Care Fitness Gym</w:t>
      </w:r>
      <w:r w:rsidR="00F560B9">
        <w:rPr>
          <w:rFonts w:ascii="Arial" w:eastAsia="Calibri" w:hAnsi="Arial" w:cs="Arial"/>
          <w:sz w:val="24"/>
          <w:szCs w:val="24"/>
        </w:rPr>
        <w:t>,</w:t>
      </w:r>
      <w:r w:rsidRPr="00412B9B">
        <w:rPr>
          <w:rFonts w:ascii="Arial" w:eastAsia="Calibri" w:hAnsi="Arial" w:cs="Arial"/>
          <w:sz w:val="24"/>
          <w:szCs w:val="24"/>
        </w:rPr>
        <w:t xml:space="preserve"> which </w:t>
      </w:r>
      <w:proofErr w:type="gramStart"/>
      <w:r w:rsidRPr="00412B9B">
        <w:rPr>
          <w:rFonts w:ascii="Arial" w:eastAsia="Calibri" w:hAnsi="Arial" w:cs="Arial"/>
          <w:sz w:val="24"/>
          <w:szCs w:val="24"/>
        </w:rPr>
        <w:t>lead</w:t>
      </w:r>
      <w:proofErr w:type="gramEnd"/>
      <w:r w:rsidRPr="00412B9B">
        <w:rPr>
          <w:rFonts w:ascii="Arial" w:eastAsia="Calibri" w:hAnsi="Arial" w:cs="Arial"/>
          <w:sz w:val="24"/>
          <w:szCs w:val="24"/>
        </w:rPr>
        <w:t xml:space="preserve"> to have a dissatisfied customer. This study will help We Care F</w:t>
      </w:r>
      <w:r w:rsidR="00F560B9">
        <w:rPr>
          <w:rFonts w:ascii="Arial" w:eastAsia="Calibri" w:hAnsi="Arial" w:cs="Arial"/>
          <w:sz w:val="24"/>
          <w:szCs w:val="24"/>
        </w:rPr>
        <w:t xml:space="preserve">itness Gym to know </w:t>
      </w:r>
      <w:proofErr w:type="gramStart"/>
      <w:r w:rsidR="00F560B9">
        <w:rPr>
          <w:rFonts w:ascii="Arial" w:eastAsia="Calibri" w:hAnsi="Arial" w:cs="Arial"/>
          <w:sz w:val="24"/>
          <w:szCs w:val="24"/>
        </w:rPr>
        <w:t>what are the changes they should</w:t>
      </w:r>
      <w:r w:rsidRPr="00412B9B">
        <w:rPr>
          <w:rFonts w:ascii="Arial" w:eastAsia="Calibri" w:hAnsi="Arial" w:cs="Arial"/>
          <w:sz w:val="24"/>
          <w:szCs w:val="24"/>
        </w:rPr>
        <w:t xml:space="preserve"> make to satisfy the customers</w:t>
      </w:r>
      <w:proofErr w:type="gramEnd"/>
      <w:r w:rsidRPr="00412B9B">
        <w:rPr>
          <w:rFonts w:ascii="Arial" w:eastAsia="Calibri" w:hAnsi="Arial" w:cs="Arial"/>
          <w:sz w:val="24"/>
          <w:szCs w:val="24"/>
        </w:rPr>
        <w:t>. Hence, it was recommended that We Care Fitness Gym manager should engage more into enhancing the physical environment in terms of ambient condition, signs and symbols, spatial layout and functionality of the gym as they cause customer satisfaction.</w:t>
      </w:r>
    </w:p>
    <w:p w:rsidR="00412B9B" w:rsidRPr="00412B9B" w:rsidRDefault="00412B9B" w:rsidP="00412B9B">
      <w:pPr>
        <w:spacing w:after="0" w:line="480" w:lineRule="auto"/>
        <w:rPr>
          <w:rFonts w:ascii="Arial" w:eastAsia="Calibri" w:hAnsi="Arial" w:cs="Arial"/>
          <w:b/>
          <w:sz w:val="24"/>
          <w:szCs w:val="24"/>
          <w:lang w:val="en-PH"/>
        </w:rPr>
      </w:pPr>
    </w:p>
    <w:p w:rsidR="00412B9B" w:rsidRPr="00412B9B" w:rsidRDefault="00412B9B" w:rsidP="00412B9B">
      <w:pPr>
        <w:spacing w:after="0" w:line="480" w:lineRule="auto"/>
        <w:rPr>
          <w:rFonts w:ascii="Arial" w:eastAsia="Calibri" w:hAnsi="Arial" w:cs="Arial"/>
          <w:i/>
          <w:sz w:val="24"/>
          <w:szCs w:val="24"/>
          <w:lang w:val="en-PH"/>
        </w:rPr>
      </w:pPr>
      <w:r w:rsidRPr="0035500F">
        <w:rPr>
          <w:rFonts w:ascii="Arial" w:eastAsia="Calibri" w:hAnsi="Arial" w:cs="Arial"/>
          <w:b/>
          <w:i/>
          <w:sz w:val="24"/>
          <w:szCs w:val="24"/>
          <w:lang w:val="en-PH"/>
        </w:rPr>
        <w:t>Keywords</w:t>
      </w:r>
      <w:r>
        <w:rPr>
          <w:rFonts w:ascii="Arial" w:eastAsia="Calibri" w:hAnsi="Arial" w:cs="Arial"/>
          <w:i/>
          <w:sz w:val="24"/>
          <w:szCs w:val="24"/>
          <w:lang w:val="en-PH"/>
        </w:rPr>
        <w:t>: Fitness, Functionality, Satisfaction, Purposive-Convenience</w:t>
      </w:r>
    </w:p>
    <w:p w:rsidR="00DA0AAE" w:rsidRDefault="00DA0AAE" w:rsidP="004D500C">
      <w:pPr>
        <w:spacing w:after="160"/>
        <w:rPr>
          <w:rFonts w:ascii="Times New Roman" w:eastAsia="Calibri" w:hAnsi="Times New Roman" w:cs="Times New Roman"/>
          <w:b/>
          <w:sz w:val="24"/>
          <w:szCs w:val="24"/>
          <w:lang w:val="en-PH"/>
        </w:rPr>
      </w:pPr>
    </w:p>
    <w:p w:rsidR="00C827A8" w:rsidRDefault="00C827A8" w:rsidP="004D500C">
      <w:pPr>
        <w:spacing w:after="160"/>
        <w:rPr>
          <w:rFonts w:ascii="Times New Roman" w:eastAsia="Calibri" w:hAnsi="Times New Roman" w:cs="Times New Roman"/>
          <w:b/>
          <w:sz w:val="24"/>
          <w:szCs w:val="24"/>
          <w:lang w:val="en-PH"/>
        </w:rPr>
      </w:pPr>
    </w:p>
    <w:p w:rsidR="005B5D27" w:rsidRDefault="005B5D27" w:rsidP="00636C7B">
      <w:pPr>
        <w:spacing w:after="0" w:line="240" w:lineRule="auto"/>
        <w:jc w:val="both"/>
        <w:rPr>
          <w:rFonts w:ascii="Arial" w:hAnsi="Arial" w:cs="Arial"/>
          <w:i/>
          <w:sz w:val="24"/>
          <w:szCs w:val="24"/>
        </w:rPr>
      </w:pPr>
    </w:p>
    <w:p w:rsidR="00636C7B" w:rsidRDefault="00636C7B" w:rsidP="00636C7B">
      <w:pPr>
        <w:spacing w:after="0" w:line="240" w:lineRule="auto"/>
        <w:jc w:val="both"/>
        <w:rPr>
          <w:rFonts w:ascii="Arial" w:hAnsi="Arial" w:cs="Arial"/>
          <w:i/>
          <w:sz w:val="24"/>
          <w:szCs w:val="24"/>
        </w:rPr>
      </w:pPr>
      <w:r>
        <w:rPr>
          <w:rFonts w:ascii="Arial" w:hAnsi="Arial" w:cs="Arial"/>
          <w:i/>
          <w:sz w:val="24"/>
          <w:szCs w:val="24"/>
        </w:rPr>
        <w:t>Abstract BEP015</w:t>
      </w:r>
    </w:p>
    <w:p w:rsidR="00636C7B" w:rsidRDefault="00636C7B" w:rsidP="00636C7B">
      <w:pPr>
        <w:spacing w:after="0" w:line="259" w:lineRule="auto"/>
        <w:jc w:val="center"/>
        <w:rPr>
          <w:rFonts w:ascii="Arial" w:eastAsia="Calibri" w:hAnsi="Arial" w:cs="Arial"/>
          <w:b/>
          <w:sz w:val="24"/>
          <w:szCs w:val="24"/>
        </w:rPr>
      </w:pPr>
    </w:p>
    <w:p w:rsidR="00636C7B" w:rsidRPr="001656A8" w:rsidRDefault="00636C7B" w:rsidP="00636C7B">
      <w:pPr>
        <w:spacing w:after="0" w:line="259" w:lineRule="auto"/>
        <w:jc w:val="center"/>
        <w:rPr>
          <w:rFonts w:ascii="Arial" w:eastAsia="Calibri" w:hAnsi="Arial" w:cs="Arial"/>
          <w:b/>
          <w:sz w:val="24"/>
          <w:szCs w:val="24"/>
        </w:rPr>
      </w:pPr>
      <w:r w:rsidRPr="001656A8">
        <w:rPr>
          <w:rFonts w:ascii="Arial" w:eastAsia="Calibri" w:hAnsi="Arial" w:cs="Arial"/>
          <w:b/>
          <w:sz w:val="24"/>
          <w:szCs w:val="24"/>
        </w:rPr>
        <w:t xml:space="preserve">ASSESSING CUSTOMERS’ SATISFACTION IN </w:t>
      </w:r>
    </w:p>
    <w:p w:rsidR="009642E8" w:rsidRPr="001656A8" w:rsidRDefault="00636C7B" w:rsidP="009642E8">
      <w:pPr>
        <w:spacing w:after="0" w:line="240" w:lineRule="auto"/>
        <w:jc w:val="center"/>
        <w:rPr>
          <w:rFonts w:ascii="Arial" w:eastAsia="Calibri" w:hAnsi="Arial" w:cs="Arial"/>
          <w:b/>
          <w:sz w:val="24"/>
          <w:szCs w:val="24"/>
        </w:rPr>
      </w:pPr>
      <w:r w:rsidRPr="001656A8">
        <w:rPr>
          <w:rFonts w:ascii="Arial" w:eastAsia="Calibri" w:hAnsi="Arial" w:cs="Arial"/>
          <w:b/>
          <w:sz w:val="24"/>
          <w:szCs w:val="24"/>
        </w:rPr>
        <w:t>PHYSICAL ENVIRONMENT OF KARL’S KITCHENETTE</w:t>
      </w:r>
    </w:p>
    <w:p w:rsidR="00636C7B" w:rsidRPr="001656A8" w:rsidRDefault="00636C7B" w:rsidP="009642E8">
      <w:pPr>
        <w:spacing w:after="0" w:line="240" w:lineRule="auto"/>
        <w:jc w:val="center"/>
        <w:rPr>
          <w:rFonts w:ascii="Arial" w:eastAsia="Calibri" w:hAnsi="Arial" w:cs="Arial"/>
          <w:b/>
          <w:sz w:val="24"/>
          <w:vertAlign w:val="superscript"/>
        </w:rPr>
      </w:pPr>
      <w:proofErr w:type="gramStart"/>
      <w:r w:rsidRPr="001656A8">
        <w:rPr>
          <w:rFonts w:ascii="Arial" w:eastAsia="Calibri" w:hAnsi="Arial" w:cs="Arial"/>
          <w:b/>
          <w:sz w:val="24"/>
        </w:rPr>
        <w:t>A.M  Degoro</w:t>
      </w:r>
      <w:r w:rsidRPr="001656A8">
        <w:rPr>
          <w:rFonts w:ascii="Arial" w:eastAsia="Calibri" w:hAnsi="Arial" w:cs="Arial"/>
          <w:b/>
          <w:sz w:val="24"/>
          <w:vertAlign w:val="superscript"/>
        </w:rPr>
        <w:t>0</w:t>
      </w:r>
      <w:proofErr w:type="gramEnd"/>
      <w:r w:rsidRPr="001656A8">
        <w:rPr>
          <w:rFonts w:ascii="Arial" w:eastAsia="Calibri" w:hAnsi="Arial" w:cs="Arial"/>
          <w:b/>
          <w:sz w:val="24"/>
        </w:rPr>
        <w:t>, A.J.A  Otacan</w:t>
      </w:r>
      <w:r w:rsidRPr="001656A8">
        <w:rPr>
          <w:rFonts w:ascii="Arial" w:eastAsia="Calibri" w:hAnsi="Arial" w:cs="Arial"/>
          <w:b/>
          <w:sz w:val="24"/>
          <w:vertAlign w:val="superscript"/>
        </w:rPr>
        <w:t>1</w:t>
      </w:r>
      <w:r w:rsidRPr="001656A8">
        <w:rPr>
          <w:rFonts w:ascii="Arial" w:eastAsia="Calibri" w:hAnsi="Arial" w:cs="Arial"/>
          <w:b/>
          <w:sz w:val="24"/>
        </w:rPr>
        <w:t>, R.O  Ravelo</w:t>
      </w:r>
      <w:r w:rsidRPr="001656A8">
        <w:rPr>
          <w:rFonts w:ascii="Arial" w:eastAsia="Calibri" w:hAnsi="Arial" w:cs="Arial"/>
          <w:b/>
          <w:sz w:val="24"/>
          <w:vertAlign w:val="superscript"/>
        </w:rPr>
        <w:t>2</w:t>
      </w:r>
      <w:r w:rsidRPr="001656A8">
        <w:rPr>
          <w:rFonts w:ascii="Arial" w:eastAsia="Calibri" w:hAnsi="Arial" w:cs="Arial"/>
          <w:b/>
          <w:sz w:val="24"/>
        </w:rPr>
        <w:t>, R.C  Doria,</w:t>
      </w:r>
      <w:r w:rsidRPr="001656A8">
        <w:rPr>
          <w:rFonts w:ascii="Arial" w:eastAsia="Calibri" w:hAnsi="Arial" w:cs="Arial"/>
          <w:b/>
          <w:sz w:val="24"/>
          <w:vertAlign w:val="superscript"/>
        </w:rPr>
        <w:t xml:space="preserve">3 </w:t>
      </w:r>
      <w:r w:rsidRPr="001656A8">
        <w:rPr>
          <w:rFonts w:ascii="Arial" w:eastAsia="Calibri" w:hAnsi="Arial" w:cs="Arial"/>
          <w:b/>
          <w:sz w:val="24"/>
        </w:rPr>
        <w:t>I. Diones</w:t>
      </w:r>
      <w:r w:rsidRPr="001656A8">
        <w:rPr>
          <w:rFonts w:ascii="Arial" w:eastAsia="Calibri" w:hAnsi="Arial" w:cs="Arial"/>
          <w:b/>
          <w:sz w:val="24"/>
          <w:vertAlign w:val="superscript"/>
        </w:rPr>
        <w:t>4</w:t>
      </w:r>
    </w:p>
    <w:p w:rsidR="009642E8" w:rsidRPr="001656A8" w:rsidRDefault="009642E8" w:rsidP="009642E8">
      <w:pPr>
        <w:spacing w:after="0" w:line="240" w:lineRule="auto"/>
        <w:jc w:val="center"/>
        <w:rPr>
          <w:rFonts w:ascii="Arial" w:eastAsia="Calibri" w:hAnsi="Arial" w:cs="Arial"/>
          <w:b/>
          <w:sz w:val="24"/>
          <w:szCs w:val="24"/>
        </w:rPr>
      </w:pPr>
    </w:p>
    <w:p w:rsidR="00636C7B" w:rsidRPr="001656A8" w:rsidRDefault="00636C7B" w:rsidP="00636C7B">
      <w:pPr>
        <w:rPr>
          <w:rFonts w:ascii="Arial" w:eastAsia="Calibri" w:hAnsi="Arial" w:cs="Arial"/>
          <w:sz w:val="24"/>
        </w:rPr>
      </w:pPr>
      <w:r w:rsidRPr="001656A8">
        <w:rPr>
          <w:rFonts w:ascii="Arial" w:eastAsia="Calibri" w:hAnsi="Arial" w:cs="Arial"/>
          <w:sz w:val="24"/>
          <w:vertAlign w:val="superscript"/>
        </w:rPr>
        <w:t xml:space="preserve">0 </w:t>
      </w:r>
      <w:r w:rsidRPr="001656A8">
        <w:rPr>
          <w:rFonts w:ascii="Arial" w:eastAsia="Calibri" w:hAnsi="Arial" w:cs="Arial"/>
          <w:sz w:val="24"/>
        </w:rPr>
        <w:t xml:space="preserve">Junior Finance Executive (JFINEX), </w:t>
      </w:r>
      <w:r w:rsidRPr="001656A8">
        <w:rPr>
          <w:rFonts w:ascii="Arial" w:eastAsia="Calibri" w:hAnsi="Arial" w:cs="Arial"/>
          <w:sz w:val="24"/>
          <w:vertAlign w:val="superscript"/>
        </w:rPr>
        <w:t xml:space="preserve">1 </w:t>
      </w:r>
      <w:r w:rsidRPr="001656A8">
        <w:rPr>
          <w:rFonts w:ascii="Arial" w:eastAsia="Calibri" w:hAnsi="Arial" w:cs="Arial"/>
          <w:sz w:val="24"/>
        </w:rPr>
        <w:t xml:space="preserve">Junior Finance Executive (JFINEX), </w:t>
      </w:r>
      <w:r w:rsidRPr="001656A8">
        <w:rPr>
          <w:rFonts w:ascii="Arial" w:eastAsia="Calibri" w:hAnsi="Arial" w:cs="Arial"/>
          <w:sz w:val="24"/>
          <w:vertAlign w:val="superscript"/>
        </w:rPr>
        <w:t xml:space="preserve">2 </w:t>
      </w:r>
      <w:r w:rsidRPr="001656A8">
        <w:rPr>
          <w:rFonts w:ascii="Arial" w:eastAsia="Calibri" w:hAnsi="Arial" w:cs="Arial"/>
          <w:sz w:val="24"/>
        </w:rPr>
        <w:t xml:space="preserve">Junior Finance Executive (JFINEX), </w:t>
      </w:r>
      <w:r w:rsidRPr="001656A8">
        <w:rPr>
          <w:rFonts w:ascii="Arial" w:eastAsia="Calibri" w:hAnsi="Arial" w:cs="Arial"/>
          <w:sz w:val="24"/>
          <w:vertAlign w:val="superscript"/>
        </w:rPr>
        <w:t xml:space="preserve">3 </w:t>
      </w:r>
      <w:r w:rsidRPr="001656A8">
        <w:rPr>
          <w:rFonts w:ascii="Arial" w:eastAsia="Calibri" w:hAnsi="Arial" w:cs="Arial"/>
          <w:sz w:val="24"/>
        </w:rPr>
        <w:t xml:space="preserve">Junior Finance Executive (JFINEX), </w:t>
      </w:r>
      <w:r w:rsidRPr="001656A8">
        <w:rPr>
          <w:rFonts w:ascii="Arial" w:eastAsia="Calibri" w:hAnsi="Arial" w:cs="Arial"/>
          <w:sz w:val="24"/>
          <w:vertAlign w:val="superscript"/>
        </w:rPr>
        <w:t xml:space="preserve">4 </w:t>
      </w:r>
      <w:r w:rsidRPr="001656A8">
        <w:rPr>
          <w:rFonts w:ascii="Arial" w:eastAsia="Calibri" w:hAnsi="Arial" w:cs="Arial"/>
          <w:sz w:val="24"/>
        </w:rPr>
        <w:t>Junior Finance Executive (JFINEX)</w:t>
      </w:r>
    </w:p>
    <w:p w:rsidR="00636C7B" w:rsidRPr="001656A8" w:rsidRDefault="00636C7B" w:rsidP="00636C7B">
      <w:pPr>
        <w:spacing w:after="0" w:line="240" w:lineRule="auto"/>
        <w:rPr>
          <w:rFonts w:ascii="Arial" w:eastAsia="Calibri" w:hAnsi="Arial" w:cs="Arial"/>
          <w:sz w:val="24"/>
          <w:szCs w:val="24"/>
        </w:rPr>
      </w:pPr>
      <w:r w:rsidRPr="001656A8">
        <w:rPr>
          <w:rFonts w:ascii="Arial" w:eastAsia="Calibri" w:hAnsi="Arial" w:cs="Arial"/>
          <w:sz w:val="24"/>
          <w:szCs w:val="24"/>
        </w:rPr>
        <w:t xml:space="preserve">Co-Author: </w:t>
      </w:r>
      <w:proofErr w:type="spellStart"/>
      <w:r w:rsidRPr="001656A8">
        <w:rPr>
          <w:rFonts w:ascii="Arial" w:eastAsia="Calibri" w:hAnsi="Arial" w:cs="Arial"/>
          <w:sz w:val="24"/>
          <w:szCs w:val="24"/>
        </w:rPr>
        <w:t>Jessa</w:t>
      </w:r>
      <w:proofErr w:type="spellEnd"/>
      <w:r w:rsidRPr="001656A8">
        <w:rPr>
          <w:rFonts w:ascii="Arial" w:eastAsia="Calibri" w:hAnsi="Arial" w:cs="Arial"/>
          <w:sz w:val="24"/>
          <w:szCs w:val="24"/>
        </w:rPr>
        <w:t xml:space="preserve"> B. </w:t>
      </w:r>
      <w:proofErr w:type="spellStart"/>
      <w:r w:rsidRPr="001656A8">
        <w:rPr>
          <w:rFonts w:ascii="Arial" w:eastAsia="Calibri" w:hAnsi="Arial" w:cs="Arial"/>
          <w:sz w:val="24"/>
          <w:szCs w:val="24"/>
        </w:rPr>
        <w:t>Mellosa</w:t>
      </w:r>
      <w:proofErr w:type="spellEnd"/>
    </w:p>
    <w:p w:rsidR="00636C7B" w:rsidRPr="001656A8" w:rsidRDefault="00636C7B" w:rsidP="00636C7B">
      <w:pPr>
        <w:spacing w:after="0" w:line="240" w:lineRule="auto"/>
        <w:rPr>
          <w:rFonts w:ascii="Arial" w:eastAsia="Calibri" w:hAnsi="Arial" w:cs="Arial"/>
          <w:sz w:val="24"/>
          <w:szCs w:val="24"/>
        </w:rPr>
      </w:pPr>
      <w:r w:rsidRPr="001656A8">
        <w:rPr>
          <w:rFonts w:ascii="Arial" w:eastAsia="Calibri" w:hAnsi="Arial" w:cs="Arial"/>
          <w:sz w:val="24"/>
          <w:szCs w:val="24"/>
        </w:rPr>
        <w:t xml:space="preserve">Email: </w:t>
      </w:r>
      <w:hyperlink r:id="rId31" w:history="1">
        <w:r w:rsidRPr="001656A8">
          <w:rPr>
            <w:rStyle w:val="Hyperlink"/>
            <w:rFonts w:ascii="Arial" w:eastAsia="Calibri" w:hAnsi="Arial" w:cs="Arial"/>
            <w:sz w:val="24"/>
            <w:szCs w:val="24"/>
          </w:rPr>
          <w:t>jessamellosa@gmail.com</w:t>
        </w:r>
      </w:hyperlink>
    </w:p>
    <w:p w:rsidR="00636C7B" w:rsidRPr="001656A8" w:rsidRDefault="00636C7B" w:rsidP="00636C7B">
      <w:pPr>
        <w:spacing w:after="0" w:line="240" w:lineRule="auto"/>
        <w:rPr>
          <w:rFonts w:ascii="Arial" w:eastAsia="Calibri" w:hAnsi="Arial" w:cs="Arial"/>
          <w:sz w:val="24"/>
          <w:szCs w:val="24"/>
        </w:rPr>
      </w:pPr>
      <w:r w:rsidRPr="001656A8">
        <w:rPr>
          <w:rFonts w:ascii="Arial" w:hAnsi="Arial" w:cs="Arial"/>
          <w:b/>
          <w:noProof/>
          <w:sz w:val="24"/>
        </w:rPr>
        <w:drawing>
          <wp:anchor distT="0" distB="0" distL="114300" distR="114300" simplePos="0" relativeHeight="251755008" behindDoc="1" locked="0" layoutInCell="1" allowOverlap="1" wp14:anchorId="4BF74B61" wp14:editId="6913B39C">
            <wp:simplePos x="0" y="0"/>
            <wp:positionH relativeFrom="column">
              <wp:posOffset>919480</wp:posOffset>
            </wp:positionH>
            <wp:positionV relativeFrom="paragraph">
              <wp:posOffset>3175</wp:posOffset>
            </wp:positionV>
            <wp:extent cx="4105275" cy="4306570"/>
            <wp:effectExtent l="0" t="0" r="0" b="0"/>
            <wp:wrapNone/>
            <wp:docPr id="65" name="Picture 65"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105275" cy="43065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56A8">
        <w:rPr>
          <w:rFonts w:ascii="Arial" w:eastAsia="Calibri" w:hAnsi="Arial" w:cs="Arial"/>
          <w:sz w:val="24"/>
          <w:szCs w:val="24"/>
        </w:rPr>
        <w:t>Contact No.: 09154961434</w:t>
      </w:r>
    </w:p>
    <w:p w:rsidR="00636C7B" w:rsidRPr="001656A8" w:rsidRDefault="00636C7B" w:rsidP="00636C7B">
      <w:pPr>
        <w:spacing w:after="0" w:line="240" w:lineRule="auto"/>
        <w:rPr>
          <w:rFonts w:ascii="Arial" w:eastAsia="Calibri" w:hAnsi="Arial" w:cs="Arial"/>
          <w:sz w:val="24"/>
          <w:szCs w:val="24"/>
          <w:lang w:val="en-PH"/>
        </w:rPr>
      </w:pPr>
    </w:p>
    <w:p w:rsidR="00636C7B" w:rsidRPr="001656A8" w:rsidRDefault="001C298D" w:rsidP="00636C7B">
      <w:pPr>
        <w:spacing w:after="0" w:line="240" w:lineRule="auto"/>
        <w:rPr>
          <w:rFonts w:ascii="Arial" w:eastAsia="Calibri" w:hAnsi="Arial" w:cs="Arial"/>
          <w:sz w:val="24"/>
          <w:szCs w:val="24"/>
          <w:lang w:val="en-PH"/>
        </w:rPr>
      </w:pPr>
      <w:r w:rsidRPr="001656A8">
        <w:rPr>
          <w:rFonts w:ascii="Arial" w:eastAsia="Calibri" w:hAnsi="Arial" w:cs="Arial"/>
          <w:sz w:val="24"/>
          <w:szCs w:val="24"/>
          <w:lang w:val="en-PH"/>
        </w:rPr>
        <w:t>Date Re</w:t>
      </w:r>
      <w:r w:rsidR="00F359CC">
        <w:rPr>
          <w:rFonts w:ascii="Arial" w:eastAsia="Calibri" w:hAnsi="Arial" w:cs="Arial"/>
          <w:sz w:val="24"/>
          <w:szCs w:val="24"/>
          <w:lang w:val="en-PH"/>
        </w:rPr>
        <w:t xml:space="preserve">ceived: </w:t>
      </w:r>
      <w:r w:rsidR="00F359CC">
        <w:rPr>
          <w:rFonts w:ascii="Arial" w:eastAsia="Calibri" w:hAnsi="Arial" w:cs="Arial"/>
          <w:sz w:val="24"/>
          <w:szCs w:val="24"/>
          <w:lang w:val="en-PH"/>
        </w:rPr>
        <w:tab/>
        <w:t xml:space="preserve">December 21, 2018 </w:t>
      </w:r>
      <w:r w:rsidR="00F359CC">
        <w:rPr>
          <w:rFonts w:ascii="Arial" w:eastAsia="Calibri" w:hAnsi="Arial" w:cs="Arial"/>
          <w:sz w:val="24"/>
          <w:szCs w:val="24"/>
          <w:lang w:val="en-PH"/>
        </w:rPr>
        <w:tab/>
        <w:t xml:space="preserve">  </w:t>
      </w:r>
      <w:r w:rsidR="00636C7B" w:rsidRPr="001656A8">
        <w:rPr>
          <w:rFonts w:ascii="Arial" w:eastAsia="Calibri" w:hAnsi="Arial" w:cs="Arial"/>
          <w:sz w:val="24"/>
          <w:szCs w:val="24"/>
          <w:lang w:val="en-PH"/>
        </w:rPr>
        <w:t xml:space="preserve">Date Accepted: </w:t>
      </w:r>
      <w:r w:rsidRPr="001656A8">
        <w:rPr>
          <w:rFonts w:ascii="Arial" w:eastAsia="Calibri" w:hAnsi="Arial" w:cs="Arial"/>
          <w:sz w:val="24"/>
          <w:szCs w:val="24"/>
          <w:lang w:val="en-PH"/>
        </w:rPr>
        <w:t xml:space="preserve"> February 22, 2019 </w:t>
      </w:r>
    </w:p>
    <w:p w:rsidR="00636C7B" w:rsidRPr="001656A8" w:rsidRDefault="00636C7B" w:rsidP="00636C7B">
      <w:pPr>
        <w:spacing w:after="0" w:line="240" w:lineRule="auto"/>
        <w:rPr>
          <w:rFonts w:ascii="Arial" w:eastAsia="Calibri" w:hAnsi="Arial" w:cs="Arial"/>
          <w:sz w:val="24"/>
          <w:szCs w:val="24"/>
          <w:lang w:val="en-PH"/>
        </w:rPr>
      </w:pPr>
    </w:p>
    <w:p w:rsidR="0035500F" w:rsidRPr="001656A8" w:rsidRDefault="0035500F" w:rsidP="0035500F">
      <w:pPr>
        <w:spacing w:after="0" w:line="240" w:lineRule="auto"/>
        <w:jc w:val="both"/>
        <w:rPr>
          <w:rFonts w:ascii="Arial" w:eastAsia="Calibri" w:hAnsi="Arial" w:cs="Arial"/>
          <w:sz w:val="24"/>
          <w:szCs w:val="24"/>
        </w:rPr>
      </w:pPr>
      <w:r w:rsidRPr="001656A8">
        <w:rPr>
          <w:rFonts w:ascii="Arial" w:eastAsia="Calibri" w:hAnsi="Arial" w:cs="Arial"/>
          <w:sz w:val="24"/>
          <w:szCs w:val="24"/>
        </w:rPr>
        <w:t xml:space="preserve">The researchers conducted a study entitled Assessing Customers’ Satisfaction in Physical Environment of Karl’s Kitchenette in </w:t>
      </w:r>
      <w:proofErr w:type="spellStart"/>
      <w:r w:rsidRPr="001656A8">
        <w:rPr>
          <w:rFonts w:ascii="Arial" w:eastAsia="Calibri" w:hAnsi="Arial" w:cs="Arial"/>
          <w:sz w:val="24"/>
          <w:szCs w:val="24"/>
        </w:rPr>
        <w:t>Buenavista</w:t>
      </w:r>
      <w:proofErr w:type="spellEnd"/>
      <w:r w:rsidRPr="001656A8">
        <w:rPr>
          <w:rFonts w:ascii="Arial" w:eastAsia="Calibri" w:hAnsi="Arial" w:cs="Arial"/>
          <w:sz w:val="24"/>
          <w:szCs w:val="24"/>
        </w:rPr>
        <w:t xml:space="preserve">, </w:t>
      </w:r>
      <w:proofErr w:type="spellStart"/>
      <w:r w:rsidRPr="001656A8">
        <w:rPr>
          <w:rFonts w:ascii="Arial" w:eastAsia="Calibri" w:hAnsi="Arial" w:cs="Arial"/>
          <w:sz w:val="24"/>
          <w:szCs w:val="24"/>
        </w:rPr>
        <w:t>Agusan</w:t>
      </w:r>
      <w:proofErr w:type="spellEnd"/>
      <w:r w:rsidRPr="001656A8">
        <w:rPr>
          <w:rFonts w:ascii="Arial" w:eastAsia="Calibri" w:hAnsi="Arial" w:cs="Arial"/>
          <w:sz w:val="24"/>
          <w:szCs w:val="24"/>
        </w:rPr>
        <w:t xml:space="preserve"> </w:t>
      </w:r>
      <w:proofErr w:type="gramStart"/>
      <w:r w:rsidRPr="001656A8">
        <w:rPr>
          <w:rFonts w:ascii="Arial" w:eastAsia="Calibri" w:hAnsi="Arial" w:cs="Arial"/>
          <w:sz w:val="24"/>
          <w:szCs w:val="24"/>
        </w:rPr>
        <w:t>del</w:t>
      </w:r>
      <w:proofErr w:type="gramEnd"/>
      <w:r w:rsidRPr="001656A8">
        <w:rPr>
          <w:rFonts w:ascii="Arial" w:eastAsia="Calibri" w:hAnsi="Arial" w:cs="Arial"/>
          <w:sz w:val="24"/>
          <w:szCs w:val="24"/>
        </w:rPr>
        <w:t xml:space="preserve"> Norte. To assess the customer satisfaction of Karl’s Kitchenette a purposive-convenience research method was used. There were four (4) areas considered.  A modified questionnaire was also developed and used a frequency distribution table using the weighted mean. A total of 51 respondents were randomly surveyed and able to answer t</w:t>
      </w:r>
      <w:r w:rsidR="00C52FDA">
        <w:rPr>
          <w:rFonts w:ascii="Arial" w:eastAsia="Calibri" w:hAnsi="Arial" w:cs="Arial"/>
          <w:sz w:val="24"/>
          <w:szCs w:val="24"/>
        </w:rPr>
        <w:t>he given questionnaires. The (4) four areas are</w:t>
      </w:r>
      <w:r w:rsidRPr="001656A8">
        <w:rPr>
          <w:rFonts w:ascii="Arial" w:eastAsia="Calibri" w:hAnsi="Arial" w:cs="Arial"/>
          <w:sz w:val="24"/>
          <w:szCs w:val="24"/>
        </w:rPr>
        <w:t xml:space="preserve"> Store Signage, Spatial</w:t>
      </w:r>
      <w:r w:rsidR="00C52FDA">
        <w:rPr>
          <w:rFonts w:ascii="Arial" w:eastAsia="Calibri" w:hAnsi="Arial" w:cs="Arial"/>
          <w:sz w:val="24"/>
          <w:szCs w:val="24"/>
        </w:rPr>
        <w:t xml:space="preserve"> Layout, Ambiance, and functionality. R</w:t>
      </w:r>
      <w:r w:rsidRPr="001656A8">
        <w:rPr>
          <w:rFonts w:ascii="Arial" w:eastAsia="Calibri" w:hAnsi="Arial" w:cs="Arial"/>
          <w:sz w:val="24"/>
          <w:szCs w:val="24"/>
        </w:rPr>
        <w:t xml:space="preserve">esults showed that Functionality has weighted mean of (2.38), Spatial Layout (2.36), Ambiance (2.30), and Store Signage (2.01) the result showed that all areas of physical environment are below satisfactory and below customers’ expectation in the </w:t>
      </w:r>
      <w:proofErr w:type="spellStart"/>
      <w:r w:rsidRPr="001656A8">
        <w:rPr>
          <w:rFonts w:ascii="Arial" w:eastAsia="Calibri" w:hAnsi="Arial" w:cs="Arial"/>
          <w:sz w:val="24"/>
          <w:szCs w:val="24"/>
        </w:rPr>
        <w:t>Likert</w:t>
      </w:r>
      <w:proofErr w:type="spellEnd"/>
      <w:r w:rsidRPr="001656A8">
        <w:rPr>
          <w:rFonts w:ascii="Arial" w:eastAsia="Calibri" w:hAnsi="Arial" w:cs="Arial"/>
          <w:sz w:val="24"/>
          <w:szCs w:val="24"/>
        </w:rPr>
        <w:t>- Scale Model Interpretation. Thus, it suggests that the signage must be improve in size while at night time this emphasized by installing a li</w:t>
      </w:r>
      <w:r w:rsidR="00A5544D">
        <w:rPr>
          <w:rFonts w:ascii="Arial" w:eastAsia="Calibri" w:hAnsi="Arial" w:cs="Arial"/>
          <w:sz w:val="24"/>
          <w:szCs w:val="24"/>
        </w:rPr>
        <w:t>ght fixtures to be visible. F</w:t>
      </w:r>
      <w:r w:rsidRPr="001656A8">
        <w:rPr>
          <w:rFonts w:ascii="Arial" w:eastAsia="Calibri" w:hAnsi="Arial" w:cs="Arial"/>
          <w:sz w:val="24"/>
          <w:szCs w:val="24"/>
        </w:rPr>
        <w:t>or Spatial Layout, provide a kitchen cabinet, change the boundary wall into a sliding door and window while the Ambiance, install an Air Conditioner, add light bulb</w:t>
      </w:r>
      <w:r w:rsidR="00A5544D">
        <w:rPr>
          <w:rFonts w:ascii="Arial" w:eastAsia="Calibri" w:hAnsi="Arial" w:cs="Arial"/>
          <w:sz w:val="24"/>
          <w:szCs w:val="24"/>
        </w:rPr>
        <w:t xml:space="preserve"> inside the kitchenette with</w:t>
      </w:r>
      <w:r w:rsidRPr="001656A8">
        <w:rPr>
          <w:rFonts w:ascii="Arial" w:eastAsia="Calibri" w:hAnsi="Arial" w:cs="Arial"/>
          <w:sz w:val="24"/>
          <w:szCs w:val="24"/>
        </w:rPr>
        <w:t xml:space="preserve"> a maximum wattage, </w:t>
      </w:r>
      <w:r w:rsidR="00A5544D">
        <w:rPr>
          <w:rFonts w:ascii="Arial" w:eastAsia="Calibri" w:hAnsi="Arial" w:cs="Arial"/>
          <w:sz w:val="24"/>
          <w:szCs w:val="24"/>
        </w:rPr>
        <w:t>repaint the faded walling</w:t>
      </w:r>
      <w:r w:rsidRPr="001656A8">
        <w:rPr>
          <w:rFonts w:ascii="Arial" w:eastAsia="Calibri" w:hAnsi="Arial" w:cs="Arial"/>
          <w:sz w:val="24"/>
          <w:szCs w:val="24"/>
        </w:rPr>
        <w:t xml:space="preserve">, add decoration that is classy and is in line with the new trend.  Lastly, for functionality, remake the menu list, clean the fans regularly, remodel the main door, and change the torn out part of the ceiling outside kitchenette. Thus, the outcome of the study reveals </w:t>
      </w:r>
      <w:r w:rsidR="00A5544D" w:rsidRPr="001656A8">
        <w:rPr>
          <w:rFonts w:ascii="Arial" w:eastAsia="Calibri" w:hAnsi="Arial" w:cs="Arial"/>
          <w:sz w:val="24"/>
          <w:szCs w:val="24"/>
        </w:rPr>
        <w:t>significant</w:t>
      </w:r>
      <w:r w:rsidRPr="001656A8">
        <w:rPr>
          <w:rFonts w:ascii="Arial" w:eastAsia="Calibri" w:hAnsi="Arial" w:cs="Arial"/>
          <w:sz w:val="24"/>
          <w:szCs w:val="24"/>
        </w:rPr>
        <w:t xml:space="preserve"> information in physical environment of Karl’s Kitchenette.</w:t>
      </w:r>
    </w:p>
    <w:p w:rsidR="0035500F" w:rsidRPr="001656A8" w:rsidRDefault="0035500F" w:rsidP="0035500F">
      <w:pPr>
        <w:spacing w:after="160" w:line="259" w:lineRule="auto"/>
        <w:rPr>
          <w:rFonts w:ascii="Arial" w:eastAsia="Calibri" w:hAnsi="Arial" w:cs="Arial"/>
        </w:rPr>
      </w:pPr>
    </w:p>
    <w:p w:rsidR="00636C7B" w:rsidRPr="001656A8" w:rsidRDefault="00636C7B" w:rsidP="0035500F">
      <w:pPr>
        <w:spacing w:after="160" w:line="259" w:lineRule="auto"/>
        <w:rPr>
          <w:rFonts w:ascii="Arial" w:eastAsia="Calibri" w:hAnsi="Arial" w:cs="Arial"/>
        </w:rPr>
      </w:pPr>
    </w:p>
    <w:p w:rsidR="0035500F" w:rsidRPr="001656A8" w:rsidRDefault="00636C7B" w:rsidP="0035500F">
      <w:pPr>
        <w:rPr>
          <w:rFonts w:ascii="Arial" w:eastAsia="Calibri" w:hAnsi="Arial" w:cs="Arial"/>
          <w:sz w:val="24"/>
          <w:szCs w:val="24"/>
        </w:rPr>
      </w:pPr>
      <w:r w:rsidRPr="001656A8">
        <w:rPr>
          <w:rFonts w:ascii="Arial" w:eastAsia="Calibri" w:hAnsi="Arial" w:cs="Arial"/>
          <w:b/>
          <w:i/>
          <w:sz w:val="24"/>
          <w:szCs w:val="24"/>
        </w:rPr>
        <w:t xml:space="preserve">Keywords: </w:t>
      </w:r>
      <w:r w:rsidRPr="001656A8">
        <w:rPr>
          <w:rFonts w:ascii="Arial" w:eastAsia="Calibri" w:hAnsi="Arial" w:cs="Arial"/>
          <w:sz w:val="24"/>
          <w:szCs w:val="24"/>
        </w:rPr>
        <w:t>Expectation, Ambiance, Fixtures, classy</w:t>
      </w:r>
      <w:r w:rsidR="00BE5B12">
        <w:rPr>
          <w:rFonts w:ascii="Arial" w:eastAsia="Calibri" w:hAnsi="Arial" w:cs="Arial"/>
          <w:sz w:val="24"/>
          <w:szCs w:val="24"/>
        </w:rPr>
        <w:t>, functionality</w:t>
      </w:r>
    </w:p>
    <w:p w:rsidR="0035500F" w:rsidRPr="001656A8" w:rsidRDefault="0035500F" w:rsidP="004D500C">
      <w:pPr>
        <w:spacing w:after="160"/>
        <w:rPr>
          <w:rFonts w:ascii="Arial" w:eastAsia="Calibri" w:hAnsi="Arial" w:cs="Arial"/>
          <w:b/>
          <w:sz w:val="24"/>
          <w:szCs w:val="24"/>
          <w:lang w:val="en-PH"/>
        </w:rPr>
      </w:pPr>
    </w:p>
    <w:p w:rsidR="00636C7B" w:rsidRPr="001656A8" w:rsidRDefault="00636C7B" w:rsidP="004D500C">
      <w:pPr>
        <w:spacing w:after="160"/>
        <w:rPr>
          <w:rFonts w:ascii="Arial" w:eastAsia="Calibri" w:hAnsi="Arial" w:cs="Arial"/>
          <w:b/>
          <w:sz w:val="24"/>
          <w:szCs w:val="24"/>
          <w:lang w:val="en-PH"/>
        </w:rPr>
      </w:pPr>
    </w:p>
    <w:p w:rsidR="00636C7B" w:rsidRDefault="00636C7B" w:rsidP="004D500C">
      <w:pPr>
        <w:spacing w:after="160"/>
        <w:rPr>
          <w:rFonts w:ascii="Arial" w:eastAsia="Calibri" w:hAnsi="Arial" w:cs="Arial"/>
          <w:b/>
          <w:sz w:val="24"/>
          <w:szCs w:val="24"/>
          <w:lang w:val="en-PH"/>
        </w:rPr>
      </w:pPr>
    </w:p>
    <w:p w:rsidR="00F359CC" w:rsidRPr="001656A8" w:rsidRDefault="00F359CC" w:rsidP="004D500C">
      <w:pPr>
        <w:spacing w:after="160"/>
        <w:rPr>
          <w:rFonts w:ascii="Arial" w:eastAsia="Calibri" w:hAnsi="Arial" w:cs="Arial"/>
          <w:b/>
          <w:sz w:val="24"/>
          <w:szCs w:val="24"/>
          <w:lang w:val="en-PH"/>
        </w:rPr>
      </w:pPr>
    </w:p>
    <w:p w:rsidR="0074349C" w:rsidRDefault="0074349C" w:rsidP="0074349C">
      <w:pPr>
        <w:spacing w:after="0" w:line="240" w:lineRule="auto"/>
        <w:jc w:val="both"/>
        <w:rPr>
          <w:rFonts w:ascii="Arial" w:hAnsi="Arial" w:cs="Arial"/>
          <w:i/>
          <w:sz w:val="24"/>
          <w:szCs w:val="24"/>
        </w:rPr>
      </w:pPr>
      <w:r w:rsidRPr="00C76286">
        <w:rPr>
          <w:rFonts w:ascii="Times New Roman" w:hAnsi="Times New Roman" w:cs="Times New Roman"/>
          <w:i/>
          <w:sz w:val="24"/>
          <w:szCs w:val="24"/>
        </w:rPr>
        <w:t>A</w:t>
      </w:r>
      <w:r>
        <w:rPr>
          <w:rFonts w:ascii="Arial" w:hAnsi="Arial" w:cs="Arial"/>
          <w:i/>
          <w:sz w:val="24"/>
          <w:szCs w:val="24"/>
        </w:rPr>
        <w:t>bstract BEP01</w:t>
      </w:r>
      <w:r w:rsidR="00252809">
        <w:rPr>
          <w:rFonts w:ascii="Arial" w:hAnsi="Arial" w:cs="Arial"/>
          <w:i/>
          <w:sz w:val="24"/>
          <w:szCs w:val="24"/>
        </w:rPr>
        <w:t>6</w:t>
      </w:r>
    </w:p>
    <w:p w:rsidR="0074349C" w:rsidRDefault="0074349C" w:rsidP="0074349C">
      <w:pPr>
        <w:spacing w:after="160" w:line="259" w:lineRule="auto"/>
        <w:jc w:val="center"/>
        <w:rPr>
          <w:rFonts w:ascii="Times New Roman" w:eastAsia="Calibri" w:hAnsi="Times New Roman" w:cs="Times New Roman"/>
          <w:b/>
          <w:sz w:val="28"/>
          <w:szCs w:val="24"/>
        </w:rPr>
      </w:pPr>
    </w:p>
    <w:p w:rsidR="0074349C" w:rsidRPr="001656A8" w:rsidRDefault="0074349C" w:rsidP="009642E8">
      <w:pPr>
        <w:spacing w:after="0" w:line="240" w:lineRule="auto"/>
        <w:jc w:val="center"/>
        <w:rPr>
          <w:rFonts w:ascii="Arial" w:eastAsia="Calibri" w:hAnsi="Arial" w:cs="Arial"/>
          <w:b/>
          <w:sz w:val="24"/>
          <w:szCs w:val="24"/>
        </w:rPr>
      </w:pPr>
      <w:r w:rsidRPr="001656A8">
        <w:rPr>
          <w:rFonts w:ascii="Arial" w:eastAsia="Calibri" w:hAnsi="Arial" w:cs="Arial"/>
          <w:b/>
          <w:sz w:val="24"/>
          <w:szCs w:val="24"/>
        </w:rPr>
        <w:t xml:space="preserve">Evaluating the Effectiveness of Marketing Strategy of 3 in 1 Water Refilling Station in Barangay </w:t>
      </w:r>
      <w:proofErr w:type="spellStart"/>
      <w:r w:rsidRPr="001656A8">
        <w:rPr>
          <w:rFonts w:ascii="Arial" w:eastAsia="Calibri" w:hAnsi="Arial" w:cs="Arial"/>
          <w:b/>
          <w:sz w:val="24"/>
          <w:szCs w:val="24"/>
        </w:rPr>
        <w:t>Dagohoy</w:t>
      </w:r>
      <w:proofErr w:type="spellEnd"/>
      <w:r w:rsidRPr="001656A8">
        <w:rPr>
          <w:rFonts w:ascii="Arial" w:eastAsia="Calibri" w:hAnsi="Arial" w:cs="Arial"/>
          <w:b/>
          <w:sz w:val="24"/>
          <w:szCs w:val="24"/>
        </w:rPr>
        <w:t xml:space="preserve">, </w:t>
      </w:r>
      <w:proofErr w:type="spellStart"/>
      <w:r w:rsidRPr="001656A8">
        <w:rPr>
          <w:rFonts w:ascii="Arial" w:eastAsia="Calibri" w:hAnsi="Arial" w:cs="Arial"/>
          <w:b/>
          <w:sz w:val="24"/>
          <w:szCs w:val="24"/>
        </w:rPr>
        <w:t>Pili</w:t>
      </w:r>
      <w:proofErr w:type="spellEnd"/>
      <w:r w:rsidRPr="001656A8">
        <w:rPr>
          <w:rFonts w:ascii="Arial" w:eastAsia="Calibri" w:hAnsi="Arial" w:cs="Arial"/>
          <w:b/>
          <w:sz w:val="24"/>
          <w:szCs w:val="24"/>
        </w:rPr>
        <w:t xml:space="preserve"> Drive, Butuan City, </w:t>
      </w:r>
      <w:proofErr w:type="spellStart"/>
      <w:r w:rsidRPr="001656A8">
        <w:rPr>
          <w:rFonts w:ascii="Arial" w:eastAsia="Calibri" w:hAnsi="Arial" w:cs="Arial"/>
          <w:b/>
          <w:sz w:val="24"/>
          <w:szCs w:val="24"/>
        </w:rPr>
        <w:t>Agusan</w:t>
      </w:r>
      <w:proofErr w:type="spellEnd"/>
      <w:r w:rsidRPr="001656A8">
        <w:rPr>
          <w:rFonts w:ascii="Arial" w:eastAsia="Calibri" w:hAnsi="Arial" w:cs="Arial"/>
          <w:b/>
          <w:sz w:val="24"/>
          <w:szCs w:val="24"/>
        </w:rPr>
        <w:t xml:space="preserve"> </w:t>
      </w:r>
      <w:proofErr w:type="gramStart"/>
      <w:r w:rsidRPr="001656A8">
        <w:rPr>
          <w:rFonts w:ascii="Arial" w:eastAsia="Calibri" w:hAnsi="Arial" w:cs="Arial"/>
          <w:b/>
          <w:sz w:val="24"/>
          <w:szCs w:val="24"/>
        </w:rPr>
        <w:t>del</w:t>
      </w:r>
      <w:proofErr w:type="gramEnd"/>
      <w:r w:rsidRPr="001656A8">
        <w:rPr>
          <w:rFonts w:ascii="Arial" w:eastAsia="Calibri" w:hAnsi="Arial" w:cs="Arial"/>
          <w:b/>
          <w:sz w:val="24"/>
          <w:szCs w:val="24"/>
        </w:rPr>
        <w:t xml:space="preserve"> Norte</w:t>
      </w:r>
    </w:p>
    <w:p w:rsidR="0074349C" w:rsidRPr="002C78B0" w:rsidRDefault="0074349C" w:rsidP="009642E8">
      <w:pPr>
        <w:spacing w:after="0" w:line="240" w:lineRule="auto"/>
        <w:jc w:val="center"/>
        <w:rPr>
          <w:rFonts w:ascii="Arial" w:eastAsia="Calibri" w:hAnsi="Arial" w:cs="Arial"/>
          <w:sz w:val="24"/>
          <w:szCs w:val="24"/>
          <w:vertAlign w:val="superscript"/>
        </w:rPr>
      </w:pPr>
      <w:r w:rsidRPr="002C78B0">
        <w:rPr>
          <w:rFonts w:ascii="Arial" w:eastAsia="Calibri" w:hAnsi="Arial" w:cs="Arial"/>
          <w:b/>
          <w:sz w:val="24"/>
          <w:szCs w:val="24"/>
        </w:rPr>
        <w:t>C.P. Daguplo</w:t>
      </w:r>
      <w:r w:rsidRPr="002C78B0">
        <w:rPr>
          <w:rFonts w:ascii="Arial" w:eastAsia="Calibri" w:hAnsi="Arial" w:cs="Arial"/>
          <w:sz w:val="24"/>
          <w:szCs w:val="24"/>
          <w:vertAlign w:val="superscript"/>
        </w:rPr>
        <w:t>1</w:t>
      </w:r>
      <w:r w:rsidRPr="002C78B0">
        <w:rPr>
          <w:rFonts w:ascii="Arial" w:eastAsia="Calibri" w:hAnsi="Arial" w:cs="Arial"/>
          <w:b/>
          <w:sz w:val="24"/>
          <w:szCs w:val="24"/>
        </w:rPr>
        <w:t>, H.G. Ilogon</w:t>
      </w:r>
      <w:r w:rsidRPr="002C78B0">
        <w:rPr>
          <w:rFonts w:ascii="Arial" w:eastAsia="Calibri" w:hAnsi="Arial" w:cs="Arial"/>
          <w:sz w:val="24"/>
          <w:szCs w:val="24"/>
          <w:vertAlign w:val="superscript"/>
        </w:rPr>
        <w:t>1</w:t>
      </w:r>
      <w:r w:rsidRPr="002C78B0">
        <w:rPr>
          <w:rFonts w:ascii="Arial" w:eastAsia="Calibri" w:hAnsi="Arial" w:cs="Arial"/>
          <w:b/>
          <w:sz w:val="24"/>
          <w:szCs w:val="24"/>
        </w:rPr>
        <w:t>, RA.R. Biol</w:t>
      </w:r>
      <w:r w:rsidRPr="002C78B0">
        <w:rPr>
          <w:rFonts w:ascii="Arial" w:eastAsia="Calibri" w:hAnsi="Arial" w:cs="Arial"/>
          <w:sz w:val="24"/>
          <w:szCs w:val="24"/>
          <w:vertAlign w:val="superscript"/>
        </w:rPr>
        <w:t>1</w:t>
      </w:r>
      <w:r w:rsidRPr="002C78B0">
        <w:rPr>
          <w:rFonts w:ascii="Arial" w:eastAsia="Calibri" w:hAnsi="Arial" w:cs="Arial"/>
          <w:b/>
          <w:sz w:val="24"/>
          <w:szCs w:val="24"/>
        </w:rPr>
        <w:t>, H. Pulido</w:t>
      </w:r>
      <w:r w:rsidRPr="002C78B0">
        <w:rPr>
          <w:rFonts w:ascii="Arial" w:eastAsia="Calibri" w:hAnsi="Arial" w:cs="Arial"/>
          <w:sz w:val="24"/>
          <w:szCs w:val="24"/>
          <w:vertAlign w:val="superscript"/>
        </w:rPr>
        <w:t>1</w:t>
      </w:r>
      <w:r w:rsidRPr="002C78B0">
        <w:rPr>
          <w:rFonts w:ascii="Arial" w:eastAsia="Calibri" w:hAnsi="Arial" w:cs="Arial"/>
          <w:b/>
          <w:sz w:val="24"/>
          <w:szCs w:val="24"/>
        </w:rPr>
        <w:t>, FJ. Puray</w:t>
      </w:r>
      <w:r w:rsidRPr="002C78B0">
        <w:rPr>
          <w:rFonts w:ascii="Arial" w:eastAsia="Calibri" w:hAnsi="Arial" w:cs="Arial"/>
          <w:sz w:val="24"/>
          <w:szCs w:val="24"/>
          <w:vertAlign w:val="superscript"/>
        </w:rPr>
        <w:t>1</w:t>
      </w:r>
    </w:p>
    <w:p w:rsidR="009642E8" w:rsidRPr="002C78B0" w:rsidRDefault="009642E8" w:rsidP="009642E8">
      <w:pPr>
        <w:spacing w:after="0" w:line="240" w:lineRule="auto"/>
        <w:jc w:val="center"/>
        <w:rPr>
          <w:rFonts w:ascii="Arial" w:eastAsia="Calibri" w:hAnsi="Arial" w:cs="Arial"/>
          <w:b/>
          <w:sz w:val="24"/>
          <w:szCs w:val="24"/>
          <w:vertAlign w:val="superscript"/>
        </w:rPr>
      </w:pPr>
    </w:p>
    <w:p w:rsidR="0074349C" w:rsidRPr="002C78B0" w:rsidRDefault="0074349C" w:rsidP="0074349C">
      <w:pPr>
        <w:spacing w:after="0" w:line="240" w:lineRule="auto"/>
        <w:rPr>
          <w:rFonts w:ascii="Arial" w:eastAsia="Calibri" w:hAnsi="Arial" w:cs="Arial"/>
          <w:sz w:val="24"/>
          <w:szCs w:val="24"/>
        </w:rPr>
      </w:pPr>
      <w:r w:rsidRPr="002C78B0">
        <w:rPr>
          <w:rFonts w:ascii="Arial" w:eastAsia="Calibri" w:hAnsi="Arial" w:cs="Arial"/>
          <w:sz w:val="24"/>
          <w:szCs w:val="24"/>
          <w:vertAlign w:val="superscript"/>
        </w:rPr>
        <w:t>0</w:t>
      </w:r>
      <w:r w:rsidRPr="002C78B0">
        <w:rPr>
          <w:rFonts w:ascii="Arial" w:eastAsia="Calibri" w:hAnsi="Arial" w:cs="Arial"/>
          <w:sz w:val="24"/>
          <w:szCs w:val="24"/>
        </w:rPr>
        <w:t>ACLC College of Butuan, J.C. Aquino Avenue, Butuan City 8600, Philippines</w:t>
      </w:r>
    </w:p>
    <w:p w:rsidR="0074349C" w:rsidRPr="002C78B0" w:rsidRDefault="0074349C" w:rsidP="0074349C">
      <w:pPr>
        <w:spacing w:after="0" w:line="240" w:lineRule="auto"/>
        <w:rPr>
          <w:rFonts w:ascii="Arial" w:eastAsia="Calibri" w:hAnsi="Arial" w:cs="Arial"/>
          <w:sz w:val="24"/>
          <w:szCs w:val="24"/>
        </w:rPr>
      </w:pPr>
      <w:r w:rsidRPr="002C78B0">
        <w:rPr>
          <w:rFonts w:ascii="Arial" w:eastAsia="Calibri" w:hAnsi="Arial" w:cs="Arial"/>
          <w:sz w:val="24"/>
          <w:szCs w:val="24"/>
          <w:vertAlign w:val="superscript"/>
        </w:rPr>
        <w:t>1</w:t>
      </w:r>
      <w:r w:rsidRPr="002C78B0">
        <w:rPr>
          <w:rFonts w:ascii="Arial" w:eastAsia="Calibri" w:hAnsi="Arial" w:cs="Arial"/>
          <w:sz w:val="24"/>
          <w:szCs w:val="24"/>
        </w:rPr>
        <w:t>Marketing Management, Business Education Program, ACLC College of Butuan, J.C. Aquino Avenue, Butuan City 8600, Philippines</w:t>
      </w:r>
    </w:p>
    <w:p w:rsidR="0074349C" w:rsidRPr="002C78B0" w:rsidRDefault="0074349C" w:rsidP="0074349C">
      <w:pPr>
        <w:spacing w:after="0" w:line="240" w:lineRule="auto"/>
        <w:rPr>
          <w:rFonts w:ascii="Arial" w:eastAsia="Calibri" w:hAnsi="Arial" w:cs="Arial"/>
          <w:sz w:val="24"/>
          <w:szCs w:val="24"/>
        </w:rPr>
      </w:pPr>
      <w:r w:rsidRPr="002C78B0">
        <w:rPr>
          <w:rFonts w:ascii="Arial" w:eastAsia="Calibri" w:hAnsi="Arial" w:cs="Arial"/>
          <w:sz w:val="24"/>
          <w:szCs w:val="24"/>
        </w:rPr>
        <w:t>E-mail: claudinedaguplo31@gmail.com</w:t>
      </w:r>
    </w:p>
    <w:p w:rsidR="0074349C" w:rsidRPr="002C78B0" w:rsidRDefault="0074349C" w:rsidP="0074349C">
      <w:pPr>
        <w:spacing w:after="0" w:line="480" w:lineRule="auto"/>
        <w:rPr>
          <w:rFonts w:ascii="Arial" w:eastAsia="Calibri" w:hAnsi="Arial" w:cs="Arial"/>
          <w:sz w:val="24"/>
          <w:szCs w:val="24"/>
          <w:vertAlign w:val="superscript"/>
        </w:rPr>
      </w:pPr>
    </w:p>
    <w:p w:rsidR="0074349C" w:rsidRPr="002C78B0" w:rsidRDefault="0074349C" w:rsidP="0074349C">
      <w:pPr>
        <w:spacing w:after="0" w:line="240" w:lineRule="auto"/>
        <w:rPr>
          <w:rFonts w:ascii="Arial" w:eastAsia="Calibri" w:hAnsi="Arial" w:cs="Arial"/>
          <w:sz w:val="24"/>
          <w:szCs w:val="24"/>
        </w:rPr>
      </w:pPr>
      <w:r w:rsidRPr="002C78B0">
        <w:rPr>
          <w:rFonts w:ascii="Arial" w:eastAsia="Calibri" w:hAnsi="Arial" w:cs="Arial"/>
          <w:sz w:val="24"/>
          <w:szCs w:val="24"/>
        </w:rPr>
        <w:t xml:space="preserve">Co-Author: </w:t>
      </w:r>
      <w:proofErr w:type="spellStart"/>
      <w:r w:rsidRPr="002C78B0">
        <w:rPr>
          <w:rFonts w:ascii="Arial" w:eastAsia="Calibri" w:hAnsi="Arial" w:cs="Arial"/>
          <w:sz w:val="24"/>
          <w:szCs w:val="24"/>
        </w:rPr>
        <w:t>Cresencio</w:t>
      </w:r>
      <w:proofErr w:type="spellEnd"/>
      <w:r w:rsidRPr="002C78B0">
        <w:rPr>
          <w:rFonts w:ascii="Arial" w:eastAsia="Calibri" w:hAnsi="Arial" w:cs="Arial"/>
          <w:sz w:val="24"/>
          <w:szCs w:val="24"/>
        </w:rPr>
        <w:t xml:space="preserve"> C. Cabuga</w:t>
      </w:r>
      <w:proofErr w:type="gramStart"/>
      <w:r w:rsidRPr="002C78B0">
        <w:rPr>
          <w:rFonts w:ascii="Arial" w:eastAsia="Calibri" w:hAnsi="Arial" w:cs="Arial"/>
          <w:sz w:val="24"/>
          <w:szCs w:val="24"/>
        </w:rPr>
        <w:t>,</w:t>
      </w:r>
      <w:proofErr w:type="spellStart"/>
      <w:r w:rsidRPr="002C78B0">
        <w:rPr>
          <w:rFonts w:ascii="Arial" w:eastAsia="Calibri" w:hAnsi="Arial" w:cs="Arial"/>
          <w:sz w:val="24"/>
          <w:szCs w:val="24"/>
        </w:rPr>
        <w:t>Jr</w:t>
      </w:r>
      <w:proofErr w:type="spellEnd"/>
      <w:proofErr w:type="gramEnd"/>
      <w:r w:rsidRPr="002C78B0">
        <w:rPr>
          <w:rFonts w:ascii="Arial" w:eastAsia="Calibri" w:hAnsi="Arial" w:cs="Arial"/>
          <w:sz w:val="24"/>
          <w:szCs w:val="24"/>
        </w:rPr>
        <w:t>.,MSC</w:t>
      </w:r>
    </w:p>
    <w:p w:rsidR="0074349C" w:rsidRPr="002C78B0" w:rsidRDefault="0074349C" w:rsidP="0074349C">
      <w:pPr>
        <w:spacing w:after="0" w:line="240" w:lineRule="auto"/>
        <w:rPr>
          <w:rFonts w:ascii="Arial" w:eastAsia="Calibri" w:hAnsi="Arial" w:cs="Arial"/>
          <w:sz w:val="24"/>
          <w:szCs w:val="24"/>
        </w:rPr>
      </w:pPr>
      <w:r w:rsidRPr="002C78B0">
        <w:rPr>
          <w:rFonts w:ascii="Arial" w:eastAsia="Calibri" w:hAnsi="Arial" w:cs="Arial"/>
          <w:sz w:val="24"/>
          <w:szCs w:val="24"/>
        </w:rPr>
        <w:t xml:space="preserve">Email: </w:t>
      </w:r>
      <w:hyperlink r:id="rId32" w:history="1">
        <w:r w:rsidRPr="002C78B0">
          <w:rPr>
            <w:rStyle w:val="Hyperlink"/>
            <w:rFonts w:ascii="Arial" w:eastAsia="Calibri" w:hAnsi="Arial" w:cs="Arial"/>
            <w:sz w:val="24"/>
            <w:szCs w:val="24"/>
          </w:rPr>
          <w:t>cresenciocabugajr@gmail.com</w:t>
        </w:r>
      </w:hyperlink>
    </w:p>
    <w:p w:rsidR="0074349C" w:rsidRPr="002C78B0" w:rsidRDefault="0074349C" w:rsidP="0074349C">
      <w:pPr>
        <w:spacing w:after="0" w:line="240" w:lineRule="auto"/>
        <w:rPr>
          <w:rFonts w:ascii="Arial" w:eastAsia="Calibri" w:hAnsi="Arial" w:cs="Arial"/>
          <w:sz w:val="24"/>
          <w:szCs w:val="24"/>
        </w:rPr>
      </w:pPr>
      <w:r w:rsidRPr="002C78B0">
        <w:rPr>
          <w:rFonts w:ascii="Arial" w:eastAsia="Calibri" w:hAnsi="Arial" w:cs="Arial"/>
          <w:sz w:val="24"/>
          <w:szCs w:val="24"/>
        </w:rPr>
        <w:t>Contact No.: 09092055777</w:t>
      </w:r>
    </w:p>
    <w:p w:rsidR="0074349C" w:rsidRPr="002C78B0" w:rsidRDefault="0074349C" w:rsidP="0074349C">
      <w:pPr>
        <w:spacing w:after="0" w:line="240" w:lineRule="auto"/>
        <w:jc w:val="both"/>
        <w:rPr>
          <w:rFonts w:ascii="Arial" w:eastAsia="Calibri" w:hAnsi="Arial" w:cs="Arial"/>
          <w:b/>
          <w:sz w:val="24"/>
          <w:szCs w:val="24"/>
        </w:rPr>
      </w:pPr>
    </w:p>
    <w:p w:rsidR="0074349C" w:rsidRPr="002C78B0" w:rsidRDefault="001C298D" w:rsidP="0074349C">
      <w:pPr>
        <w:spacing w:after="0" w:line="240" w:lineRule="auto"/>
        <w:jc w:val="both"/>
        <w:rPr>
          <w:rFonts w:ascii="Arial" w:eastAsia="Calibri" w:hAnsi="Arial" w:cs="Arial"/>
          <w:sz w:val="24"/>
          <w:szCs w:val="24"/>
        </w:rPr>
      </w:pPr>
      <w:r w:rsidRPr="002C78B0">
        <w:rPr>
          <w:rFonts w:ascii="Arial" w:hAnsi="Arial" w:cs="Arial"/>
          <w:b/>
          <w:noProof/>
          <w:sz w:val="24"/>
        </w:rPr>
        <w:drawing>
          <wp:anchor distT="0" distB="0" distL="114300" distR="114300" simplePos="0" relativeHeight="251757056" behindDoc="1" locked="0" layoutInCell="1" allowOverlap="1" wp14:anchorId="2BF774D9" wp14:editId="4F4A6081">
            <wp:simplePos x="0" y="0"/>
            <wp:positionH relativeFrom="column">
              <wp:posOffset>1097915</wp:posOffset>
            </wp:positionH>
            <wp:positionV relativeFrom="paragraph">
              <wp:posOffset>34925</wp:posOffset>
            </wp:positionV>
            <wp:extent cx="4105275" cy="4306570"/>
            <wp:effectExtent l="0" t="0" r="0" b="0"/>
            <wp:wrapNone/>
            <wp:docPr id="67" name="Picture 67"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105275" cy="43065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78B0">
        <w:rPr>
          <w:rFonts w:ascii="Arial" w:eastAsia="Calibri" w:hAnsi="Arial" w:cs="Arial"/>
          <w:sz w:val="24"/>
          <w:szCs w:val="24"/>
        </w:rPr>
        <w:t xml:space="preserve">Date Received: </w:t>
      </w:r>
      <w:r w:rsidRPr="002C78B0">
        <w:rPr>
          <w:rFonts w:ascii="Arial" w:eastAsia="Calibri" w:hAnsi="Arial" w:cs="Arial"/>
          <w:sz w:val="24"/>
          <w:szCs w:val="24"/>
        </w:rPr>
        <w:tab/>
        <w:t xml:space="preserve">February 14, 2019 </w:t>
      </w:r>
      <w:r w:rsidRPr="002C78B0">
        <w:rPr>
          <w:rFonts w:ascii="Arial" w:eastAsia="Calibri" w:hAnsi="Arial" w:cs="Arial"/>
          <w:sz w:val="24"/>
          <w:szCs w:val="24"/>
        </w:rPr>
        <w:tab/>
      </w:r>
      <w:r w:rsidRPr="002C78B0">
        <w:rPr>
          <w:rFonts w:ascii="Arial" w:eastAsia="Calibri" w:hAnsi="Arial" w:cs="Arial"/>
          <w:sz w:val="24"/>
          <w:szCs w:val="24"/>
        </w:rPr>
        <w:tab/>
      </w:r>
      <w:r w:rsidRPr="002C78B0">
        <w:rPr>
          <w:rFonts w:ascii="Arial" w:eastAsia="Calibri" w:hAnsi="Arial" w:cs="Arial"/>
          <w:sz w:val="24"/>
          <w:szCs w:val="24"/>
        </w:rPr>
        <w:tab/>
      </w:r>
      <w:r w:rsidR="0074349C" w:rsidRPr="002C78B0">
        <w:rPr>
          <w:rFonts w:ascii="Arial" w:eastAsia="Calibri" w:hAnsi="Arial" w:cs="Arial"/>
          <w:sz w:val="24"/>
          <w:szCs w:val="24"/>
        </w:rPr>
        <w:t xml:space="preserve">Date Accepted: </w:t>
      </w:r>
      <w:r w:rsidRPr="002C78B0">
        <w:rPr>
          <w:rFonts w:ascii="Arial" w:eastAsia="Calibri" w:hAnsi="Arial" w:cs="Arial"/>
          <w:sz w:val="24"/>
          <w:szCs w:val="24"/>
        </w:rPr>
        <w:t xml:space="preserve">April 2, 2019 </w:t>
      </w:r>
    </w:p>
    <w:p w:rsidR="0074349C" w:rsidRPr="002C78B0" w:rsidRDefault="0074349C" w:rsidP="0074349C">
      <w:pPr>
        <w:spacing w:after="0" w:line="240" w:lineRule="auto"/>
        <w:jc w:val="both"/>
        <w:rPr>
          <w:rFonts w:ascii="Arial" w:eastAsia="Calibri" w:hAnsi="Arial" w:cs="Arial"/>
          <w:sz w:val="24"/>
          <w:szCs w:val="24"/>
        </w:rPr>
      </w:pPr>
    </w:p>
    <w:p w:rsidR="0074349C" w:rsidRPr="002C78B0" w:rsidRDefault="0074349C" w:rsidP="0074349C">
      <w:pPr>
        <w:tabs>
          <w:tab w:val="right" w:pos="9360"/>
        </w:tabs>
        <w:spacing w:after="0" w:line="240" w:lineRule="auto"/>
        <w:jc w:val="both"/>
        <w:rPr>
          <w:rFonts w:ascii="Arial" w:eastAsia="Calibri" w:hAnsi="Arial" w:cs="Arial"/>
          <w:sz w:val="24"/>
          <w:szCs w:val="24"/>
        </w:rPr>
      </w:pPr>
      <w:r w:rsidRPr="002C78B0">
        <w:rPr>
          <w:rFonts w:ascii="Arial" w:eastAsia="Calibri" w:hAnsi="Arial" w:cs="Arial"/>
          <w:sz w:val="24"/>
          <w:szCs w:val="24"/>
        </w:rPr>
        <w:tab/>
      </w:r>
    </w:p>
    <w:p w:rsidR="0074349C" w:rsidRPr="002C78B0" w:rsidRDefault="0074349C" w:rsidP="0074349C">
      <w:pPr>
        <w:spacing w:after="0" w:line="240" w:lineRule="auto"/>
        <w:jc w:val="both"/>
        <w:rPr>
          <w:rFonts w:ascii="Arial" w:eastAsia="Calibri" w:hAnsi="Arial" w:cs="Arial"/>
          <w:sz w:val="24"/>
          <w:szCs w:val="24"/>
        </w:rPr>
      </w:pPr>
      <w:r w:rsidRPr="002C78B0">
        <w:rPr>
          <w:rFonts w:ascii="Arial" w:eastAsia="Calibri" w:hAnsi="Arial" w:cs="Arial"/>
          <w:noProof/>
          <w:sz w:val="24"/>
          <w:szCs w:val="24"/>
          <w:lang w:val="id-ID"/>
        </w:rPr>
        <w:t xml:space="preserve">The </w:t>
      </w:r>
      <w:r w:rsidRPr="002C78B0">
        <w:rPr>
          <w:rFonts w:ascii="Arial" w:eastAsia="Calibri" w:hAnsi="Arial" w:cs="Arial"/>
          <w:noProof/>
          <w:sz w:val="24"/>
          <w:szCs w:val="24"/>
        </w:rPr>
        <w:t>Effectiveness</w:t>
      </w:r>
      <w:r w:rsidRPr="002C78B0">
        <w:rPr>
          <w:rFonts w:ascii="Arial" w:eastAsia="Calibri" w:hAnsi="Arial" w:cs="Arial"/>
          <w:sz w:val="24"/>
          <w:szCs w:val="24"/>
        </w:rPr>
        <w:t xml:space="preserve"> in the Marketing Strategies of 3 in 1 Water Refilling Station in </w:t>
      </w:r>
      <w:proofErr w:type="spellStart"/>
      <w:r w:rsidRPr="002C78B0">
        <w:rPr>
          <w:rFonts w:ascii="Arial" w:eastAsia="Calibri" w:hAnsi="Arial" w:cs="Arial"/>
          <w:sz w:val="24"/>
          <w:szCs w:val="24"/>
        </w:rPr>
        <w:t>Brgy</w:t>
      </w:r>
      <w:proofErr w:type="spellEnd"/>
      <w:r w:rsidRPr="002C78B0">
        <w:rPr>
          <w:rFonts w:ascii="Arial" w:eastAsia="Calibri" w:hAnsi="Arial" w:cs="Arial"/>
          <w:sz w:val="24"/>
          <w:szCs w:val="24"/>
        </w:rPr>
        <w:t xml:space="preserve">. </w:t>
      </w:r>
      <w:proofErr w:type="spellStart"/>
      <w:r w:rsidRPr="002C78B0">
        <w:rPr>
          <w:rFonts w:ascii="Arial" w:eastAsia="Calibri" w:hAnsi="Arial" w:cs="Arial"/>
          <w:sz w:val="24"/>
          <w:szCs w:val="24"/>
        </w:rPr>
        <w:t>Dagohoy</w:t>
      </w:r>
      <w:proofErr w:type="spellEnd"/>
      <w:r w:rsidRPr="002C78B0">
        <w:rPr>
          <w:rFonts w:ascii="Arial" w:eastAsia="Calibri" w:hAnsi="Arial" w:cs="Arial"/>
          <w:sz w:val="24"/>
          <w:szCs w:val="24"/>
        </w:rPr>
        <w:t xml:space="preserve">, Butuan City, </w:t>
      </w:r>
      <w:proofErr w:type="spellStart"/>
      <w:r w:rsidRPr="002C78B0">
        <w:rPr>
          <w:rFonts w:ascii="Arial" w:eastAsia="Calibri" w:hAnsi="Arial" w:cs="Arial"/>
          <w:sz w:val="24"/>
          <w:szCs w:val="24"/>
        </w:rPr>
        <w:t>Agusan</w:t>
      </w:r>
      <w:proofErr w:type="spellEnd"/>
      <w:r w:rsidRPr="002C78B0">
        <w:rPr>
          <w:rFonts w:ascii="Arial" w:eastAsia="Calibri" w:hAnsi="Arial" w:cs="Arial"/>
          <w:sz w:val="24"/>
          <w:szCs w:val="24"/>
        </w:rPr>
        <w:t xml:space="preserve"> </w:t>
      </w:r>
      <w:proofErr w:type="gramStart"/>
      <w:r w:rsidRPr="002C78B0">
        <w:rPr>
          <w:rFonts w:ascii="Arial" w:eastAsia="Calibri" w:hAnsi="Arial" w:cs="Arial"/>
          <w:sz w:val="24"/>
          <w:szCs w:val="24"/>
        </w:rPr>
        <w:t>del</w:t>
      </w:r>
      <w:proofErr w:type="gramEnd"/>
      <w:r w:rsidRPr="002C78B0">
        <w:rPr>
          <w:rFonts w:ascii="Arial" w:eastAsia="Calibri" w:hAnsi="Arial" w:cs="Arial"/>
          <w:sz w:val="24"/>
          <w:szCs w:val="24"/>
        </w:rPr>
        <w:t xml:space="preserve"> Norte was determined. </w:t>
      </w:r>
      <w:proofErr w:type="gramStart"/>
      <w:r w:rsidRPr="002C78B0">
        <w:rPr>
          <w:rFonts w:ascii="Arial" w:eastAsia="Calibri" w:hAnsi="Arial" w:cs="Arial"/>
          <w:sz w:val="24"/>
          <w:szCs w:val="24"/>
        </w:rPr>
        <w:t xml:space="preserve">A purposive-convenience sampling method </w:t>
      </w:r>
      <w:r w:rsidRPr="002C78B0">
        <w:rPr>
          <w:rFonts w:ascii="Arial" w:eastAsia="Calibri" w:hAnsi="Arial" w:cs="Arial"/>
          <w:noProof/>
          <w:sz w:val="24"/>
          <w:szCs w:val="24"/>
        </w:rPr>
        <w:t>used</w:t>
      </w:r>
      <w:r w:rsidRPr="002C78B0">
        <w:rPr>
          <w:rFonts w:ascii="Arial" w:eastAsia="Calibri" w:hAnsi="Arial" w:cs="Arial"/>
          <w:sz w:val="24"/>
          <w:szCs w:val="24"/>
        </w:rPr>
        <w:t xml:space="preserve"> in the study.</w:t>
      </w:r>
      <w:proofErr w:type="gramEnd"/>
      <w:r w:rsidRPr="002C78B0">
        <w:rPr>
          <w:rFonts w:ascii="Arial" w:eastAsia="Calibri" w:hAnsi="Arial" w:cs="Arial"/>
          <w:sz w:val="24"/>
          <w:szCs w:val="24"/>
        </w:rPr>
        <w:t xml:space="preserve"> There were four (4) Marketing Strategies applied. </w:t>
      </w:r>
      <w:proofErr w:type="spellStart"/>
      <w:r w:rsidRPr="002C78B0">
        <w:rPr>
          <w:rFonts w:ascii="Arial" w:eastAsia="Calibri" w:hAnsi="Arial" w:cs="Arial"/>
          <w:sz w:val="24"/>
          <w:szCs w:val="24"/>
        </w:rPr>
        <w:t>Likert</w:t>
      </w:r>
      <w:proofErr w:type="spellEnd"/>
      <w:r w:rsidRPr="002C78B0">
        <w:rPr>
          <w:rFonts w:ascii="Arial" w:eastAsia="Calibri" w:hAnsi="Arial" w:cs="Arial"/>
          <w:sz w:val="24"/>
          <w:szCs w:val="24"/>
        </w:rPr>
        <w:t xml:space="preserve">-Scale Model was also utilized to interpret the marketing strategies employed. </w:t>
      </w:r>
      <w:proofErr w:type="gramStart"/>
      <w:r w:rsidRPr="002C78B0">
        <w:rPr>
          <w:rFonts w:ascii="Arial" w:eastAsia="Calibri" w:hAnsi="Arial" w:cs="Arial"/>
          <w:sz w:val="24"/>
          <w:szCs w:val="24"/>
        </w:rPr>
        <w:t xml:space="preserve">A total of 150 respondents </w:t>
      </w:r>
      <w:r w:rsidRPr="002C78B0">
        <w:rPr>
          <w:rFonts w:ascii="Arial" w:eastAsia="Calibri" w:hAnsi="Arial" w:cs="Arial"/>
          <w:noProof/>
          <w:sz w:val="24"/>
          <w:szCs w:val="24"/>
        </w:rPr>
        <w:t>randomly surveyed</w:t>
      </w:r>
      <w:r w:rsidRPr="002C78B0">
        <w:rPr>
          <w:rFonts w:ascii="Arial" w:eastAsia="Calibri" w:hAnsi="Arial" w:cs="Arial"/>
          <w:sz w:val="24"/>
          <w:szCs w:val="24"/>
        </w:rPr>
        <w:t xml:space="preserve"> and able to answer the given questionnaires.</w:t>
      </w:r>
      <w:proofErr w:type="gramEnd"/>
      <w:r w:rsidRPr="002C78B0">
        <w:rPr>
          <w:rFonts w:ascii="Arial" w:eastAsia="Calibri" w:hAnsi="Arial" w:cs="Arial"/>
          <w:sz w:val="24"/>
          <w:szCs w:val="24"/>
        </w:rPr>
        <w:t xml:space="preserve"> Among the four marketing strategy: Product, Price, Place, </w:t>
      </w:r>
      <w:r w:rsidRPr="002C78B0">
        <w:rPr>
          <w:rFonts w:ascii="Arial" w:eastAsia="Calibri" w:hAnsi="Arial" w:cs="Arial"/>
          <w:noProof/>
          <w:sz w:val="24"/>
          <w:szCs w:val="24"/>
        </w:rPr>
        <w:t>and</w:t>
      </w:r>
      <w:r w:rsidRPr="002C78B0">
        <w:rPr>
          <w:rFonts w:ascii="Arial" w:eastAsia="Calibri" w:hAnsi="Arial" w:cs="Arial"/>
          <w:sz w:val="24"/>
          <w:szCs w:val="24"/>
        </w:rPr>
        <w:t xml:space="preserve"> Promotion</w:t>
      </w:r>
      <w:r w:rsidR="00A5544D">
        <w:rPr>
          <w:rFonts w:ascii="Arial" w:eastAsia="Calibri" w:hAnsi="Arial" w:cs="Arial"/>
          <w:sz w:val="24"/>
          <w:szCs w:val="24"/>
        </w:rPr>
        <w:t>. R</w:t>
      </w:r>
      <w:r w:rsidRPr="002C78B0">
        <w:rPr>
          <w:rFonts w:ascii="Arial" w:eastAsia="Calibri" w:hAnsi="Arial" w:cs="Arial"/>
          <w:sz w:val="24"/>
          <w:szCs w:val="24"/>
        </w:rPr>
        <w:t>esults show</w:t>
      </w:r>
      <w:r w:rsidR="00A5544D">
        <w:rPr>
          <w:rFonts w:ascii="Arial" w:eastAsia="Calibri" w:hAnsi="Arial" w:cs="Arial"/>
          <w:sz w:val="24"/>
          <w:szCs w:val="24"/>
        </w:rPr>
        <w:t>ed</w:t>
      </w:r>
      <w:r w:rsidRPr="002C78B0">
        <w:rPr>
          <w:rFonts w:ascii="Arial" w:eastAsia="Calibri" w:hAnsi="Arial" w:cs="Arial"/>
          <w:sz w:val="24"/>
          <w:szCs w:val="24"/>
        </w:rPr>
        <w:t xml:space="preserve"> that Product obtained the highest weighted mean of (2.54) indicating an Effective Marketing Strategy</w:t>
      </w:r>
      <w:r w:rsidRPr="002C78B0">
        <w:rPr>
          <w:rFonts w:ascii="Arial" w:eastAsia="Calibri" w:hAnsi="Arial" w:cs="Arial"/>
          <w:noProof/>
          <w:sz w:val="24"/>
          <w:szCs w:val="24"/>
        </w:rPr>
        <w:t>.</w:t>
      </w:r>
      <w:r w:rsidR="00A5544D">
        <w:rPr>
          <w:rFonts w:ascii="Arial" w:eastAsia="Calibri" w:hAnsi="Arial" w:cs="Arial"/>
          <w:noProof/>
          <w:sz w:val="24"/>
          <w:szCs w:val="24"/>
        </w:rPr>
        <w:t xml:space="preserve"> </w:t>
      </w:r>
      <w:r w:rsidRPr="002C78B0">
        <w:rPr>
          <w:rFonts w:ascii="Arial" w:eastAsia="Calibri" w:hAnsi="Arial" w:cs="Arial"/>
          <w:noProof/>
          <w:sz w:val="24"/>
          <w:szCs w:val="24"/>
        </w:rPr>
        <w:t>On the other</w:t>
      </w:r>
      <w:r w:rsidRPr="002C78B0">
        <w:rPr>
          <w:rFonts w:ascii="Arial" w:eastAsia="Calibri" w:hAnsi="Arial" w:cs="Arial"/>
          <w:sz w:val="24"/>
          <w:szCs w:val="24"/>
        </w:rPr>
        <w:t xml:space="preserve"> hand, the </w:t>
      </w:r>
      <w:r w:rsidRPr="002C78B0">
        <w:rPr>
          <w:rFonts w:ascii="Arial" w:eastAsia="Calibri" w:hAnsi="Arial" w:cs="Arial"/>
          <w:noProof/>
          <w:sz w:val="24"/>
          <w:szCs w:val="24"/>
          <w:lang w:val="id-ID"/>
        </w:rPr>
        <w:t>p</w:t>
      </w:r>
      <w:r w:rsidRPr="002C78B0">
        <w:rPr>
          <w:rFonts w:ascii="Arial" w:eastAsia="Calibri" w:hAnsi="Arial" w:cs="Arial"/>
          <w:noProof/>
          <w:sz w:val="24"/>
          <w:szCs w:val="24"/>
        </w:rPr>
        <w:t>rice</w:t>
      </w:r>
      <w:r w:rsidRPr="002C78B0">
        <w:rPr>
          <w:rFonts w:ascii="Arial" w:eastAsia="Calibri" w:hAnsi="Arial" w:cs="Arial"/>
          <w:sz w:val="24"/>
          <w:szCs w:val="24"/>
        </w:rPr>
        <w:t xml:space="preserve"> has a </w:t>
      </w:r>
      <w:r w:rsidRPr="002C78B0">
        <w:rPr>
          <w:rFonts w:ascii="Arial" w:eastAsia="Calibri" w:hAnsi="Arial" w:cs="Arial"/>
          <w:noProof/>
          <w:sz w:val="24"/>
          <w:szCs w:val="24"/>
        </w:rPr>
        <w:t>weighted</w:t>
      </w:r>
      <w:r w:rsidRPr="002C78B0">
        <w:rPr>
          <w:rFonts w:ascii="Arial" w:eastAsia="Calibri" w:hAnsi="Arial" w:cs="Arial"/>
          <w:sz w:val="24"/>
          <w:szCs w:val="24"/>
        </w:rPr>
        <w:t xml:space="preserve"> mean (2.46), Place (2.39) and Promotion (2.32) respectively. These three marketing strategies </w:t>
      </w:r>
      <w:r w:rsidRPr="002C78B0">
        <w:rPr>
          <w:rFonts w:ascii="Arial" w:eastAsia="Calibri" w:hAnsi="Arial" w:cs="Arial"/>
          <w:noProof/>
          <w:sz w:val="24"/>
          <w:szCs w:val="24"/>
        </w:rPr>
        <w:t>were considered</w:t>
      </w:r>
      <w:r w:rsidRPr="002C78B0">
        <w:rPr>
          <w:rFonts w:ascii="Arial" w:eastAsia="Calibri" w:hAnsi="Arial" w:cs="Arial"/>
          <w:sz w:val="24"/>
          <w:szCs w:val="24"/>
        </w:rPr>
        <w:t xml:space="preserve"> Less Effective, </w:t>
      </w:r>
      <w:r w:rsidRPr="002C78B0">
        <w:rPr>
          <w:rFonts w:ascii="Arial" w:eastAsia="Calibri" w:hAnsi="Arial" w:cs="Arial"/>
          <w:noProof/>
          <w:sz w:val="24"/>
          <w:szCs w:val="24"/>
        </w:rPr>
        <w:t>and</w:t>
      </w:r>
      <w:r w:rsidRPr="002C78B0">
        <w:rPr>
          <w:rFonts w:ascii="Arial" w:eastAsia="Calibri" w:hAnsi="Arial" w:cs="Arial"/>
          <w:sz w:val="24"/>
          <w:szCs w:val="24"/>
        </w:rPr>
        <w:t xml:space="preserve"> that must be implemented by the establishment to be able to support the business study. Further, Product is a </w:t>
      </w:r>
      <w:r w:rsidRPr="002C78B0">
        <w:rPr>
          <w:rFonts w:ascii="Arial" w:eastAsia="Calibri" w:hAnsi="Arial" w:cs="Arial"/>
          <w:noProof/>
          <w:sz w:val="24"/>
          <w:szCs w:val="24"/>
        </w:rPr>
        <w:t>significant</w:t>
      </w:r>
      <w:r w:rsidRPr="002C78B0">
        <w:rPr>
          <w:rFonts w:ascii="Arial" w:eastAsia="Calibri" w:hAnsi="Arial" w:cs="Arial"/>
          <w:sz w:val="24"/>
          <w:szCs w:val="24"/>
        </w:rPr>
        <w:t xml:space="preserve"> aspect of marketing strategies and thus ensures quality and could sustain the needs of the customers. Therefore, evaluating the marketing strategies help to understand the current condition of any businesses and also </w:t>
      </w:r>
      <w:r w:rsidRPr="002C78B0">
        <w:rPr>
          <w:rFonts w:ascii="Arial" w:eastAsia="Calibri" w:hAnsi="Arial" w:cs="Arial"/>
          <w:noProof/>
          <w:sz w:val="24"/>
          <w:szCs w:val="24"/>
        </w:rPr>
        <w:t>advancement</w:t>
      </w:r>
      <w:r w:rsidRPr="002C78B0">
        <w:rPr>
          <w:rFonts w:ascii="Arial" w:eastAsia="Calibri" w:hAnsi="Arial" w:cs="Arial"/>
          <w:sz w:val="24"/>
          <w:szCs w:val="24"/>
        </w:rPr>
        <w:t xml:space="preserve"> to </w:t>
      </w:r>
      <w:r w:rsidR="00A5544D" w:rsidRPr="002C78B0">
        <w:rPr>
          <w:rFonts w:ascii="Arial" w:eastAsia="Calibri" w:hAnsi="Arial" w:cs="Arial"/>
          <w:sz w:val="24"/>
          <w:szCs w:val="24"/>
        </w:rPr>
        <w:t>stabilize</w:t>
      </w:r>
      <w:r w:rsidRPr="002C78B0">
        <w:rPr>
          <w:rFonts w:ascii="Arial" w:eastAsia="Calibri" w:hAnsi="Arial" w:cs="Arial"/>
          <w:sz w:val="24"/>
          <w:szCs w:val="24"/>
        </w:rPr>
        <w:t xml:space="preserve"> its development.</w:t>
      </w:r>
    </w:p>
    <w:p w:rsidR="0074349C" w:rsidRPr="002C78B0" w:rsidRDefault="0074349C" w:rsidP="0074349C">
      <w:pPr>
        <w:spacing w:after="0" w:line="240" w:lineRule="auto"/>
        <w:jc w:val="both"/>
        <w:rPr>
          <w:rFonts w:ascii="Arial" w:eastAsia="Calibri" w:hAnsi="Arial" w:cs="Arial"/>
          <w:sz w:val="24"/>
          <w:szCs w:val="24"/>
        </w:rPr>
      </w:pPr>
    </w:p>
    <w:p w:rsidR="0074349C" w:rsidRDefault="0074349C" w:rsidP="004D500C">
      <w:pPr>
        <w:spacing w:after="160"/>
        <w:rPr>
          <w:rFonts w:ascii="Arial" w:eastAsia="Calibri" w:hAnsi="Arial" w:cs="Arial"/>
          <w:b/>
          <w:sz w:val="24"/>
          <w:szCs w:val="24"/>
          <w:lang w:val="en-PH"/>
        </w:rPr>
      </w:pPr>
    </w:p>
    <w:p w:rsidR="00584F07" w:rsidRPr="002C78B0" w:rsidRDefault="00584F07" w:rsidP="004D500C">
      <w:pPr>
        <w:spacing w:after="160"/>
        <w:rPr>
          <w:rFonts w:ascii="Arial" w:eastAsia="Calibri" w:hAnsi="Arial" w:cs="Arial"/>
          <w:b/>
          <w:sz w:val="24"/>
          <w:szCs w:val="24"/>
          <w:lang w:val="en-PH"/>
        </w:rPr>
      </w:pPr>
    </w:p>
    <w:p w:rsidR="0074349C" w:rsidRPr="002C78B0" w:rsidRDefault="0074349C" w:rsidP="004D500C">
      <w:pPr>
        <w:spacing w:after="160"/>
        <w:rPr>
          <w:rFonts w:ascii="Arial" w:eastAsia="Calibri" w:hAnsi="Arial" w:cs="Arial"/>
          <w:i/>
          <w:sz w:val="24"/>
          <w:szCs w:val="24"/>
          <w:lang w:val="en-PH"/>
        </w:rPr>
      </w:pPr>
      <w:r w:rsidRPr="002C78B0">
        <w:rPr>
          <w:rFonts w:ascii="Arial" w:eastAsia="Calibri" w:hAnsi="Arial" w:cs="Arial"/>
          <w:b/>
          <w:i/>
          <w:sz w:val="24"/>
          <w:szCs w:val="24"/>
          <w:lang w:val="en-PH"/>
        </w:rPr>
        <w:t xml:space="preserve">Keywords: </w:t>
      </w:r>
      <w:r w:rsidRPr="002C78B0">
        <w:rPr>
          <w:rFonts w:ascii="Arial" w:eastAsia="Calibri" w:hAnsi="Arial" w:cs="Arial"/>
          <w:i/>
          <w:sz w:val="24"/>
          <w:szCs w:val="24"/>
          <w:lang w:val="en-PH"/>
        </w:rPr>
        <w:t>Marketing Strategy, Refilling Station, Promotion, sampling</w:t>
      </w:r>
    </w:p>
    <w:p w:rsidR="0074349C" w:rsidRPr="002C78B0" w:rsidRDefault="0074349C" w:rsidP="004D500C">
      <w:pPr>
        <w:spacing w:after="160"/>
        <w:rPr>
          <w:rFonts w:ascii="Arial" w:eastAsia="Calibri" w:hAnsi="Arial" w:cs="Arial"/>
          <w:i/>
          <w:sz w:val="24"/>
          <w:szCs w:val="24"/>
          <w:lang w:val="en-PH"/>
        </w:rPr>
      </w:pPr>
    </w:p>
    <w:p w:rsidR="0074349C" w:rsidRPr="002C78B0" w:rsidRDefault="0074349C" w:rsidP="004D500C">
      <w:pPr>
        <w:spacing w:after="160"/>
        <w:rPr>
          <w:rFonts w:ascii="Arial" w:eastAsia="Calibri" w:hAnsi="Arial" w:cs="Arial"/>
          <w:i/>
          <w:sz w:val="24"/>
          <w:szCs w:val="24"/>
          <w:lang w:val="en-PH"/>
        </w:rPr>
      </w:pPr>
    </w:p>
    <w:p w:rsidR="001656A8" w:rsidRDefault="001656A8" w:rsidP="004D500C">
      <w:pPr>
        <w:spacing w:after="160"/>
        <w:rPr>
          <w:rFonts w:ascii="Arial" w:eastAsia="Calibri" w:hAnsi="Arial" w:cs="Arial"/>
          <w:b/>
          <w:sz w:val="24"/>
          <w:szCs w:val="24"/>
          <w:lang w:val="en-PH"/>
        </w:rPr>
      </w:pPr>
    </w:p>
    <w:p w:rsidR="00F359CC" w:rsidRPr="002C78B0" w:rsidRDefault="00F359CC" w:rsidP="004D500C">
      <w:pPr>
        <w:spacing w:after="160"/>
        <w:rPr>
          <w:rFonts w:ascii="Arial" w:eastAsia="Calibri" w:hAnsi="Arial" w:cs="Arial"/>
          <w:b/>
          <w:sz w:val="24"/>
          <w:szCs w:val="24"/>
          <w:lang w:val="en-PH"/>
        </w:rPr>
      </w:pPr>
    </w:p>
    <w:p w:rsidR="005D3876" w:rsidRDefault="005D3876" w:rsidP="005D3876">
      <w:pPr>
        <w:spacing w:after="0" w:line="240" w:lineRule="auto"/>
        <w:jc w:val="both"/>
        <w:rPr>
          <w:rFonts w:ascii="Arial" w:hAnsi="Arial" w:cs="Arial"/>
          <w:i/>
          <w:sz w:val="24"/>
          <w:szCs w:val="24"/>
        </w:rPr>
      </w:pPr>
      <w:r w:rsidRPr="00C76286">
        <w:rPr>
          <w:rFonts w:ascii="Times New Roman" w:hAnsi="Times New Roman" w:cs="Times New Roman"/>
          <w:i/>
          <w:sz w:val="24"/>
          <w:szCs w:val="24"/>
        </w:rPr>
        <w:t>A</w:t>
      </w:r>
      <w:r>
        <w:rPr>
          <w:rFonts w:ascii="Arial" w:hAnsi="Arial" w:cs="Arial"/>
          <w:i/>
          <w:sz w:val="24"/>
          <w:szCs w:val="24"/>
        </w:rPr>
        <w:t>bstract BEP017</w:t>
      </w:r>
    </w:p>
    <w:p w:rsidR="00252809" w:rsidRDefault="00252809" w:rsidP="009642E8">
      <w:pPr>
        <w:tabs>
          <w:tab w:val="left" w:pos="2556"/>
        </w:tabs>
        <w:spacing w:after="160"/>
        <w:jc w:val="center"/>
        <w:rPr>
          <w:rFonts w:ascii="Arial" w:eastAsia="Calibri" w:hAnsi="Arial" w:cs="Arial"/>
          <w:b/>
          <w:sz w:val="24"/>
          <w:szCs w:val="24"/>
        </w:rPr>
      </w:pPr>
    </w:p>
    <w:p w:rsidR="00840001" w:rsidRPr="001656A8" w:rsidRDefault="00840001" w:rsidP="009642E8">
      <w:pPr>
        <w:spacing w:after="0" w:line="240" w:lineRule="auto"/>
        <w:jc w:val="center"/>
        <w:rPr>
          <w:rFonts w:ascii="Arial" w:eastAsia="Calibri" w:hAnsi="Arial" w:cs="Arial"/>
          <w:b/>
          <w:sz w:val="24"/>
          <w:szCs w:val="24"/>
        </w:rPr>
      </w:pPr>
      <w:r w:rsidRPr="001656A8">
        <w:rPr>
          <w:rFonts w:ascii="Arial" w:eastAsia="Calibri" w:hAnsi="Arial" w:cs="Arial"/>
          <w:b/>
          <w:sz w:val="24"/>
          <w:szCs w:val="24"/>
        </w:rPr>
        <w:t xml:space="preserve">The Evaluation on the Service Quality of MAPECON (Manila Pest Control) Philippines Incorporated Butuan Branch at </w:t>
      </w:r>
      <w:proofErr w:type="spellStart"/>
      <w:r w:rsidRPr="001656A8">
        <w:rPr>
          <w:rFonts w:ascii="Arial" w:eastAsia="Calibri" w:hAnsi="Arial" w:cs="Arial"/>
          <w:b/>
          <w:sz w:val="24"/>
          <w:szCs w:val="24"/>
        </w:rPr>
        <w:t>Guingona</w:t>
      </w:r>
      <w:proofErr w:type="spellEnd"/>
      <w:r w:rsidRPr="001656A8">
        <w:rPr>
          <w:rFonts w:ascii="Arial" w:eastAsia="Calibri" w:hAnsi="Arial" w:cs="Arial"/>
          <w:b/>
          <w:sz w:val="24"/>
          <w:szCs w:val="24"/>
        </w:rPr>
        <w:t>, Butuan</w:t>
      </w:r>
    </w:p>
    <w:p w:rsidR="00840001" w:rsidRPr="00F359CC" w:rsidRDefault="00840001" w:rsidP="009642E8">
      <w:pPr>
        <w:spacing w:after="0" w:line="240" w:lineRule="auto"/>
        <w:jc w:val="center"/>
        <w:rPr>
          <w:rFonts w:ascii="Arial" w:eastAsia="Calibri" w:hAnsi="Arial" w:cs="Arial"/>
          <w:szCs w:val="24"/>
          <w:vertAlign w:val="superscript"/>
        </w:rPr>
      </w:pPr>
      <w:r w:rsidRPr="00F359CC">
        <w:rPr>
          <w:rFonts w:ascii="Arial" w:eastAsia="Calibri" w:hAnsi="Arial" w:cs="Arial"/>
          <w:b/>
          <w:szCs w:val="24"/>
        </w:rPr>
        <w:t>L.M.L. Valmoria</w:t>
      </w:r>
      <w:r w:rsidRPr="00F359CC">
        <w:rPr>
          <w:rFonts w:ascii="Arial" w:eastAsia="Calibri" w:hAnsi="Arial" w:cs="Arial"/>
          <w:szCs w:val="24"/>
          <w:vertAlign w:val="superscript"/>
        </w:rPr>
        <w:t>1</w:t>
      </w:r>
      <w:r w:rsidRPr="00F359CC">
        <w:rPr>
          <w:rFonts w:ascii="Arial" w:eastAsia="Calibri" w:hAnsi="Arial" w:cs="Arial"/>
          <w:b/>
          <w:szCs w:val="24"/>
        </w:rPr>
        <w:t>, K.J.E. Serdinia</w:t>
      </w:r>
      <w:r w:rsidRPr="00F359CC">
        <w:rPr>
          <w:rFonts w:ascii="Arial" w:eastAsia="Calibri" w:hAnsi="Arial" w:cs="Arial"/>
          <w:szCs w:val="24"/>
          <w:vertAlign w:val="superscript"/>
        </w:rPr>
        <w:t>1</w:t>
      </w:r>
      <w:r w:rsidRPr="00F359CC">
        <w:rPr>
          <w:rFonts w:ascii="Arial" w:eastAsia="Calibri" w:hAnsi="Arial" w:cs="Arial"/>
          <w:b/>
          <w:szCs w:val="24"/>
        </w:rPr>
        <w:t>, A.S. Camangyan</w:t>
      </w:r>
      <w:r w:rsidRPr="00F359CC">
        <w:rPr>
          <w:rFonts w:ascii="Arial" w:eastAsia="Calibri" w:hAnsi="Arial" w:cs="Arial"/>
          <w:szCs w:val="24"/>
          <w:vertAlign w:val="superscript"/>
        </w:rPr>
        <w:t>1</w:t>
      </w:r>
      <w:r w:rsidRPr="00F359CC">
        <w:rPr>
          <w:rFonts w:ascii="Arial" w:eastAsia="Calibri" w:hAnsi="Arial" w:cs="Arial"/>
          <w:b/>
          <w:szCs w:val="24"/>
        </w:rPr>
        <w:t>, E.B. Mantiquilla</w:t>
      </w:r>
      <w:r w:rsidRPr="00F359CC">
        <w:rPr>
          <w:rFonts w:ascii="Arial" w:eastAsia="Calibri" w:hAnsi="Arial" w:cs="Arial"/>
          <w:szCs w:val="24"/>
          <w:vertAlign w:val="superscript"/>
        </w:rPr>
        <w:t>1</w:t>
      </w:r>
      <w:r w:rsidRPr="00F359CC">
        <w:rPr>
          <w:rFonts w:ascii="Arial" w:eastAsia="Calibri" w:hAnsi="Arial" w:cs="Arial"/>
          <w:b/>
          <w:szCs w:val="24"/>
        </w:rPr>
        <w:t>, J.B. Falcon</w:t>
      </w:r>
      <w:r w:rsidRPr="00F359CC">
        <w:rPr>
          <w:rFonts w:ascii="Arial" w:eastAsia="Calibri" w:hAnsi="Arial" w:cs="Arial"/>
          <w:szCs w:val="24"/>
          <w:vertAlign w:val="superscript"/>
        </w:rPr>
        <w:t>1</w:t>
      </w:r>
    </w:p>
    <w:p w:rsidR="009642E8" w:rsidRPr="00F359CC" w:rsidRDefault="009642E8" w:rsidP="009642E8">
      <w:pPr>
        <w:spacing w:after="0" w:line="240" w:lineRule="auto"/>
        <w:jc w:val="center"/>
        <w:rPr>
          <w:rFonts w:ascii="Arial" w:eastAsia="Calibri" w:hAnsi="Arial" w:cs="Arial"/>
          <w:b/>
          <w:szCs w:val="24"/>
          <w:vertAlign w:val="superscript"/>
        </w:rPr>
      </w:pPr>
    </w:p>
    <w:p w:rsidR="00840001" w:rsidRPr="001656A8" w:rsidRDefault="00840001" w:rsidP="00840001">
      <w:pPr>
        <w:spacing w:after="0" w:line="240" w:lineRule="auto"/>
        <w:rPr>
          <w:rFonts w:ascii="Arial" w:eastAsia="Calibri" w:hAnsi="Arial" w:cs="Arial"/>
          <w:sz w:val="24"/>
          <w:szCs w:val="24"/>
        </w:rPr>
      </w:pPr>
      <w:r w:rsidRPr="001656A8">
        <w:rPr>
          <w:rFonts w:ascii="Arial" w:eastAsia="Calibri" w:hAnsi="Arial" w:cs="Arial"/>
          <w:sz w:val="24"/>
          <w:szCs w:val="24"/>
          <w:vertAlign w:val="superscript"/>
        </w:rPr>
        <w:t>0</w:t>
      </w:r>
      <w:r w:rsidRPr="001656A8">
        <w:rPr>
          <w:rFonts w:ascii="Arial" w:eastAsia="Calibri" w:hAnsi="Arial" w:cs="Arial"/>
          <w:sz w:val="24"/>
          <w:szCs w:val="24"/>
        </w:rPr>
        <w:t>ACLC College of Butuan, J.C. Aquino Avenue, Butuan City 8600, Philippines</w:t>
      </w:r>
    </w:p>
    <w:p w:rsidR="00840001" w:rsidRPr="001656A8" w:rsidRDefault="00840001" w:rsidP="00840001">
      <w:pPr>
        <w:spacing w:after="0" w:line="240" w:lineRule="auto"/>
        <w:rPr>
          <w:rFonts w:ascii="Arial" w:eastAsia="Calibri" w:hAnsi="Arial" w:cs="Arial"/>
          <w:sz w:val="24"/>
          <w:szCs w:val="24"/>
        </w:rPr>
      </w:pPr>
      <w:r w:rsidRPr="001656A8">
        <w:rPr>
          <w:rFonts w:ascii="Arial" w:eastAsia="Calibri" w:hAnsi="Arial" w:cs="Arial"/>
          <w:sz w:val="24"/>
          <w:szCs w:val="24"/>
          <w:vertAlign w:val="superscript"/>
        </w:rPr>
        <w:t>1</w:t>
      </w:r>
      <w:r w:rsidRPr="001656A8">
        <w:rPr>
          <w:rFonts w:ascii="Arial" w:eastAsia="Calibri" w:hAnsi="Arial" w:cs="Arial"/>
          <w:sz w:val="24"/>
          <w:szCs w:val="24"/>
        </w:rPr>
        <w:t>Marketing Management, Business Education Program, ACLC College of Butuan, J.C. Aquino Avenue, Butuan City 8600, Philippines</w:t>
      </w:r>
    </w:p>
    <w:p w:rsidR="00840001" w:rsidRPr="001656A8" w:rsidRDefault="00840001" w:rsidP="004D500C">
      <w:pPr>
        <w:spacing w:after="160"/>
        <w:rPr>
          <w:rFonts w:ascii="Arial" w:eastAsia="Calibri" w:hAnsi="Arial" w:cs="Arial"/>
          <w:b/>
          <w:sz w:val="24"/>
          <w:szCs w:val="24"/>
        </w:rPr>
      </w:pPr>
    </w:p>
    <w:p w:rsidR="00C76286" w:rsidRPr="00C76286" w:rsidRDefault="00C76286" w:rsidP="00C76286">
      <w:pPr>
        <w:spacing w:after="0" w:line="240" w:lineRule="auto"/>
        <w:rPr>
          <w:rFonts w:ascii="Arial" w:eastAsia="Calibri" w:hAnsi="Arial" w:cs="Arial"/>
          <w:sz w:val="24"/>
          <w:szCs w:val="24"/>
        </w:rPr>
      </w:pPr>
      <w:r w:rsidRPr="00C76286">
        <w:rPr>
          <w:rFonts w:ascii="Arial" w:eastAsia="Calibri" w:hAnsi="Arial" w:cs="Arial"/>
          <w:sz w:val="24"/>
          <w:szCs w:val="24"/>
        </w:rPr>
        <w:t xml:space="preserve">Co-Author: Delia G. </w:t>
      </w:r>
      <w:proofErr w:type="spellStart"/>
      <w:r w:rsidRPr="00C76286">
        <w:rPr>
          <w:rFonts w:ascii="Arial" w:eastAsia="Calibri" w:hAnsi="Arial" w:cs="Arial"/>
          <w:sz w:val="24"/>
          <w:szCs w:val="24"/>
        </w:rPr>
        <w:t>Monterde</w:t>
      </w:r>
      <w:proofErr w:type="spellEnd"/>
    </w:p>
    <w:p w:rsidR="00C76286" w:rsidRPr="00C76286" w:rsidRDefault="00C76286" w:rsidP="00C76286">
      <w:pPr>
        <w:spacing w:after="0" w:line="240" w:lineRule="auto"/>
        <w:rPr>
          <w:rFonts w:ascii="Arial" w:eastAsia="Calibri" w:hAnsi="Arial" w:cs="Arial"/>
          <w:sz w:val="24"/>
          <w:szCs w:val="24"/>
        </w:rPr>
      </w:pPr>
      <w:r w:rsidRPr="00C76286">
        <w:rPr>
          <w:rFonts w:ascii="Arial" w:eastAsia="Calibri" w:hAnsi="Arial" w:cs="Arial"/>
          <w:sz w:val="24"/>
          <w:szCs w:val="24"/>
        </w:rPr>
        <w:t xml:space="preserve">Email: </w:t>
      </w:r>
      <w:hyperlink r:id="rId33" w:history="1">
        <w:r w:rsidRPr="00C76286">
          <w:rPr>
            <w:rStyle w:val="Hyperlink"/>
            <w:rFonts w:ascii="Arial" w:eastAsia="Calibri" w:hAnsi="Arial" w:cs="Arial"/>
            <w:sz w:val="24"/>
            <w:szCs w:val="24"/>
            <w:u w:val="none"/>
          </w:rPr>
          <w:t>deliamonterde1996@gmail.com</w:t>
        </w:r>
      </w:hyperlink>
    </w:p>
    <w:p w:rsidR="00C76286" w:rsidRDefault="00C76286" w:rsidP="00C76286">
      <w:pPr>
        <w:spacing w:after="0" w:line="240" w:lineRule="auto"/>
        <w:rPr>
          <w:rFonts w:ascii="Arial" w:eastAsia="Calibri" w:hAnsi="Arial" w:cs="Arial"/>
          <w:sz w:val="24"/>
          <w:szCs w:val="24"/>
        </w:rPr>
      </w:pPr>
      <w:r w:rsidRPr="00C76286">
        <w:rPr>
          <w:rFonts w:ascii="Arial" w:eastAsia="Calibri" w:hAnsi="Arial" w:cs="Arial"/>
          <w:sz w:val="24"/>
          <w:szCs w:val="24"/>
        </w:rPr>
        <w:t>Contact No.: 09203382659</w:t>
      </w:r>
    </w:p>
    <w:p w:rsidR="00C76286" w:rsidRDefault="00C76286" w:rsidP="00C76286">
      <w:pPr>
        <w:spacing w:after="0" w:line="240" w:lineRule="auto"/>
        <w:rPr>
          <w:rFonts w:ascii="Arial" w:eastAsia="Calibri" w:hAnsi="Arial" w:cs="Arial"/>
          <w:sz w:val="24"/>
          <w:szCs w:val="24"/>
        </w:rPr>
      </w:pPr>
    </w:p>
    <w:p w:rsidR="00C76286" w:rsidRPr="00C76286" w:rsidRDefault="00584F07" w:rsidP="00C76286">
      <w:pPr>
        <w:spacing w:after="0" w:line="240" w:lineRule="auto"/>
        <w:rPr>
          <w:rFonts w:ascii="Arial" w:eastAsia="Calibri" w:hAnsi="Arial" w:cs="Arial"/>
          <w:sz w:val="24"/>
          <w:szCs w:val="24"/>
        </w:rPr>
      </w:pPr>
      <w:r>
        <w:rPr>
          <w:b/>
          <w:noProof/>
          <w:sz w:val="24"/>
        </w:rPr>
        <w:drawing>
          <wp:anchor distT="0" distB="0" distL="114300" distR="114300" simplePos="0" relativeHeight="251759104" behindDoc="1" locked="0" layoutInCell="1" allowOverlap="1" wp14:anchorId="4721680B" wp14:editId="67A13F4B">
            <wp:simplePos x="0" y="0"/>
            <wp:positionH relativeFrom="column">
              <wp:posOffset>867410</wp:posOffset>
            </wp:positionH>
            <wp:positionV relativeFrom="paragraph">
              <wp:posOffset>29210</wp:posOffset>
            </wp:positionV>
            <wp:extent cx="4105275" cy="4306570"/>
            <wp:effectExtent l="0" t="0" r="0" b="0"/>
            <wp:wrapNone/>
            <wp:docPr id="68" name="Picture 68"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105275" cy="4306570"/>
                    </a:xfrm>
                    <a:prstGeom prst="rect">
                      <a:avLst/>
                    </a:prstGeom>
                    <a:noFill/>
                    <a:ln>
                      <a:noFill/>
                    </a:ln>
                  </pic:spPr>
                </pic:pic>
              </a:graphicData>
            </a:graphic>
            <wp14:sizeRelH relativeFrom="page">
              <wp14:pctWidth>0</wp14:pctWidth>
            </wp14:sizeRelH>
            <wp14:sizeRelV relativeFrom="page">
              <wp14:pctHeight>0</wp14:pctHeight>
            </wp14:sizeRelV>
          </wp:anchor>
        </w:drawing>
      </w:r>
      <w:r w:rsidR="001C298D">
        <w:rPr>
          <w:rFonts w:ascii="Arial" w:eastAsia="Calibri" w:hAnsi="Arial" w:cs="Arial"/>
          <w:sz w:val="24"/>
          <w:szCs w:val="24"/>
        </w:rPr>
        <w:t xml:space="preserve">Date Received:  December 14, 2018 </w:t>
      </w:r>
      <w:r w:rsidR="001C298D">
        <w:rPr>
          <w:rFonts w:ascii="Arial" w:eastAsia="Calibri" w:hAnsi="Arial" w:cs="Arial"/>
          <w:sz w:val="24"/>
          <w:szCs w:val="24"/>
        </w:rPr>
        <w:tab/>
      </w:r>
      <w:r w:rsidR="001C298D">
        <w:rPr>
          <w:rFonts w:ascii="Arial" w:eastAsia="Calibri" w:hAnsi="Arial" w:cs="Arial"/>
          <w:sz w:val="24"/>
          <w:szCs w:val="24"/>
        </w:rPr>
        <w:tab/>
      </w:r>
      <w:r w:rsidR="00C76286">
        <w:rPr>
          <w:rFonts w:ascii="Arial" w:eastAsia="Calibri" w:hAnsi="Arial" w:cs="Arial"/>
          <w:sz w:val="24"/>
          <w:szCs w:val="24"/>
        </w:rPr>
        <w:t xml:space="preserve">Date Accepted: </w:t>
      </w:r>
      <w:r w:rsidR="001C298D">
        <w:rPr>
          <w:rFonts w:ascii="Arial" w:eastAsia="Calibri" w:hAnsi="Arial" w:cs="Arial"/>
          <w:sz w:val="24"/>
          <w:szCs w:val="24"/>
        </w:rPr>
        <w:t xml:space="preserve">February 14, 2019 </w:t>
      </w:r>
    </w:p>
    <w:p w:rsidR="00840001" w:rsidRPr="00840001" w:rsidRDefault="00840001" w:rsidP="00840001">
      <w:pPr>
        <w:spacing w:after="0" w:line="480" w:lineRule="auto"/>
        <w:jc w:val="center"/>
        <w:rPr>
          <w:rFonts w:ascii="Arial" w:eastAsia="Calibri" w:hAnsi="Arial" w:cs="Arial"/>
          <w:b/>
          <w:sz w:val="24"/>
          <w:szCs w:val="24"/>
        </w:rPr>
      </w:pPr>
    </w:p>
    <w:p w:rsidR="00840001" w:rsidRPr="00840001" w:rsidRDefault="00840001" w:rsidP="005D3876">
      <w:pPr>
        <w:jc w:val="both"/>
        <w:rPr>
          <w:rFonts w:ascii="Arial" w:eastAsia="Calibri" w:hAnsi="Arial" w:cs="Arial"/>
          <w:sz w:val="24"/>
          <w:szCs w:val="24"/>
        </w:rPr>
      </w:pPr>
      <w:r w:rsidRPr="00840001">
        <w:rPr>
          <w:rFonts w:ascii="Arial" w:eastAsia="Calibri" w:hAnsi="Arial" w:cs="Arial"/>
          <w:sz w:val="24"/>
          <w:szCs w:val="24"/>
        </w:rPr>
        <w:t xml:space="preserve">The Evaluation on Service Quality of MAPECON (Manila Pest Control) </w:t>
      </w:r>
      <w:proofErr w:type="spellStart"/>
      <w:r w:rsidRPr="00840001">
        <w:rPr>
          <w:rFonts w:ascii="Arial" w:eastAsia="Calibri" w:hAnsi="Arial" w:cs="Arial"/>
          <w:sz w:val="24"/>
          <w:szCs w:val="24"/>
        </w:rPr>
        <w:t>Guingona</w:t>
      </w:r>
      <w:proofErr w:type="spellEnd"/>
      <w:r w:rsidRPr="00840001">
        <w:rPr>
          <w:rFonts w:ascii="Arial" w:eastAsia="Calibri" w:hAnsi="Arial" w:cs="Arial"/>
          <w:sz w:val="24"/>
          <w:szCs w:val="24"/>
        </w:rPr>
        <w:t xml:space="preserve">, Butuan City was employed. The purpose of the study is to assess </w:t>
      </w:r>
      <w:r w:rsidR="002517B3" w:rsidRPr="00840001">
        <w:rPr>
          <w:rFonts w:ascii="Arial" w:eastAsia="Calibri" w:hAnsi="Arial" w:cs="Arial"/>
          <w:sz w:val="24"/>
          <w:szCs w:val="24"/>
        </w:rPr>
        <w:t>its areas that greatly affect</w:t>
      </w:r>
      <w:r w:rsidRPr="00840001">
        <w:rPr>
          <w:rFonts w:ascii="Arial" w:eastAsia="Calibri" w:hAnsi="Arial" w:cs="Arial"/>
          <w:sz w:val="24"/>
          <w:szCs w:val="24"/>
        </w:rPr>
        <w:t xml:space="preserve"> the increasing back jobs and cost incurred by the company at present. Purposive-random </w:t>
      </w:r>
      <w:r w:rsidR="002517B3" w:rsidRPr="00840001">
        <w:rPr>
          <w:rFonts w:ascii="Arial" w:eastAsia="Calibri" w:hAnsi="Arial" w:cs="Arial"/>
          <w:sz w:val="24"/>
          <w:szCs w:val="24"/>
        </w:rPr>
        <w:t>samplings were</w:t>
      </w:r>
      <w:r w:rsidRPr="00840001">
        <w:rPr>
          <w:rFonts w:ascii="Arial" w:eastAsia="Calibri" w:hAnsi="Arial" w:cs="Arial"/>
          <w:sz w:val="24"/>
          <w:szCs w:val="24"/>
        </w:rPr>
        <w:t xml:space="preserve"> used in the conduct of the study. </w:t>
      </w:r>
      <w:proofErr w:type="spellStart"/>
      <w:r w:rsidRPr="00840001">
        <w:rPr>
          <w:rFonts w:ascii="Arial" w:eastAsia="Calibri" w:hAnsi="Arial" w:cs="Arial"/>
          <w:sz w:val="24"/>
          <w:szCs w:val="24"/>
        </w:rPr>
        <w:t>Likert</w:t>
      </w:r>
      <w:proofErr w:type="spellEnd"/>
      <w:r w:rsidRPr="00840001">
        <w:rPr>
          <w:rFonts w:ascii="Arial" w:eastAsia="Calibri" w:hAnsi="Arial" w:cs="Arial"/>
          <w:sz w:val="24"/>
          <w:szCs w:val="24"/>
        </w:rPr>
        <w:t xml:space="preserve"> Scale Model was used to express the response. A total of 101 respondents were randomly surveyed to answer the given questionnaires. </w:t>
      </w:r>
      <w:proofErr w:type="gramStart"/>
      <w:r w:rsidRPr="00840001">
        <w:rPr>
          <w:rFonts w:ascii="Arial" w:eastAsia="Calibri" w:hAnsi="Arial" w:cs="Arial"/>
          <w:bCs/>
          <w:sz w:val="24"/>
          <w:szCs w:val="24"/>
        </w:rPr>
        <w:t>Upon evaluating the results of the study,</w:t>
      </w:r>
      <w:r w:rsidRPr="00840001">
        <w:rPr>
          <w:rFonts w:ascii="Arial" w:eastAsia="Calibri" w:hAnsi="Arial" w:cs="Arial"/>
          <w:sz w:val="24"/>
          <w:szCs w:val="24"/>
        </w:rPr>
        <w:t xml:space="preserve"> the overall rating of the service quality of MAPECON PHILS.</w:t>
      </w:r>
      <w:proofErr w:type="gramEnd"/>
      <w:r w:rsidRPr="00840001">
        <w:rPr>
          <w:rFonts w:ascii="Arial" w:eastAsia="Calibri" w:hAnsi="Arial" w:cs="Arial"/>
          <w:sz w:val="24"/>
          <w:szCs w:val="24"/>
        </w:rPr>
        <w:t xml:space="preserve"> INC, Butuan are occasionally practiced which means that upon rendering service to the clients, the company fails to give them quality services at all times. This further means that the practices of the company are insufficient in giving optimal quality of service to its clients. Among the five dimensions of service quality: Reliability, Assurance, Empathy, Responsiveness </w:t>
      </w:r>
      <w:r w:rsidR="002517B3">
        <w:rPr>
          <w:rFonts w:ascii="Arial" w:eastAsia="Calibri" w:hAnsi="Arial" w:cs="Arial"/>
          <w:sz w:val="24"/>
          <w:szCs w:val="24"/>
        </w:rPr>
        <w:t>and Tangibles, the results showed</w:t>
      </w:r>
      <w:r w:rsidRPr="00840001">
        <w:rPr>
          <w:rFonts w:ascii="Arial" w:eastAsia="Calibri" w:hAnsi="Arial" w:cs="Arial"/>
          <w:sz w:val="24"/>
          <w:szCs w:val="24"/>
        </w:rPr>
        <w:t xml:space="preserve"> that Responsiveness obtained the highest weighted mean of 2.77 which means frequently practiced; and the reliability dimension got the lowest weighted mean of 2.03 which means occasionally practiced. This means that reliability dimension greatly contributes to the increasing complaints and back jobs incurred by the company at present. Thus, to sustain the operation of the company, the business should conduct skills trainings and seminars to its service technicians and should include in their service agreement the different conditions of the various services offered by the company in order to gain customer patronage and a positive word of mouth. </w:t>
      </w:r>
    </w:p>
    <w:p w:rsidR="00840001" w:rsidRPr="00840001" w:rsidRDefault="00840001" w:rsidP="00840001">
      <w:pPr>
        <w:ind w:firstLine="720"/>
        <w:jc w:val="both"/>
        <w:rPr>
          <w:rFonts w:ascii="Arial" w:eastAsia="Calibri" w:hAnsi="Arial" w:cs="Arial"/>
          <w:sz w:val="24"/>
          <w:szCs w:val="24"/>
        </w:rPr>
      </w:pPr>
    </w:p>
    <w:p w:rsidR="00840001" w:rsidRPr="001656A8" w:rsidRDefault="00C76286" w:rsidP="00840001">
      <w:pPr>
        <w:spacing w:after="160"/>
        <w:rPr>
          <w:rFonts w:ascii="Arial" w:eastAsia="Calibri" w:hAnsi="Arial" w:cs="Arial"/>
          <w:bCs/>
          <w:i/>
          <w:sz w:val="24"/>
          <w:szCs w:val="24"/>
        </w:rPr>
      </w:pPr>
      <w:r>
        <w:rPr>
          <w:rFonts w:ascii="Arial" w:eastAsia="Calibri" w:hAnsi="Arial" w:cs="Arial"/>
          <w:b/>
          <w:bCs/>
          <w:i/>
          <w:sz w:val="24"/>
          <w:szCs w:val="24"/>
        </w:rPr>
        <w:t xml:space="preserve">Keywords: </w:t>
      </w:r>
      <w:r w:rsidRPr="00C76286">
        <w:rPr>
          <w:rFonts w:ascii="Arial" w:eastAsia="Calibri" w:hAnsi="Arial" w:cs="Arial"/>
          <w:bCs/>
          <w:i/>
          <w:sz w:val="24"/>
          <w:szCs w:val="24"/>
        </w:rPr>
        <w:t>Evaluation</w:t>
      </w:r>
      <w:r>
        <w:rPr>
          <w:rFonts w:ascii="Arial" w:eastAsia="Calibri" w:hAnsi="Arial" w:cs="Arial"/>
          <w:bCs/>
          <w:i/>
          <w:sz w:val="24"/>
          <w:szCs w:val="24"/>
        </w:rPr>
        <w:t>, Responsiveness, complaints, back jobs</w:t>
      </w:r>
    </w:p>
    <w:p w:rsidR="00F359CC" w:rsidRDefault="00F359CC" w:rsidP="00653422">
      <w:pPr>
        <w:spacing w:after="0" w:line="240" w:lineRule="auto"/>
        <w:jc w:val="both"/>
        <w:rPr>
          <w:rFonts w:ascii="Times New Roman" w:hAnsi="Times New Roman" w:cs="Times New Roman"/>
          <w:i/>
          <w:sz w:val="24"/>
          <w:szCs w:val="24"/>
        </w:rPr>
      </w:pPr>
    </w:p>
    <w:p w:rsidR="00F359CC" w:rsidRDefault="00F359CC" w:rsidP="00653422">
      <w:pPr>
        <w:spacing w:after="0" w:line="240" w:lineRule="auto"/>
        <w:jc w:val="both"/>
        <w:rPr>
          <w:rFonts w:ascii="Times New Roman" w:hAnsi="Times New Roman" w:cs="Times New Roman"/>
          <w:i/>
          <w:sz w:val="24"/>
          <w:szCs w:val="24"/>
        </w:rPr>
      </w:pPr>
    </w:p>
    <w:p w:rsidR="00F359CC" w:rsidRDefault="00F359CC" w:rsidP="00653422">
      <w:pPr>
        <w:spacing w:after="0" w:line="240" w:lineRule="auto"/>
        <w:jc w:val="both"/>
        <w:rPr>
          <w:rFonts w:ascii="Times New Roman" w:hAnsi="Times New Roman" w:cs="Times New Roman"/>
          <w:i/>
          <w:sz w:val="24"/>
          <w:szCs w:val="24"/>
        </w:rPr>
      </w:pPr>
    </w:p>
    <w:p w:rsidR="00653422" w:rsidRDefault="00653422" w:rsidP="00653422">
      <w:pPr>
        <w:spacing w:after="0" w:line="240" w:lineRule="auto"/>
        <w:jc w:val="both"/>
        <w:rPr>
          <w:rFonts w:ascii="Arial" w:hAnsi="Arial" w:cs="Arial"/>
          <w:i/>
          <w:sz w:val="24"/>
          <w:szCs w:val="24"/>
        </w:rPr>
      </w:pPr>
      <w:r w:rsidRPr="00C76286">
        <w:rPr>
          <w:rFonts w:ascii="Times New Roman" w:hAnsi="Times New Roman" w:cs="Times New Roman"/>
          <w:i/>
          <w:sz w:val="24"/>
          <w:szCs w:val="24"/>
        </w:rPr>
        <w:t>A</w:t>
      </w:r>
      <w:r>
        <w:rPr>
          <w:rFonts w:ascii="Arial" w:hAnsi="Arial" w:cs="Arial"/>
          <w:i/>
          <w:sz w:val="24"/>
          <w:szCs w:val="24"/>
        </w:rPr>
        <w:t>bstract BEP018</w:t>
      </w:r>
    </w:p>
    <w:p w:rsidR="00653422" w:rsidRPr="001656A8" w:rsidRDefault="00653422" w:rsidP="00653422">
      <w:pPr>
        <w:widowControl w:val="0"/>
        <w:spacing w:after="0" w:line="240" w:lineRule="auto"/>
        <w:rPr>
          <w:rFonts w:ascii="Arial" w:eastAsia="Calibri" w:hAnsi="Arial" w:cs="Arial"/>
          <w:b/>
          <w:sz w:val="24"/>
          <w:szCs w:val="24"/>
        </w:rPr>
      </w:pPr>
    </w:p>
    <w:p w:rsidR="00653422" w:rsidRPr="001656A8" w:rsidRDefault="00653422" w:rsidP="00653422">
      <w:pPr>
        <w:widowControl w:val="0"/>
        <w:spacing w:after="0" w:line="240" w:lineRule="auto"/>
        <w:ind w:left="284"/>
        <w:jc w:val="center"/>
        <w:rPr>
          <w:rFonts w:ascii="Arial" w:eastAsia="Calibri" w:hAnsi="Arial" w:cs="Arial"/>
          <w:b/>
          <w:sz w:val="24"/>
          <w:szCs w:val="24"/>
        </w:rPr>
      </w:pPr>
      <w:r w:rsidRPr="001656A8">
        <w:rPr>
          <w:rFonts w:ascii="Arial" w:eastAsia="Calibri" w:hAnsi="Arial" w:cs="Arial"/>
          <w:b/>
          <w:sz w:val="24"/>
          <w:szCs w:val="24"/>
        </w:rPr>
        <w:t>ASSESSMENT AND IMPLEMENTATION OF</w:t>
      </w:r>
    </w:p>
    <w:p w:rsidR="00653422" w:rsidRPr="001656A8" w:rsidRDefault="00653422" w:rsidP="00653422">
      <w:pPr>
        <w:widowControl w:val="0"/>
        <w:spacing w:after="0" w:line="240" w:lineRule="auto"/>
        <w:ind w:left="284"/>
        <w:jc w:val="center"/>
        <w:rPr>
          <w:rFonts w:ascii="Arial" w:eastAsia="Calibri" w:hAnsi="Arial" w:cs="Arial"/>
          <w:b/>
          <w:sz w:val="24"/>
          <w:szCs w:val="24"/>
        </w:rPr>
      </w:pPr>
      <w:r w:rsidRPr="001656A8">
        <w:rPr>
          <w:rFonts w:ascii="Arial" w:eastAsia="Calibri" w:hAnsi="Arial" w:cs="Arial"/>
          <w:b/>
          <w:sz w:val="24"/>
          <w:szCs w:val="24"/>
        </w:rPr>
        <w:t>STANDARD REQUIREMENT’S FROM DEPARTMENT OF TOURISM (DOT) THROUGH TAM’S FORTUNE INN BRANCH 1 BUTUAN CITY, AGUSAN DEL NORTE</w:t>
      </w:r>
    </w:p>
    <w:p w:rsidR="00653422" w:rsidRPr="001656A8" w:rsidRDefault="00404DA1" w:rsidP="009642E8">
      <w:pPr>
        <w:spacing w:after="0" w:line="480" w:lineRule="auto"/>
        <w:jc w:val="center"/>
        <w:rPr>
          <w:rFonts w:ascii="Arial" w:eastAsia="Calibri" w:hAnsi="Arial" w:cs="Arial"/>
          <w:b/>
          <w:sz w:val="24"/>
          <w:szCs w:val="24"/>
          <w:vertAlign w:val="superscript"/>
        </w:rPr>
      </w:pPr>
      <w:proofErr w:type="gramStart"/>
      <w:r w:rsidRPr="001656A8">
        <w:rPr>
          <w:rFonts w:ascii="Arial" w:eastAsia="Calibri" w:hAnsi="Arial" w:cs="Arial"/>
          <w:b/>
          <w:sz w:val="24"/>
          <w:szCs w:val="24"/>
        </w:rPr>
        <w:t>A</w:t>
      </w:r>
      <w:r w:rsidR="00653422" w:rsidRPr="001656A8">
        <w:rPr>
          <w:rFonts w:ascii="Arial" w:eastAsia="Calibri" w:hAnsi="Arial" w:cs="Arial"/>
          <w:b/>
          <w:sz w:val="24"/>
          <w:szCs w:val="24"/>
        </w:rPr>
        <w:t>.</w:t>
      </w:r>
      <w:r w:rsidRPr="001656A8">
        <w:rPr>
          <w:rFonts w:ascii="Arial" w:eastAsia="Calibri" w:hAnsi="Arial" w:cs="Arial"/>
          <w:b/>
          <w:sz w:val="24"/>
          <w:szCs w:val="24"/>
        </w:rPr>
        <w:t xml:space="preserve">D.T </w:t>
      </w:r>
      <w:r w:rsidR="00653422" w:rsidRPr="001656A8">
        <w:rPr>
          <w:rFonts w:ascii="Arial" w:eastAsia="Calibri" w:hAnsi="Arial" w:cs="Arial"/>
          <w:b/>
          <w:sz w:val="24"/>
          <w:szCs w:val="24"/>
        </w:rPr>
        <w:t xml:space="preserve"> </w:t>
      </w:r>
      <w:r w:rsidRPr="001656A8">
        <w:rPr>
          <w:rFonts w:ascii="Arial" w:eastAsia="Calibri" w:hAnsi="Arial" w:cs="Arial"/>
          <w:b/>
          <w:sz w:val="24"/>
          <w:szCs w:val="24"/>
        </w:rPr>
        <w:t>Gonzaga</w:t>
      </w:r>
      <w:proofErr w:type="gramEnd"/>
      <w:r w:rsidR="00653422" w:rsidRPr="001656A8">
        <w:rPr>
          <w:rFonts w:ascii="Arial" w:eastAsia="Calibri" w:hAnsi="Arial" w:cs="Arial"/>
          <w:b/>
          <w:sz w:val="24"/>
          <w:szCs w:val="24"/>
        </w:rPr>
        <w:t xml:space="preserve">, </w:t>
      </w:r>
      <w:r w:rsidRPr="001656A8">
        <w:rPr>
          <w:rFonts w:ascii="Arial" w:eastAsia="Calibri" w:hAnsi="Arial" w:cs="Arial"/>
          <w:b/>
          <w:sz w:val="24"/>
          <w:szCs w:val="24"/>
        </w:rPr>
        <w:t>R.A</w:t>
      </w:r>
      <w:r w:rsidR="00653422" w:rsidRPr="001656A8">
        <w:rPr>
          <w:rFonts w:ascii="Arial" w:eastAsia="Calibri" w:hAnsi="Arial" w:cs="Arial"/>
          <w:b/>
          <w:sz w:val="24"/>
          <w:szCs w:val="24"/>
        </w:rPr>
        <w:t xml:space="preserve">. </w:t>
      </w:r>
      <w:r w:rsidRPr="001656A8">
        <w:rPr>
          <w:rFonts w:ascii="Arial" w:eastAsia="Calibri" w:hAnsi="Arial" w:cs="Arial"/>
          <w:b/>
          <w:sz w:val="24"/>
          <w:szCs w:val="24"/>
        </w:rPr>
        <w:t>Faciolan</w:t>
      </w:r>
      <w:r w:rsidR="00653422" w:rsidRPr="001656A8">
        <w:rPr>
          <w:rFonts w:ascii="Arial" w:eastAsia="Calibri" w:hAnsi="Arial" w:cs="Arial"/>
          <w:sz w:val="24"/>
          <w:szCs w:val="24"/>
          <w:vertAlign w:val="superscript"/>
        </w:rPr>
        <w:t>1</w:t>
      </w:r>
      <w:r w:rsidR="00653422" w:rsidRPr="001656A8">
        <w:rPr>
          <w:rFonts w:ascii="Arial" w:eastAsia="Calibri" w:hAnsi="Arial" w:cs="Arial"/>
          <w:b/>
          <w:sz w:val="24"/>
          <w:szCs w:val="24"/>
        </w:rPr>
        <w:t xml:space="preserve">, </w:t>
      </w:r>
      <w:r w:rsidRPr="001656A8">
        <w:rPr>
          <w:rFonts w:ascii="Arial" w:eastAsia="Calibri" w:hAnsi="Arial" w:cs="Arial"/>
          <w:b/>
          <w:sz w:val="24"/>
          <w:szCs w:val="24"/>
        </w:rPr>
        <w:t>R.M</w:t>
      </w:r>
      <w:r w:rsidR="00653422" w:rsidRPr="001656A8">
        <w:rPr>
          <w:rFonts w:ascii="Arial" w:eastAsia="Calibri" w:hAnsi="Arial" w:cs="Arial"/>
          <w:b/>
          <w:sz w:val="24"/>
          <w:szCs w:val="24"/>
        </w:rPr>
        <w:t xml:space="preserve">. </w:t>
      </w:r>
      <w:r w:rsidRPr="001656A8">
        <w:rPr>
          <w:rFonts w:ascii="Arial" w:eastAsia="Calibri" w:hAnsi="Arial" w:cs="Arial"/>
          <w:b/>
          <w:sz w:val="24"/>
          <w:szCs w:val="24"/>
        </w:rPr>
        <w:t>Ardecer</w:t>
      </w:r>
      <w:r w:rsidR="00653422" w:rsidRPr="001656A8">
        <w:rPr>
          <w:rFonts w:ascii="Arial" w:eastAsia="Calibri" w:hAnsi="Arial" w:cs="Arial"/>
          <w:sz w:val="24"/>
          <w:szCs w:val="24"/>
          <w:vertAlign w:val="superscript"/>
        </w:rPr>
        <w:t>1</w:t>
      </w:r>
      <w:r w:rsidR="00653422" w:rsidRPr="001656A8">
        <w:rPr>
          <w:rFonts w:ascii="Arial" w:eastAsia="Calibri" w:hAnsi="Arial" w:cs="Arial"/>
          <w:b/>
          <w:sz w:val="24"/>
          <w:szCs w:val="24"/>
        </w:rPr>
        <w:t xml:space="preserve">, </w:t>
      </w:r>
      <w:r w:rsidRPr="001656A8">
        <w:rPr>
          <w:rFonts w:ascii="Arial" w:eastAsia="Calibri" w:hAnsi="Arial" w:cs="Arial"/>
          <w:b/>
          <w:sz w:val="24"/>
          <w:szCs w:val="24"/>
        </w:rPr>
        <w:t>Q.M</w:t>
      </w:r>
      <w:r w:rsidR="00653422" w:rsidRPr="001656A8">
        <w:rPr>
          <w:rFonts w:ascii="Arial" w:eastAsia="Calibri" w:hAnsi="Arial" w:cs="Arial"/>
          <w:b/>
          <w:sz w:val="24"/>
          <w:szCs w:val="24"/>
        </w:rPr>
        <w:t xml:space="preserve">. </w:t>
      </w:r>
      <w:r w:rsidRPr="001656A8">
        <w:rPr>
          <w:rFonts w:ascii="Arial" w:eastAsia="Calibri" w:hAnsi="Arial" w:cs="Arial"/>
          <w:b/>
          <w:sz w:val="24"/>
          <w:szCs w:val="24"/>
        </w:rPr>
        <w:t>Erigan</w:t>
      </w:r>
      <w:r w:rsidR="00653422" w:rsidRPr="001656A8">
        <w:rPr>
          <w:rFonts w:ascii="Arial" w:eastAsia="Calibri" w:hAnsi="Arial" w:cs="Arial"/>
          <w:sz w:val="24"/>
          <w:szCs w:val="24"/>
          <w:vertAlign w:val="superscript"/>
        </w:rPr>
        <w:t>1</w:t>
      </w:r>
      <w:r w:rsidR="00653422" w:rsidRPr="001656A8">
        <w:rPr>
          <w:rFonts w:ascii="Arial" w:eastAsia="Calibri" w:hAnsi="Arial" w:cs="Arial"/>
          <w:b/>
          <w:sz w:val="24"/>
          <w:szCs w:val="24"/>
        </w:rPr>
        <w:t xml:space="preserve">, </w:t>
      </w:r>
      <w:r w:rsidRPr="001656A8">
        <w:rPr>
          <w:rFonts w:ascii="Arial" w:eastAsia="Calibri" w:hAnsi="Arial" w:cs="Arial"/>
          <w:b/>
          <w:sz w:val="24"/>
          <w:szCs w:val="24"/>
        </w:rPr>
        <w:t>R.A</w:t>
      </w:r>
      <w:r w:rsidR="00653422" w:rsidRPr="001656A8">
        <w:rPr>
          <w:rFonts w:ascii="Arial" w:eastAsia="Calibri" w:hAnsi="Arial" w:cs="Arial"/>
          <w:b/>
          <w:sz w:val="24"/>
          <w:szCs w:val="24"/>
        </w:rPr>
        <w:t xml:space="preserve">. </w:t>
      </w:r>
      <w:r w:rsidRPr="001656A8">
        <w:rPr>
          <w:rFonts w:ascii="Arial" w:eastAsia="Calibri" w:hAnsi="Arial" w:cs="Arial"/>
          <w:b/>
          <w:sz w:val="24"/>
          <w:szCs w:val="24"/>
        </w:rPr>
        <w:t>Curayag</w:t>
      </w:r>
      <w:r w:rsidR="00653422" w:rsidRPr="001656A8">
        <w:rPr>
          <w:rFonts w:ascii="Arial" w:eastAsia="Calibri" w:hAnsi="Arial" w:cs="Arial"/>
          <w:sz w:val="24"/>
          <w:szCs w:val="24"/>
          <w:vertAlign w:val="superscript"/>
        </w:rPr>
        <w:t>1</w:t>
      </w:r>
    </w:p>
    <w:p w:rsidR="00653422" w:rsidRPr="001656A8" w:rsidRDefault="00653422" w:rsidP="00653422">
      <w:pPr>
        <w:spacing w:after="0" w:line="240" w:lineRule="auto"/>
        <w:rPr>
          <w:rFonts w:ascii="Arial" w:eastAsia="Calibri" w:hAnsi="Arial" w:cs="Arial"/>
          <w:sz w:val="24"/>
          <w:szCs w:val="24"/>
        </w:rPr>
      </w:pPr>
      <w:r w:rsidRPr="001656A8">
        <w:rPr>
          <w:rFonts w:ascii="Arial" w:eastAsia="Calibri" w:hAnsi="Arial" w:cs="Arial"/>
          <w:sz w:val="24"/>
          <w:szCs w:val="24"/>
          <w:vertAlign w:val="superscript"/>
        </w:rPr>
        <w:t>0</w:t>
      </w:r>
      <w:r w:rsidRPr="001656A8">
        <w:rPr>
          <w:rFonts w:ascii="Arial" w:eastAsia="Calibri" w:hAnsi="Arial" w:cs="Arial"/>
          <w:sz w:val="24"/>
          <w:szCs w:val="24"/>
        </w:rPr>
        <w:t>ACLC College of Butuan, J.C. Aquino Avenue, Butuan City 8600, Philippines</w:t>
      </w:r>
    </w:p>
    <w:p w:rsidR="00653422" w:rsidRPr="001656A8" w:rsidRDefault="00653422" w:rsidP="00653422">
      <w:pPr>
        <w:spacing w:after="0" w:line="240" w:lineRule="auto"/>
        <w:rPr>
          <w:rFonts w:ascii="Arial" w:eastAsia="Calibri" w:hAnsi="Arial" w:cs="Arial"/>
          <w:sz w:val="24"/>
          <w:szCs w:val="24"/>
        </w:rPr>
      </w:pPr>
      <w:r w:rsidRPr="001656A8">
        <w:rPr>
          <w:rFonts w:ascii="Arial" w:eastAsia="Calibri" w:hAnsi="Arial" w:cs="Arial"/>
          <w:sz w:val="24"/>
          <w:szCs w:val="24"/>
          <w:vertAlign w:val="superscript"/>
        </w:rPr>
        <w:t>1</w:t>
      </w:r>
      <w:r w:rsidRPr="001656A8">
        <w:rPr>
          <w:rFonts w:ascii="Arial" w:eastAsia="Calibri" w:hAnsi="Arial" w:cs="Arial"/>
          <w:sz w:val="24"/>
          <w:szCs w:val="24"/>
        </w:rPr>
        <w:t>Marketing Management, Business Education Program, ACLC College of Butuan, J.C. Aquino Avenue, Butuan City 8600, Philippines</w:t>
      </w:r>
    </w:p>
    <w:p w:rsidR="00404DA1" w:rsidRDefault="00404DA1" w:rsidP="00653422">
      <w:pPr>
        <w:spacing w:after="0" w:line="240" w:lineRule="auto"/>
        <w:rPr>
          <w:rFonts w:ascii="Arial" w:eastAsia="Calibri" w:hAnsi="Arial" w:cs="Arial"/>
          <w:sz w:val="24"/>
          <w:szCs w:val="24"/>
        </w:rPr>
      </w:pPr>
    </w:p>
    <w:p w:rsidR="00F359CC" w:rsidRPr="001656A8" w:rsidRDefault="00F359CC" w:rsidP="00653422">
      <w:pPr>
        <w:spacing w:after="0" w:line="240" w:lineRule="auto"/>
        <w:rPr>
          <w:rFonts w:ascii="Arial" w:eastAsia="Calibri" w:hAnsi="Arial" w:cs="Arial"/>
          <w:sz w:val="24"/>
          <w:szCs w:val="24"/>
        </w:rPr>
      </w:pPr>
    </w:p>
    <w:p w:rsidR="00404DA1" w:rsidRPr="001656A8" w:rsidRDefault="00404DA1" w:rsidP="00653422">
      <w:pPr>
        <w:spacing w:after="0" w:line="240" w:lineRule="auto"/>
        <w:rPr>
          <w:rFonts w:ascii="Arial" w:eastAsia="Calibri" w:hAnsi="Arial" w:cs="Arial"/>
          <w:sz w:val="24"/>
          <w:szCs w:val="24"/>
        </w:rPr>
      </w:pPr>
      <w:r w:rsidRPr="001656A8">
        <w:rPr>
          <w:rFonts w:ascii="Arial" w:eastAsia="Calibri" w:hAnsi="Arial" w:cs="Arial"/>
          <w:sz w:val="24"/>
          <w:szCs w:val="24"/>
        </w:rPr>
        <w:t xml:space="preserve">Co-Author: </w:t>
      </w:r>
      <w:proofErr w:type="spellStart"/>
      <w:r w:rsidRPr="001656A8">
        <w:rPr>
          <w:rFonts w:ascii="Arial" w:eastAsia="Calibri" w:hAnsi="Arial" w:cs="Arial"/>
          <w:sz w:val="24"/>
          <w:szCs w:val="24"/>
        </w:rPr>
        <w:t>Jeanefer</w:t>
      </w:r>
      <w:proofErr w:type="spellEnd"/>
      <w:r w:rsidRPr="001656A8">
        <w:rPr>
          <w:rFonts w:ascii="Arial" w:eastAsia="Calibri" w:hAnsi="Arial" w:cs="Arial"/>
          <w:sz w:val="24"/>
          <w:szCs w:val="24"/>
        </w:rPr>
        <w:t xml:space="preserve"> A. Domingo</w:t>
      </w:r>
    </w:p>
    <w:p w:rsidR="00404DA1" w:rsidRPr="001656A8" w:rsidRDefault="00404DA1" w:rsidP="00653422">
      <w:pPr>
        <w:spacing w:after="0" w:line="240" w:lineRule="auto"/>
        <w:rPr>
          <w:rFonts w:ascii="Arial" w:eastAsia="Calibri" w:hAnsi="Arial" w:cs="Arial"/>
          <w:sz w:val="24"/>
          <w:szCs w:val="24"/>
        </w:rPr>
      </w:pPr>
      <w:r w:rsidRPr="001656A8">
        <w:rPr>
          <w:rFonts w:ascii="Arial" w:eastAsia="Calibri" w:hAnsi="Arial" w:cs="Arial"/>
          <w:sz w:val="24"/>
          <w:szCs w:val="24"/>
        </w:rPr>
        <w:t xml:space="preserve">Email: </w:t>
      </w:r>
      <w:hyperlink r:id="rId34" w:history="1">
        <w:r w:rsidRPr="001656A8">
          <w:rPr>
            <w:rStyle w:val="Hyperlink"/>
            <w:rFonts w:ascii="Arial" w:eastAsia="Calibri" w:hAnsi="Arial" w:cs="Arial"/>
            <w:sz w:val="24"/>
            <w:szCs w:val="24"/>
          </w:rPr>
          <w:t>jdomingo695@gmail.com</w:t>
        </w:r>
      </w:hyperlink>
    </w:p>
    <w:p w:rsidR="00404DA1" w:rsidRPr="001656A8" w:rsidRDefault="00977E43" w:rsidP="00653422">
      <w:pPr>
        <w:spacing w:after="0" w:line="240" w:lineRule="auto"/>
        <w:rPr>
          <w:rFonts w:ascii="Arial" w:eastAsia="Calibri" w:hAnsi="Arial" w:cs="Arial"/>
          <w:sz w:val="24"/>
          <w:szCs w:val="24"/>
        </w:rPr>
      </w:pPr>
      <w:r w:rsidRPr="001656A8">
        <w:rPr>
          <w:rFonts w:ascii="Arial" w:hAnsi="Arial" w:cs="Arial"/>
          <w:b/>
          <w:noProof/>
          <w:sz w:val="24"/>
        </w:rPr>
        <w:drawing>
          <wp:anchor distT="0" distB="0" distL="114300" distR="114300" simplePos="0" relativeHeight="251761152" behindDoc="1" locked="0" layoutInCell="1" allowOverlap="1" wp14:anchorId="43F3835B" wp14:editId="70030AFB">
            <wp:simplePos x="0" y="0"/>
            <wp:positionH relativeFrom="column">
              <wp:posOffset>1172845</wp:posOffset>
            </wp:positionH>
            <wp:positionV relativeFrom="paragraph">
              <wp:posOffset>88265</wp:posOffset>
            </wp:positionV>
            <wp:extent cx="4105275" cy="4306570"/>
            <wp:effectExtent l="0" t="0" r="0" b="0"/>
            <wp:wrapNone/>
            <wp:docPr id="69" name="Picture 69"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105275" cy="4306570"/>
                    </a:xfrm>
                    <a:prstGeom prst="rect">
                      <a:avLst/>
                    </a:prstGeom>
                    <a:noFill/>
                    <a:ln>
                      <a:noFill/>
                    </a:ln>
                  </pic:spPr>
                </pic:pic>
              </a:graphicData>
            </a:graphic>
            <wp14:sizeRelH relativeFrom="page">
              <wp14:pctWidth>0</wp14:pctWidth>
            </wp14:sizeRelH>
            <wp14:sizeRelV relativeFrom="page">
              <wp14:pctHeight>0</wp14:pctHeight>
            </wp14:sizeRelV>
          </wp:anchor>
        </w:drawing>
      </w:r>
      <w:r w:rsidR="00404DA1" w:rsidRPr="001656A8">
        <w:rPr>
          <w:rFonts w:ascii="Arial" w:eastAsia="Calibri" w:hAnsi="Arial" w:cs="Arial"/>
          <w:sz w:val="24"/>
          <w:szCs w:val="24"/>
        </w:rPr>
        <w:t>Contact No.: 09991497479</w:t>
      </w:r>
    </w:p>
    <w:p w:rsidR="00653422" w:rsidRDefault="00653422" w:rsidP="00DA21C0">
      <w:pPr>
        <w:widowControl w:val="0"/>
        <w:spacing w:after="0" w:line="240" w:lineRule="auto"/>
        <w:rPr>
          <w:rFonts w:ascii="Arial" w:eastAsia="Calibri" w:hAnsi="Arial" w:cs="Arial"/>
          <w:b/>
          <w:sz w:val="24"/>
          <w:szCs w:val="24"/>
        </w:rPr>
      </w:pPr>
    </w:p>
    <w:p w:rsidR="00F359CC" w:rsidRPr="001656A8" w:rsidRDefault="00F359CC" w:rsidP="00DA21C0">
      <w:pPr>
        <w:widowControl w:val="0"/>
        <w:spacing w:after="0" w:line="240" w:lineRule="auto"/>
        <w:rPr>
          <w:rFonts w:ascii="Arial" w:eastAsia="Calibri" w:hAnsi="Arial" w:cs="Arial"/>
          <w:b/>
          <w:sz w:val="24"/>
          <w:szCs w:val="24"/>
        </w:rPr>
      </w:pPr>
    </w:p>
    <w:p w:rsidR="00DA21C0" w:rsidRPr="001656A8" w:rsidRDefault="001C298D" w:rsidP="00DA21C0">
      <w:pPr>
        <w:widowControl w:val="0"/>
        <w:spacing w:after="0" w:line="240" w:lineRule="auto"/>
        <w:rPr>
          <w:rFonts w:ascii="Arial" w:eastAsia="Calibri" w:hAnsi="Arial" w:cs="Arial"/>
          <w:sz w:val="24"/>
          <w:szCs w:val="24"/>
        </w:rPr>
      </w:pPr>
      <w:r w:rsidRPr="001656A8">
        <w:rPr>
          <w:rFonts w:ascii="Arial" w:eastAsia="Calibri" w:hAnsi="Arial" w:cs="Arial"/>
          <w:sz w:val="24"/>
          <w:szCs w:val="24"/>
        </w:rPr>
        <w:t xml:space="preserve">Date Received: </w:t>
      </w:r>
      <w:r w:rsidRPr="001656A8">
        <w:rPr>
          <w:rFonts w:ascii="Arial" w:eastAsia="Calibri" w:hAnsi="Arial" w:cs="Arial"/>
          <w:sz w:val="24"/>
          <w:szCs w:val="24"/>
        </w:rPr>
        <w:tab/>
        <w:t xml:space="preserve">December 18, 2018 </w:t>
      </w:r>
      <w:r w:rsidRPr="001656A8">
        <w:rPr>
          <w:rFonts w:ascii="Arial" w:eastAsia="Calibri" w:hAnsi="Arial" w:cs="Arial"/>
          <w:sz w:val="24"/>
          <w:szCs w:val="24"/>
        </w:rPr>
        <w:tab/>
      </w:r>
      <w:r w:rsidR="00DA21C0" w:rsidRPr="001656A8">
        <w:rPr>
          <w:rFonts w:ascii="Arial" w:eastAsia="Calibri" w:hAnsi="Arial" w:cs="Arial"/>
          <w:sz w:val="24"/>
          <w:szCs w:val="24"/>
        </w:rPr>
        <w:t>Date Accepted:</w:t>
      </w:r>
      <w:r w:rsidRPr="001656A8">
        <w:rPr>
          <w:rFonts w:ascii="Arial" w:eastAsia="Calibri" w:hAnsi="Arial" w:cs="Arial"/>
          <w:sz w:val="24"/>
          <w:szCs w:val="24"/>
        </w:rPr>
        <w:t xml:space="preserve">    February 29, 2019 </w:t>
      </w:r>
    </w:p>
    <w:p w:rsidR="00653422" w:rsidRPr="001656A8" w:rsidRDefault="00653422" w:rsidP="00653422">
      <w:pPr>
        <w:widowControl w:val="0"/>
        <w:spacing w:after="0" w:line="240" w:lineRule="auto"/>
        <w:ind w:left="284"/>
        <w:jc w:val="center"/>
        <w:rPr>
          <w:rFonts w:ascii="Arial" w:eastAsia="Calibri" w:hAnsi="Arial" w:cs="Arial"/>
          <w:b/>
          <w:sz w:val="24"/>
          <w:szCs w:val="24"/>
        </w:rPr>
      </w:pPr>
    </w:p>
    <w:p w:rsidR="00404DA1" w:rsidRPr="00404DA1" w:rsidRDefault="00404DA1" w:rsidP="00404DA1">
      <w:pPr>
        <w:spacing w:line="240" w:lineRule="auto"/>
        <w:jc w:val="both"/>
        <w:rPr>
          <w:rFonts w:ascii="Arial" w:eastAsia="Calibri" w:hAnsi="Arial" w:cs="Arial"/>
          <w:color w:val="000000"/>
          <w:sz w:val="24"/>
          <w:szCs w:val="24"/>
        </w:rPr>
      </w:pPr>
      <w:r w:rsidRPr="001656A8">
        <w:rPr>
          <w:rFonts w:ascii="Arial" w:eastAsia="Calibri" w:hAnsi="Arial" w:cs="Arial"/>
          <w:color w:val="000000"/>
          <w:sz w:val="24"/>
          <w:szCs w:val="24"/>
        </w:rPr>
        <w:t xml:space="preserve">Assessment And Implementation of Standard Requirements from Department of Tourism (DOT) through Tam’s Fortune Inn Branch 1 Butuan City, </w:t>
      </w:r>
      <w:proofErr w:type="spellStart"/>
      <w:r w:rsidRPr="001656A8">
        <w:rPr>
          <w:rFonts w:ascii="Arial" w:eastAsia="Calibri" w:hAnsi="Arial" w:cs="Arial"/>
          <w:color w:val="000000"/>
          <w:sz w:val="24"/>
          <w:szCs w:val="24"/>
        </w:rPr>
        <w:t>Agusan</w:t>
      </w:r>
      <w:proofErr w:type="spellEnd"/>
      <w:r w:rsidRPr="001656A8">
        <w:rPr>
          <w:rFonts w:ascii="Arial" w:eastAsia="Calibri" w:hAnsi="Arial" w:cs="Arial"/>
          <w:color w:val="000000"/>
          <w:sz w:val="24"/>
          <w:szCs w:val="24"/>
        </w:rPr>
        <w:t xml:space="preserve"> Del Norte was determined. Purposive sampling method was used in the study. There </w:t>
      </w:r>
      <w:proofErr w:type="gramStart"/>
      <w:r w:rsidRPr="001656A8">
        <w:rPr>
          <w:rFonts w:ascii="Arial" w:eastAsia="Calibri" w:hAnsi="Arial" w:cs="Arial"/>
          <w:color w:val="000000"/>
          <w:sz w:val="24"/>
          <w:szCs w:val="24"/>
        </w:rPr>
        <w:t>were</w:t>
      </w:r>
      <w:proofErr w:type="gramEnd"/>
      <w:r w:rsidRPr="001656A8">
        <w:rPr>
          <w:rFonts w:ascii="Arial" w:eastAsia="Calibri" w:hAnsi="Arial" w:cs="Arial"/>
          <w:color w:val="000000"/>
          <w:sz w:val="24"/>
          <w:szCs w:val="24"/>
        </w:rPr>
        <w:t xml:space="preserve"> ten (10) Standard requirements of tourist Inn considered. </w:t>
      </w:r>
      <w:proofErr w:type="spellStart"/>
      <w:r w:rsidRPr="001656A8">
        <w:rPr>
          <w:rFonts w:ascii="Arial" w:eastAsia="Calibri" w:hAnsi="Arial" w:cs="Arial"/>
          <w:color w:val="000000"/>
          <w:sz w:val="24"/>
          <w:szCs w:val="24"/>
        </w:rPr>
        <w:t>Likert</w:t>
      </w:r>
      <w:proofErr w:type="spellEnd"/>
      <w:r w:rsidRPr="001656A8">
        <w:rPr>
          <w:rFonts w:ascii="Arial" w:eastAsia="Calibri" w:hAnsi="Arial" w:cs="Arial"/>
          <w:color w:val="000000"/>
          <w:sz w:val="24"/>
          <w:szCs w:val="24"/>
        </w:rPr>
        <w:t xml:space="preserve">-scale model was also utilized to interpret the data gathered. A total of 92 respondents were randomly surveyed and able to answer the given questionnaires. Among the ten (10) standard requirements of tourist Inn, there are four (4) standard </w:t>
      </w:r>
      <w:r w:rsidR="002517B3" w:rsidRPr="001656A8">
        <w:rPr>
          <w:rFonts w:ascii="Arial" w:eastAsia="Calibri" w:hAnsi="Arial" w:cs="Arial"/>
          <w:color w:val="000000"/>
          <w:sz w:val="24"/>
          <w:szCs w:val="24"/>
        </w:rPr>
        <w:t>requirements</w:t>
      </w:r>
      <w:r w:rsidRPr="001656A8">
        <w:rPr>
          <w:rFonts w:ascii="Arial" w:eastAsia="Calibri" w:hAnsi="Arial" w:cs="Arial"/>
          <w:color w:val="000000"/>
          <w:sz w:val="24"/>
          <w:szCs w:val="24"/>
        </w:rPr>
        <w:t xml:space="preserve"> that the Inn did not comply (dining room, emergency power, parking area and telephone) which </w:t>
      </w:r>
      <w:r w:rsidR="002517B3" w:rsidRPr="001656A8">
        <w:rPr>
          <w:rFonts w:ascii="Arial" w:eastAsia="Calibri" w:hAnsi="Arial" w:cs="Arial"/>
          <w:color w:val="000000"/>
          <w:sz w:val="24"/>
          <w:szCs w:val="24"/>
        </w:rPr>
        <w:t>are</w:t>
      </w:r>
      <w:r w:rsidRPr="001656A8">
        <w:rPr>
          <w:rFonts w:ascii="Arial" w:eastAsia="Calibri" w:hAnsi="Arial" w:cs="Arial"/>
          <w:color w:val="000000"/>
          <w:sz w:val="24"/>
          <w:szCs w:val="24"/>
        </w:rPr>
        <w:t xml:space="preserve"> subject for recommendation. Only six (6) were assessed, (Bedroom Facilities, Furnishing, Location, Radio/Television, Re</w:t>
      </w:r>
      <w:r w:rsidRPr="00404DA1">
        <w:rPr>
          <w:rFonts w:ascii="Arial" w:eastAsia="Calibri" w:hAnsi="Arial" w:cs="Arial"/>
          <w:color w:val="000000"/>
          <w:sz w:val="24"/>
          <w:szCs w:val="24"/>
        </w:rPr>
        <w:t>ception, and Security).The result showed that the Location obtained the highest weighted mean of 2.66,</w:t>
      </w:r>
      <w:r w:rsidR="002517B3">
        <w:rPr>
          <w:rFonts w:ascii="Arial" w:eastAsia="Calibri" w:hAnsi="Arial" w:cs="Arial"/>
          <w:color w:val="000000"/>
          <w:sz w:val="24"/>
          <w:szCs w:val="24"/>
        </w:rPr>
        <w:t xml:space="preserve"> followed by Security with a weighted mean of 2.60,</w:t>
      </w:r>
      <w:r w:rsidRPr="00404DA1">
        <w:rPr>
          <w:rFonts w:ascii="Arial" w:eastAsia="Calibri" w:hAnsi="Arial" w:cs="Arial"/>
          <w:color w:val="000000"/>
          <w:sz w:val="24"/>
          <w:szCs w:val="24"/>
        </w:rPr>
        <w:t xml:space="preserve"> both qualitative description of good. Radio/Television 2.30, Furnishing 2.29, Reception weighted mean 1.91 and Bedroom Facilities got the lowest weighted mean of 1.85. These six (6) standard requirements of tourist Inn considered as below customer satisfaction in the </w:t>
      </w:r>
      <w:proofErr w:type="spellStart"/>
      <w:r w:rsidRPr="00404DA1">
        <w:rPr>
          <w:rFonts w:ascii="Arial" w:eastAsia="Calibri" w:hAnsi="Arial" w:cs="Arial"/>
          <w:color w:val="000000"/>
          <w:sz w:val="24"/>
          <w:szCs w:val="24"/>
        </w:rPr>
        <w:t>Likert</w:t>
      </w:r>
      <w:proofErr w:type="spellEnd"/>
      <w:r w:rsidRPr="00404DA1">
        <w:rPr>
          <w:rFonts w:ascii="Arial" w:eastAsia="Calibri" w:hAnsi="Arial" w:cs="Arial"/>
          <w:color w:val="000000"/>
          <w:sz w:val="24"/>
          <w:szCs w:val="24"/>
        </w:rPr>
        <w:t xml:space="preserve"> scale model interpretation. The study helps to understand the current condition of the businesses and also to meet and follow the standard given by the Department of Tourism </w:t>
      </w:r>
      <w:r w:rsidR="002517B3">
        <w:rPr>
          <w:rFonts w:ascii="Arial" w:eastAsia="Calibri" w:hAnsi="Arial" w:cs="Arial"/>
          <w:color w:val="000000"/>
          <w:sz w:val="24"/>
          <w:szCs w:val="24"/>
        </w:rPr>
        <w:t xml:space="preserve">(DOT) </w:t>
      </w:r>
      <w:r w:rsidRPr="00404DA1">
        <w:rPr>
          <w:rFonts w:ascii="Arial" w:eastAsia="Calibri" w:hAnsi="Arial" w:cs="Arial"/>
          <w:color w:val="000000"/>
          <w:sz w:val="24"/>
          <w:szCs w:val="24"/>
        </w:rPr>
        <w:t>to improved and develop their company.</w:t>
      </w:r>
    </w:p>
    <w:p w:rsidR="00404DA1" w:rsidRDefault="00404DA1" w:rsidP="00404DA1">
      <w:pPr>
        <w:rPr>
          <w:rFonts w:ascii="Arial" w:eastAsia="Calibri" w:hAnsi="Arial" w:cs="Arial"/>
          <w:b/>
          <w:color w:val="000000"/>
          <w:sz w:val="24"/>
          <w:szCs w:val="24"/>
        </w:rPr>
      </w:pPr>
    </w:p>
    <w:p w:rsidR="00404DA1" w:rsidRPr="00404DA1" w:rsidRDefault="00404DA1" w:rsidP="00404DA1">
      <w:pPr>
        <w:rPr>
          <w:rFonts w:ascii="Arial" w:eastAsia="Calibri" w:hAnsi="Arial" w:cs="Arial"/>
          <w:b/>
          <w:color w:val="000000"/>
          <w:sz w:val="24"/>
          <w:szCs w:val="24"/>
        </w:rPr>
      </w:pPr>
      <w:r w:rsidRPr="009642E8">
        <w:rPr>
          <w:rFonts w:ascii="Arial" w:eastAsia="Calibri" w:hAnsi="Arial" w:cs="Arial"/>
          <w:b/>
          <w:i/>
          <w:color w:val="000000"/>
          <w:sz w:val="24"/>
          <w:szCs w:val="24"/>
        </w:rPr>
        <w:t>Keywords</w:t>
      </w:r>
      <w:r>
        <w:rPr>
          <w:rFonts w:ascii="Arial" w:eastAsia="Calibri" w:hAnsi="Arial" w:cs="Arial"/>
          <w:i/>
          <w:color w:val="000000"/>
          <w:sz w:val="24"/>
          <w:szCs w:val="24"/>
        </w:rPr>
        <w:t>: Tourist Inn, Customer Satisfaction, Reception, Security</w:t>
      </w:r>
      <w:r w:rsidRPr="00404DA1">
        <w:rPr>
          <w:rFonts w:ascii="Arial" w:eastAsia="Calibri" w:hAnsi="Arial" w:cs="Arial"/>
          <w:b/>
          <w:color w:val="000000"/>
          <w:sz w:val="24"/>
          <w:szCs w:val="24"/>
        </w:rPr>
        <w:br w:type="page"/>
      </w:r>
    </w:p>
    <w:p w:rsidR="00F359CC" w:rsidRDefault="00F359CC" w:rsidP="00DA21C0">
      <w:pPr>
        <w:spacing w:after="0" w:line="240" w:lineRule="auto"/>
        <w:jc w:val="both"/>
        <w:rPr>
          <w:rFonts w:ascii="Times New Roman" w:hAnsi="Times New Roman" w:cs="Times New Roman"/>
          <w:i/>
          <w:sz w:val="24"/>
          <w:szCs w:val="24"/>
        </w:rPr>
      </w:pPr>
    </w:p>
    <w:p w:rsidR="00DA21C0" w:rsidRDefault="00DA21C0" w:rsidP="00DA21C0">
      <w:pPr>
        <w:spacing w:after="0" w:line="240" w:lineRule="auto"/>
        <w:jc w:val="both"/>
        <w:rPr>
          <w:rFonts w:ascii="Arial" w:hAnsi="Arial" w:cs="Arial"/>
          <w:i/>
          <w:sz w:val="24"/>
          <w:szCs w:val="24"/>
        </w:rPr>
      </w:pPr>
      <w:r w:rsidRPr="00C76286">
        <w:rPr>
          <w:rFonts w:ascii="Times New Roman" w:hAnsi="Times New Roman" w:cs="Times New Roman"/>
          <w:i/>
          <w:sz w:val="24"/>
          <w:szCs w:val="24"/>
        </w:rPr>
        <w:t>A</w:t>
      </w:r>
      <w:r>
        <w:rPr>
          <w:rFonts w:ascii="Arial" w:hAnsi="Arial" w:cs="Arial"/>
          <w:i/>
          <w:sz w:val="24"/>
          <w:szCs w:val="24"/>
        </w:rPr>
        <w:t>bstract BEP019</w:t>
      </w:r>
    </w:p>
    <w:p w:rsidR="00DA21C0" w:rsidRDefault="00DA21C0" w:rsidP="00DA21C0">
      <w:pPr>
        <w:tabs>
          <w:tab w:val="left" w:pos="2660"/>
          <w:tab w:val="center" w:pos="4680"/>
        </w:tabs>
        <w:spacing w:after="0" w:line="240" w:lineRule="auto"/>
        <w:jc w:val="center"/>
        <w:rPr>
          <w:rFonts w:ascii="Arial" w:eastAsia="Calibri" w:hAnsi="Arial" w:cs="Arial"/>
          <w:b/>
          <w:sz w:val="24"/>
          <w:szCs w:val="24"/>
          <w:lang w:val="en-PH"/>
        </w:rPr>
      </w:pPr>
    </w:p>
    <w:p w:rsidR="00DA21C0" w:rsidRDefault="00DA21C0" w:rsidP="00DA21C0">
      <w:pPr>
        <w:tabs>
          <w:tab w:val="left" w:pos="1844"/>
          <w:tab w:val="left" w:pos="2660"/>
          <w:tab w:val="center" w:pos="4680"/>
        </w:tabs>
        <w:spacing w:after="0" w:line="240" w:lineRule="auto"/>
        <w:rPr>
          <w:rFonts w:ascii="Arial" w:eastAsia="Calibri" w:hAnsi="Arial" w:cs="Arial"/>
          <w:b/>
          <w:sz w:val="24"/>
          <w:szCs w:val="24"/>
          <w:lang w:val="en-PH"/>
        </w:rPr>
      </w:pPr>
      <w:r>
        <w:rPr>
          <w:rFonts w:ascii="Arial" w:eastAsia="Calibri" w:hAnsi="Arial" w:cs="Arial"/>
          <w:b/>
          <w:sz w:val="24"/>
          <w:szCs w:val="24"/>
          <w:lang w:val="en-PH"/>
        </w:rPr>
        <w:tab/>
      </w:r>
      <w:r>
        <w:rPr>
          <w:rFonts w:ascii="Arial" w:eastAsia="Calibri" w:hAnsi="Arial" w:cs="Arial"/>
          <w:b/>
          <w:sz w:val="24"/>
          <w:szCs w:val="24"/>
          <w:lang w:val="en-PH"/>
        </w:rPr>
        <w:tab/>
      </w:r>
    </w:p>
    <w:p w:rsidR="00DA21C0" w:rsidRPr="001656A8" w:rsidRDefault="00DA21C0" w:rsidP="00DA21C0">
      <w:pPr>
        <w:tabs>
          <w:tab w:val="left" w:pos="2660"/>
          <w:tab w:val="center" w:pos="4680"/>
        </w:tabs>
        <w:spacing w:after="0" w:line="240" w:lineRule="auto"/>
        <w:jc w:val="center"/>
        <w:rPr>
          <w:rFonts w:ascii="Arial" w:eastAsia="Calibri" w:hAnsi="Arial" w:cs="Arial"/>
          <w:b/>
          <w:sz w:val="24"/>
          <w:szCs w:val="24"/>
          <w:lang w:val="en-PH"/>
        </w:rPr>
      </w:pPr>
      <w:proofErr w:type="gramStart"/>
      <w:r w:rsidRPr="001656A8">
        <w:rPr>
          <w:rFonts w:ascii="Arial" w:eastAsia="Calibri" w:hAnsi="Arial" w:cs="Arial"/>
          <w:b/>
          <w:sz w:val="24"/>
          <w:szCs w:val="24"/>
          <w:lang w:val="en-PH"/>
        </w:rPr>
        <w:t>EVALUATION ON THE BUSINESS PERFORMANCE OF MALAMBUON MULTI-PURPOSE COOPERATIVE IN BRGY.</w:t>
      </w:r>
      <w:proofErr w:type="gramEnd"/>
      <w:r w:rsidRPr="001656A8">
        <w:rPr>
          <w:rFonts w:ascii="Arial" w:eastAsia="Calibri" w:hAnsi="Arial" w:cs="Arial"/>
          <w:b/>
          <w:sz w:val="24"/>
          <w:szCs w:val="24"/>
          <w:lang w:val="en-PH"/>
        </w:rPr>
        <w:t xml:space="preserve"> DUMALAGAN, BUTUAN CITY</w:t>
      </w:r>
    </w:p>
    <w:p w:rsidR="00DA21C0" w:rsidRPr="001656A8" w:rsidRDefault="00DA21C0" w:rsidP="009642E8">
      <w:pPr>
        <w:spacing w:after="0" w:line="480" w:lineRule="auto"/>
        <w:jc w:val="center"/>
        <w:rPr>
          <w:rFonts w:ascii="Arial" w:eastAsia="Calibri" w:hAnsi="Arial" w:cs="Arial"/>
          <w:b/>
          <w:sz w:val="24"/>
          <w:szCs w:val="24"/>
          <w:vertAlign w:val="superscript"/>
        </w:rPr>
      </w:pPr>
      <w:proofErr w:type="gramStart"/>
      <w:r w:rsidRPr="001656A8">
        <w:rPr>
          <w:rFonts w:ascii="Arial" w:eastAsia="Calibri" w:hAnsi="Arial" w:cs="Arial"/>
          <w:b/>
          <w:sz w:val="24"/>
          <w:szCs w:val="24"/>
        </w:rPr>
        <w:t>C.M.C.</w:t>
      </w:r>
      <w:proofErr w:type="gramEnd"/>
      <w:r w:rsidRPr="001656A8">
        <w:rPr>
          <w:rFonts w:ascii="Arial" w:eastAsia="Calibri" w:hAnsi="Arial" w:cs="Arial"/>
          <w:b/>
          <w:sz w:val="24"/>
          <w:szCs w:val="24"/>
        </w:rPr>
        <w:t xml:space="preserve">   </w:t>
      </w:r>
      <w:proofErr w:type="spellStart"/>
      <w:r w:rsidRPr="001656A8">
        <w:rPr>
          <w:rFonts w:ascii="Arial" w:eastAsia="Calibri" w:hAnsi="Arial" w:cs="Arial"/>
          <w:b/>
          <w:sz w:val="24"/>
          <w:szCs w:val="24"/>
        </w:rPr>
        <w:t>Ligotan</w:t>
      </w:r>
      <w:proofErr w:type="spellEnd"/>
      <w:r w:rsidRPr="001656A8">
        <w:rPr>
          <w:rFonts w:ascii="Arial" w:eastAsia="Calibri" w:hAnsi="Arial" w:cs="Arial"/>
          <w:b/>
          <w:sz w:val="24"/>
          <w:szCs w:val="24"/>
        </w:rPr>
        <w:t>, L.G. Ardecer</w:t>
      </w:r>
      <w:r w:rsidRPr="001656A8">
        <w:rPr>
          <w:rFonts w:ascii="Arial" w:eastAsia="Calibri" w:hAnsi="Arial" w:cs="Arial"/>
          <w:sz w:val="24"/>
          <w:szCs w:val="24"/>
          <w:vertAlign w:val="superscript"/>
        </w:rPr>
        <w:t>1</w:t>
      </w:r>
      <w:r w:rsidRPr="001656A8">
        <w:rPr>
          <w:rFonts w:ascii="Arial" w:eastAsia="Calibri" w:hAnsi="Arial" w:cs="Arial"/>
          <w:b/>
          <w:sz w:val="24"/>
          <w:szCs w:val="24"/>
        </w:rPr>
        <w:t>, E.A.A. Rosal</w:t>
      </w:r>
      <w:r w:rsidRPr="001656A8">
        <w:rPr>
          <w:rFonts w:ascii="Arial" w:eastAsia="Calibri" w:hAnsi="Arial" w:cs="Arial"/>
          <w:sz w:val="24"/>
          <w:szCs w:val="24"/>
          <w:vertAlign w:val="superscript"/>
        </w:rPr>
        <w:t>1</w:t>
      </w:r>
      <w:r w:rsidRPr="001656A8">
        <w:rPr>
          <w:rFonts w:ascii="Arial" w:eastAsia="Calibri" w:hAnsi="Arial" w:cs="Arial"/>
          <w:b/>
          <w:sz w:val="24"/>
          <w:szCs w:val="24"/>
        </w:rPr>
        <w:t>, J.A. Palen</w:t>
      </w:r>
      <w:r w:rsidRPr="001656A8">
        <w:rPr>
          <w:rFonts w:ascii="Arial" w:eastAsia="Calibri" w:hAnsi="Arial" w:cs="Arial"/>
          <w:sz w:val="24"/>
          <w:szCs w:val="24"/>
          <w:vertAlign w:val="superscript"/>
        </w:rPr>
        <w:t>1</w:t>
      </w:r>
      <w:r w:rsidRPr="001656A8">
        <w:rPr>
          <w:rFonts w:ascii="Arial" w:eastAsia="Calibri" w:hAnsi="Arial" w:cs="Arial"/>
          <w:b/>
          <w:sz w:val="24"/>
          <w:szCs w:val="24"/>
        </w:rPr>
        <w:t>, A.I. Tulop</w:t>
      </w:r>
      <w:r w:rsidRPr="001656A8">
        <w:rPr>
          <w:rFonts w:ascii="Arial" w:eastAsia="Calibri" w:hAnsi="Arial" w:cs="Arial"/>
          <w:sz w:val="24"/>
          <w:szCs w:val="24"/>
          <w:vertAlign w:val="superscript"/>
        </w:rPr>
        <w:t>1</w:t>
      </w:r>
    </w:p>
    <w:p w:rsidR="00DA21C0" w:rsidRPr="001656A8" w:rsidRDefault="00DA21C0" w:rsidP="00DA21C0">
      <w:pPr>
        <w:spacing w:after="0" w:line="240" w:lineRule="auto"/>
        <w:rPr>
          <w:rFonts w:ascii="Arial" w:eastAsia="Calibri" w:hAnsi="Arial" w:cs="Arial"/>
          <w:sz w:val="24"/>
          <w:szCs w:val="24"/>
        </w:rPr>
      </w:pPr>
      <w:r w:rsidRPr="001656A8">
        <w:rPr>
          <w:rFonts w:ascii="Arial" w:eastAsia="Calibri" w:hAnsi="Arial" w:cs="Arial"/>
          <w:sz w:val="24"/>
          <w:szCs w:val="24"/>
          <w:vertAlign w:val="superscript"/>
        </w:rPr>
        <w:t>0</w:t>
      </w:r>
      <w:r w:rsidRPr="001656A8">
        <w:rPr>
          <w:rFonts w:ascii="Arial" w:eastAsia="Calibri" w:hAnsi="Arial" w:cs="Arial"/>
          <w:sz w:val="24"/>
          <w:szCs w:val="24"/>
        </w:rPr>
        <w:t>ACLC College of Butuan, J.C. Aquino Avenue, Butuan City 8600, Philippines</w:t>
      </w:r>
    </w:p>
    <w:p w:rsidR="00DA21C0" w:rsidRPr="001656A8" w:rsidRDefault="00DA21C0" w:rsidP="00DA21C0">
      <w:pPr>
        <w:spacing w:after="0" w:line="240" w:lineRule="auto"/>
        <w:rPr>
          <w:rFonts w:ascii="Arial" w:eastAsia="Calibri" w:hAnsi="Arial" w:cs="Arial"/>
          <w:sz w:val="24"/>
          <w:szCs w:val="24"/>
        </w:rPr>
      </w:pPr>
      <w:r w:rsidRPr="001656A8">
        <w:rPr>
          <w:rFonts w:ascii="Arial" w:eastAsia="Calibri" w:hAnsi="Arial" w:cs="Arial"/>
          <w:sz w:val="24"/>
          <w:szCs w:val="24"/>
          <w:vertAlign w:val="superscript"/>
        </w:rPr>
        <w:t>1</w:t>
      </w:r>
      <w:r w:rsidRPr="001656A8">
        <w:rPr>
          <w:rFonts w:ascii="Arial" w:eastAsia="Calibri" w:hAnsi="Arial" w:cs="Arial"/>
          <w:sz w:val="24"/>
          <w:szCs w:val="24"/>
        </w:rPr>
        <w:t>Marketing Management, Business Education Program, ACLC College of Butuan, J.C. Aquino Avenue, Butuan City 8600, Philippines</w:t>
      </w:r>
    </w:p>
    <w:p w:rsidR="00840001" w:rsidRPr="001656A8" w:rsidRDefault="00840001" w:rsidP="004D500C">
      <w:pPr>
        <w:spacing w:after="160"/>
        <w:rPr>
          <w:rFonts w:ascii="Arial" w:eastAsia="Calibri" w:hAnsi="Arial" w:cs="Arial"/>
          <w:b/>
          <w:sz w:val="24"/>
          <w:szCs w:val="24"/>
          <w:lang w:val="en-PH"/>
        </w:rPr>
      </w:pPr>
    </w:p>
    <w:p w:rsidR="00DA21C0" w:rsidRPr="001656A8" w:rsidRDefault="00DA21C0" w:rsidP="00DA21C0">
      <w:pPr>
        <w:spacing w:after="0" w:line="240" w:lineRule="auto"/>
        <w:rPr>
          <w:rFonts w:ascii="Arial" w:eastAsia="Calibri" w:hAnsi="Arial" w:cs="Arial"/>
          <w:sz w:val="24"/>
          <w:szCs w:val="24"/>
          <w:lang w:val="en-PH"/>
        </w:rPr>
      </w:pPr>
      <w:r w:rsidRPr="001656A8">
        <w:rPr>
          <w:rFonts w:ascii="Arial" w:eastAsia="Calibri" w:hAnsi="Arial" w:cs="Arial"/>
          <w:sz w:val="24"/>
          <w:szCs w:val="24"/>
          <w:lang w:val="en-PH"/>
        </w:rPr>
        <w:t xml:space="preserve">Co-Author: John Edward G. </w:t>
      </w:r>
      <w:proofErr w:type="spellStart"/>
      <w:r w:rsidRPr="001656A8">
        <w:rPr>
          <w:rFonts w:ascii="Arial" w:eastAsia="Calibri" w:hAnsi="Arial" w:cs="Arial"/>
          <w:sz w:val="24"/>
          <w:szCs w:val="24"/>
          <w:lang w:val="en-PH"/>
        </w:rPr>
        <w:t>Malazarte</w:t>
      </w:r>
      <w:proofErr w:type="spellEnd"/>
    </w:p>
    <w:p w:rsidR="00DA21C0" w:rsidRPr="001656A8" w:rsidRDefault="00DA21C0" w:rsidP="00DA21C0">
      <w:pPr>
        <w:spacing w:after="0" w:line="240" w:lineRule="auto"/>
        <w:rPr>
          <w:rFonts w:ascii="Arial" w:eastAsia="Calibri" w:hAnsi="Arial" w:cs="Arial"/>
          <w:sz w:val="24"/>
          <w:szCs w:val="24"/>
          <w:lang w:val="en-PH"/>
        </w:rPr>
      </w:pPr>
      <w:r w:rsidRPr="001656A8">
        <w:rPr>
          <w:rFonts w:ascii="Arial" w:eastAsia="Calibri" w:hAnsi="Arial" w:cs="Arial"/>
          <w:sz w:val="24"/>
          <w:szCs w:val="24"/>
          <w:lang w:val="en-PH"/>
        </w:rPr>
        <w:t xml:space="preserve">Email: </w:t>
      </w:r>
      <w:hyperlink r:id="rId35" w:history="1">
        <w:r w:rsidRPr="001656A8">
          <w:rPr>
            <w:rStyle w:val="Hyperlink"/>
            <w:rFonts w:ascii="Arial" w:eastAsia="Calibri" w:hAnsi="Arial" w:cs="Arial"/>
            <w:sz w:val="24"/>
            <w:szCs w:val="24"/>
            <w:lang w:val="en-PH"/>
          </w:rPr>
          <w:t>johnmalazarte@gmail.com</w:t>
        </w:r>
      </w:hyperlink>
    </w:p>
    <w:p w:rsidR="00DA21C0" w:rsidRPr="001656A8" w:rsidRDefault="00DA21C0" w:rsidP="00DA21C0">
      <w:pPr>
        <w:spacing w:after="0" w:line="240" w:lineRule="auto"/>
        <w:rPr>
          <w:rFonts w:ascii="Arial" w:eastAsia="Calibri" w:hAnsi="Arial" w:cs="Arial"/>
          <w:sz w:val="24"/>
          <w:szCs w:val="24"/>
          <w:lang w:val="en-PH"/>
        </w:rPr>
      </w:pPr>
      <w:r w:rsidRPr="001656A8">
        <w:rPr>
          <w:rFonts w:ascii="Arial" w:eastAsia="Calibri" w:hAnsi="Arial" w:cs="Arial"/>
          <w:sz w:val="24"/>
          <w:szCs w:val="24"/>
          <w:lang w:val="en-PH"/>
        </w:rPr>
        <w:t>Contact No.: 09081867160</w:t>
      </w:r>
    </w:p>
    <w:p w:rsidR="00DA21C0" w:rsidRPr="001656A8" w:rsidRDefault="00DA21C0" w:rsidP="004D500C">
      <w:pPr>
        <w:spacing w:after="160"/>
        <w:rPr>
          <w:rFonts w:ascii="Arial" w:eastAsia="Calibri" w:hAnsi="Arial" w:cs="Arial"/>
          <w:b/>
          <w:sz w:val="24"/>
          <w:szCs w:val="24"/>
          <w:lang w:val="en-PH"/>
        </w:rPr>
      </w:pPr>
    </w:p>
    <w:p w:rsidR="00DA21C0" w:rsidRPr="001656A8" w:rsidRDefault="001C298D" w:rsidP="004D500C">
      <w:pPr>
        <w:spacing w:after="160"/>
        <w:rPr>
          <w:rFonts w:ascii="Arial" w:eastAsia="Calibri" w:hAnsi="Arial" w:cs="Arial"/>
          <w:sz w:val="24"/>
          <w:szCs w:val="24"/>
          <w:lang w:val="en-PH"/>
        </w:rPr>
      </w:pPr>
      <w:r w:rsidRPr="001656A8">
        <w:rPr>
          <w:rFonts w:ascii="Arial" w:eastAsia="Calibri" w:hAnsi="Arial" w:cs="Arial"/>
          <w:sz w:val="24"/>
          <w:szCs w:val="24"/>
          <w:lang w:val="en-PH"/>
        </w:rPr>
        <w:t xml:space="preserve">Date Received: </w:t>
      </w:r>
      <w:r w:rsidRPr="001656A8">
        <w:rPr>
          <w:rFonts w:ascii="Arial" w:eastAsia="Calibri" w:hAnsi="Arial" w:cs="Arial"/>
          <w:sz w:val="24"/>
          <w:szCs w:val="24"/>
          <w:lang w:val="en-PH"/>
        </w:rPr>
        <w:tab/>
        <w:t xml:space="preserve">February 14, 2019 </w:t>
      </w:r>
      <w:r w:rsidRPr="001656A8">
        <w:rPr>
          <w:rFonts w:ascii="Arial" w:eastAsia="Calibri" w:hAnsi="Arial" w:cs="Arial"/>
          <w:sz w:val="24"/>
          <w:szCs w:val="24"/>
          <w:lang w:val="en-PH"/>
        </w:rPr>
        <w:tab/>
      </w:r>
      <w:r w:rsidRPr="001656A8">
        <w:rPr>
          <w:rFonts w:ascii="Arial" w:eastAsia="Calibri" w:hAnsi="Arial" w:cs="Arial"/>
          <w:sz w:val="24"/>
          <w:szCs w:val="24"/>
          <w:lang w:val="en-PH"/>
        </w:rPr>
        <w:tab/>
      </w:r>
      <w:r w:rsidR="00876871">
        <w:rPr>
          <w:rFonts w:ascii="Arial" w:eastAsia="Calibri" w:hAnsi="Arial" w:cs="Arial"/>
          <w:sz w:val="24"/>
          <w:szCs w:val="24"/>
          <w:lang w:val="en-PH"/>
        </w:rPr>
        <w:t xml:space="preserve">           </w:t>
      </w:r>
      <w:r w:rsidR="00DA21C0" w:rsidRPr="001656A8">
        <w:rPr>
          <w:rFonts w:ascii="Arial" w:eastAsia="Calibri" w:hAnsi="Arial" w:cs="Arial"/>
          <w:sz w:val="24"/>
          <w:szCs w:val="24"/>
          <w:lang w:val="en-PH"/>
        </w:rPr>
        <w:t xml:space="preserve">Date Accepted: </w:t>
      </w:r>
      <w:r w:rsidRPr="001656A8">
        <w:rPr>
          <w:rFonts w:ascii="Arial" w:eastAsia="Calibri" w:hAnsi="Arial" w:cs="Arial"/>
          <w:sz w:val="24"/>
          <w:szCs w:val="24"/>
          <w:lang w:val="en-PH"/>
        </w:rPr>
        <w:t xml:space="preserve">April 5, 2019 </w:t>
      </w:r>
    </w:p>
    <w:p w:rsidR="00DA21C0" w:rsidRPr="001656A8" w:rsidRDefault="00DA21C0" w:rsidP="004D500C">
      <w:pPr>
        <w:spacing w:after="160"/>
        <w:rPr>
          <w:rFonts w:ascii="Arial" w:eastAsia="Calibri" w:hAnsi="Arial" w:cs="Arial"/>
          <w:b/>
          <w:sz w:val="24"/>
          <w:szCs w:val="24"/>
          <w:lang w:val="en-PH"/>
        </w:rPr>
      </w:pPr>
      <w:r w:rsidRPr="001656A8">
        <w:rPr>
          <w:rFonts w:ascii="Arial" w:hAnsi="Arial" w:cs="Arial"/>
          <w:b/>
          <w:noProof/>
          <w:sz w:val="24"/>
        </w:rPr>
        <w:drawing>
          <wp:anchor distT="0" distB="0" distL="114300" distR="114300" simplePos="0" relativeHeight="251763200" behindDoc="1" locked="0" layoutInCell="1" allowOverlap="1" wp14:anchorId="705FD024" wp14:editId="26C0EC5E">
            <wp:simplePos x="0" y="0"/>
            <wp:positionH relativeFrom="column">
              <wp:posOffset>1376680</wp:posOffset>
            </wp:positionH>
            <wp:positionV relativeFrom="paragraph">
              <wp:posOffset>175260</wp:posOffset>
            </wp:positionV>
            <wp:extent cx="4105275" cy="4306570"/>
            <wp:effectExtent l="0" t="0" r="0" b="0"/>
            <wp:wrapNone/>
            <wp:docPr id="70" name="Picture 70"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105275" cy="4306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21C0" w:rsidRPr="00DA21C0" w:rsidRDefault="00DA21C0" w:rsidP="00DA21C0">
      <w:pPr>
        <w:spacing w:after="160" w:line="259" w:lineRule="auto"/>
        <w:jc w:val="both"/>
        <w:rPr>
          <w:rFonts w:ascii="Arial" w:eastAsia="Calibri" w:hAnsi="Arial" w:cs="Arial"/>
          <w:sz w:val="24"/>
          <w:szCs w:val="24"/>
          <w:lang w:val="en-PH"/>
        </w:rPr>
      </w:pPr>
      <w:r w:rsidRPr="00DA21C0">
        <w:rPr>
          <w:rFonts w:ascii="Arial" w:eastAsia="Calibri" w:hAnsi="Arial" w:cs="Arial"/>
          <w:sz w:val="24"/>
          <w:szCs w:val="24"/>
          <w:lang w:val="en-PH"/>
        </w:rPr>
        <w:t xml:space="preserve">The researchers conducted a study entitled Evaluation on the Business Performance of </w:t>
      </w:r>
      <w:proofErr w:type="spellStart"/>
      <w:r w:rsidRPr="00DA21C0">
        <w:rPr>
          <w:rFonts w:ascii="Arial" w:eastAsia="Calibri" w:hAnsi="Arial" w:cs="Arial"/>
          <w:sz w:val="24"/>
          <w:szCs w:val="24"/>
          <w:lang w:val="en-PH"/>
        </w:rPr>
        <w:t>Malambuon</w:t>
      </w:r>
      <w:proofErr w:type="spellEnd"/>
      <w:r w:rsidRPr="00DA21C0">
        <w:rPr>
          <w:rFonts w:ascii="Arial" w:eastAsia="Calibri" w:hAnsi="Arial" w:cs="Arial"/>
          <w:sz w:val="24"/>
          <w:szCs w:val="24"/>
          <w:lang w:val="en-PH"/>
        </w:rPr>
        <w:t xml:space="preserve"> Multi-Purpose Cooperative in </w:t>
      </w:r>
      <w:proofErr w:type="spellStart"/>
      <w:r w:rsidRPr="00DA21C0">
        <w:rPr>
          <w:rFonts w:ascii="Arial" w:eastAsia="Calibri" w:hAnsi="Arial" w:cs="Arial"/>
          <w:sz w:val="24"/>
          <w:szCs w:val="24"/>
          <w:lang w:val="en-PH"/>
        </w:rPr>
        <w:t>Brgy</w:t>
      </w:r>
      <w:proofErr w:type="spellEnd"/>
      <w:r w:rsidRPr="00DA21C0">
        <w:rPr>
          <w:rFonts w:ascii="Arial" w:eastAsia="Calibri" w:hAnsi="Arial" w:cs="Arial"/>
          <w:sz w:val="24"/>
          <w:szCs w:val="24"/>
          <w:lang w:val="en-PH"/>
        </w:rPr>
        <w:t xml:space="preserve">. </w:t>
      </w:r>
      <w:proofErr w:type="spellStart"/>
      <w:proofErr w:type="gramStart"/>
      <w:r w:rsidRPr="00DA21C0">
        <w:rPr>
          <w:rFonts w:ascii="Arial" w:eastAsia="Calibri" w:hAnsi="Arial" w:cs="Arial"/>
          <w:sz w:val="24"/>
          <w:szCs w:val="24"/>
          <w:lang w:val="en-PH"/>
        </w:rPr>
        <w:t>Dumalagan</w:t>
      </w:r>
      <w:proofErr w:type="spellEnd"/>
      <w:r w:rsidRPr="00DA21C0">
        <w:rPr>
          <w:rFonts w:ascii="Arial" w:eastAsia="Calibri" w:hAnsi="Arial" w:cs="Arial"/>
          <w:sz w:val="24"/>
          <w:szCs w:val="24"/>
          <w:lang w:val="en-PH"/>
        </w:rPr>
        <w:t>, Butuan City.</w:t>
      </w:r>
      <w:proofErr w:type="gramEnd"/>
      <w:r w:rsidRPr="00DA21C0">
        <w:rPr>
          <w:rFonts w:ascii="Arial" w:eastAsia="Calibri" w:hAnsi="Arial" w:cs="Arial"/>
          <w:sz w:val="24"/>
          <w:szCs w:val="24"/>
          <w:lang w:val="en-PH"/>
        </w:rPr>
        <w:t xml:space="preserve"> Well assessed Homogenous Purposive Sampling Method was used for gathering data. A modified survey questionnaire was developed and a frequency distribution table was used for the weighted mean and used </w:t>
      </w:r>
      <w:proofErr w:type="spellStart"/>
      <w:r w:rsidRPr="00DA21C0">
        <w:rPr>
          <w:rFonts w:ascii="Arial" w:eastAsia="Calibri" w:hAnsi="Arial" w:cs="Arial"/>
          <w:sz w:val="24"/>
          <w:szCs w:val="24"/>
          <w:lang w:val="en-PH"/>
        </w:rPr>
        <w:t>Likert</w:t>
      </w:r>
      <w:proofErr w:type="spellEnd"/>
      <w:r w:rsidRPr="00DA21C0">
        <w:rPr>
          <w:rFonts w:ascii="Arial" w:eastAsia="Calibri" w:hAnsi="Arial" w:cs="Arial"/>
          <w:sz w:val="24"/>
          <w:szCs w:val="24"/>
          <w:lang w:val="en-PH"/>
        </w:rPr>
        <w:t xml:space="preserve"> Scale to </w:t>
      </w:r>
      <w:proofErr w:type="spellStart"/>
      <w:r w:rsidRPr="00DA21C0">
        <w:rPr>
          <w:rFonts w:ascii="Arial" w:eastAsia="Calibri" w:hAnsi="Arial" w:cs="Arial"/>
          <w:sz w:val="24"/>
          <w:szCs w:val="24"/>
          <w:lang w:val="en-PH"/>
        </w:rPr>
        <w:t>analyze</w:t>
      </w:r>
      <w:proofErr w:type="spellEnd"/>
      <w:r w:rsidRPr="00DA21C0">
        <w:rPr>
          <w:rFonts w:ascii="Arial" w:eastAsia="Calibri" w:hAnsi="Arial" w:cs="Arial"/>
          <w:sz w:val="24"/>
          <w:szCs w:val="24"/>
          <w:lang w:val="en-PH"/>
        </w:rPr>
        <w:t xml:space="preserve"> data. There were 134 sample questionnaires for the member and 22 sample questionnaires for the management staff used during the study. The study was conducted from June up to December 2018. The result of the evaluation showed that in the area of Learning and growth perspective obtained the highest weighted mean of 2.97. For Customers perspective it obtained </w:t>
      </w:r>
      <w:r w:rsidR="002517B3">
        <w:rPr>
          <w:rFonts w:ascii="Arial" w:eastAsia="Calibri" w:hAnsi="Arial" w:cs="Arial"/>
          <w:sz w:val="24"/>
          <w:szCs w:val="24"/>
          <w:lang w:val="en-PH"/>
        </w:rPr>
        <w:t xml:space="preserve">the </w:t>
      </w:r>
      <w:r w:rsidRPr="00DA21C0">
        <w:rPr>
          <w:rFonts w:ascii="Arial" w:eastAsia="Calibri" w:hAnsi="Arial" w:cs="Arial"/>
          <w:sz w:val="24"/>
          <w:szCs w:val="24"/>
          <w:lang w:val="en-PH"/>
        </w:rPr>
        <w:t>lowest weighted mean of 2.55 which both demonstrates contentment in the operational and financial performanc</w:t>
      </w:r>
      <w:r w:rsidR="0010233F">
        <w:rPr>
          <w:rFonts w:ascii="Arial" w:eastAsia="Calibri" w:hAnsi="Arial" w:cs="Arial"/>
          <w:sz w:val="24"/>
          <w:szCs w:val="24"/>
          <w:lang w:val="en-PH"/>
        </w:rPr>
        <w:t>e of the cooperative. It showed</w:t>
      </w:r>
      <w:r w:rsidRPr="00DA21C0">
        <w:rPr>
          <w:rFonts w:ascii="Arial" w:eastAsia="Calibri" w:hAnsi="Arial" w:cs="Arial"/>
          <w:sz w:val="24"/>
          <w:szCs w:val="24"/>
          <w:lang w:val="en-PH"/>
        </w:rPr>
        <w:t xml:space="preserve"> that in term</w:t>
      </w:r>
      <w:r w:rsidR="0010233F">
        <w:rPr>
          <w:rFonts w:ascii="Arial" w:eastAsia="Calibri" w:hAnsi="Arial" w:cs="Arial"/>
          <w:sz w:val="24"/>
          <w:szCs w:val="24"/>
          <w:lang w:val="en-PH"/>
        </w:rPr>
        <w:t xml:space="preserve">s of Customer’s perspective, </w:t>
      </w:r>
      <w:r w:rsidRPr="00DA21C0">
        <w:rPr>
          <w:rFonts w:ascii="Arial" w:eastAsia="Calibri" w:hAnsi="Arial" w:cs="Arial"/>
          <w:sz w:val="24"/>
          <w:szCs w:val="24"/>
          <w:lang w:val="en-PH"/>
        </w:rPr>
        <w:t xml:space="preserve">Learning and growth perspective the management staff and coop members are both contented and satisfied to the performance of the cooperative. However, if this will continue it will create dissatisfaction to the members because some of their wants and needs are not attained and performed. Hence, it was recommended that </w:t>
      </w:r>
      <w:proofErr w:type="spellStart"/>
      <w:r w:rsidRPr="00DA21C0">
        <w:rPr>
          <w:rFonts w:ascii="Arial" w:eastAsia="Calibri" w:hAnsi="Arial" w:cs="Arial"/>
          <w:sz w:val="24"/>
          <w:szCs w:val="24"/>
          <w:lang w:val="en-PH"/>
        </w:rPr>
        <w:t>Malambuon</w:t>
      </w:r>
      <w:proofErr w:type="spellEnd"/>
      <w:r w:rsidRPr="00DA21C0">
        <w:rPr>
          <w:rFonts w:ascii="Arial" w:eastAsia="Calibri" w:hAnsi="Arial" w:cs="Arial"/>
          <w:sz w:val="24"/>
          <w:szCs w:val="24"/>
          <w:lang w:val="en-PH"/>
        </w:rPr>
        <w:t xml:space="preserve"> Multi- Purpose Cooperative should offer livelihood and entrepreneurial loa</w:t>
      </w:r>
      <w:r w:rsidR="0010233F">
        <w:rPr>
          <w:rFonts w:ascii="Arial" w:eastAsia="Calibri" w:hAnsi="Arial" w:cs="Arial"/>
          <w:sz w:val="24"/>
          <w:szCs w:val="24"/>
          <w:lang w:val="en-PH"/>
        </w:rPr>
        <w:t xml:space="preserve">ns to its members to assist </w:t>
      </w:r>
      <w:r w:rsidRPr="00DA21C0">
        <w:rPr>
          <w:rFonts w:ascii="Arial" w:eastAsia="Calibri" w:hAnsi="Arial" w:cs="Arial"/>
          <w:sz w:val="24"/>
          <w:szCs w:val="24"/>
          <w:lang w:val="en-PH"/>
        </w:rPr>
        <w:t xml:space="preserve">them to have their own </w:t>
      </w:r>
      <w:proofErr w:type="gramStart"/>
      <w:r w:rsidRPr="00DA21C0">
        <w:rPr>
          <w:rFonts w:ascii="Arial" w:eastAsia="Calibri" w:hAnsi="Arial" w:cs="Arial"/>
          <w:sz w:val="24"/>
          <w:szCs w:val="24"/>
          <w:lang w:val="en-PH"/>
        </w:rPr>
        <w:t>capital,</w:t>
      </w:r>
      <w:proofErr w:type="gramEnd"/>
      <w:r w:rsidRPr="00DA21C0">
        <w:rPr>
          <w:rFonts w:ascii="Arial" w:eastAsia="Calibri" w:hAnsi="Arial" w:cs="Arial"/>
          <w:sz w:val="24"/>
          <w:szCs w:val="24"/>
          <w:lang w:val="en-PH"/>
        </w:rPr>
        <w:t xml:space="preserve"> the cooperative must tap the </w:t>
      </w:r>
      <w:r w:rsidR="0010233F">
        <w:rPr>
          <w:rFonts w:ascii="Arial" w:eastAsia="Calibri" w:hAnsi="Arial" w:cs="Arial"/>
          <w:sz w:val="24"/>
          <w:szCs w:val="24"/>
          <w:lang w:val="en-PH"/>
        </w:rPr>
        <w:t>Commission on Higher Education (</w:t>
      </w:r>
      <w:r w:rsidRPr="00DA21C0">
        <w:rPr>
          <w:rFonts w:ascii="Arial" w:eastAsia="Calibri" w:hAnsi="Arial" w:cs="Arial"/>
          <w:sz w:val="24"/>
          <w:szCs w:val="24"/>
          <w:lang w:val="en-PH"/>
        </w:rPr>
        <w:t>CHED</w:t>
      </w:r>
      <w:r w:rsidR="0010233F">
        <w:rPr>
          <w:rFonts w:ascii="Arial" w:eastAsia="Calibri" w:hAnsi="Arial" w:cs="Arial"/>
          <w:sz w:val="24"/>
          <w:szCs w:val="24"/>
          <w:lang w:val="en-PH"/>
        </w:rPr>
        <w:t>)</w:t>
      </w:r>
      <w:r w:rsidRPr="00DA21C0">
        <w:rPr>
          <w:rFonts w:ascii="Arial" w:eastAsia="Calibri" w:hAnsi="Arial" w:cs="Arial"/>
          <w:sz w:val="24"/>
          <w:szCs w:val="24"/>
          <w:lang w:val="en-PH"/>
        </w:rPr>
        <w:t xml:space="preserve"> for the livelihood and training for educational scholarship, and must develop their own online portal to be able to create development to the cooperative. </w:t>
      </w:r>
    </w:p>
    <w:p w:rsidR="00DA21C0" w:rsidRPr="00DA21C0" w:rsidRDefault="00DA21C0" w:rsidP="00DA21C0">
      <w:pPr>
        <w:spacing w:after="160" w:line="259" w:lineRule="auto"/>
        <w:jc w:val="both"/>
        <w:rPr>
          <w:rFonts w:ascii="Arial" w:eastAsia="Calibri" w:hAnsi="Arial" w:cs="Arial"/>
          <w:sz w:val="24"/>
          <w:szCs w:val="24"/>
          <w:lang w:val="en-PH"/>
        </w:rPr>
      </w:pPr>
    </w:p>
    <w:p w:rsidR="00C16378" w:rsidRPr="0010233F" w:rsidRDefault="00DA21C0" w:rsidP="004D500C">
      <w:pPr>
        <w:spacing w:after="160"/>
        <w:rPr>
          <w:rFonts w:ascii="Arial" w:eastAsia="Calibri" w:hAnsi="Arial" w:cs="Arial"/>
          <w:i/>
          <w:sz w:val="24"/>
          <w:szCs w:val="24"/>
          <w:lang w:val="en-PH"/>
        </w:rPr>
      </w:pPr>
      <w:r w:rsidRPr="0010233F">
        <w:rPr>
          <w:rFonts w:ascii="Arial" w:eastAsia="Calibri" w:hAnsi="Arial" w:cs="Arial"/>
          <w:b/>
          <w:i/>
          <w:sz w:val="24"/>
          <w:szCs w:val="24"/>
          <w:lang w:val="en-PH"/>
        </w:rPr>
        <w:t>Keywords</w:t>
      </w:r>
      <w:r w:rsidRPr="0010233F">
        <w:rPr>
          <w:rFonts w:ascii="Arial" w:eastAsia="Calibri" w:hAnsi="Arial" w:cs="Arial"/>
          <w:i/>
          <w:sz w:val="24"/>
          <w:szCs w:val="24"/>
          <w:lang w:val="en-PH"/>
        </w:rPr>
        <w:t xml:space="preserve">: Business Performance, Cooperative, Livelihood, </w:t>
      </w:r>
      <w:r w:rsidR="00C16378" w:rsidRPr="0010233F">
        <w:rPr>
          <w:rFonts w:ascii="Arial" w:eastAsia="Calibri" w:hAnsi="Arial" w:cs="Arial"/>
          <w:i/>
          <w:sz w:val="24"/>
          <w:szCs w:val="24"/>
          <w:lang w:val="en-PH"/>
        </w:rPr>
        <w:t>perspective</w:t>
      </w:r>
    </w:p>
    <w:p w:rsidR="00F359CC" w:rsidRPr="00876871" w:rsidRDefault="00F359CC" w:rsidP="009642E8">
      <w:pPr>
        <w:spacing w:after="160"/>
        <w:rPr>
          <w:rFonts w:ascii="Arial" w:eastAsia="Calibri" w:hAnsi="Arial" w:cs="Arial"/>
          <w:b/>
          <w:i/>
          <w:sz w:val="8"/>
          <w:szCs w:val="24"/>
          <w:lang w:val="en-PH"/>
        </w:rPr>
      </w:pPr>
    </w:p>
    <w:p w:rsidR="005B5D27" w:rsidRDefault="005B5D27" w:rsidP="00876871">
      <w:pPr>
        <w:spacing w:after="160"/>
        <w:rPr>
          <w:rFonts w:ascii="Arial" w:eastAsia="Calibri" w:hAnsi="Arial" w:cs="Arial"/>
          <w:b/>
          <w:i/>
          <w:sz w:val="24"/>
          <w:szCs w:val="24"/>
          <w:lang w:val="en-PH"/>
        </w:rPr>
      </w:pPr>
    </w:p>
    <w:p w:rsidR="00876871" w:rsidRPr="00876871" w:rsidRDefault="009642E8" w:rsidP="00876871">
      <w:pPr>
        <w:spacing w:after="160"/>
        <w:rPr>
          <w:rFonts w:ascii="Arial" w:eastAsia="Calibri" w:hAnsi="Arial" w:cs="Arial"/>
          <w:b/>
          <w:sz w:val="24"/>
          <w:szCs w:val="24"/>
          <w:lang w:val="en-PH"/>
        </w:rPr>
      </w:pPr>
      <w:r w:rsidRPr="00C827A8">
        <w:rPr>
          <w:rFonts w:ascii="Arial" w:eastAsia="Calibri" w:hAnsi="Arial" w:cs="Arial"/>
          <w:b/>
          <w:i/>
          <w:sz w:val="24"/>
          <w:szCs w:val="24"/>
          <w:lang w:val="en-PH"/>
        </w:rPr>
        <w:t>Abstract</w:t>
      </w:r>
      <w:r w:rsidRPr="002C78B0">
        <w:rPr>
          <w:rFonts w:ascii="Arial" w:eastAsia="Calibri" w:hAnsi="Arial" w:cs="Arial"/>
          <w:b/>
          <w:sz w:val="24"/>
          <w:szCs w:val="24"/>
          <w:lang w:val="en-PH"/>
        </w:rPr>
        <w:t xml:space="preserve"> –</w:t>
      </w:r>
      <w:r w:rsidRPr="00C827A8">
        <w:rPr>
          <w:rFonts w:ascii="Arial" w:eastAsia="Calibri" w:hAnsi="Arial" w:cs="Arial"/>
          <w:sz w:val="24"/>
          <w:szCs w:val="24"/>
          <w:lang w:val="en-PH"/>
        </w:rPr>
        <w:t xml:space="preserve"> ITEP001</w:t>
      </w:r>
    </w:p>
    <w:p w:rsidR="00B61E33" w:rsidRPr="001656A8" w:rsidRDefault="00B61E33" w:rsidP="009642E8">
      <w:pPr>
        <w:spacing w:after="0"/>
        <w:jc w:val="center"/>
        <w:rPr>
          <w:rFonts w:ascii="Arial" w:hAnsi="Arial" w:cs="Arial"/>
          <w:b/>
          <w:sz w:val="24"/>
          <w:szCs w:val="28"/>
          <w:lang w:val="en-PH"/>
        </w:rPr>
      </w:pPr>
      <w:r w:rsidRPr="001656A8">
        <w:rPr>
          <w:rFonts w:ascii="Arial" w:hAnsi="Arial" w:cs="Arial"/>
          <w:b/>
          <w:sz w:val="24"/>
          <w:szCs w:val="28"/>
          <w:lang w:val="en-PH"/>
        </w:rPr>
        <w:t xml:space="preserve">AMA Computer Learning </w:t>
      </w:r>
      <w:proofErr w:type="spellStart"/>
      <w:r w:rsidRPr="001656A8">
        <w:rPr>
          <w:rFonts w:ascii="Arial" w:hAnsi="Arial" w:cs="Arial"/>
          <w:b/>
          <w:sz w:val="24"/>
          <w:szCs w:val="28"/>
          <w:lang w:val="en-PH"/>
        </w:rPr>
        <w:t>Center</w:t>
      </w:r>
      <w:proofErr w:type="spellEnd"/>
      <w:r w:rsidRPr="001656A8">
        <w:rPr>
          <w:rFonts w:ascii="Arial" w:hAnsi="Arial" w:cs="Arial"/>
          <w:b/>
          <w:sz w:val="24"/>
          <w:szCs w:val="28"/>
          <w:lang w:val="en-PH"/>
        </w:rPr>
        <w:t xml:space="preserve"> (ACLC) Graduate Tracer and Forecasting using Time-Series Analysis</w:t>
      </w:r>
    </w:p>
    <w:p w:rsidR="00B61E33" w:rsidRPr="002C78B0" w:rsidRDefault="00B61E33" w:rsidP="009642E8">
      <w:pPr>
        <w:spacing w:after="0"/>
        <w:jc w:val="center"/>
        <w:rPr>
          <w:rFonts w:ascii="Arial" w:hAnsi="Arial" w:cs="Arial"/>
          <w:szCs w:val="24"/>
          <w:vertAlign w:val="superscript"/>
          <w:lang w:val="en-PH"/>
        </w:rPr>
      </w:pPr>
      <w:r w:rsidRPr="002C78B0">
        <w:rPr>
          <w:rFonts w:ascii="Arial" w:hAnsi="Arial" w:cs="Arial"/>
          <w:b/>
          <w:szCs w:val="24"/>
          <w:lang w:val="en-PH"/>
        </w:rPr>
        <w:t xml:space="preserve">M.A.L R. </w:t>
      </w:r>
      <w:proofErr w:type="spellStart"/>
      <w:r w:rsidRPr="002C78B0">
        <w:rPr>
          <w:rFonts w:ascii="Arial" w:hAnsi="Arial" w:cs="Arial"/>
          <w:b/>
          <w:szCs w:val="24"/>
          <w:lang w:val="en-PH"/>
        </w:rPr>
        <w:t>Guimare</w:t>
      </w:r>
      <w:proofErr w:type="spellEnd"/>
      <w:r w:rsidRPr="002C78B0">
        <w:rPr>
          <w:rFonts w:ascii="Arial" w:hAnsi="Arial" w:cs="Arial"/>
          <w:b/>
          <w:szCs w:val="24"/>
          <w:lang w:val="en-PH"/>
        </w:rPr>
        <w:t xml:space="preserve"> </w:t>
      </w:r>
      <w:r w:rsidRPr="002C78B0">
        <w:rPr>
          <w:rFonts w:ascii="Arial" w:hAnsi="Arial" w:cs="Arial"/>
          <w:szCs w:val="24"/>
          <w:vertAlign w:val="superscript"/>
          <w:lang w:val="en-PH"/>
        </w:rPr>
        <w:t>0</w:t>
      </w:r>
      <w:r w:rsidRPr="002C78B0">
        <w:rPr>
          <w:rFonts w:ascii="Arial" w:hAnsi="Arial" w:cs="Arial"/>
          <w:b/>
          <w:szCs w:val="24"/>
          <w:lang w:val="en-PH"/>
        </w:rPr>
        <w:t xml:space="preserve">, N. L. </w:t>
      </w:r>
      <w:proofErr w:type="spellStart"/>
      <w:r w:rsidRPr="002C78B0">
        <w:rPr>
          <w:rFonts w:ascii="Arial" w:hAnsi="Arial" w:cs="Arial"/>
          <w:b/>
          <w:szCs w:val="24"/>
          <w:lang w:val="en-PH"/>
        </w:rPr>
        <w:t>Dacara</w:t>
      </w:r>
      <w:proofErr w:type="spellEnd"/>
      <w:r w:rsidRPr="002C78B0">
        <w:rPr>
          <w:rFonts w:ascii="Arial" w:hAnsi="Arial" w:cs="Arial"/>
          <w:b/>
          <w:szCs w:val="24"/>
          <w:lang w:val="en-PH"/>
        </w:rPr>
        <w:t xml:space="preserve"> </w:t>
      </w:r>
      <w:r w:rsidRPr="002C78B0">
        <w:rPr>
          <w:rFonts w:ascii="Arial" w:hAnsi="Arial" w:cs="Arial"/>
          <w:szCs w:val="24"/>
          <w:vertAlign w:val="superscript"/>
          <w:lang w:val="en-PH"/>
        </w:rPr>
        <w:t>0</w:t>
      </w:r>
      <w:r w:rsidRPr="002C78B0">
        <w:rPr>
          <w:rFonts w:ascii="Arial" w:hAnsi="Arial" w:cs="Arial"/>
          <w:b/>
          <w:szCs w:val="24"/>
          <w:lang w:val="en-PH"/>
        </w:rPr>
        <w:t xml:space="preserve">, E.M B. </w:t>
      </w:r>
      <w:proofErr w:type="spellStart"/>
      <w:r w:rsidRPr="002C78B0">
        <w:rPr>
          <w:rFonts w:ascii="Arial" w:hAnsi="Arial" w:cs="Arial"/>
          <w:b/>
          <w:szCs w:val="24"/>
          <w:lang w:val="en-PH"/>
        </w:rPr>
        <w:t>Ochavillo</w:t>
      </w:r>
      <w:proofErr w:type="spellEnd"/>
      <w:r w:rsidRPr="002C78B0">
        <w:rPr>
          <w:rFonts w:ascii="Arial" w:hAnsi="Arial" w:cs="Arial"/>
          <w:b/>
          <w:szCs w:val="24"/>
          <w:lang w:val="en-PH"/>
        </w:rPr>
        <w:t xml:space="preserve"> </w:t>
      </w:r>
      <w:r w:rsidRPr="002C78B0">
        <w:rPr>
          <w:rFonts w:ascii="Arial" w:hAnsi="Arial" w:cs="Arial"/>
          <w:szCs w:val="24"/>
          <w:vertAlign w:val="superscript"/>
          <w:lang w:val="en-PH"/>
        </w:rPr>
        <w:t>0</w:t>
      </w:r>
      <w:r w:rsidRPr="002C78B0">
        <w:rPr>
          <w:rFonts w:ascii="Arial" w:hAnsi="Arial" w:cs="Arial"/>
          <w:b/>
          <w:szCs w:val="24"/>
          <w:lang w:val="en-PH"/>
        </w:rPr>
        <w:t xml:space="preserve">, J. E. </w:t>
      </w:r>
      <w:proofErr w:type="spellStart"/>
      <w:r w:rsidRPr="002C78B0">
        <w:rPr>
          <w:rFonts w:ascii="Arial" w:hAnsi="Arial" w:cs="Arial"/>
          <w:b/>
          <w:szCs w:val="24"/>
          <w:lang w:val="en-PH"/>
        </w:rPr>
        <w:t>Detablan</w:t>
      </w:r>
      <w:proofErr w:type="spellEnd"/>
      <w:r w:rsidRPr="002C78B0">
        <w:rPr>
          <w:rFonts w:ascii="Arial" w:hAnsi="Arial" w:cs="Arial"/>
          <w:b/>
          <w:szCs w:val="24"/>
          <w:lang w:val="en-PH"/>
        </w:rPr>
        <w:t xml:space="preserve"> </w:t>
      </w:r>
      <w:r w:rsidRPr="002C78B0">
        <w:rPr>
          <w:rFonts w:ascii="Arial" w:hAnsi="Arial" w:cs="Arial"/>
          <w:szCs w:val="24"/>
          <w:vertAlign w:val="superscript"/>
          <w:lang w:val="en-PH"/>
        </w:rPr>
        <w:t>0</w:t>
      </w:r>
      <w:r w:rsidRPr="002C78B0">
        <w:rPr>
          <w:rFonts w:ascii="Arial" w:hAnsi="Arial" w:cs="Arial"/>
          <w:b/>
          <w:szCs w:val="24"/>
          <w:lang w:val="en-PH"/>
        </w:rPr>
        <w:t xml:space="preserve">, M. B. </w:t>
      </w:r>
      <w:proofErr w:type="spellStart"/>
      <w:r w:rsidRPr="002C78B0">
        <w:rPr>
          <w:rFonts w:ascii="Arial" w:hAnsi="Arial" w:cs="Arial"/>
          <w:b/>
          <w:szCs w:val="24"/>
          <w:lang w:val="en-PH"/>
        </w:rPr>
        <w:t>Caday</w:t>
      </w:r>
      <w:proofErr w:type="spellEnd"/>
      <w:r w:rsidRPr="002C78B0">
        <w:rPr>
          <w:rFonts w:ascii="Arial" w:hAnsi="Arial" w:cs="Arial"/>
          <w:b/>
          <w:szCs w:val="24"/>
          <w:lang w:val="en-PH"/>
        </w:rPr>
        <w:t xml:space="preserve"> </w:t>
      </w:r>
      <w:r w:rsidRPr="002C78B0">
        <w:rPr>
          <w:rFonts w:ascii="Arial" w:hAnsi="Arial" w:cs="Arial"/>
          <w:szCs w:val="24"/>
          <w:vertAlign w:val="superscript"/>
          <w:lang w:val="en-PH"/>
        </w:rPr>
        <w:t>1</w:t>
      </w:r>
    </w:p>
    <w:p w:rsidR="009642E8" w:rsidRPr="002C78B0" w:rsidRDefault="009642E8" w:rsidP="009642E8">
      <w:pPr>
        <w:spacing w:after="0"/>
        <w:jc w:val="center"/>
        <w:rPr>
          <w:rFonts w:ascii="Arial" w:hAnsi="Arial" w:cs="Arial"/>
          <w:szCs w:val="24"/>
          <w:vertAlign w:val="superscript"/>
          <w:lang w:val="en-PH"/>
        </w:rPr>
      </w:pPr>
    </w:p>
    <w:p w:rsidR="00B61E33" w:rsidRPr="002C78B0" w:rsidRDefault="00B61E33" w:rsidP="00B61E33">
      <w:pPr>
        <w:spacing w:after="0"/>
        <w:rPr>
          <w:rFonts w:ascii="Arial" w:hAnsi="Arial" w:cs="Arial"/>
          <w:sz w:val="24"/>
          <w:szCs w:val="24"/>
          <w:lang w:val="en-PH"/>
        </w:rPr>
      </w:pPr>
      <w:r w:rsidRPr="002C78B0">
        <w:rPr>
          <w:rFonts w:ascii="Arial" w:hAnsi="Arial" w:cs="Arial"/>
          <w:sz w:val="24"/>
          <w:szCs w:val="24"/>
          <w:vertAlign w:val="superscript"/>
          <w:lang w:val="en-PH"/>
        </w:rPr>
        <w:t>0</w:t>
      </w:r>
      <w:r w:rsidRPr="002C78B0">
        <w:rPr>
          <w:rFonts w:ascii="Arial" w:hAnsi="Arial" w:cs="Arial"/>
          <w:sz w:val="24"/>
          <w:szCs w:val="24"/>
          <w:lang w:val="en-PH"/>
        </w:rPr>
        <w:t xml:space="preserve"> Bachelor of Science in Information Technology, Computer Education Department, AMA Computer Learning </w:t>
      </w:r>
      <w:proofErr w:type="spellStart"/>
      <w:r w:rsidRPr="002C78B0">
        <w:rPr>
          <w:rFonts w:ascii="Arial" w:hAnsi="Arial" w:cs="Arial"/>
          <w:sz w:val="24"/>
          <w:szCs w:val="24"/>
          <w:lang w:val="en-PH"/>
        </w:rPr>
        <w:t>Center</w:t>
      </w:r>
      <w:proofErr w:type="spellEnd"/>
      <w:r w:rsidRPr="002C78B0">
        <w:rPr>
          <w:rFonts w:ascii="Arial" w:hAnsi="Arial" w:cs="Arial"/>
          <w:sz w:val="24"/>
          <w:szCs w:val="24"/>
          <w:lang w:val="en-PH"/>
        </w:rPr>
        <w:t xml:space="preserve"> College of Butuan - J.C Aquino Avenue, Butuan City, </w:t>
      </w:r>
      <w:proofErr w:type="spellStart"/>
      <w:r w:rsidRPr="002C78B0">
        <w:rPr>
          <w:rFonts w:ascii="Arial" w:hAnsi="Arial" w:cs="Arial"/>
          <w:sz w:val="24"/>
          <w:szCs w:val="24"/>
          <w:lang w:val="en-PH"/>
        </w:rPr>
        <w:t>Agusan</w:t>
      </w:r>
      <w:proofErr w:type="spellEnd"/>
      <w:r w:rsidRPr="002C78B0">
        <w:rPr>
          <w:rFonts w:ascii="Arial" w:hAnsi="Arial" w:cs="Arial"/>
          <w:sz w:val="24"/>
          <w:szCs w:val="24"/>
          <w:lang w:val="en-PH"/>
        </w:rPr>
        <w:t xml:space="preserve"> del </w:t>
      </w:r>
      <w:proofErr w:type="spellStart"/>
      <w:r w:rsidRPr="002C78B0">
        <w:rPr>
          <w:rFonts w:ascii="Arial" w:hAnsi="Arial" w:cs="Arial"/>
          <w:sz w:val="24"/>
          <w:szCs w:val="24"/>
          <w:lang w:val="en-PH"/>
        </w:rPr>
        <w:t>Norte</w:t>
      </w:r>
      <w:proofErr w:type="spellEnd"/>
    </w:p>
    <w:p w:rsidR="00B61E33" w:rsidRPr="002C78B0" w:rsidRDefault="00B61E33" w:rsidP="00B61E33">
      <w:pPr>
        <w:spacing w:after="0"/>
        <w:rPr>
          <w:rFonts w:ascii="Arial" w:hAnsi="Arial" w:cs="Arial"/>
          <w:sz w:val="24"/>
          <w:szCs w:val="24"/>
          <w:lang w:val="en-PH"/>
        </w:rPr>
      </w:pPr>
      <w:r w:rsidRPr="002C78B0">
        <w:rPr>
          <w:rFonts w:ascii="Arial" w:hAnsi="Arial" w:cs="Arial"/>
          <w:sz w:val="24"/>
          <w:szCs w:val="24"/>
          <w:vertAlign w:val="superscript"/>
          <w:lang w:val="en-PH"/>
        </w:rPr>
        <w:t>1</w:t>
      </w:r>
      <w:r w:rsidRPr="002C78B0">
        <w:rPr>
          <w:rFonts w:ascii="Arial" w:hAnsi="Arial" w:cs="Arial"/>
          <w:sz w:val="24"/>
          <w:szCs w:val="24"/>
          <w:lang w:val="en-PH"/>
        </w:rPr>
        <w:t xml:space="preserve"> Computer Education Department, AMA Computer Learning </w:t>
      </w:r>
      <w:proofErr w:type="spellStart"/>
      <w:r w:rsidRPr="002C78B0">
        <w:rPr>
          <w:rFonts w:ascii="Arial" w:hAnsi="Arial" w:cs="Arial"/>
          <w:sz w:val="24"/>
          <w:szCs w:val="24"/>
          <w:lang w:val="en-PH"/>
        </w:rPr>
        <w:t>Center</w:t>
      </w:r>
      <w:proofErr w:type="spellEnd"/>
      <w:r w:rsidRPr="002C78B0">
        <w:rPr>
          <w:rFonts w:ascii="Arial" w:hAnsi="Arial" w:cs="Arial"/>
          <w:sz w:val="24"/>
          <w:szCs w:val="24"/>
          <w:lang w:val="en-PH"/>
        </w:rPr>
        <w:t xml:space="preserve"> College of Butuan – J.C Aquino Avenue, Butuan City, </w:t>
      </w:r>
      <w:proofErr w:type="spellStart"/>
      <w:r w:rsidRPr="002C78B0">
        <w:rPr>
          <w:rFonts w:ascii="Arial" w:hAnsi="Arial" w:cs="Arial"/>
          <w:sz w:val="24"/>
          <w:szCs w:val="24"/>
          <w:lang w:val="en-PH"/>
        </w:rPr>
        <w:t>Agusan</w:t>
      </w:r>
      <w:proofErr w:type="spellEnd"/>
      <w:r w:rsidRPr="002C78B0">
        <w:rPr>
          <w:rFonts w:ascii="Arial" w:hAnsi="Arial" w:cs="Arial"/>
          <w:sz w:val="24"/>
          <w:szCs w:val="24"/>
          <w:lang w:val="en-PH"/>
        </w:rPr>
        <w:t xml:space="preserve"> del </w:t>
      </w:r>
      <w:proofErr w:type="spellStart"/>
      <w:r w:rsidRPr="002C78B0">
        <w:rPr>
          <w:rFonts w:ascii="Arial" w:hAnsi="Arial" w:cs="Arial"/>
          <w:sz w:val="24"/>
          <w:szCs w:val="24"/>
          <w:lang w:val="en-PH"/>
        </w:rPr>
        <w:t>Norte</w:t>
      </w:r>
      <w:proofErr w:type="spellEnd"/>
    </w:p>
    <w:p w:rsidR="00B61E33" w:rsidRPr="002C78B0" w:rsidRDefault="00B61E33" w:rsidP="00B61E33">
      <w:pPr>
        <w:spacing w:after="0"/>
        <w:rPr>
          <w:rFonts w:ascii="Arial" w:hAnsi="Arial" w:cs="Arial"/>
          <w:sz w:val="24"/>
          <w:szCs w:val="24"/>
          <w:lang w:val="en-PH"/>
        </w:rPr>
      </w:pPr>
      <w:r w:rsidRPr="002C78B0">
        <w:rPr>
          <w:rFonts w:ascii="Arial" w:hAnsi="Arial" w:cs="Arial"/>
          <w:sz w:val="24"/>
          <w:szCs w:val="24"/>
          <w:lang w:val="en-PH"/>
        </w:rPr>
        <w:t xml:space="preserve">Email: </w:t>
      </w:r>
      <w:hyperlink r:id="rId36" w:history="1">
        <w:r w:rsidR="004A7655" w:rsidRPr="002C78B0">
          <w:rPr>
            <w:rStyle w:val="Hyperlink"/>
            <w:rFonts w:ascii="Arial" w:hAnsi="Arial" w:cs="Arial"/>
            <w:sz w:val="24"/>
            <w:szCs w:val="24"/>
            <w:lang w:val="en-PH"/>
          </w:rPr>
          <w:t>mariaangellouguimare@gmail.com</w:t>
        </w:r>
      </w:hyperlink>
    </w:p>
    <w:p w:rsidR="004A7655" w:rsidRPr="002C78B0" w:rsidRDefault="004A7655" w:rsidP="00B61E33">
      <w:pPr>
        <w:spacing w:after="0"/>
        <w:rPr>
          <w:rFonts w:ascii="Arial" w:hAnsi="Arial" w:cs="Arial"/>
          <w:sz w:val="24"/>
          <w:szCs w:val="24"/>
          <w:lang w:val="en-PH"/>
        </w:rPr>
      </w:pPr>
    </w:p>
    <w:p w:rsidR="004A7655" w:rsidRPr="002C78B0" w:rsidRDefault="004A7655" w:rsidP="00B61E33">
      <w:pPr>
        <w:spacing w:after="0"/>
        <w:rPr>
          <w:rFonts w:ascii="Arial" w:hAnsi="Arial" w:cs="Arial"/>
          <w:sz w:val="24"/>
          <w:szCs w:val="24"/>
          <w:lang w:val="en-PH"/>
        </w:rPr>
      </w:pPr>
      <w:r w:rsidRPr="002C78B0">
        <w:rPr>
          <w:rFonts w:ascii="Arial" w:hAnsi="Arial" w:cs="Arial"/>
          <w:sz w:val="24"/>
          <w:szCs w:val="24"/>
          <w:lang w:val="en-PH"/>
        </w:rPr>
        <w:t xml:space="preserve">Co-Author: Mario B. </w:t>
      </w:r>
      <w:proofErr w:type="spellStart"/>
      <w:r w:rsidRPr="002C78B0">
        <w:rPr>
          <w:rFonts w:ascii="Arial" w:hAnsi="Arial" w:cs="Arial"/>
          <w:sz w:val="24"/>
          <w:szCs w:val="24"/>
          <w:lang w:val="en-PH"/>
        </w:rPr>
        <w:t>Caday</w:t>
      </w:r>
      <w:proofErr w:type="spellEnd"/>
    </w:p>
    <w:p w:rsidR="004A7655" w:rsidRPr="002C78B0" w:rsidRDefault="004A7655" w:rsidP="00B61E33">
      <w:pPr>
        <w:spacing w:after="0"/>
        <w:rPr>
          <w:rFonts w:ascii="Arial" w:hAnsi="Arial" w:cs="Arial"/>
          <w:sz w:val="24"/>
          <w:szCs w:val="24"/>
          <w:lang w:val="en-PH"/>
        </w:rPr>
      </w:pPr>
      <w:r w:rsidRPr="002C78B0">
        <w:rPr>
          <w:rFonts w:ascii="Arial" w:hAnsi="Arial" w:cs="Arial"/>
          <w:sz w:val="24"/>
          <w:szCs w:val="24"/>
          <w:lang w:val="en-PH"/>
        </w:rPr>
        <w:t xml:space="preserve">Email: </w:t>
      </w:r>
      <w:hyperlink r:id="rId37" w:history="1">
        <w:r w:rsidRPr="002C78B0">
          <w:rPr>
            <w:rStyle w:val="Hyperlink"/>
            <w:rFonts w:ascii="Arial" w:hAnsi="Arial" w:cs="Arial"/>
            <w:sz w:val="24"/>
            <w:szCs w:val="24"/>
            <w:lang w:val="en-PH"/>
          </w:rPr>
          <w:t>mariocaday94@gmail.com</w:t>
        </w:r>
      </w:hyperlink>
    </w:p>
    <w:p w:rsidR="004A7655" w:rsidRPr="002C78B0" w:rsidRDefault="004A7655" w:rsidP="00977E43">
      <w:pPr>
        <w:tabs>
          <w:tab w:val="center" w:pos="4680"/>
        </w:tabs>
        <w:spacing w:after="0"/>
        <w:rPr>
          <w:rFonts w:ascii="Arial" w:hAnsi="Arial" w:cs="Arial"/>
          <w:sz w:val="24"/>
          <w:szCs w:val="24"/>
          <w:lang w:val="en-PH"/>
        </w:rPr>
      </w:pPr>
      <w:r w:rsidRPr="002C78B0">
        <w:rPr>
          <w:rFonts w:ascii="Arial" w:hAnsi="Arial" w:cs="Arial"/>
          <w:sz w:val="24"/>
          <w:szCs w:val="24"/>
          <w:lang w:val="en-PH"/>
        </w:rPr>
        <w:t>Contact No.: 09074180319</w:t>
      </w:r>
      <w:r w:rsidR="00977E43" w:rsidRPr="002C78B0">
        <w:rPr>
          <w:rFonts w:ascii="Arial" w:hAnsi="Arial" w:cs="Arial"/>
          <w:sz w:val="24"/>
          <w:szCs w:val="24"/>
          <w:lang w:val="en-PH"/>
        </w:rPr>
        <w:tab/>
      </w:r>
    </w:p>
    <w:p w:rsidR="004A7655" w:rsidRPr="002C78B0" w:rsidRDefault="00977E43" w:rsidP="00B61E33">
      <w:pPr>
        <w:spacing w:after="0"/>
        <w:rPr>
          <w:rFonts w:ascii="Arial" w:hAnsi="Arial" w:cs="Arial"/>
          <w:sz w:val="24"/>
          <w:szCs w:val="24"/>
          <w:lang w:val="en-PH"/>
        </w:rPr>
      </w:pPr>
      <w:r w:rsidRPr="002C78B0">
        <w:rPr>
          <w:rFonts w:ascii="Arial" w:hAnsi="Arial" w:cs="Arial"/>
          <w:b/>
          <w:noProof/>
          <w:sz w:val="24"/>
        </w:rPr>
        <w:drawing>
          <wp:anchor distT="0" distB="0" distL="114300" distR="114300" simplePos="0" relativeHeight="251706880" behindDoc="1" locked="0" layoutInCell="1" allowOverlap="1" wp14:anchorId="04E6F347" wp14:editId="2B0FA17E">
            <wp:simplePos x="0" y="0"/>
            <wp:positionH relativeFrom="column">
              <wp:posOffset>1164590</wp:posOffset>
            </wp:positionH>
            <wp:positionV relativeFrom="paragraph">
              <wp:posOffset>189230</wp:posOffset>
            </wp:positionV>
            <wp:extent cx="4105275" cy="4306570"/>
            <wp:effectExtent l="0" t="0" r="0" b="0"/>
            <wp:wrapNone/>
            <wp:docPr id="24" name="Picture 24"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105275" cy="4306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7655" w:rsidRPr="002C78B0" w:rsidRDefault="001C298D" w:rsidP="00B61E33">
      <w:pPr>
        <w:spacing w:after="0"/>
        <w:rPr>
          <w:rFonts w:ascii="Arial" w:hAnsi="Arial" w:cs="Arial"/>
          <w:sz w:val="24"/>
          <w:szCs w:val="24"/>
          <w:lang w:val="en-PH"/>
        </w:rPr>
      </w:pPr>
      <w:r w:rsidRPr="002C78B0">
        <w:rPr>
          <w:rFonts w:ascii="Arial" w:hAnsi="Arial" w:cs="Arial"/>
          <w:sz w:val="24"/>
          <w:szCs w:val="24"/>
          <w:lang w:val="en-PH"/>
        </w:rPr>
        <w:t>Date</w:t>
      </w:r>
      <w:r w:rsidR="00876871">
        <w:rPr>
          <w:rFonts w:ascii="Arial" w:hAnsi="Arial" w:cs="Arial"/>
          <w:sz w:val="24"/>
          <w:szCs w:val="24"/>
          <w:lang w:val="en-PH"/>
        </w:rPr>
        <w:t xml:space="preserve"> Received: </w:t>
      </w:r>
      <w:r w:rsidR="00876871">
        <w:rPr>
          <w:rFonts w:ascii="Arial" w:hAnsi="Arial" w:cs="Arial"/>
          <w:sz w:val="24"/>
          <w:szCs w:val="24"/>
          <w:lang w:val="en-PH"/>
        </w:rPr>
        <w:tab/>
        <w:t xml:space="preserve">January 16, 2019 </w:t>
      </w:r>
      <w:r w:rsidR="00876871">
        <w:rPr>
          <w:rFonts w:ascii="Arial" w:hAnsi="Arial" w:cs="Arial"/>
          <w:sz w:val="24"/>
          <w:szCs w:val="24"/>
          <w:lang w:val="en-PH"/>
        </w:rPr>
        <w:tab/>
      </w:r>
      <w:r w:rsidR="00876871">
        <w:rPr>
          <w:rFonts w:ascii="Arial" w:hAnsi="Arial" w:cs="Arial"/>
          <w:sz w:val="24"/>
          <w:szCs w:val="24"/>
          <w:lang w:val="en-PH"/>
        </w:rPr>
        <w:tab/>
        <w:t xml:space="preserve">        </w:t>
      </w:r>
      <w:r w:rsidR="004A7655" w:rsidRPr="002C78B0">
        <w:rPr>
          <w:rFonts w:ascii="Arial" w:hAnsi="Arial" w:cs="Arial"/>
          <w:sz w:val="24"/>
          <w:szCs w:val="24"/>
          <w:lang w:val="en-PH"/>
        </w:rPr>
        <w:t xml:space="preserve">Date Accepted: </w:t>
      </w:r>
      <w:r w:rsidRPr="002C78B0">
        <w:rPr>
          <w:rFonts w:ascii="Arial" w:hAnsi="Arial" w:cs="Arial"/>
          <w:sz w:val="24"/>
          <w:szCs w:val="24"/>
          <w:lang w:val="en-PH"/>
        </w:rPr>
        <w:t>March 28, 2019</w:t>
      </w:r>
    </w:p>
    <w:p w:rsidR="00B61E33" w:rsidRPr="002C78B0" w:rsidRDefault="00B61E33" w:rsidP="002460AC">
      <w:pPr>
        <w:tabs>
          <w:tab w:val="left" w:pos="6195"/>
        </w:tabs>
        <w:spacing w:after="0"/>
        <w:rPr>
          <w:rFonts w:ascii="Arial" w:hAnsi="Arial" w:cs="Arial"/>
          <w:sz w:val="18"/>
          <w:szCs w:val="24"/>
          <w:lang w:val="en-PH"/>
        </w:rPr>
      </w:pPr>
    </w:p>
    <w:p w:rsidR="00B61E33" w:rsidRPr="002C78B0" w:rsidRDefault="00B61E33" w:rsidP="00B61E33">
      <w:pPr>
        <w:spacing w:after="0" w:line="240" w:lineRule="auto"/>
        <w:jc w:val="both"/>
        <w:rPr>
          <w:rFonts w:ascii="Arial" w:eastAsia="Arial" w:hAnsi="Arial" w:cs="Arial"/>
          <w:sz w:val="24"/>
          <w:szCs w:val="24"/>
        </w:rPr>
      </w:pPr>
      <w:r w:rsidRPr="002C78B0">
        <w:rPr>
          <w:rFonts w:ascii="Arial" w:hAnsi="Arial" w:cs="Arial"/>
          <w:sz w:val="24"/>
        </w:rPr>
        <w:t xml:space="preserve">Tracer study is an approach which is globally used in most organization especially in the educational institutions to track and to keep a record of students once graduated from the institution. </w:t>
      </w:r>
      <w:r w:rsidRPr="002C78B0">
        <w:rPr>
          <w:rFonts w:ascii="Arial" w:eastAsia="Arial" w:hAnsi="Arial" w:cs="Arial"/>
          <w:sz w:val="24"/>
          <w:szCs w:val="24"/>
        </w:rPr>
        <w:t xml:space="preserve">This study aims to develop a Decision Support System (DSS) tool that will analyze the systematic tracing of graduates and make decisions based on the outcome of the forecast. </w:t>
      </w:r>
      <w:r w:rsidRPr="002C78B0">
        <w:rPr>
          <w:rFonts w:ascii="Arial" w:hAnsi="Arial" w:cs="Arial"/>
          <w:sz w:val="24"/>
        </w:rPr>
        <w:t xml:space="preserve">Decision Support System (DSS) </w:t>
      </w:r>
      <w:r w:rsidRPr="002C78B0">
        <w:rPr>
          <w:rFonts w:ascii="Arial" w:hAnsi="Arial" w:cs="Arial"/>
          <w:sz w:val="24"/>
          <w:szCs w:val="24"/>
          <w:shd w:val="clear" w:color="auto" w:fill="FFFFFF"/>
        </w:rPr>
        <w:t>is an </w:t>
      </w:r>
      <w:hyperlink r:id="rId38" w:tooltip="Information systems" w:history="1">
        <w:r w:rsidRPr="002C78B0">
          <w:rPr>
            <w:rStyle w:val="Hyperlink"/>
            <w:rFonts w:ascii="Arial" w:hAnsi="Arial" w:cs="Arial"/>
            <w:sz w:val="24"/>
            <w:szCs w:val="24"/>
            <w:shd w:val="clear" w:color="auto" w:fill="FFFFFF"/>
          </w:rPr>
          <w:t>information system</w:t>
        </w:r>
      </w:hyperlink>
      <w:r w:rsidRPr="002C78B0">
        <w:rPr>
          <w:rFonts w:ascii="Arial" w:hAnsi="Arial" w:cs="Arial"/>
          <w:sz w:val="24"/>
          <w:szCs w:val="24"/>
          <w:shd w:val="clear" w:color="auto" w:fill="FFFFFF"/>
        </w:rPr>
        <w:t> that supports business or organizational </w:t>
      </w:r>
      <w:hyperlink r:id="rId39" w:tooltip="Decision-making" w:history="1">
        <w:r w:rsidRPr="002C78B0">
          <w:rPr>
            <w:rStyle w:val="Hyperlink"/>
            <w:rFonts w:ascii="Arial" w:hAnsi="Arial" w:cs="Arial"/>
            <w:sz w:val="24"/>
            <w:szCs w:val="24"/>
            <w:shd w:val="clear" w:color="auto" w:fill="FFFFFF"/>
          </w:rPr>
          <w:t>decision-making</w:t>
        </w:r>
      </w:hyperlink>
      <w:r w:rsidRPr="002C78B0">
        <w:rPr>
          <w:rFonts w:ascii="Arial" w:hAnsi="Arial" w:cs="Arial"/>
          <w:sz w:val="24"/>
          <w:szCs w:val="24"/>
        </w:rPr>
        <w:t xml:space="preserve"> </w:t>
      </w:r>
      <w:r w:rsidRPr="002C78B0">
        <w:rPr>
          <w:rFonts w:ascii="Arial" w:hAnsi="Arial" w:cs="Arial"/>
          <w:sz w:val="24"/>
          <w:szCs w:val="24"/>
          <w:shd w:val="clear" w:color="auto" w:fill="FFFFFF"/>
        </w:rPr>
        <w:t>activities. This serves the management, operations and planning levels of an organization and help people make decisions about problems that may be rapidly changing and not easily specified in advance</w:t>
      </w:r>
      <w:r w:rsidRPr="002C78B0">
        <w:rPr>
          <w:rFonts w:ascii="Arial" w:hAnsi="Arial" w:cs="Arial"/>
          <w:sz w:val="24"/>
        </w:rPr>
        <w:t xml:space="preserve">. The proponents used Auto-regressive Integrated Moving Average (ARIMA) a time-series analysis model to forecast the future number of graduates in the upcoming year as well as the graduate’s productivity and competitiveness, also the number of employed and unemployed graduates. To improve decision making and analyzing of data; to generate statistical results a decision support system tool must be develop. The </w:t>
      </w:r>
      <w:proofErr w:type="gramStart"/>
      <w:r w:rsidRPr="002C78B0">
        <w:rPr>
          <w:rFonts w:ascii="Arial" w:hAnsi="Arial" w:cs="Arial"/>
          <w:sz w:val="24"/>
        </w:rPr>
        <w:t>proponents conducted a survey to test the developed system’s efficiency to the graduates as the respondents and was</w:t>
      </w:r>
      <w:proofErr w:type="gramEnd"/>
      <w:r w:rsidRPr="002C78B0">
        <w:rPr>
          <w:rFonts w:ascii="Arial" w:hAnsi="Arial" w:cs="Arial"/>
          <w:sz w:val="24"/>
        </w:rPr>
        <w:t xml:space="preserve"> acceptable based on the obtained 3.95 mean average. With that, the proponents developed a decision support system that would give </w:t>
      </w:r>
      <w:proofErr w:type="gramStart"/>
      <w:r w:rsidRPr="002C78B0">
        <w:rPr>
          <w:rFonts w:ascii="Arial" w:hAnsi="Arial" w:cs="Arial"/>
          <w:sz w:val="24"/>
        </w:rPr>
        <w:t>assistance  to</w:t>
      </w:r>
      <w:proofErr w:type="gramEnd"/>
      <w:r w:rsidRPr="002C78B0">
        <w:rPr>
          <w:rFonts w:ascii="Arial" w:hAnsi="Arial" w:cs="Arial"/>
          <w:sz w:val="24"/>
        </w:rPr>
        <w:t xml:space="preserve"> the institution on the decision-making and planning preparation regarding on how to improve the curricular programs of BS in Information Technology, BS in Computer Science, BS in Business Administration major in Financial Management, BS in Business Administration major in Marketing Management, Computer-Based Accounting and Associate in Computer Technology of ACLC College of Butuan.</w:t>
      </w:r>
    </w:p>
    <w:p w:rsidR="00B61E33" w:rsidRPr="002C78B0" w:rsidRDefault="00B61E33" w:rsidP="00B61E33">
      <w:pPr>
        <w:spacing w:after="0"/>
        <w:rPr>
          <w:rFonts w:ascii="Arial" w:hAnsi="Arial" w:cs="Arial"/>
          <w:b/>
          <w:sz w:val="12"/>
          <w:szCs w:val="24"/>
          <w:lang w:val="en-PH"/>
        </w:rPr>
      </w:pPr>
    </w:p>
    <w:p w:rsidR="00876871" w:rsidRPr="005B5D27" w:rsidRDefault="009642E8" w:rsidP="005B5D27">
      <w:pPr>
        <w:spacing w:after="0"/>
        <w:rPr>
          <w:rFonts w:ascii="Arial" w:hAnsi="Arial" w:cs="Arial"/>
          <w:sz w:val="24"/>
          <w:szCs w:val="24"/>
          <w:lang w:val="en-PH"/>
        </w:rPr>
      </w:pPr>
      <w:proofErr w:type="gramStart"/>
      <w:r w:rsidRPr="002C78B0">
        <w:rPr>
          <w:rFonts w:ascii="Arial" w:hAnsi="Arial" w:cs="Arial"/>
          <w:b/>
          <w:i/>
          <w:sz w:val="24"/>
          <w:szCs w:val="24"/>
          <w:lang w:val="en-PH"/>
        </w:rPr>
        <w:t>Keywords</w:t>
      </w:r>
      <w:r w:rsidRPr="002C78B0">
        <w:rPr>
          <w:rFonts w:ascii="Arial" w:hAnsi="Arial" w:cs="Arial"/>
          <w:sz w:val="24"/>
          <w:szCs w:val="24"/>
          <w:lang w:val="en-PH"/>
        </w:rPr>
        <w:t xml:space="preserve"> :</w:t>
      </w:r>
      <w:proofErr w:type="gramEnd"/>
      <w:r w:rsidRPr="002C78B0">
        <w:rPr>
          <w:rFonts w:ascii="Arial" w:hAnsi="Arial" w:cs="Arial"/>
          <w:sz w:val="24"/>
          <w:szCs w:val="24"/>
          <w:lang w:val="en-PH"/>
        </w:rPr>
        <w:t xml:space="preserve"> </w:t>
      </w:r>
      <w:r w:rsidR="00B61E33" w:rsidRPr="002C78B0">
        <w:rPr>
          <w:rFonts w:ascii="Arial" w:hAnsi="Arial" w:cs="Arial"/>
          <w:sz w:val="24"/>
          <w:szCs w:val="24"/>
          <w:lang w:val="en-PH"/>
        </w:rPr>
        <w:t>Decision Support System (DSS); Auto-regressive Integrated Moving Average (ARIMA); Tracer Study.</w:t>
      </w:r>
    </w:p>
    <w:p w:rsidR="005B5D27" w:rsidRDefault="005B5D27" w:rsidP="00B61E33">
      <w:pPr>
        <w:rPr>
          <w:rFonts w:ascii="Times New Roman" w:hAnsi="Times New Roman" w:cs="Times New Roman"/>
          <w:b/>
          <w:i/>
          <w:sz w:val="18"/>
          <w:szCs w:val="28"/>
        </w:rPr>
      </w:pPr>
    </w:p>
    <w:p w:rsidR="005B5D27" w:rsidRPr="005B5D27" w:rsidRDefault="005B5D27" w:rsidP="00B61E33">
      <w:pPr>
        <w:rPr>
          <w:rFonts w:ascii="Times New Roman" w:hAnsi="Times New Roman" w:cs="Times New Roman"/>
          <w:b/>
          <w:i/>
          <w:sz w:val="18"/>
          <w:szCs w:val="28"/>
        </w:rPr>
      </w:pPr>
    </w:p>
    <w:p w:rsidR="00B61E33" w:rsidRDefault="00B61E33" w:rsidP="00B61E33">
      <w:pPr>
        <w:rPr>
          <w:rFonts w:ascii="Times New Roman" w:hAnsi="Times New Roman" w:cs="Times New Roman"/>
          <w:b/>
          <w:sz w:val="28"/>
          <w:szCs w:val="28"/>
        </w:rPr>
      </w:pPr>
      <w:r w:rsidRPr="00C827A8">
        <w:rPr>
          <w:rFonts w:ascii="Times New Roman" w:hAnsi="Times New Roman" w:cs="Times New Roman"/>
          <w:b/>
          <w:i/>
          <w:sz w:val="28"/>
          <w:szCs w:val="28"/>
        </w:rPr>
        <w:t>Abstract</w:t>
      </w:r>
      <w:r>
        <w:rPr>
          <w:rFonts w:ascii="Times New Roman" w:hAnsi="Times New Roman" w:cs="Times New Roman"/>
          <w:b/>
          <w:sz w:val="28"/>
          <w:szCs w:val="28"/>
        </w:rPr>
        <w:t xml:space="preserve"> –</w:t>
      </w:r>
      <w:r w:rsidRPr="00C827A8">
        <w:rPr>
          <w:rFonts w:ascii="Times New Roman" w:hAnsi="Times New Roman" w:cs="Times New Roman"/>
          <w:sz w:val="28"/>
          <w:szCs w:val="28"/>
        </w:rPr>
        <w:t xml:space="preserve"> ITEP002</w:t>
      </w:r>
    </w:p>
    <w:p w:rsidR="00B61E33" w:rsidRPr="002C78B0" w:rsidRDefault="00B61E33" w:rsidP="009642E8">
      <w:pPr>
        <w:spacing w:after="0" w:line="240" w:lineRule="auto"/>
        <w:jc w:val="center"/>
        <w:rPr>
          <w:rFonts w:ascii="Arial" w:hAnsi="Arial" w:cs="Arial"/>
          <w:b/>
          <w:sz w:val="28"/>
          <w:szCs w:val="28"/>
        </w:rPr>
      </w:pPr>
      <w:proofErr w:type="spellStart"/>
      <w:r w:rsidRPr="002C78B0">
        <w:rPr>
          <w:rFonts w:ascii="Arial" w:hAnsi="Arial" w:cs="Arial"/>
          <w:b/>
          <w:sz w:val="28"/>
          <w:szCs w:val="28"/>
        </w:rPr>
        <w:t>KamayUtak</w:t>
      </w:r>
      <w:proofErr w:type="spellEnd"/>
      <w:r w:rsidRPr="002C78B0">
        <w:rPr>
          <w:rFonts w:ascii="Arial" w:hAnsi="Arial" w:cs="Arial"/>
          <w:b/>
          <w:sz w:val="28"/>
          <w:szCs w:val="28"/>
        </w:rPr>
        <w:t>: A Multiplayer Android Game</w:t>
      </w:r>
    </w:p>
    <w:p w:rsidR="00B61E33" w:rsidRPr="002C78B0" w:rsidRDefault="00B61E33" w:rsidP="009642E8">
      <w:pPr>
        <w:spacing w:after="0" w:line="240" w:lineRule="auto"/>
        <w:jc w:val="center"/>
        <w:rPr>
          <w:rFonts w:ascii="Arial" w:hAnsi="Arial" w:cs="Arial"/>
          <w:b/>
          <w:sz w:val="21"/>
          <w:szCs w:val="21"/>
        </w:rPr>
      </w:pPr>
      <w:r w:rsidRPr="002C78B0">
        <w:rPr>
          <w:rFonts w:ascii="Arial" w:hAnsi="Arial" w:cs="Arial"/>
          <w:b/>
          <w:sz w:val="21"/>
          <w:szCs w:val="21"/>
        </w:rPr>
        <w:t xml:space="preserve">K.K.C Bacon, R.J.P.A </w:t>
      </w:r>
      <w:proofErr w:type="spellStart"/>
      <w:r w:rsidRPr="002C78B0">
        <w:rPr>
          <w:rFonts w:ascii="Arial" w:hAnsi="Arial" w:cs="Arial"/>
          <w:b/>
          <w:sz w:val="21"/>
          <w:szCs w:val="21"/>
        </w:rPr>
        <w:t>Mondejar</w:t>
      </w:r>
      <w:proofErr w:type="spellEnd"/>
      <w:r w:rsidRPr="002C78B0">
        <w:rPr>
          <w:rFonts w:ascii="Arial" w:hAnsi="Arial" w:cs="Arial"/>
          <w:b/>
          <w:sz w:val="21"/>
          <w:szCs w:val="21"/>
        </w:rPr>
        <w:t xml:space="preserve">, K. </w:t>
      </w:r>
      <w:proofErr w:type="spellStart"/>
      <w:r w:rsidRPr="002C78B0">
        <w:rPr>
          <w:rFonts w:ascii="Arial" w:hAnsi="Arial" w:cs="Arial"/>
          <w:b/>
          <w:sz w:val="21"/>
          <w:szCs w:val="21"/>
        </w:rPr>
        <w:t>Belleza</w:t>
      </w:r>
      <w:proofErr w:type="spellEnd"/>
      <w:r w:rsidRPr="002C78B0">
        <w:rPr>
          <w:rFonts w:ascii="Arial" w:hAnsi="Arial" w:cs="Arial"/>
          <w:b/>
          <w:sz w:val="21"/>
          <w:szCs w:val="21"/>
        </w:rPr>
        <w:t xml:space="preserve">, J.R </w:t>
      </w:r>
      <w:proofErr w:type="spellStart"/>
      <w:r w:rsidRPr="002C78B0">
        <w:rPr>
          <w:rFonts w:ascii="Arial" w:hAnsi="Arial" w:cs="Arial"/>
          <w:b/>
          <w:sz w:val="21"/>
          <w:szCs w:val="21"/>
        </w:rPr>
        <w:t>Arat</w:t>
      </w:r>
      <w:proofErr w:type="spellEnd"/>
    </w:p>
    <w:p w:rsidR="009642E8" w:rsidRPr="002C78B0" w:rsidRDefault="009642E8" w:rsidP="009642E8">
      <w:pPr>
        <w:spacing w:after="0" w:line="240" w:lineRule="auto"/>
        <w:jc w:val="center"/>
        <w:rPr>
          <w:rFonts w:ascii="Arial" w:hAnsi="Arial" w:cs="Arial"/>
          <w:b/>
          <w:sz w:val="21"/>
          <w:szCs w:val="21"/>
        </w:rPr>
      </w:pPr>
    </w:p>
    <w:p w:rsidR="00B61E33" w:rsidRPr="001656A8" w:rsidRDefault="00B61E33" w:rsidP="00B61E33">
      <w:pPr>
        <w:spacing w:after="57" w:line="265" w:lineRule="auto"/>
        <w:ind w:left="-5"/>
        <w:rPr>
          <w:rFonts w:ascii="Arial" w:hAnsi="Arial" w:cs="Arial"/>
          <w:sz w:val="28"/>
        </w:rPr>
      </w:pPr>
      <w:r w:rsidRPr="001656A8">
        <w:rPr>
          <w:rFonts w:ascii="Arial" w:hAnsi="Arial" w:cs="Arial"/>
          <w:vertAlign w:val="superscript"/>
        </w:rPr>
        <w:t>0</w:t>
      </w:r>
      <w:r w:rsidRPr="001656A8">
        <w:rPr>
          <w:rFonts w:ascii="Arial" w:hAnsi="Arial" w:cs="Arial"/>
        </w:rPr>
        <w:t xml:space="preserve">Bachelor of Science in Information Technology, Computer Education Department, ACLC College of Butuan City 8600 Philippines </w:t>
      </w:r>
    </w:p>
    <w:p w:rsidR="00B61E33" w:rsidRPr="001656A8" w:rsidRDefault="00B61E33" w:rsidP="00B61E33">
      <w:pPr>
        <w:rPr>
          <w:rStyle w:val="Hyperlink"/>
          <w:rFonts w:ascii="Arial" w:hAnsi="Arial" w:cs="Arial"/>
          <w:szCs w:val="18"/>
        </w:rPr>
      </w:pPr>
      <w:r w:rsidRPr="001656A8">
        <w:rPr>
          <w:rFonts w:ascii="Arial" w:hAnsi="Arial" w:cs="Arial"/>
          <w:szCs w:val="18"/>
        </w:rPr>
        <w:t xml:space="preserve">Email: </w:t>
      </w:r>
      <w:hyperlink r:id="rId40" w:history="1">
        <w:r w:rsidRPr="001656A8">
          <w:rPr>
            <w:rStyle w:val="Hyperlink"/>
            <w:rFonts w:ascii="Arial" w:hAnsi="Arial" w:cs="Arial"/>
            <w:szCs w:val="18"/>
          </w:rPr>
          <w:t>karlkevincbacon@gmail.com</w:t>
        </w:r>
      </w:hyperlink>
    </w:p>
    <w:p w:rsidR="004A7655" w:rsidRPr="002C78B0" w:rsidRDefault="004A7655" w:rsidP="004A7655">
      <w:pPr>
        <w:spacing w:after="0" w:line="240" w:lineRule="auto"/>
        <w:rPr>
          <w:rStyle w:val="Hyperlink"/>
          <w:rFonts w:ascii="Arial" w:hAnsi="Arial" w:cs="Arial"/>
          <w:color w:val="auto"/>
          <w:sz w:val="24"/>
          <w:szCs w:val="24"/>
          <w:u w:val="none"/>
        </w:rPr>
      </w:pPr>
      <w:r w:rsidRPr="002C78B0">
        <w:rPr>
          <w:rStyle w:val="Hyperlink"/>
          <w:rFonts w:ascii="Arial" w:hAnsi="Arial" w:cs="Arial"/>
          <w:color w:val="auto"/>
          <w:sz w:val="24"/>
          <w:szCs w:val="24"/>
          <w:u w:val="none"/>
        </w:rPr>
        <w:t xml:space="preserve">Co-Author: Kevin </w:t>
      </w:r>
      <w:proofErr w:type="spellStart"/>
      <w:r w:rsidRPr="002C78B0">
        <w:rPr>
          <w:rStyle w:val="Hyperlink"/>
          <w:rFonts w:ascii="Arial" w:hAnsi="Arial" w:cs="Arial"/>
          <w:color w:val="auto"/>
          <w:sz w:val="24"/>
          <w:szCs w:val="24"/>
          <w:u w:val="none"/>
        </w:rPr>
        <w:t>Fajardo</w:t>
      </w:r>
      <w:proofErr w:type="spellEnd"/>
    </w:p>
    <w:p w:rsidR="004A7655" w:rsidRPr="002C78B0" w:rsidRDefault="004A7655" w:rsidP="004A7655">
      <w:pPr>
        <w:spacing w:after="0" w:line="240" w:lineRule="auto"/>
        <w:rPr>
          <w:rStyle w:val="Hyperlink"/>
          <w:rFonts w:ascii="Arial" w:hAnsi="Arial" w:cs="Arial"/>
          <w:color w:val="auto"/>
          <w:sz w:val="24"/>
          <w:szCs w:val="24"/>
          <w:u w:val="none"/>
        </w:rPr>
      </w:pPr>
      <w:r w:rsidRPr="002C78B0">
        <w:rPr>
          <w:rStyle w:val="Hyperlink"/>
          <w:rFonts w:ascii="Arial" w:hAnsi="Arial" w:cs="Arial"/>
          <w:color w:val="auto"/>
          <w:sz w:val="24"/>
          <w:szCs w:val="24"/>
          <w:u w:val="none"/>
        </w:rPr>
        <w:t xml:space="preserve">Email: </w:t>
      </w:r>
      <w:hyperlink r:id="rId41" w:history="1">
        <w:r w:rsidRPr="002C78B0">
          <w:rPr>
            <w:rStyle w:val="Hyperlink"/>
            <w:rFonts w:ascii="Arial" w:hAnsi="Arial" w:cs="Arial"/>
            <w:sz w:val="24"/>
            <w:szCs w:val="24"/>
          </w:rPr>
          <w:t>dindo7@gmail.com</w:t>
        </w:r>
      </w:hyperlink>
    </w:p>
    <w:p w:rsidR="004A7655" w:rsidRPr="002C78B0" w:rsidRDefault="004A7655" w:rsidP="004A7655">
      <w:pPr>
        <w:spacing w:after="0" w:line="240" w:lineRule="auto"/>
        <w:rPr>
          <w:rStyle w:val="Hyperlink"/>
          <w:rFonts w:ascii="Arial" w:hAnsi="Arial" w:cs="Arial"/>
          <w:color w:val="auto"/>
          <w:sz w:val="24"/>
          <w:szCs w:val="24"/>
          <w:u w:val="none"/>
        </w:rPr>
      </w:pPr>
      <w:r w:rsidRPr="002C78B0">
        <w:rPr>
          <w:rStyle w:val="Hyperlink"/>
          <w:rFonts w:ascii="Arial" w:hAnsi="Arial" w:cs="Arial"/>
          <w:color w:val="auto"/>
          <w:sz w:val="24"/>
          <w:szCs w:val="24"/>
          <w:u w:val="none"/>
        </w:rPr>
        <w:t>Contact No.: 09167944479</w:t>
      </w:r>
    </w:p>
    <w:p w:rsidR="004A7655" w:rsidRPr="002C78B0" w:rsidRDefault="004A7655" w:rsidP="004A7655">
      <w:pPr>
        <w:spacing w:after="0" w:line="240" w:lineRule="auto"/>
        <w:rPr>
          <w:rStyle w:val="Hyperlink"/>
          <w:rFonts w:ascii="Arial" w:hAnsi="Arial" w:cs="Arial"/>
          <w:color w:val="auto"/>
          <w:sz w:val="24"/>
          <w:szCs w:val="24"/>
          <w:u w:val="none"/>
        </w:rPr>
      </w:pPr>
    </w:p>
    <w:p w:rsidR="004A7655" w:rsidRPr="002C78B0" w:rsidRDefault="001C298D" w:rsidP="004A7655">
      <w:pPr>
        <w:spacing w:after="0" w:line="240" w:lineRule="auto"/>
        <w:rPr>
          <w:rFonts w:ascii="Arial" w:hAnsi="Arial" w:cs="Arial"/>
          <w:sz w:val="24"/>
          <w:szCs w:val="24"/>
        </w:rPr>
      </w:pPr>
      <w:r w:rsidRPr="002C78B0">
        <w:rPr>
          <w:rStyle w:val="Hyperlink"/>
          <w:rFonts w:ascii="Arial" w:hAnsi="Arial" w:cs="Arial"/>
          <w:color w:val="auto"/>
          <w:sz w:val="24"/>
          <w:szCs w:val="24"/>
          <w:u w:val="none"/>
        </w:rPr>
        <w:t>Date</w:t>
      </w:r>
      <w:r w:rsidR="00876871">
        <w:rPr>
          <w:rStyle w:val="Hyperlink"/>
          <w:rFonts w:ascii="Arial" w:hAnsi="Arial" w:cs="Arial"/>
          <w:color w:val="auto"/>
          <w:sz w:val="24"/>
          <w:szCs w:val="24"/>
          <w:u w:val="none"/>
        </w:rPr>
        <w:t xml:space="preserve"> Received: </w:t>
      </w:r>
      <w:r w:rsidR="00876871">
        <w:rPr>
          <w:rStyle w:val="Hyperlink"/>
          <w:rFonts w:ascii="Arial" w:hAnsi="Arial" w:cs="Arial"/>
          <w:color w:val="auto"/>
          <w:sz w:val="24"/>
          <w:szCs w:val="24"/>
          <w:u w:val="none"/>
        </w:rPr>
        <w:tab/>
        <w:t xml:space="preserve">January 14, 2019 </w:t>
      </w:r>
      <w:r w:rsidR="00876871">
        <w:rPr>
          <w:rStyle w:val="Hyperlink"/>
          <w:rFonts w:ascii="Arial" w:hAnsi="Arial" w:cs="Arial"/>
          <w:color w:val="auto"/>
          <w:sz w:val="24"/>
          <w:szCs w:val="24"/>
          <w:u w:val="none"/>
        </w:rPr>
        <w:tab/>
      </w:r>
      <w:r w:rsidR="00876871">
        <w:rPr>
          <w:rStyle w:val="Hyperlink"/>
          <w:rFonts w:ascii="Arial" w:hAnsi="Arial" w:cs="Arial"/>
          <w:color w:val="auto"/>
          <w:sz w:val="24"/>
          <w:szCs w:val="24"/>
          <w:u w:val="none"/>
        </w:rPr>
        <w:tab/>
        <w:t xml:space="preserve">       </w:t>
      </w:r>
      <w:r w:rsidR="004A7655" w:rsidRPr="002C78B0">
        <w:rPr>
          <w:rStyle w:val="Hyperlink"/>
          <w:rFonts w:ascii="Arial" w:hAnsi="Arial" w:cs="Arial"/>
          <w:color w:val="auto"/>
          <w:sz w:val="24"/>
          <w:szCs w:val="24"/>
          <w:u w:val="none"/>
        </w:rPr>
        <w:t xml:space="preserve">Date Accepted: </w:t>
      </w:r>
      <w:r w:rsidRPr="002C78B0">
        <w:rPr>
          <w:rStyle w:val="Hyperlink"/>
          <w:rFonts w:ascii="Arial" w:hAnsi="Arial" w:cs="Arial"/>
          <w:color w:val="auto"/>
          <w:sz w:val="24"/>
          <w:szCs w:val="24"/>
          <w:u w:val="none"/>
        </w:rPr>
        <w:t xml:space="preserve">March 18, 2019 </w:t>
      </w:r>
      <w:r w:rsidR="004A7655" w:rsidRPr="002C78B0">
        <w:rPr>
          <w:rStyle w:val="Hyperlink"/>
          <w:rFonts w:ascii="Arial" w:hAnsi="Arial" w:cs="Arial"/>
          <w:color w:val="auto"/>
          <w:sz w:val="24"/>
          <w:szCs w:val="24"/>
          <w:u w:val="none"/>
        </w:rPr>
        <w:tab/>
      </w:r>
      <w:r w:rsidR="004A7655" w:rsidRPr="002C78B0">
        <w:rPr>
          <w:rStyle w:val="Hyperlink"/>
          <w:rFonts w:ascii="Arial" w:hAnsi="Arial" w:cs="Arial"/>
          <w:color w:val="auto"/>
          <w:sz w:val="24"/>
          <w:szCs w:val="24"/>
          <w:u w:val="none"/>
        </w:rPr>
        <w:tab/>
      </w:r>
      <w:r w:rsidR="004A7655" w:rsidRPr="002C78B0">
        <w:rPr>
          <w:rStyle w:val="Hyperlink"/>
          <w:rFonts w:ascii="Arial" w:hAnsi="Arial" w:cs="Arial"/>
          <w:color w:val="auto"/>
          <w:sz w:val="24"/>
          <w:szCs w:val="24"/>
          <w:u w:val="none"/>
        </w:rPr>
        <w:tab/>
      </w:r>
    </w:p>
    <w:p w:rsidR="00B61E33" w:rsidRPr="002C78B0" w:rsidRDefault="00DD5FED" w:rsidP="00B61E33">
      <w:pPr>
        <w:rPr>
          <w:rFonts w:ascii="Arial" w:hAnsi="Arial" w:cs="Arial"/>
          <w:sz w:val="20"/>
          <w:szCs w:val="18"/>
        </w:rPr>
      </w:pPr>
      <w:r w:rsidRPr="002C78B0">
        <w:rPr>
          <w:rFonts w:ascii="Arial" w:hAnsi="Arial" w:cs="Arial"/>
          <w:b/>
          <w:noProof/>
          <w:sz w:val="24"/>
        </w:rPr>
        <w:drawing>
          <wp:anchor distT="0" distB="0" distL="114300" distR="114300" simplePos="0" relativeHeight="251713024" behindDoc="1" locked="0" layoutInCell="1" allowOverlap="1" wp14:anchorId="595B574F" wp14:editId="2031597A">
            <wp:simplePos x="0" y="0"/>
            <wp:positionH relativeFrom="column">
              <wp:posOffset>1081908</wp:posOffset>
            </wp:positionH>
            <wp:positionV relativeFrom="paragraph">
              <wp:posOffset>31115</wp:posOffset>
            </wp:positionV>
            <wp:extent cx="4105275" cy="4306570"/>
            <wp:effectExtent l="0" t="0" r="0" b="0"/>
            <wp:wrapNone/>
            <wp:docPr id="25" name="Picture 25"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105275" cy="4306570"/>
                    </a:xfrm>
                    <a:prstGeom prst="rect">
                      <a:avLst/>
                    </a:prstGeom>
                    <a:noFill/>
                    <a:ln>
                      <a:noFill/>
                    </a:ln>
                  </pic:spPr>
                </pic:pic>
              </a:graphicData>
            </a:graphic>
            <wp14:sizeRelH relativeFrom="page">
              <wp14:pctWidth>0</wp14:pctWidth>
            </wp14:sizeRelH>
            <wp14:sizeRelV relativeFrom="page">
              <wp14:pctHeight>0</wp14:pctHeight>
            </wp14:sizeRelV>
          </wp:anchor>
        </w:drawing>
      </w:r>
      <w:r w:rsidR="004A7655" w:rsidRPr="002C78B0">
        <w:rPr>
          <w:rFonts w:ascii="Arial" w:hAnsi="Arial" w:cs="Arial"/>
          <w:sz w:val="20"/>
          <w:szCs w:val="18"/>
        </w:rPr>
        <w:t xml:space="preserve"> </w:t>
      </w:r>
    </w:p>
    <w:p w:rsidR="00B61E33" w:rsidRPr="002C78B0" w:rsidRDefault="00B61E33" w:rsidP="00B61E33">
      <w:pPr>
        <w:spacing w:line="240" w:lineRule="auto"/>
        <w:jc w:val="both"/>
        <w:rPr>
          <w:rFonts w:ascii="Arial" w:hAnsi="Arial" w:cs="Arial"/>
          <w:sz w:val="24"/>
          <w:szCs w:val="24"/>
          <w:lang w:val="en-PH"/>
        </w:rPr>
      </w:pPr>
      <w:r w:rsidRPr="002C78B0">
        <w:rPr>
          <w:rFonts w:ascii="Arial" w:hAnsi="Arial" w:cs="Arial"/>
          <w:sz w:val="24"/>
          <w:szCs w:val="24"/>
          <w:lang w:val="en-PH"/>
        </w:rPr>
        <w:t xml:space="preserve">The study of the </w:t>
      </w:r>
      <w:proofErr w:type="spellStart"/>
      <w:r w:rsidRPr="002C78B0">
        <w:rPr>
          <w:rFonts w:ascii="Arial" w:hAnsi="Arial" w:cs="Arial"/>
          <w:sz w:val="24"/>
          <w:szCs w:val="24"/>
          <w:lang w:val="en-PH"/>
        </w:rPr>
        <w:t>KamayUtak</w:t>
      </w:r>
      <w:proofErr w:type="spellEnd"/>
      <w:r w:rsidRPr="002C78B0">
        <w:rPr>
          <w:rFonts w:ascii="Arial" w:hAnsi="Arial" w:cs="Arial"/>
          <w:sz w:val="24"/>
          <w:szCs w:val="24"/>
          <w:lang w:val="en-PH"/>
        </w:rPr>
        <w:t xml:space="preserve">: An Android Multiplayer Game is focused on the promotion of playing Filipino Games using </w:t>
      </w:r>
      <w:r w:rsidRPr="002C78B0">
        <w:rPr>
          <w:rFonts w:ascii="Arial" w:hAnsi="Arial" w:cs="Arial"/>
          <w:noProof/>
          <w:sz w:val="24"/>
          <w:szCs w:val="24"/>
          <w:lang w:val="en-PH"/>
        </w:rPr>
        <w:t>Android</w:t>
      </w:r>
      <w:r w:rsidRPr="002C78B0">
        <w:rPr>
          <w:rFonts w:ascii="Arial" w:hAnsi="Arial" w:cs="Arial"/>
          <w:sz w:val="24"/>
          <w:szCs w:val="24"/>
          <w:lang w:val="en-PH"/>
        </w:rPr>
        <w:t xml:space="preserve"> phones in offline mode using the Hotspot Connection. The proponent’s idea of this game is to create an Android multiplayer game and to promote Filipino Games in order for the new generation to remember and </w:t>
      </w:r>
      <w:r w:rsidRPr="002C78B0">
        <w:rPr>
          <w:rFonts w:ascii="Arial" w:hAnsi="Arial" w:cs="Arial"/>
          <w:noProof/>
          <w:sz w:val="24"/>
          <w:szCs w:val="24"/>
          <w:lang w:val="en-PH"/>
        </w:rPr>
        <w:t>interact with</w:t>
      </w:r>
      <w:r w:rsidRPr="002C78B0">
        <w:rPr>
          <w:rFonts w:ascii="Arial" w:hAnsi="Arial" w:cs="Arial"/>
          <w:sz w:val="24"/>
          <w:szCs w:val="24"/>
          <w:lang w:val="en-PH"/>
        </w:rPr>
        <w:t xml:space="preserve"> each other about what had happened in the past. This game will help the players to have a </w:t>
      </w:r>
      <w:r w:rsidRPr="002C78B0">
        <w:rPr>
          <w:rFonts w:ascii="Arial" w:hAnsi="Arial" w:cs="Arial"/>
          <w:noProof/>
          <w:sz w:val="24"/>
          <w:szCs w:val="24"/>
          <w:lang w:val="en-PH"/>
        </w:rPr>
        <w:t>vision</w:t>
      </w:r>
      <w:r w:rsidR="00BE5B12">
        <w:rPr>
          <w:rFonts w:ascii="Arial" w:hAnsi="Arial" w:cs="Arial"/>
          <w:sz w:val="24"/>
          <w:szCs w:val="24"/>
          <w:lang w:val="en-PH"/>
        </w:rPr>
        <w:t xml:space="preserve"> about what are the different types</w:t>
      </w:r>
      <w:r w:rsidRPr="002C78B0">
        <w:rPr>
          <w:rFonts w:ascii="Arial" w:hAnsi="Arial" w:cs="Arial"/>
          <w:sz w:val="24"/>
          <w:szCs w:val="24"/>
          <w:lang w:val="en-PH"/>
        </w:rPr>
        <w:t xml:space="preserve"> of Filipino Games. With the use of </w:t>
      </w:r>
      <w:r w:rsidRPr="002C78B0">
        <w:rPr>
          <w:rFonts w:ascii="Arial" w:hAnsi="Arial" w:cs="Arial"/>
          <w:noProof/>
          <w:sz w:val="24"/>
          <w:szCs w:val="24"/>
          <w:lang w:val="en-PH"/>
        </w:rPr>
        <w:t>an Android</w:t>
      </w:r>
      <w:r w:rsidRPr="002C78B0">
        <w:rPr>
          <w:rFonts w:ascii="Arial" w:hAnsi="Arial" w:cs="Arial"/>
          <w:sz w:val="24"/>
          <w:szCs w:val="24"/>
          <w:lang w:val="en-PH"/>
        </w:rPr>
        <w:t xml:space="preserve"> phone, this game will be effective because </w:t>
      </w:r>
      <w:r w:rsidRPr="002C78B0">
        <w:rPr>
          <w:rFonts w:ascii="Arial" w:hAnsi="Arial" w:cs="Arial"/>
          <w:noProof/>
          <w:sz w:val="24"/>
          <w:szCs w:val="24"/>
          <w:lang w:val="en-PH"/>
        </w:rPr>
        <w:t>majority</w:t>
      </w:r>
      <w:r w:rsidRPr="002C78B0">
        <w:rPr>
          <w:rFonts w:ascii="Arial" w:hAnsi="Arial" w:cs="Arial"/>
          <w:sz w:val="24"/>
          <w:szCs w:val="24"/>
          <w:lang w:val="en-PH"/>
        </w:rPr>
        <w:t xml:space="preserve"> of people nowadays uses </w:t>
      </w:r>
      <w:r w:rsidRPr="002C78B0">
        <w:rPr>
          <w:rFonts w:ascii="Arial" w:hAnsi="Arial" w:cs="Arial"/>
          <w:noProof/>
          <w:sz w:val="24"/>
          <w:szCs w:val="24"/>
          <w:lang w:val="en-PH"/>
        </w:rPr>
        <w:t>Android</w:t>
      </w:r>
      <w:r w:rsidRPr="002C78B0">
        <w:rPr>
          <w:rFonts w:ascii="Arial" w:hAnsi="Arial" w:cs="Arial"/>
          <w:sz w:val="24"/>
          <w:szCs w:val="24"/>
          <w:lang w:val="en-PH"/>
        </w:rPr>
        <w:t xml:space="preserve"> phones where this game can be exclusively played. This game application requires a minimum version of A</w:t>
      </w:r>
      <w:r w:rsidRPr="002C78B0">
        <w:rPr>
          <w:rFonts w:ascii="Arial" w:hAnsi="Arial" w:cs="Arial"/>
          <w:noProof/>
          <w:sz w:val="24"/>
          <w:szCs w:val="24"/>
          <w:lang w:val="en-PH"/>
        </w:rPr>
        <w:t>ndroid</w:t>
      </w:r>
      <w:r w:rsidRPr="002C78B0">
        <w:rPr>
          <w:rFonts w:ascii="Arial" w:hAnsi="Arial" w:cs="Arial"/>
          <w:sz w:val="24"/>
          <w:szCs w:val="24"/>
          <w:lang w:val="en-PH"/>
        </w:rPr>
        <w:t xml:space="preserve"> 4.0.4 and above for the game to have a smooth and good performance. Through research, the game was discovered </w:t>
      </w:r>
      <w:r w:rsidRPr="002C78B0">
        <w:rPr>
          <w:rFonts w:ascii="Arial" w:hAnsi="Arial" w:cs="Arial"/>
          <w:noProof/>
          <w:sz w:val="24"/>
          <w:szCs w:val="24"/>
          <w:lang w:val="en-PH"/>
        </w:rPr>
        <w:t>to apply and enhance the</w:t>
      </w:r>
      <w:r w:rsidRPr="002C78B0">
        <w:rPr>
          <w:rFonts w:ascii="Arial" w:hAnsi="Arial" w:cs="Arial"/>
          <w:sz w:val="24"/>
          <w:szCs w:val="24"/>
          <w:lang w:val="en-PH"/>
        </w:rPr>
        <w:t xml:space="preserve"> other games concept. The game contains </w:t>
      </w:r>
      <w:r w:rsidRPr="002C78B0">
        <w:rPr>
          <w:rFonts w:ascii="Arial" w:hAnsi="Arial" w:cs="Arial"/>
          <w:noProof/>
          <w:sz w:val="24"/>
          <w:szCs w:val="24"/>
          <w:lang w:val="en-PH"/>
        </w:rPr>
        <w:t>a main objective</w:t>
      </w:r>
      <w:r w:rsidR="00BE5B12">
        <w:rPr>
          <w:rFonts w:ascii="Arial" w:hAnsi="Arial" w:cs="Arial"/>
          <w:noProof/>
          <w:sz w:val="24"/>
          <w:szCs w:val="24"/>
          <w:lang w:val="en-PH"/>
        </w:rPr>
        <w:t>, a player needs to</w:t>
      </w:r>
      <w:r w:rsidRPr="002C78B0">
        <w:rPr>
          <w:rFonts w:ascii="Arial" w:hAnsi="Arial" w:cs="Arial"/>
          <w:sz w:val="24"/>
          <w:szCs w:val="24"/>
          <w:lang w:val="en-PH"/>
        </w:rPr>
        <w:t xml:space="preserve"> accompli</w:t>
      </w:r>
      <w:r w:rsidR="00BE5B12">
        <w:rPr>
          <w:rFonts w:ascii="Arial" w:hAnsi="Arial" w:cs="Arial"/>
          <w:sz w:val="24"/>
          <w:szCs w:val="24"/>
          <w:lang w:val="en-PH"/>
        </w:rPr>
        <w:t>sh</w:t>
      </w:r>
      <w:r w:rsidRPr="002C78B0">
        <w:rPr>
          <w:rFonts w:ascii="Arial" w:hAnsi="Arial" w:cs="Arial"/>
          <w:sz w:val="24"/>
          <w:szCs w:val="24"/>
          <w:lang w:val="en-PH"/>
        </w:rPr>
        <w:t xml:space="preserve">. This can be accessed and be able to perform in the following OS Sandwich, </w:t>
      </w:r>
      <w:proofErr w:type="spellStart"/>
      <w:r w:rsidRPr="002C78B0">
        <w:rPr>
          <w:rFonts w:ascii="Arial" w:hAnsi="Arial" w:cs="Arial"/>
          <w:sz w:val="24"/>
          <w:szCs w:val="24"/>
          <w:lang w:val="en-PH"/>
        </w:rPr>
        <w:t>JellyBean</w:t>
      </w:r>
      <w:proofErr w:type="spellEnd"/>
      <w:r w:rsidRPr="002C78B0">
        <w:rPr>
          <w:rFonts w:ascii="Arial" w:hAnsi="Arial" w:cs="Arial"/>
          <w:sz w:val="24"/>
          <w:szCs w:val="24"/>
          <w:lang w:val="en-PH"/>
        </w:rPr>
        <w:t xml:space="preserve">, Lollipop, Marsh Mallows, Nougat. The game can be played by 2-3 </w:t>
      </w:r>
      <w:r w:rsidRPr="002C78B0">
        <w:rPr>
          <w:rFonts w:ascii="Arial" w:hAnsi="Arial" w:cs="Arial"/>
          <w:noProof/>
          <w:sz w:val="24"/>
          <w:szCs w:val="24"/>
          <w:lang w:val="en-PH"/>
        </w:rPr>
        <w:t>players</w:t>
      </w:r>
      <w:r w:rsidRPr="002C78B0">
        <w:rPr>
          <w:rFonts w:ascii="Arial" w:hAnsi="Arial" w:cs="Arial"/>
          <w:sz w:val="24"/>
          <w:szCs w:val="24"/>
          <w:lang w:val="en-PH"/>
        </w:rPr>
        <w:t xml:space="preserve"> with a hotspot connection. Due to process analysis of the study, the proponents of </w:t>
      </w:r>
      <w:proofErr w:type="spellStart"/>
      <w:r w:rsidRPr="002C78B0">
        <w:rPr>
          <w:rFonts w:ascii="Arial" w:hAnsi="Arial" w:cs="Arial"/>
          <w:sz w:val="24"/>
          <w:szCs w:val="24"/>
          <w:lang w:val="en-PH"/>
        </w:rPr>
        <w:t>KamayUtak</w:t>
      </w:r>
      <w:proofErr w:type="spellEnd"/>
      <w:r w:rsidRPr="002C78B0">
        <w:rPr>
          <w:rFonts w:ascii="Arial" w:hAnsi="Arial" w:cs="Arial"/>
          <w:sz w:val="24"/>
          <w:szCs w:val="24"/>
          <w:lang w:val="en-PH"/>
        </w:rPr>
        <w:t xml:space="preserve"> concluded that the </w:t>
      </w:r>
      <w:proofErr w:type="gramStart"/>
      <w:r w:rsidRPr="002C78B0">
        <w:rPr>
          <w:rFonts w:ascii="Arial" w:hAnsi="Arial" w:cs="Arial"/>
          <w:sz w:val="24"/>
          <w:szCs w:val="24"/>
          <w:lang w:val="en-PH"/>
        </w:rPr>
        <w:t>objective of the project were</w:t>
      </w:r>
      <w:proofErr w:type="gramEnd"/>
      <w:r w:rsidRPr="002C78B0">
        <w:rPr>
          <w:rFonts w:ascii="Arial" w:hAnsi="Arial" w:cs="Arial"/>
          <w:sz w:val="24"/>
          <w:szCs w:val="24"/>
          <w:lang w:val="en-PH"/>
        </w:rPr>
        <w:t xml:space="preserve"> met. The development for the </w:t>
      </w:r>
      <w:proofErr w:type="spellStart"/>
      <w:r w:rsidRPr="002C78B0">
        <w:rPr>
          <w:rFonts w:ascii="Arial" w:hAnsi="Arial" w:cs="Arial"/>
          <w:sz w:val="24"/>
          <w:szCs w:val="24"/>
          <w:lang w:val="en-PH"/>
        </w:rPr>
        <w:t>KamayUtak</w:t>
      </w:r>
      <w:proofErr w:type="spellEnd"/>
      <w:r w:rsidRPr="002C78B0">
        <w:rPr>
          <w:rFonts w:ascii="Arial" w:hAnsi="Arial" w:cs="Arial"/>
          <w:sz w:val="24"/>
          <w:szCs w:val="24"/>
          <w:lang w:val="en-PH"/>
        </w:rPr>
        <w:t xml:space="preserve"> played in offline using Hotspot connection is divulged. Enhancement are highly appreciated if there will be some individuals in the future generation who want to enhance this study. The objective of the game was achieved. It is done and applied during the development. Since it is the linchpin of the game, the game will be played interestingly and retains the presence of t</w:t>
      </w:r>
      <w:r w:rsidR="00BE5B12">
        <w:rPr>
          <w:rFonts w:ascii="Arial" w:hAnsi="Arial" w:cs="Arial"/>
          <w:sz w:val="24"/>
          <w:szCs w:val="24"/>
          <w:lang w:val="en-PH"/>
        </w:rPr>
        <w:t xml:space="preserve">he Filipino game. </w:t>
      </w:r>
      <w:proofErr w:type="gramStart"/>
      <w:r w:rsidR="00BE5B12">
        <w:rPr>
          <w:rFonts w:ascii="Arial" w:hAnsi="Arial" w:cs="Arial"/>
          <w:sz w:val="24"/>
          <w:szCs w:val="24"/>
          <w:lang w:val="en-PH"/>
        </w:rPr>
        <w:t>D</w:t>
      </w:r>
      <w:r w:rsidRPr="002C78B0">
        <w:rPr>
          <w:rFonts w:ascii="Arial" w:hAnsi="Arial" w:cs="Arial"/>
          <w:sz w:val="24"/>
          <w:szCs w:val="24"/>
          <w:lang w:val="en-PH"/>
        </w:rPr>
        <w:t xml:space="preserve">eveloping the </w:t>
      </w:r>
      <w:proofErr w:type="spellStart"/>
      <w:r w:rsidRPr="002C78B0">
        <w:rPr>
          <w:rFonts w:ascii="Arial" w:hAnsi="Arial" w:cs="Arial"/>
          <w:sz w:val="24"/>
          <w:szCs w:val="24"/>
          <w:lang w:val="en-PH"/>
        </w:rPr>
        <w:t>KamayUtak</w:t>
      </w:r>
      <w:proofErr w:type="spellEnd"/>
      <w:r w:rsidRPr="002C78B0">
        <w:rPr>
          <w:rFonts w:ascii="Arial" w:hAnsi="Arial" w:cs="Arial"/>
          <w:sz w:val="24"/>
          <w:szCs w:val="24"/>
          <w:lang w:val="en-PH"/>
        </w:rPr>
        <w:t>: A multiplayer android game was accomplished.</w:t>
      </w:r>
      <w:proofErr w:type="gramEnd"/>
    </w:p>
    <w:p w:rsidR="00B61E33" w:rsidRPr="002C78B0" w:rsidRDefault="00B61E33" w:rsidP="00B61E33">
      <w:pPr>
        <w:spacing w:line="240" w:lineRule="auto"/>
        <w:rPr>
          <w:rFonts w:ascii="Arial" w:hAnsi="Arial" w:cs="Arial"/>
          <w:b/>
          <w:sz w:val="24"/>
          <w:szCs w:val="24"/>
          <w:lang w:val="en-PH"/>
        </w:rPr>
      </w:pPr>
    </w:p>
    <w:p w:rsidR="00B61E33" w:rsidRPr="002C78B0" w:rsidRDefault="00B61E33" w:rsidP="00B61E33">
      <w:pPr>
        <w:spacing w:line="240" w:lineRule="auto"/>
        <w:rPr>
          <w:rFonts w:ascii="Arial" w:hAnsi="Arial" w:cs="Arial"/>
          <w:sz w:val="24"/>
          <w:szCs w:val="24"/>
          <w:lang w:val="en-PH"/>
        </w:rPr>
      </w:pPr>
      <w:r w:rsidRPr="002C78B0">
        <w:rPr>
          <w:rFonts w:ascii="Arial" w:hAnsi="Arial" w:cs="Arial"/>
          <w:b/>
          <w:i/>
          <w:sz w:val="24"/>
          <w:szCs w:val="24"/>
          <w:lang w:val="en-PH"/>
        </w:rPr>
        <w:t>Keywords</w:t>
      </w:r>
      <w:r w:rsidR="009642E8" w:rsidRPr="002C78B0">
        <w:rPr>
          <w:rFonts w:ascii="Arial" w:hAnsi="Arial" w:cs="Arial"/>
          <w:b/>
          <w:sz w:val="24"/>
          <w:szCs w:val="24"/>
          <w:lang w:val="en-PH"/>
        </w:rPr>
        <w:t xml:space="preserve">: </w:t>
      </w:r>
      <w:r w:rsidRPr="002C78B0">
        <w:rPr>
          <w:rFonts w:ascii="Arial" w:hAnsi="Arial" w:cs="Arial"/>
          <w:sz w:val="24"/>
          <w:szCs w:val="24"/>
          <w:lang w:val="en-PH"/>
        </w:rPr>
        <w:t>Android; Hotspot Connection; Filipino Games; Offline m</w:t>
      </w:r>
      <w:r w:rsidR="00A76328" w:rsidRPr="002C78B0">
        <w:rPr>
          <w:rFonts w:ascii="Arial" w:hAnsi="Arial" w:cs="Arial"/>
          <w:sz w:val="24"/>
          <w:szCs w:val="24"/>
          <w:lang w:val="en-PH"/>
        </w:rPr>
        <w:t>ode; Android Versions; Multipla</w:t>
      </w:r>
      <w:r w:rsidRPr="002C78B0">
        <w:rPr>
          <w:rFonts w:ascii="Arial" w:hAnsi="Arial" w:cs="Arial"/>
          <w:sz w:val="24"/>
          <w:szCs w:val="24"/>
          <w:lang w:val="en-PH"/>
        </w:rPr>
        <w:t>yer</w:t>
      </w:r>
    </w:p>
    <w:p w:rsidR="00B61E33" w:rsidRPr="002C78B0" w:rsidRDefault="00B61E33" w:rsidP="0016786D">
      <w:pPr>
        <w:spacing w:after="0" w:line="240" w:lineRule="auto"/>
        <w:rPr>
          <w:rFonts w:ascii="Arial" w:hAnsi="Arial" w:cs="Arial"/>
          <w:b/>
          <w:i/>
          <w:sz w:val="24"/>
          <w:szCs w:val="24"/>
        </w:rPr>
      </w:pPr>
    </w:p>
    <w:p w:rsidR="00B61E33" w:rsidRPr="002C78B0" w:rsidRDefault="00B61E33" w:rsidP="0016786D">
      <w:pPr>
        <w:spacing w:after="0" w:line="240" w:lineRule="auto"/>
        <w:rPr>
          <w:rFonts w:ascii="Arial" w:hAnsi="Arial" w:cs="Arial"/>
          <w:b/>
          <w:i/>
          <w:sz w:val="24"/>
          <w:szCs w:val="24"/>
        </w:rPr>
      </w:pPr>
    </w:p>
    <w:p w:rsidR="009642E8" w:rsidRPr="00C827A8" w:rsidRDefault="009642E8" w:rsidP="0016786D">
      <w:pPr>
        <w:spacing w:after="0" w:line="240" w:lineRule="auto"/>
        <w:rPr>
          <w:rFonts w:ascii="Arial" w:hAnsi="Arial" w:cs="Arial"/>
          <w:b/>
          <w:i/>
          <w:sz w:val="24"/>
          <w:szCs w:val="24"/>
        </w:rPr>
      </w:pPr>
    </w:p>
    <w:p w:rsidR="005B5D27" w:rsidRDefault="005B5D27" w:rsidP="00B61E33">
      <w:pPr>
        <w:spacing w:line="360" w:lineRule="auto"/>
        <w:rPr>
          <w:rFonts w:ascii="Arial" w:hAnsi="Arial" w:cs="Arial"/>
          <w:b/>
          <w:i/>
          <w:sz w:val="24"/>
          <w:szCs w:val="28"/>
        </w:rPr>
      </w:pPr>
    </w:p>
    <w:p w:rsidR="00C757EF" w:rsidRPr="00C827A8" w:rsidRDefault="00B61E33" w:rsidP="00B61E33">
      <w:pPr>
        <w:spacing w:line="360" w:lineRule="auto"/>
        <w:rPr>
          <w:rFonts w:ascii="Arial" w:hAnsi="Arial" w:cs="Arial"/>
          <w:b/>
          <w:sz w:val="24"/>
          <w:szCs w:val="28"/>
        </w:rPr>
      </w:pPr>
      <w:r w:rsidRPr="00C827A8">
        <w:rPr>
          <w:rFonts w:ascii="Arial" w:hAnsi="Arial" w:cs="Arial"/>
          <w:b/>
          <w:i/>
          <w:sz w:val="24"/>
          <w:szCs w:val="28"/>
        </w:rPr>
        <w:t>Abstract</w:t>
      </w:r>
      <w:r w:rsidRPr="00C827A8">
        <w:rPr>
          <w:rFonts w:ascii="Arial" w:hAnsi="Arial" w:cs="Arial"/>
          <w:b/>
          <w:sz w:val="24"/>
          <w:szCs w:val="28"/>
        </w:rPr>
        <w:t xml:space="preserve"> – </w:t>
      </w:r>
      <w:r w:rsidRPr="00C827A8">
        <w:rPr>
          <w:rFonts w:ascii="Arial" w:hAnsi="Arial" w:cs="Arial"/>
          <w:i/>
          <w:sz w:val="24"/>
          <w:szCs w:val="28"/>
        </w:rPr>
        <w:t>ITEP003</w:t>
      </w:r>
    </w:p>
    <w:p w:rsidR="00B61E33" w:rsidRPr="001656A8" w:rsidRDefault="00C827A8" w:rsidP="009642E8">
      <w:pPr>
        <w:spacing w:after="0" w:line="240" w:lineRule="auto"/>
        <w:jc w:val="center"/>
        <w:rPr>
          <w:rFonts w:ascii="Arial" w:hAnsi="Arial" w:cs="Arial"/>
          <w:b/>
          <w:sz w:val="24"/>
          <w:szCs w:val="28"/>
        </w:rPr>
      </w:pPr>
      <w:r>
        <w:rPr>
          <w:rFonts w:ascii="Arial" w:hAnsi="Arial" w:cs="Arial"/>
          <w:b/>
          <w:sz w:val="24"/>
          <w:szCs w:val="28"/>
        </w:rPr>
        <w:t>BOOKISTA</w:t>
      </w:r>
      <w:r w:rsidR="00B61E33" w:rsidRPr="001656A8">
        <w:rPr>
          <w:rFonts w:ascii="Arial" w:hAnsi="Arial" w:cs="Arial"/>
          <w:b/>
          <w:sz w:val="24"/>
          <w:szCs w:val="28"/>
        </w:rPr>
        <w:t xml:space="preserve"> – An Electronic Library with Augmented Reality</w:t>
      </w:r>
    </w:p>
    <w:p w:rsidR="00B61E33" w:rsidRPr="002C78B0" w:rsidRDefault="00B61E33" w:rsidP="009642E8">
      <w:pPr>
        <w:spacing w:after="0" w:line="240" w:lineRule="auto"/>
        <w:jc w:val="center"/>
        <w:rPr>
          <w:rFonts w:ascii="Arial" w:hAnsi="Arial" w:cs="Arial"/>
          <w:b/>
          <w:sz w:val="24"/>
          <w:szCs w:val="24"/>
        </w:rPr>
      </w:pPr>
      <w:r w:rsidRPr="002C78B0">
        <w:rPr>
          <w:rFonts w:ascii="Arial" w:hAnsi="Arial" w:cs="Arial"/>
          <w:b/>
          <w:sz w:val="24"/>
          <w:szCs w:val="24"/>
        </w:rPr>
        <w:t>J.P. Adlaon</w:t>
      </w:r>
      <w:r w:rsidRPr="002C78B0">
        <w:rPr>
          <w:rFonts w:ascii="Arial" w:hAnsi="Arial" w:cs="Arial"/>
          <w:sz w:val="24"/>
          <w:szCs w:val="24"/>
          <w:vertAlign w:val="superscript"/>
        </w:rPr>
        <w:t>0</w:t>
      </w:r>
      <w:r w:rsidRPr="002C78B0">
        <w:rPr>
          <w:rFonts w:ascii="Arial" w:hAnsi="Arial" w:cs="Arial"/>
          <w:b/>
          <w:sz w:val="24"/>
          <w:szCs w:val="24"/>
        </w:rPr>
        <w:t>, F.D. Gan</w:t>
      </w:r>
      <w:r w:rsidRPr="002C78B0">
        <w:rPr>
          <w:rFonts w:ascii="Arial" w:hAnsi="Arial" w:cs="Arial"/>
          <w:sz w:val="24"/>
          <w:szCs w:val="24"/>
          <w:vertAlign w:val="superscript"/>
        </w:rPr>
        <w:t>0</w:t>
      </w:r>
      <w:r w:rsidRPr="002C78B0">
        <w:rPr>
          <w:rFonts w:ascii="Arial" w:hAnsi="Arial" w:cs="Arial"/>
          <w:b/>
          <w:sz w:val="24"/>
          <w:szCs w:val="24"/>
        </w:rPr>
        <w:t>, P.C. Monares</w:t>
      </w:r>
      <w:r w:rsidRPr="002C78B0">
        <w:rPr>
          <w:rFonts w:ascii="Arial" w:hAnsi="Arial" w:cs="Arial"/>
          <w:sz w:val="24"/>
          <w:szCs w:val="24"/>
          <w:vertAlign w:val="superscript"/>
        </w:rPr>
        <w:t>0</w:t>
      </w:r>
      <w:r w:rsidRPr="002C78B0">
        <w:rPr>
          <w:rFonts w:ascii="Arial" w:hAnsi="Arial" w:cs="Arial"/>
          <w:b/>
          <w:sz w:val="24"/>
          <w:szCs w:val="24"/>
        </w:rPr>
        <w:t>, J.C. Ortiz</w:t>
      </w:r>
      <w:r w:rsidRPr="002C78B0">
        <w:rPr>
          <w:rFonts w:ascii="Arial" w:hAnsi="Arial" w:cs="Arial"/>
          <w:sz w:val="24"/>
          <w:szCs w:val="24"/>
          <w:vertAlign w:val="superscript"/>
        </w:rPr>
        <w:t>0</w:t>
      </w:r>
    </w:p>
    <w:p w:rsidR="009642E8" w:rsidRPr="002C78B0" w:rsidRDefault="009642E8" w:rsidP="00B61E33">
      <w:pPr>
        <w:spacing w:after="0" w:line="360" w:lineRule="auto"/>
        <w:rPr>
          <w:rFonts w:ascii="Arial" w:hAnsi="Arial" w:cs="Arial"/>
          <w:szCs w:val="24"/>
          <w:vertAlign w:val="superscript"/>
        </w:rPr>
      </w:pPr>
    </w:p>
    <w:p w:rsidR="00B61E33" w:rsidRPr="002C78B0" w:rsidRDefault="00B61E33" w:rsidP="00B61E33">
      <w:pPr>
        <w:spacing w:after="0" w:line="360" w:lineRule="auto"/>
        <w:rPr>
          <w:rFonts w:ascii="Arial" w:hAnsi="Arial" w:cs="Arial"/>
          <w:szCs w:val="24"/>
          <w:vertAlign w:val="superscript"/>
        </w:rPr>
      </w:pPr>
      <w:r w:rsidRPr="002C78B0">
        <w:rPr>
          <w:rFonts w:ascii="Arial" w:hAnsi="Arial" w:cs="Arial"/>
          <w:szCs w:val="24"/>
          <w:vertAlign w:val="superscript"/>
        </w:rPr>
        <w:t>0</w:t>
      </w:r>
      <w:r w:rsidRPr="002C78B0">
        <w:rPr>
          <w:rFonts w:ascii="Arial" w:hAnsi="Arial" w:cs="Arial"/>
        </w:rPr>
        <w:t xml:space="preserve"> ACLC </w:t>
      </w:r>
      <w:proofErr w:type="gramStart"/>
      <w:r w:rsidRPr="002C78B0">
        <w:rPr>
          <w:rFonts w:ascii="Arial" w:hAnsi="Arial" w:cs="Arial"/>
        </w:rPr>
        <w:t>College</w:t>
      </w:r>
      <w:proofErr w:type="gramEnd"/>
      <w:r w:rsidRPr="002C78B0">
        <w:rPr>
          <w:rFonts w:ascii="Arial" w:hAnsi="Arial" w:cs="Arial"/>
        </w:rPr>
        <w:t xml:space="preserve"> of Butuan, Butuan City 8600, Philippines</w:t>
      </w:r>
    </w:p>
    <w:p w:rsidR="00E35231" w:rsidRPr="002C78B0" w:rsidRDefault="00E35231" w:rsidP="00E35231">
      <w:pPr>
        <w:spacing w:after="0" w:line="240" w:lineRule="auto"/>
        <w:rPr>
          <w:rFonts w:ascii="Arial" w:hAnsi="Arial" w:cs="Arial"/>
          <w:sz w:val="24"/>
          <w:szCs w:val="24"/>
        </w:rPr>
      </w:pPr>
    </w:p>
    <w:p w:rsidR="00E35231" w:rsidRPr="002C78B0" w:rsidRDefault="00E35231" w:rsidP="00E35231">
      <w:pPr>
        <w:spacing w:after="0" w:line="240" w:lineRule="auto"/>
        <w:rPr>
          <w:rFonts w:ascii="Arial" w:hAnsi="Arial" w:cs="Arial"/>
          <w:sz w:val="24"/>
          <w:szCs w:val="24"/>
        </w:rPr>
      </w:pPr>
      <w:r w:rsidRPr="002C78B0">
        <w:rPr>
          <w:rFonts w:ascii="Arial" w:hAnsi="Arial" w:cs="Arial"/>
          <w:sz w:val="24"/>
          <w:szCs w:val="24"/>
        </w:rPr>
        <w:t xml:space="preserve">Co-Author: Michelle </w:t>
      </w:r>
      <w:proofErr w:type="spellStart"/>
      <w:r w:rsidRPr="002C78B0">
        <w:rPr>
          <w:rFonts w:ascii="Arial" w:hAnsi="Arial" w:cs="Arial"/>
          <w:sz w:val="24"/>
          <w:szCs w:val="24"/>
        </w:rPr>
        <w:t>Elape</w:t>
      </w:r>
      <w:proofErr w:type="spellEnd"/>
    </w:p>
    <w:p w:rsidR="00E35231" w:rsidRPr="002C78B0" w:rsidRDefault="00E35231" w:rsidP="00E35231">
      <w:pPr>
        <w:spacing w:after="0" w:line="240" w:lineRule="auto"/>
        <w:rPr>
          <w:rFonts w:ascii="Arial" w:hAnsi="Arial" w:cs="Arial"/>
          <w:sz w:val="24"/>
          <w:szCs w:val="24"/>
        </w:rPr>
      </w:pPr>
      <w:r w:rsidRPr="002C78B0">
        <w:rPr>
          <w:rFonts w:ascii="Arial" w:hAnsi="Arial" w:cs="Arial"/>
          <w:sz w:val="24"/>
          <w:szCs w:val="24"/>
        </w:rPr>
        <w:t xml:space="preserve">Email:  </w:t>
      </w:r>
      <w:hyperlink r:id="rId42" w:history="1">
        <w:r w:rsidRPr="002C78B0">
          <w:rPr>
            <w:rStyle w:val="Hyperlink"/>
            <w:rFonts w:ascii="Arial" w:hAnsi="Arial" w:cs="Arial"/>
            <w:sz w:val="24"/>
            <w:szCs w:val="24"/>
          </w:rPr>
          <w:t>michellecomillaselape@gmail.com</w:t>
        </w:r>
      </w:hyperlink>
    </w:p>
    <w:p w:rsidR="00E35231" w:rsidRPr="002C78B0" w:rsidRDefault="001C298D" w:rsidP="00E35231">
      <w:pPr>
        <w:spacing w:after="0" w:line="240" w:lineRule="auto"/>
        <w:rPr>
          <w:rFonts w:ascii="Arial" w:hAnsi="Arial" w:cs="Arial"/>
          <w:sz w:val="24"/>
          <w:szCs w:val="24"/>
        </w:rPr>
      </w:pPr>
      <w:r w:rsidRPr="002C78B0">
        <w:rPr>
          <w:rFonts w:ascii="Arial" w:hAnsi="Arial" w:cs="Arial"/>
          <w:b/>
          <w:noProof/>
          <w:sz w:val="24"/>
        </w:rPr>
        <w:drawing>
          <wp:anchor distT="0" distB="0" distL="114300" distR="114300" simplePos="0" relativeHeight="251719168" behindDoc="1" locked="0" layoutInCell="1" allowOverlap="1" wp14:anchorId="031968BE" wp14:editId="00D3FF71">
            <wp:simplePos x="0" y="0"/>
            <wp:positionH relativeFrom="column">
              <wp:posOffset>879475</wp:posOffset>
            </wp:positionH>
            <wp:positionV relativeFrom="paragraph">
              <wp:posOffset>72390</wp:posOffset>
            </wp:positionV>
            <wp:extent cx="4305935" cy="4205605"/>
            <wp:effectExtent l="0" t="0" r="0" b="0"/>
            <wp:wrapNone/>
            <wp:docPr id="26" name="Picture 26"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305935" cy="4205605"/>
                    </a:xfrm>
                    <a:prstGeom prst="rect">
                      <a:avLst/>
                    </a:prstGeom>
                    <a:noFill/>
                    <a:ln>
                      <a:noFill/>
                    </a:ln>
                  </pic:spPr>
                </pic:pic>
              </a:graphicData>
            </a:graphic>
            <wp14:sizeRelH relativeFrom="page">
              <wp14:pctWidth>0</wp14:pctWidth>
            </wp14:sizeRelH>
            <wp14:sizeRelV relativeFrom="page">
              <wp14:pctHeight>0</wp14:pctHeight>
            </wp14:sizeRelV>
          </wp:anchor>
        </w:drawing>
      </w:r>
      <w:r w:rsidR="00E35231" w:rsidRPr="002C78B0">
        <w:rPr>
          <w:rFonts w:ascii="Arial" w:hAnsi="Arial" w:cs="Arial"/>
          <w:sz w:val="24"/>
          <w:szCs w:val="24"/>
        </w:rPr>
        <w:t xml:space="preserve">Contact No.: </w:t>
      </w:r>
    </w:p>
    <w:p w:rsidR="00E35231" w:rsidRPr="002C78B0" w:rsidRDefault="00E35231" w:rsidP="00E35231">
      <w:pPr>
        <w:spacing w:after="0" w:line="240" w:lineRule="auto"/>
        <w:rPr>
          <w:rFonts w:ascii="Arial" w:hAnsi="Arial" w:cs="Arial"/>
          <w:sz w:val="24"/>
          <w:szCs w:val="24"/>
        </w:rPr>
      </w:pPr>
    </w:p>
    <w:p w:rsidR="001C298D" w:rsidRPr="002C78B0" w:rsidRDefault="001C298D" w:rsidP="00E35231">
      <w:pPr>
        <w:spacing w:after="0" w:line="240" w:lineRule="auto"/>
        <w:rPr>
          <w:rFonts w:ascii="Arial" w:hAnsi="Arial" w:cs="Arial"/>
          <w:sz w:val="24"/>
          <w:szCs w:val="24"/>
        </w:rPr>
      </w:pPr>
      <w:r w:rsidRPr="002C78B0">
        <w:rPr>
          <w:rStyle w:val="Hyperlink"/>
          <w:rFonts w:ascii="Arial" w:hAnsi="Arial" w:cs="Arial"/>
          <w:color w:val="auto"/>
          <w:sz w:val="24"/>
          <w:szCs w:val="24"/>
          <w:u w:val="none"/>
        </w:rPr>
        <w:t xml:space="preserve">Date Received: </w:t>
      </w:r>
      <w:r w:rsidRPr="002C78B0">
        <w:rPr>
          <w:rStyle w:val="Hyperlink"/>
          <w:rFonts w:ascii="Arial" w:hAnsi="Arial" w:cs="Arial"/>
          <w:color w:val="auto"/>
          <w:sz w:val="24"/>
          <w:szCs w:val="24"/>
          <w:u w:val="none"/>
        </w:rPr>
        <w:tab/>
        <w:t xml:space="preserve">February 13, 2019 </w:t>
      </w:r>
      <w:r w:rsidRPr="002C78B0">
        <w:rPr>
          <w:rStyle w:val="Hyperlink"/>
          <w:rFonts w:ascii="Arial" w:hAnsi="Arial" w:cs="Arial"/>
          <w:color w:val="auto"/>
          <w:sz w:val="24"/>
          <w:szCs w:val="24"/>
          <w:u w:val="none"/>
        </w:rPr>
        <w:tab/>
      </w:r>
      <w:r w:rsidRPr="002C78B0">
        <w:rPr>
          <w:rStyle w:val="Hyperlink"/>
          <w:rFonts w:ascii="Arial" w:hAnsi="Arial" w:cs="Arial"/>
          <w:color w:val="auto"/>
          <w:sz w:val="24"/>
          <w:szCs w:val="24"/>
          <w:u w:val="none"/>
        </w:rPr>
        <w:tab/>
      </w:r>
      <w:r w:rsidRPr="002C78B0">
        <w:rPr>
          <w:rStyle w:val="Hyperlink"/>
          <w:rFonts w:ascii="Arial" w:hAnsi="Arial" w:cs="Arial"/>
          <w:color w:val="auto"/>
          <w:sz w:val="24"/>
          <w:szCs w:val="24"/>
          <w:u w:val="none"/>
        </w:rPr>
        <w:tab/>
        <w:t xml:space="preserve">Date Accepted: April 5, 2019 </w:t>
      </w:r>
      <w:r w:rsidRPr="002C78B0">
        <w:rPr>
          <w:rStyle w:val="Hyperlink"/>
          <w:rFonts w:ascii="Arial" w:hAnsi="Arial" w:cs="Arial"/>
          <w:color w:val="auto"/>
          <w:sz w:val="24"/>
          <w:szCs w:val="24"/>
          <w:u w:val="none"/>
        </w:rPr>
        <w:tab/>
      </w:r>
    </w:p>
    <w:p w:rsidR="001C298D" w:rsidRPr="002C78B0" w:rsidRDefault="001C298D" w:rsidP="00E35231">
      <w:pPr>
        <w:spacing w:after="0" w:line="240" w:lineRule="auto"/>
        <w:jc w:val="both"/>
        <w:rPr>
          <w:rFonts w:ascii="Arial" w:hAnsi="Arial" w:cs="Arial"/>
          <w:sz w:val="24"/>
          <w:szCs w:val="24"/>
        </w:rPr>
      </w:pPr>
    </w:p>
    <w:p w:rsidR="00B61E33" w:rsidRPr="002C78B0" w:rsidRDefault="00B61E33" w:rsidP="00E35231">
      <w:pPr>
        <w:spacing w:after="0" w:line="240" w:lineRule="auto"/>
        <w:jc w:val="both"/>
        <w:rPr>
          <w:rFonts w:ascii="Arial" w:hAnsi="Arial" w:cs="Arial"/>
          <w:sz w:val="24"/>
          <w:szCs w:val="24"/>
        </w:rPr>
      </w:pPr>
      <w:proofErr w:type="spellStart"/>
      <w:r w:rsidRPr="002C78B0">
        <w:rPr>
          <w:rFonts w:ascii="Arial" w:hAnsi="Arial" w:cs="Arial"/>
          <w:sz w:val="24"/>
          <w:szCs w:val="24"/>
        </w:rPr>
        <w:t>Bookista</w:t>
      </w:r>
      <w:proofErr w:type="spellEnd"/>
      <w:r w:rsidRPr="002C78B0">
        <w:rPr>
          <w:rFonts w:ascii="Arial" w:hAnsi="Arial" w:cs="Arial"/>
          <w:sz w:val="24"/>
          <w:szCs w:val="24"/>
        </w:rPr>
        <w:t xml:space="preserve"> - An Electronic Library System with Augmented Reality is a web and</w:t>
      </w:r>
      <w:r w:rsidR="00BE5B12">
        <w:rPr>
          <w:rFonts w:ascii="Arial" w:hAnsi="Arial" w:cs="Arial"/>
          <w:sz w:val="24"/>
          <w:szCs w:val="24"/>
        </w:rPr>
        <w:t xml:space="preserve"> mobile application which makes library experience modern technology</w:t>
      </w:r>
      <w:r w:rsidRPr="002C78B0">
        <w:rPr>
          <w:rFonts w:ascii="Arial" w:hAnsi="Arial" w:cs="Arial"/>
          <w:sz w:val="24"/>
          <w:szCs w:val="24"/>
        </w:rPr>
        <w:t>. This innovation helps the student and librarian for the easy flow of transactions inside the library. It promotes Augmented Reality through the use of your android mobile d</w:t>
      </w:r>
      <w:r w:rsidR="00BE5B12">
        <w:rPr>
          <w:rFonts w:ascii="Arial" w:hAnsi="Arial" w:cs="Arial"/>
          <w:sz w:val="24"/>
          <w:szCs w:val="24"/>
        </w:rPr>
        <w:t xml:space="preserve">evice. The application </w:t>
      </w:r>
      <w:r w:rsidRPr="002C78B0">
        <w:rPr>
          <w:rFonts w:ascii="Arial" w:hAnsi="Arial" w:cs="Arial"/>
          <w:sz w:val="24"/>
          <w:szCs w:val="24"/>
        </w:rPr>
        <w:t>scan the QR code of every book</w:t>
      </w:r>
      <w:r w:rsidR="00BE5B12">
        <w:rPr>
          <w:rFonts w:ascii="Arial" w:hAnsi="Arial" w:cs="Arial"/>
          <w:sz w:val="24"/>
          <w:szCs w:val="24"/>
        </w:rPr>
        <w:t>,</w:t>
      </w:r>
      <w:r w:rsidRPr="002C78B0">
        <w:rPr>
          <w:rFonts w:ascii="Arial" w:hAnsi="Arial" w:cs="Arial"/>
          <w:sz w:val="24"/>
          <w:szCs w:val="24"/>
        </w:rPr>
        <w:t xml:space="preserve"> then it offers not only the eBook version but also other related books, online references and the details of the book. This web and mobile based application is a modern innovation for</w:t>
      </w:r>
      <w:r w:rsidR="00BE5B12">
        <w:rPr>
          <w:rFonts w:ascii="Arial" w:hAnsi="Arial" w:cs="Arial"/>
          <w:sz w:val="24"/>
          <w:szCs w:val="24"/>
        </w:rPr>
        <w:t xml:space="preserve"> the library experience of all library </w:t>
      </w:r>
      <w:proofErr w:type="gramStart"/>
      <w:r w:rsidRPr="002C78B0">
        <w:rPr>
          <w:rFonts w:ascii="Arial" w:hAnsi="Arial" w:cs="Arial"/>
          <w:sz w:val="24"/>
          <w:szCs w:val="24"/>
        </w:rPr>
        <w:t>user</w:t>
      </w:r>
      <w:proofErr w:type="gramEnd"/>
      <w:r w:rsidRPr="002C78B0">
        <w:rPr>
          <w:rFonts w:ascii="Arial" w:hAnsi="Arial" w:cs="Arial"/>
          <w:sz w:val="24"/>
          <w:szCs w:val="24"/>
        </w:rPr>
        <w:t>. The proponents used the System Development Life Cycle (SDLC) method</w:t>
      </w:r>
      <w:r w:rsidRPr="002C78B0">
        <w:rPr>
          <w:rFonts w:ascii="Arial" w:hAnsi="Arial" w:cs="Arial"/>
          <w:sz w:val="24"/>
        </w:rPr>
        <w:t xml:space="preserve"> Iterative Waterfall Model a sequential design process</w:t>
      </w:r>
      <w:r w:rsidRPr="002C78B0">
        <w:rPr>
          <w:rFonts w:ascii="Arial" w:hAnsi="Arial" w:cs="Arial"/>
          <w:sz w:val="24"/>
          <w:szCs w:val="24"/>
        </w:rPr>
        <w:t xml:space="preserve"> for the deployment of the processes of the system. </w:t>
      </w:r>
      <w:r w:rsidRPr="002C78B0">
        <w:rPr>
          <w:rFonts w:ascii="Arial" w:hAnsi="Arial" w:cs="Arial"/>
          <w:sz w:val="24"/>
        </w:rPr>
        <w:t>This model is appropriate for the developed system since it is</w:t>
      </w:r>
      <w:r w:rsidR="003B178E">
        <w:rPr>
          <w:rFonts w:ascii="Arial" w:hAnsi="Arial" w:cs="Arial"/>
          <w:sz w:val="24"/>
        </w:rPr>
        <w:t xml:space="preserve"> a step by step process,</w:t>
      </w:r>
      <w:r w:rsidRPr="002C78B0">
        <w:rPr>
          <w:rFonts w:ascii="Arial" w:hAnsi="Arial" w:cs="Arial"/>
          <w:sz w:val="24"/>
        </w:rPr>
        <w:t xml:space="preserve"> every phase of the development can be repeated whenever there are changes along the development. </w:t>
      </w:r>
      <w:r w:rsidR="003B178E">
        <w:rPr>
          <w:rFonts w:ascii="Arial" w:hAnsi="Arial" w:cs="Arial"/>
          <w:sz w:val="24"/>
          <w:szCs w:val="24"/>
        </w:rPr>
        <w:t>After</w:t>
      </w:r>
      <w:r w:rsidRPr="002C78B0">
        <w:rPr>
          <w:rFonts w:ascii="Arial" w:hAnsi="Arial" w:cs="Arial"/>
          <w:sz w:val="24"/>
          <w:szCs w:val="24"/>
        </w:rPr>
        <w:t xml:space="preserve"> the survey</w:t>
      </w:r>
      <w:r w:rsidR="003B178E">
        <w:rPr>
          <w:rFonts w:ascii="Arial" w:hAnsi="Arial" w:cs="Arial"/>
          <w:sz w:val="24"/>
          <w:szCs w:val="24"/>
        </w:rPr>
        <w:t>,</w:t>
      </w:r>
      <w:r w:rsidRPr="002C78B0">
        <w:rPr>
          <w:rFonts w:ascii="Arial" w:hAnsi="Arial" w:cs="Arial"/>
          <w:sz w:val="24"/>
          <w:szCs w:val="24"/>
        </w:rPr>
        <w:t xml:space="preserve"> the results were tabulated and found out that the developed software garnered positive responses from the selected respondents of the study. The developed system was highly acceptable and efficient to the users based on the total mean of 4.70 gathered from the ISO-1926-1 Survey Questionnaire. The proponents concluded that with the use of </w:t>
      </w:r>
      <w:proofErr w:type="spellStart"/>
      <w:r w:rsidRPr="002C78B0">
        <w:rPr>
          <w:rFonts w:ascii="Arial" w:hAnsi="Arial" w:cs="Arial"/>
          <w:sz w:val="24"/>
          <w:szCs w:val="24"/>
        </w:rPr>
        <w:t>Bookista</w:t>
      </w:r>
      <w:proofErr w:type="spellEnd"/>
      <w:r w:rsidRPr="002C78B0">
        <w:rPr>
          <w:rFonts w:ascii="Arial" w:hAnsi="Arial" w:cs="Arial"/>
          <w:sz w:val="24"/>
          <w:szCs w:val="24"/>
        </w:rPr>
        <w:t>: An Electronic Library System with Augmented Reality in the library would make the transaction inside the library more efficient, reliable and advance compared to the current manual processing of transaction.</w:t>
      </w:r>
    </w:p>
    <w:p w:rsidR="00B61E33" w:rsidRPr="002C78B0" w:rsidRDefault="00B61E33" w:rsidP="00E35231">
      <w:pPr>
        <w:jc w:val="both"/>
        <w:rPr>
          <w:rFonts w:ascii="Arial" w:hAnsi="Arial" w:cs="Arial"/>
          <w:b/>
          <w:sz w:val="24"/>
          <w:szCs w:val="24"/>
        </w:rPr>
      </w:pPr>
    </w:p>
    <w:p w:rsidR="00B61E33" w:rsidRPr="002C78B0" w:rsidRDefault="00B61E33" w:rsidP="00E35231">
      <w:pPr>
        <w:jc w:val="both"/>
        <w:rPr>
          <w:rFonts w:ascii="Arial" w:hAnsi="Arial" w:cs="Arial"/>
          <w:sz w:val="24"/>
          <w:szCs w:val="24"/>
        </w:rPr>
      </w:pPr>
      <w:r w:rsidRPr="002C78B0">
        <w:rPr>
          <w:rFonts w:ascii="Arial" w:hAnsi="Arial" w:cs="Arial"/>
          <w:b/>
          <w:i/>
          <w:sz w:val="24"/>
          <w:szCs w:val="24"/>
        </w:rPr>
        <w:t>Keywords</w:t>
      </w:r>
      <w:r w:rsidR="002D71B9" w:rsidRPr="002C78B0">
        <w:rPr>
          <w:rFonts w:ascii="Arial" w:hAnsi="Arial" w:cs="Arial"/>
          <w:b/>
          <w:sz w:val="24"/>
          <w:szCs w:val="24"/>
        </w:rPr>
        <w:t>:</w:t>
      </w:r>
      <w:r w:rsidRPr="002C78B0">
        <w:rPr>
          <w:rFonts w:ascii="Arial" w:hAnsi="Arial" w:cs="Arial"/>
          <w:sz w:val="24"/>
          <w:szCs w:val="24"/>
        </w:rPr>
        <w:t xml:space="preserve"> Augmented Reality; Library; E-library; E-book; Android Application; Books; Web Application; PDF.</w:t>
      </w:r>
    </w:p>
    <w:p w:rsidR="00B61E33" w:rsidRPr="002C78B0" w:rsidRDefault="00B61E33" w:rsidP="00B61E33">
      <w:pPr>
        <w:jc w:val="both"/>
        <w:rPr>
          <w:rFonts w:ascii="Arial" w:hAnsi="Arial" w:cs="Arial"/>
          <w:sz w:val="24"/>
          <w:szCs w:val="24"/>
        </w:rPr>
      </w:pPr>
    </w:p>
    <w:p w:rsidR="00B61E33" w:rsidRPr="002C78B0" w:rsidRDefault="00B61E33" w:rsidP="00B61E33">
      <w:pPr>
        <w:jc w:val="both"/>
        <w:rPr>
          <w:rFonts w:ascii="Arial" w:hAnsi="Arial" w:cs="Arial"/>
          <w:sz w:val="24"/>
          <w:szCs w:val="24"/>
        </w:rPr>
      </w:pPr>
    </w:p>
    <w:p w:rsidR="00B61E33" w:rsidRPr="002C78B0" w:rsidRDefault="00B61E33" w:rsidP="00B61E33">
      <w:pPr>
        <w:jc w:val="both"/>
        <w:rPr>
          <w:rFonts w:ascii="Arial" w:hAnsi="Arial" w:cs="Arial"/>
          <w:sz w:val="24"/>
          <w:szCs w:val="24"/>
        </w:rPr>
      </w:pPr>
    </w:p>
    <w:p w:rsidR="004A7655" w:rsidRPr="00C827A8" w:rsidRDefault="004A7655" w:rsidP="00B61E33">
      <w:pPr>
        <w:jc w:val="both"/>
        <w:rPr>
          <w:rFonts w:ascii="Times New Roman" w:hAnsi="Times New Roman" w:cs="Times New Roman"/>
          <w:b/>
          <w:i/>
          <w:sz w:val="24"/>
          <w:szCs w:val="24"/>
        </w:rPr>
      </w:pPr>
    </w:p>
    <w:p w:rsidR="00876871" w:rsidRPr="00876871" w:rsidRDefault="00876871" w:rsidP="00B61E33">
      <w:pPr>
        <w:jc w:val="both"/>
        <w:rPr>
          <w:rFonts w:ascii="Arial" w:hAnsi="Arial" w:cs="Arial"/>
          <w:b/>
          <w:i/>
          <w:sz w:val="10"/>
          <w:szCs w:val="24"/>
        </w:rPr>
      </w:pPr>
    </w:p>
    <w:p w:rsidR="00C757EF" w:rsidRPr="00C827A8" w:rsidRDefault="00C757EF" w:rsidP="00B61E33">
      <w:pPr>
        <w:jc w:val="both"/>
        <w:rPr>
          <w:rFonts w:ascii="Arial" w:hAnsi="Arial" w:cs="Arial"/>
          <w:b/>
          <w:i/>
          <w:sz w:val="24"/>
          <w:szCs w:val="24"/>
        </w:rPr>
      </w:pPr>
      <w:r w:rsidRPr="00C827A8">
        <w:rPr>
          <w:rFonts w:ascii="Arial" w:hAnsi="Arial" w:cs="Arial"/>
          <w:b/>
          <w:i/>
          <w:sz w:val="24"/>
          <w:szCs w:val="24"/>
        </w:rPr>
        <w:t>Abstract –</w:t>
      </w:r>
      <w:r w:rsidRPr="00C827A8">
        <w:rPr>
          <w:rFonts w:ascii="Arial" w:hAnsi="Arial" w:cs="Arial"/>
          <w:i/>
          <w:sz w:val="24"/>
          <w:szCs w:val="24"/>
        </w:rPr>
        <w:t xml:space="preserve"> ITEP004</w:t>
      </w:r>
    </w:p>
    <w:p w:rsidR="00C757EF" w:rsidRPr="001656A8" w:rsidRDefault="00C757EF" w:rsidP="002D71B9">
      <w:pPr>
        <w:spacing w:after="0" w:line="240" w:lineRule="auto"/>
        <w:ind w:right="821"/>
        <w:jc w:val="center"/>
        <w:rPr>
          <w:rFonts w:ascii="Arial" w:eastAsia="Times New Roman" w:hAnsi="Arial" w:cs="Arial"/>
          <w:b/>
          <w:sz w:val="24"/>
        </w:rPr>
      </w:pPr>
      <w:r w:rsidRPr="001656A8">
        <w:rPr>
          <w:rFonts w:ascii="Arial" w:eastAsia="Times New Roman" w:hAnsi="Arial" w:cs="Arial"/>
          <w:b/>
          <w:sz w:val="24"/>
        </w:rPr>
        <w:t>AGUSAN RIVER FLOOD MONITORING WITH SMS ADVISORY USING RASPBERRY PI</w:t>
      </w:r>
    </w:p>
    <w:p w:rsidR="00C757EF" w:rsidRPr="002C78B0" w:rsidRDefault="00C757EF" w:rsidP="002D71B9">
      <w:pPr>
        <w:spacing w:after="0" w:line="240" w:lineRule="auto"/>
        <w:ind w:right="360"/>
        <w:jc w:val="center"/>
        <w:rPr>
          <w:rFonts w:ascii="Arial" w:eastAsia="Times New Roman" w:hAnsi="Arial" w:cs="Arial"/>
          <w:sz w:val="28"/>
          <w:vertAlign w:val="superscript"/>
        </w:rPr>
      </w:pPr>
      <w:r w:rsidRPr="002C78B0">
        <w:rPr>
          <w:rFonts w:ascii="Arial" w:eastAsia="Times New Roman" w:hAnsi="Arial" w:cs="Arial"/>
          <w:b/>
          <w:sz w:val="21"/>
        </w:rPr>
        <w:t>J.T. Domiquel</w:t>
      </w:r>
      <w:r w:rsidRPr="002C78B0">
        <w:rPr>
          <w:rFonts w:ascii="Arial" w:eastAsia="Times New Roman" w:hAnsi="Arial" w:cs="Arial"/>
          <w:sz w:val="28"/>
          <w:vertAlign w:val="superscript"/>
        </w:rPr>
        <w:t>0</w:t>
      </w:r>
      <w:proofErr w:type="gramStart"/>
      <w:r w:rsidRPr="002C78B0">
        <w:rPr>
          <w:rFonts w:ascii="Arial" w:eastAsia="Times New Roman" w:hAnsi="Arial" w:cs="Arial"/>
          <w:sz w:val="28"/>
          <w:vertAlign w:val="superscript"/>
        </w:rPr>
        <w:t>,1</w:t>
      </w:r>
      <w:proofErr w:type="gramEnd"/>
      <w:r w:rsidRPr="002C78B0">
        <w:rPr>
          <w:rFonts w:ascii="Arial" w:eastAsia="Times New Roman" w:hAnsi="Arial" w:cs="Arial"/>
          <w:sz w:val="21"/>
        </w:rPr>
        <w:t>,</w:t>
      </w:r>
      <w:r w:rsidRPr="002C78B0">
        <w:rPr>
          <w:rFonts w:ascii="Arial" w:eastAsia="Times New Roman" w:hAnsi="Arial" w:cs="Arial"/>
          <w:b/>
          <w:sz w:val="21"/>
        </w:rPr>
        <w:t xml:space="preserve"> C.H. Pornia</w:t>
      </w:r>
      <w:r w:rsidRPr="002C78B0">
        <w:rPr>
          <w:rFonts w:ascii="Arial" w:eastAsia="Times New Roman" w:hAnsi="Arial" w:cs="Arial"/>
          <w:sz w:val="28"/>
          <w:vertAlign w:val="superscript"/>
        </w:rPr>
        <w:t>0,3</w:t>
      </w:r>
      <w:r w:rsidRPr="002C78B0">
        <w:rPr>
          <w:rFonts w:ascii="Arial" w:eastAsia="Times New Roman" w:hAnsi="Arial" w:cs="Arial"/>
          <w:b/>
          <w:sz w:val="21"/>
        </w:rPr>
        <w:t>, C.P.R.T. Caoile</w:t>
      </w:r>
      <w:r w:rsidRPr="002C78B0">
        <w:rPr>
          <w:rFonts w:ascii="Arial" w:eastAsia="Times New Roman" w:hAnsi="Arial" w:cs="Arial"/>
          <w:bCs/>
          <w:sz w:val="28"/>
          <w:vertAlign w:val="superscript"/>
        </w:rPr>
        <w:t>0,2</w:t>
      </w:r>
      <w:r w:rsidRPr="002C78B0">
        <w:rPr>
          <w:rFonts w:ascii="Arial" w:eastAsia="Times New Roman" w:hAnsi="Arial" w:cs="Arial"/>
          <w:sz w:val="21"/>
        </w:rPr>
        <w:t>,</w:t>
      </w:r>
      <w:r w:rsidRPr="002C78B0">
        <w:rPr>
          <w:rFonts w:ascii="Arial" w:eastAsia="Times New Roman" w:hAnsi="Arial" w:cs="Arial"/>
          <w:b/>
          <w:sz w:val="21"/>
        </w:rPr>
        <w:t xml:space="preserve"> J.L.B. Cabuyoc</w:t>
      </w:r>
      <w:r w:rsidRPr="002C78B0">
        <w:rPr>
          <w:rFonts w:ascii="Arial" w:eastAsia="Times New Roman" w:hAnsi="Arial" w:cs="Arial"/>
          <w:sz w:val="28"/>
          <w:vertAlign w:val="superscript"/>
        </w:rPr>
        <w:t>0,1</w:t>
      </w:r>
    </w:p>
    <w:p w:rsidR="002D71B9" w:rsidRPr="002C78B0" w:rsidRDefault="002D71B9" w:rsidP="002D71B9">
      <w:pPr>
        <w:spacing w:after="0" w:line="240" w:lineRule="auto"/>
        <w:ind w:right="360"/>
        <w:jc w:val="center"/>
        <w:rPr>
          <w:rFonts w:ascii="Arial" w:eastAsia="Times New Roman" w:hAnsi="Arial" w:cs="Arial"/>
          <w:sz w:val="28"/>
          <w:vertAlign w:val="superscript"/>
        </w:rPr>
      </w:pPr>
    </w:p>
    <w:p w:rsidR="00C757EF" w:rsidRPr="002C78B0" w:rsidRDefault="00C757EF" w:rsidP="00E35231">
      <w:pPr>
        <w:spacing w:line="225" w:lineRule="auto"/>
        <w:rPr>
          <w:rFonts w:ascii="Arial" w:eastAsia="Times New Roman" w:hAnsi="Arial" w:cs="Arial"/>
          <w:sz w:val="18"/>
        </w:rPr>
      </w:pPr>
      <w:r w:rsidRPr="002C78B0">
        <w:rPr>
          <w:rFonts w:ascii="Arial" w:eastAsia="Times New Roman" w:hAnsi="Arial" w:cs="Arial"/>
          <w:sz w:val="24"/>
          <w:vertAlign w:val="superscript"/>
        </w:rPr>
        <w:t>0</w:t>
      </w:r>
      <w:r w:rsidRPr="002C78B0">
        <w:rPr>
          <w:rFonts w:ascii="Arial" w:eastAsia="Times New Roman" w:hAnsi="Arial" w:cs="Arial"/>
          <w:sz w:val="18"/>
        </w:rPr>
        <w:t>Bachelor of Science in Information Technology, Computer Education Department, ACLC College of Butuan, Butuan City 8600, Philippines</w:t>
      </w:r>
    </w:p>
    <w:p w:rsidR="00C757EF" w:rsidRPr="002C78B0" w:rsidRDefault="00C757EF" w:rsidP="00E35231">
      <w:pPr>
        <w:spacing w:after="0" w:line="240" w:lineRule="auto"/>
        <w:rPr>
          <w:rFonts w:ascii="Arial" w:eastAsia="Times New Roman" w:hAnsi="Arial" w:cs="Arial"/>
          <w:sz w:val="18"/>
        </w:rPr>
      </w:pPr>
      <w:r w:rsidRPr="002C78B0">
        <w:rPr>
          <w:rFonts w:ascii="Arial" w:eastAsia="Times New Roman" w:hAnsi="Arial" w:cs="Arial"/>
          <w:sz w:val="24"/>
          <w:vertAlign w:val="superscript"/>
        </w:rPr>
        <w:t>1</w:t>
      </w:r>
      <w:r w:rsidRPr="002C78B0">
        <w:rPr>
          <w:rFonts w:ascii="Arial" w:eastAsia="Times New Roman" w:hAnsi="Arial" w:cs="Arial"/>
          <w:sz w:val="18"/>
        </w:rPr>
        <w:t>E-mail:jtdomiquel.aclcbutuan@gmail.com</w:t>
      </w:r>
    </w:p>
    <w:p w:rsidR="00C757EF" w:rsidRPr="002C78B0" w:rsidRDefault="00C757EF" w:rsidP="00E35231">
      <w:pPr>
        <w:spacing w:after="0" w:line="240" w:lineRule="auto"/>
        <w:rPr>
          <w:rFonts w:ascii="Arial" w:eastAsia="Times New Roman" w:hAnsi="Arial" w:cs="Arial"/>
          <w:sz w:val="18"/>
        </w:rPr>
      </w:pPr>
      <w:r w:rsidRPr="002C78B0">
        <w:rPr>
          <w:rFonts w:ascii="Arial" w:eastAsia="Times New Roman" w:hAnsi="Arial" w:cs="Arial"/>
          <w:sz w:val="24"/>
          <w:vertAlign w:val="superscript"/>
        </w:rPr>
        <w:t>2</w:t>
      </w:r>
      <w:r w:rsidRPr="002C78B0">
        <w:rPr>
          <w:rFonts w:ascii="Arial" w:eastAsia="Times New Roman" w:hAnsi="Arial" w:cs="Arial"/>
          <w:sz w:val="18"/>
        </w:rPr>
        <w:t>E-mail:cprtcaoile.aclcbutuan@gmail.com</w:t>
      </w:r>
    </w:p>
    <w:p w:rsidR="00C757EF" w:rsidRPr="002C78B0" w:rsidRDefault="00C757EF" w:rsidP="00E35231">
      <w:pPr>
        <w:spacing w:after="0" w:line="240" w:lineRule="auto"/>
        <w:rPr>
          <w:rFonts w:ascii="Arial" w:eastAsia="Times New Roman" w:hAnsi="Arial" w:cs="Arial"/>
          <w:sz w:val="18"/>
        </w:rPr>
      </w:pPr>
      <w:r w:rsidRPr="002C78B0">
        <w:rPr>
          <w:rFonts w:ascii="Arial" w:eastAsia="Times New Roman" w:hAnsi="Arial" w:cs="Arial"/>
          <w:sz w:val="24"/>
          <w:vertAlign w:val="superscript"/>
        </w:rPr>
        <w:t>3</w:t>
      </w:r>
      <w:r w:rsidRPr="002C78B0">
        <w:rPr>
          <w:rFonts w:ascii="Arial" w:eastAsia="Times New Roman" w:hAnsi="Arial" w:cs="Arial"/>
          <w:sz w:val="18"/>
        </w:rPr>
        <w:t>E-mail:criscentjhay@gmail.com</w:t>
      </w:r>
    </w:p>
    <w:p w:rsidR="00C757EF" w:rsidRPr="002C78B0" w:rsidRDefault="00C757EF" w:rsidP="00E35231">
      <w:pPr>
        <w:spacing w:after="0" w:line="240" w:lineRule="auto"/>
        <w:rPr>
          <w:rFonts w:ascii="Arial" w:eastAsia="Times New Roman" w:hAnsi="Arial" w:cs="Arial"/>
          <w:sz w:val="18"/>
        </w:rPr>
      </w:pPr>
      <w:r w:rsidRPr="002C78B0">
        <w:rPr>
          <w:rFonts w:ascii="Arial" w:eastAsia="Times New Roman" w:hAnsi="Arial" w:cs="Arial"/>
          <w:sz w:val="24"/>
          <w:vertAlign w:val="superscript"/>
        </w:rPr>
        <w:t>4</w:t>
      </w:r>
      <w:r w:rsidRPr="002C78B0">
        <w:rPr>
          <w:rFonts w:ascii="Arial" w:eastAsia="Times New Roman" w:hAnsi="Arial" w:cs="Arial"/>
          <w:sz w:val="18"/>
        </w:rPr>
        <w:t>E-mail:himynameisdawn1994@gmail.com</w:t>
      </w:r>
    </w:p>
    <w:p w:rsidR="00C757EF" w:rsidRPr="002C78B0" w:rsidRDefault="00C757EF" w:rsidP="00C757EF">
      <w:pPr>
        <w:spacing w:line="200" w:lineRule="exact"/>
        <w:rPr>
          <w:rFonts w:ascii="Arial" w:eastAsia="Times New Roman" w:hAnsi="Arial" w:cs="Arial"/>
          <w:sz w:val="20"/>
        </w:rPr>
      </w:pPr>
    </w:p>
    <w:p w:rsidR="00E35231" w:rsidRPr="002C78B0" w:rsidRDefault="00E35231" w:rsidP="00E35231">
      <w:pPr>
        <w:spacing w:after="0" w:line="240" w:lineRule="auto"/>
        <w:rPr>
          <w:rFonts w:ascii="Arial" w:eastAsia="Times New Roman" w:hAnsi="Arial" w:cs="Arial"/>
          <w:sz w:val="24"/>
        </w:rPr>
      </w:pPr>
      <w:r w:rsidRPr="002C78B0">
        <w:rPr>
          <w:rFonts w:ascii="Arial" w:eastAsia="Times New Roman" w:hAnsi="Arial" w:cs="Arial"/>
          <w:sz w:val="24"/>
        </w:rPr>
        <w:t xml:space="preserve">Co-Author: Mario B. </w:t>
      </w:r>
      <w:proofErr w:type="spellStart"/>
      <w:r w:rsidRPr="002C78B0">
        <w:rPr>
          <w:rFonts w:ascii="Arial" w:eastAsia="Times New Roman" w:hAnsi="Arial" w:cs="Arial"/>
          <w:sz w:val="24"/>
        </w:rPr>
        <w:t>Caday</w:t>
      </w:r>
      <w:proofErr w:type="spellEnd"/>
    </w:p>
    <w:p w:rsidR="00E35231" w:rsidRPr="002C78B0" w:rsidRDefault="00977E43" w:rsidP="00E35231">
      <w:pPr>
        <w:spacing w:after="0" w:line="240" w:lineRule="auto"/>
        <w:rPr>
          <w:rFonts w:ascii="Arial" w:eastAsia="Times New Roman" w:hAnsi="Arial" w:cs="Arial"/>
          <w:sz w:val="24"/>
        </w:rPr>
      </w:pPr>
      <w:r w:rsidRPr="002C78B0">
        <w:rPr>
          <w:rFonts w:ascii="Arial" w:hAnsi="Arial" w:cs="Arial"/>
          <w:b/>
          <w:noProof/>
          <w:sz w:val="24"/>
        </w:rPr>
        <w:drawing>
          <wp:anchor distT="0" distB="0" distL="114300" distR="114300" simplePos="0" relativeHeight="251729408" behindDoc="1" locked="0" layoutInCell="1" allowOverlap="1" wp14:anchorId="22ADE6A1" wp14:editId="04758556">
            <wp:simplePos x="0" y="0"/>
            <wp:positionH relativeFrom="column">
              <wp:posOffset>982345</wp:posOffset>
            </wp:positionH>
            <wp:positionV relativeFrom="paragraph">
              <wp:posOffset>147320</wp:posOffset>
            </wp:positionV>
            <wp:extent cx="4306570" cy="4370705"/>
            <wp:effectExtent l="0" t="0" r="0" b="0"/>
            <wp:wrapNone/>
            <wp:docPr id="27" name="Picture 27"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306570" cy="4370705"/>
                    </a:xfrm>
                    <a:prstGeom prst="rect">
                      <a:avLst/>
                    </a:prstGeom>
                    <a:noFill/>
                    <a:ln>
                      <a:noFill/>
                    </a:ln>
                  </pic:spPr>
                </pic:pic>
              </a:graphicData>
            </a:graphic>
            <wp14:sizeRelH relativeFrom="page">
              <wp14:pctWidth>0</wp14:pctWidth>
            </wp14:sizeRelH>
            <wp14:sizeRelV relativeFrom="page">
              <wp14:pctHeight>0</wp14:pctHeight>
            </wp14:sizeRelV>
          </wp:anchor>
        </w:drawing>
      </w:r>
      <w:r w:rsidR="00E35231" w:rsidRPr="002C78B0">
        <w:rPr>
          <w:rFonts w:ascii="Arial" w:eastAsia="Times New Roman" w:hAnsi="Arial" w:cs="Arial"/>
          <w:sz w:val="24"/>
        </w:rPr>
        <w:t xml:space="preserve">Email: </w:t>
      </w:r>
      <w:hyperlink r:id="rId43" w:history="1">
        <w:r w:rsidR="00E35231" w:rsidRPr="002C78B0">
          <w:rPr>
            <w:rStyle w:val="Hyperlink"/>
            <w:rFonts w:ascii="Arial" w:eastAsia="Times New Roman" w:hAnsi="Arial" w:cs="Arial"/>
            <w:sz w:val="24"/>
          </w:rPr>
          <w:t>mariocaday94@gmail.com</w:t>
        </w:r>
      </w:hyperlink>
    </w:p>
    <w:p w:rsidR="00E35231" w:rsidRPr="002C78B0" w:rsidRDefault="00E35231" w:rsidP="00E35231">
      <w:pPr>
        <w:spacing w:after="0" w:line="240" w:lineRule="auto"/>
        <w:rPr>
          <w:rFonts w:ascii="Arial" w:eastAsia="Times New Roman" w:hAnsi="Arial" w:cs="Arial"/>
          <w:sz w:val="24"/>
        </w:rPr>
      </w:pPr>
      <w:r w:rsidRPr="002C78B0">
        <w:rPr>
          <w:rFonts w:ascii="Arial" w:eastAsia="Times New Roman" w:hAnsi="Arial" w:cs="Arial"/>
          <w:sz w:val="24"/>
        </w:rPr>
        <w:t>Contact No.: 09074180319</w:t>
      </w:r>
    </w:p>
    <w:p w:rsidR="00E35231" w:rsidRPr="002C78B0" w:rsidRDefault="00E35231" w:rsidP="00E35231">
      <w:pPr>
        <w:spacing w:after="0" w:line="240" w:lineRule="auto"/>
        <w:rPr>
          <w:rFonts w:ascii="Arial" w:eastAsia="Times New Roman" w:hAnsi="Arial" w:cs="Arial"/>
          <w:sz w:val="24"/>
        </w:rPr>
      </w:pPr>
    </w:p>
    <w:p w:rsidR="00E35231" w:rsidRPr="002C78B0" w:rsidRDefault="001C298D" w:rsidP="00E35231">
      <w:pPr>
        <w:spacing w:after="0" w:line="240" w:lineRule="auto"/>
        <w:rPr>
          <w:rFonts w:ascii="Arial" w:eastAsia="Times New Roman" w:hAnsi="Arial" w:cs="Arial"/>
          <w:sz w:val="24"/>
        </w:rPr>
      </w:pPr>
      <w:r w:rsidRPr="002C78B0">
        <w:rPr>
          <w:rFonts w:ascii="Arial" w:eastAsia="Times New Roman" w:hAnsi="Arial" w:cs="Arial"/>
          <w:sz w:val="24"/>
        </w:rPr>
        <w:t xml:space="preserve">Date Received:   February 13, 2019 </w:t>
      </w:r>
      <w:r w:rsidRPr="002C78B0">
        <w:rPr>
          <w:rFonts w:ascii="Arial" w:eastAsia="Times New Roman" w:hAnsi="Arial" w:cs="Arial"/>
          <w:sz w:val="24"/>
        </w:rPr>
        <w:tab/>
      </w:r>
      <w:r w:rsidR="002C78B0">
        <w:rPr>
          <w:rFonts w:ascii="Arial" w:eastAsia="Times New Roman" w:hAnsi="Arial" w:cs="Arial"/>
          <w:sz w:val="24"/>
        </w:rPr>
        <w:tab/>
      </w:r>
      <w:r w:rsidR="002C78B0">
        <w:rPr>
          <w:rFonts w:ascii="Arial" w:eastAsia="Times New Roman" w:hAnsi="Arial" w:cs="Arial"/>
          <w:sz w:val="24"/>
        </w:rPr>
        <w:tab/>
      </w:r>
      <w:r w:rsidR="00E35231" w:rsidRPr="002C78B0">
        <w:rPr>
          <w:rFonts w:ascii="Arial" w:eastAsia="Times New Roman" w:hAnsi="Arial" w:cs="Arial"/>
          <w:sz w:val="24"/>
        </w:rPr>
        <w:t xml:space="preserve">Date Accepted: </w:t>
      </w:r>
      <w:r w:rsidRPr="002C78B0">
        <w:rPr>
          <w:rFonts w:ascii="Arial" w:eastAsia="Times New Roman" w:hAnsi="Arial" w:cs="Arial"/>
          <w:sz w:val="24"/>
        </w:rPr>
        <w:t xml:space="preserve">April 5, 2019 </w:t>
      </w:r>
    </w:p>
    <w:p w:rsidR="00C757EF" w:rsidRPr="002C78B0" w:rsidRDefault="00C757EF" w:rsidP="00C757EF">
      <w:pPr>
        <w:spacing w:line="53" w:lineRule="exact"/>
        <w:rPr>
          <w:rFonts w:ascii="Arial" w:eastAsia="Times New Roman" w:hAnsi="Arial" w:cs="Arial"/>
          <w:sz w:val="28"/>
        </w:rPr>
      </w:pPr>
    </w:p>
    <w:p w:rsidR="00C757EF" w:rsidRPr="002C78B0" w:rsidRDefault="00C757EF" w:rsidP="00C757EF">
      <w:pPr>
        <w:spacing w:line="290" w:lineRule="auto"/>
        <w:jc w:val="both"/>
        <w:rPr>
          <w:rFonts w:ascii="Arial" w:eastAsia="Times New Roman" w:hAnsi="Arial" w:cs="Arial"/>
          <w:sz w:val="24"/>
          <w:szCs w:val="24"/>
        </w:rPr>
      </w:pPr>
      <w:proofErr w:type="spellStart"/>
      <w:r w:rsidRPr="002C78B0">
        <w:rPr>
          <w:rFonts w:ascii="Arial" w:hAnsi="Arial" w:cs="Arial"/>
          <w:color w:val="212121"/>
          <w:sz w:val="24"/>
          <w:szCs w:val="24"/>
        </w:rPr>
        <w:t>Agusan</w:t>
      </w:r>
      <w:proofErr w:type="spellEnd"/>
      <w:r w:rsidRPr="002C78B0">
        <w:rPr>
          <w:rFonts w:ascii="Arial" w:hAnsi="Arial" w:cs="Arial"/>
          <w:color w:val="212121"/>
          <w:sz w:val="24"/>
          <w:szCs w:val="24"/>
        </w:rPr>
        <w:t xml:space="preserve"> River Flood Monitoring using Raspberry Pi with SMS Advisory has been developed to give warning and to help the residents of the affected barangays because Butuan City was prone to flooding during rainy season.</w:t>
      </w:r>
      <w:r w:rsidRPr="002C78B0">
        <w:rPr>
          <w:rFonts w:ascii="Arial" w:hAnsi="Arial" w:cs="Arial"/>
          <w:sz w:val="24"/>
          <w:szCs w:val="24"/>
        </w:rPr>
        <w:t xml:space="preserve"> This study focuses only on the water level detection and early warning system (via SMS) that alerts affected residents for a potential flood event and give the address of the nearest evacuation center in their area. Furthermore, inquiry was also included in this study to become more interactive wherein in</w:t>
      </w:r>
      <w:r w:rsidR="00B66DD2">
        <w:rPr>
          <w:rFonts w:ascii="Arial" w:hAnsi="Arial" w:cs="Arial"/>
          <w:sz w:val="24"/>
          <w:szCs w:val="24"/>
        </w:rPr>
        <w:t>dividuals in the community</w:t>
      </w:r>
      <w:r w:rsidRPr="002C78B0">
        <w:rPr>
          <w:rFonts w:ascii="Arial" w:hAnsi="Arial" w:cs="Arial"/>
          <w:sz w:val="24"/>
          <w:szCs w:val="24"/>
        </w:rPr>
        <w:t xml:space="preserve"> inquire the actual water level status and the residents can also turn on and off the SMS notification alert through SMS keyword. Using System Development Life Cycle (SDLC) as a method in making the software was very useful and helpful in identifying errors during the development. The following technologies like Raspberry Pi 3 B+, Ultrasonic Sensor, and GSM are used in making the prototype. The proponent conducted a survey for the software quality of the system to the affected barangay and was highly acceptable based on the total mean obtained of 4.52. The software was indeed useful to the residents who live in the flood prone area because it helps them evacuate early before the situation get worst. This eliminates the manual way of detecting the water level of the flood and late receiving of SMS warning of the residents. </w:t>
      </w:r>
      <w:proofErr w:type="gramStart"/>
      <w:r w:rsidRPr="002C78B0">
        <w:rPr>
          <w:rFonts w:ascii="Arial" w:hAnsi="Arial" w:cs="Arial"/>
          <w:sz w:val="24"/>
          <w:szCs w:val="24"/>
        </w:rPr>
        <w:t>it</w:t>
      </w:r>
      <w:proofErr w:type="gramEnd"/>
      <w:r w:rsidRPr="002C78B0">
        <w:rPr>
          <w:rFonts w:ascii="Arial" w:hAnsi="Arial" w:cs="Arial"/>
          <w:sz w:val="24"/>
          <w:szCs w:val="24"/>
        </w:rPr>
        <w:t xml:space="preserve"> was relevant and important as per needs for safety and welfare of the community.</w:t>
      </w:r>
    </w:p>
    <w:p w:rsidR="00C757EF" w:rsidRPr="002C78B0" w:rsidRDefault="00C757EF" w:rsidP="00C757EF">
      <w:pPr>
        <w:spacing w:line="253" w:lineRule="exact"/>
        <w:rPr>
          <w:rFonts w:ascii="Arial" w:eastAsia="Times New Roman" w:hAnsi="Arial" w:cs="Arial"/>
          <w:sz w:val="24"/>
          <w:szCs w:val="24"/>
        </w:rPr>
      </w:pPr>
    </w:p>
    <w:p w:rsidR="002D71B9" w:rsidRPr="002C78B0" w:rsidRDefault="00C757EF" w:rsidP="002C78B0">
      <w:pPr>
        <w:spacing w:line="324" w:lineRule="auto"/>
        <w:jc w:val="both"/>
        <w:rPr>
          <w:rFonts w:ascii="Arial" w:eastAsia="Times New Roman" w:hAnsi="Arial" w:cs="Arial"/>
          <w:i/>
          <w:sz w:val="24"/>
          <w:szCs w:val="24"/>
        </w:rPr>
      </w:pPr>
      <w:r w:rsidRPr="002C78B0">
        <w:rPr>
          <w:rFonts w:ascii="Arial" w:eastAsia="Times New Roman" w:hAnsi="Arial" w:cs="Arial"/>
          <w:b/>
          <w:i/>
          <w:sz w:val="24"/>
          <w:szCs w:val="24"/>
        </w:rPr>
        <w:t>Keywords</w:t>
      </w:r>
      <w:r w:rsidR="002D71B9" w:rsidRPr="002C78B0">
        <w:rPr>
          <w:rFonts w:ascii="Arial" w:eastAsia="Times New Roman" w:hAnsi="Arial" w:cs="Arial"/>
          <w:b/>
          <w:i/>
          <w:sz w:val="24"/>
          <w:szCs w:val="24"/>
        </w:rPr>
        <w:t xml:space="preserve">: </w:t>
      </w:r>
      <w:r w:rsidRPr="002C78B0">
        <w:rPr>
          <w:rFonts w:ascii="Arial" w:eastAsia="Times New Roman" w:hAnsi="Arial" w:cs="Arial"/>
          <w:b/>
          <w:i/>
          <w:sz w:val="24"/>
          <w:szCs w:val="24"/>
        </w:rPr>
        <w:t xml:space="preserve"> </w:t>
      </w:r>
      <w:proofErr w:type="spellStart"/>
      <w:r w:rsidRPr="002C78B0">
        <w:rPr>
          <w:rFonts w:ascii="Arial" w:eastAsia="Times New Roman" w:hAnsi="Arial" w:cs="Arial"/>
          <w:i/>
          <w:sz w:val="24"/>
          <w:szCs w:val="24"/>
        </w:rPr>
        <w:t>Agusan</w:t>
      </w:r>
      <w:proofErr w:type="spellEnd"/>
      <w:r w:rsidRPr="002C78B0">
        <w:rPr>
          <w:rFonts w:ascii="Arial" w:eastAsia="Times New Roman" w:hAnsi="Arial" w:cs="Arial"/>
          <w:i/>
          <w:sz w:val="24"/>
          <w:szCs w:val="24"/>
        </w:rPr>
        <w:t xml:space="preserve"> River, Raspberry Pi, Flood Monitoring.</w:t>
      </w:r>
    </w:p>
    <w:p w:rsidR="00876871" w:rsidRDefault="00876871" w:rsidP="00C757EF">
      <w:pPr>
        <w:spacing w:after="0" w:line="299" w:lineRule="auto"/>
        <w:rPr>
          <w:rFonts w:ascii="Arial" w:hAnsi="Arial" w:cs="Arial"/>
          <w:b/>
          <w:i/>
          <w:sz w:val="24"/>
        </w:rPr>
      </w:pPr>
    </w:p>
    <w:p w:rsidR="00C757EF" w:rsidRPr="00C827A8" w:rsidRDefault="00C757EF" w:rsidP="00C757EF">
      <w:pPr>
        <w:spacing w:after="0" w:line="299" w:lineRule="auto"/>
        <w:rPr>
          <w:rFonts w:ascii="Arial" w:hAnsi="Arial" w:cs="Arial"/>
          <w:b/>
          <w:i/>
          <w:sz w:val="24"/>
        </w:rPr>
      </w:pPr>
      <w:r w:rsidRPr="00C827A8">
        <w:rPr>
          <w:rFonts w:ascii="Arial" w:hAnsi="Arial" w:cs="Arial"/>
          <w:b/>
          <w:i/>
          <w:sz w:val="24"/>
        </w:rPr>
        <w:t xml:space="preserve">Abstract – </w:t>
      </w:r>
      <w:r w:rsidRPr="00C827A8">
        <w:rPr>
          <w:rFonts w:ascii="Arial" w:hAnsi="Arial" w:cs="Arial"/>
          <w:i/>
          <w:sz w:val="24"/>
        </w:rPr>
        <w:t>ITEP005</w:t>
      </w:r>
    </w:p>
    <w:p w:rsidR="00C757EF" w:rsidRPr="002C78B0" w:rsidRDefault="00C757EF" w:rsidP="00C757EF">
      <w:pPr>
        <w:spacing w:after="0" w:line="299" w:lineRule="auto"/>
        <w:rPr>
          <w:rFonts w:ascii="Arial" w:hAnsi="Arial" w:cs="Arial"/>
          <w:b/>
          <w:sz w:val="10"/>
        </w:rPr>
      </w:pPr>
    </w:p>
    <w:p w:rsidR="00C757EF" w:rsidRPr="001656A8" w:rsidRDefault="00C757EF" w:rsidP="002D71B9">
      <w:pPr>
        <w:spacing w:after="0" w:line="240" w:lineRule="auto"/>
        <w:jc w:val="center"/>
        <w:rPr>
          <w:rFonts w:ascii="Arial" w:hAnsi="Arial" w:cs="Arial"/>
          <w:sz w:val="20"/>
        </w:rPr>
      </w:pPr>
      <w:r w:rsidRPr="001656A8">
        <w:rPr>
          <w:rFonts w:ascii="Arial" w:hAnsi="Arial" w:cs="Arial"/>
          <w:b/>
          <w:sz w:val="24"/>
        </w:rPr>
        <w:t>Evacuation Center Locator Using Geographical Information System</w:t>
      </w:r>
      <w:r w:rsidR="006718F1" w:rsidRPr="001656A8">
        <w:rPr>
          <w:rFonts w:ascii="Arial" w:hAnsi="Arial" w:cs="Arial"/>
          <w:b/>
          <w:sz w:val="24"/>
        </w:rPr>
        <w:t xml:space="preserve"> </w:t>
      </w:r>
      <w:r w:rsidRPr="001656A8">
        <w:rPr>
          <w:rFonts w:ascii="Arial" w:hAnsi="Arial" w:cs="Arial"/>
          <w:b/>
          <w:sz w:val="24"/>
        </w:rPr>
        <w:t>(ECLGIS)</w:t>
      </w:r>
    </w:p>
    <w:p w:rsidR="00C757EF" w:rsidRPr="002C78B0" w:rsidRDefault="00C757EF" w:rsidP="002D71B9">
      <w:pPr>
        <w:spacing w:after="0" w:line="240" w:lineRule="auto"/>
        <w:jc w:val="center"/>
        <w:rPr>
          <w:rFonts w:ascii="Arial" w:hAnsi="Arial" w:cs="Arial"/>
          <w:vertAlign w:val="superscript"/>
        </w:rPr>
      </w:pPr>
      <w:r w:rsidRPr="002C78B0">
        <w:rPr>
          <w:rFonts w:ascii="Arial" w:hAnsi="Arial" w:cs="Arial"/>
          <w:b/>
        </w:rPr>
        <w:t>A.E.O.Hilado</w:t>
      </w:r>
      <w:r w:rsidRPr="002C78B0">
        <w:rPr>
          <w:rFonts w:ascii="Arial" w:hAnsi="Arial" w:cs="Arial"/>
          <w:vertAlign w:val="superscript"/>
        </w:rPr>
        <w:t>0</w:t>
      </w:r>
      <w:proofErr w:type="gramStart"/>
      <w:r w:rsidRPr="002C78B0">
        <w:rPr>
          <w:rFonts w:ascii="Arial" w:hAnsi="Arial" w:cs="Arial"/>
          <w:vertAlign w:val="superscript"/>
        </w:rPr>
        <w:t>,1</w:t>
      </w:r>
      <w:proofErr w:type="gramEnd"/>
      <w:r w:rsidRPr="002C78B0">
        <w:rPr>
          <w:rFonts w:ascii="Arial" w:hAnsi="Arial" w:cs="Arial"/>
        </w:rPr>
        <w:t>,</w:t>
      </w:r>
      <w:r w:rsidRPr="002C78B0">
        <w:rPr>
          <w:rFonts w:ascii="Arial" w:hAnsi="Arial" w:cs="Arial"/>
          <w:b/>
        </w:rPr>
        <w:t xml:space="preserve"> J.D.Pandiin</w:t>
      </w:r>
      <w:r w:rsidRPr="002C78B0">
        <w:rPr>
          <w:rFonts w:ascii="Arial" w:hAnsi="Arial" w:cs="Arial"/>
          <w:vertAlign w:val="superscript"/>
        </w:rPr>
        <w:t>0,1</w:t>
      </w:r>
      <w:r w:rsidRPr="002C78B0">
        <w:rPr>
          <w:rFonts w:ascii="Arial" w:hAnsi="Arial" w:cs="Arial"/>
          <w:b/>
        </w:rPr>
        <w:t>, F.F.Gallibot</w:t>
      </w:r>
      <w:r w:rsidRPr="002C78B0">
        <w:rPr>
          <w:rFonts w:ascii="Arial" w:hAnsi="Arial" w:cs="Arial"/>
          <w:b/>
          <w:vertAlign w:val="superscript"/>
        </w:rPr>
        <w:t>0,1</w:t>
      </w:r>
      <w:r w:rsidRPr="002C78B0">
        <w:rPr>
          <w:rFonts w:ascii="Arial" w:hAnsi="Arial" w:cs="Arial"/>
        </w:rPr>
        <w:t xml:space="preserve">, </w:t>
      </w:r>
      <w:r w:rsidRPr="002C78B0">
        <w:rPr>
          <w:rFonts w:ascii="Arial" w:hAnsi="Arial" w:cs="Arial"/>
          <w:b/>
        </w:rPr>
        <w:t>M.A.B.Balliguat</w:t>
      </w:r>
      <w:r w:rsidRPr="002C78B0">
        <w:rPr>
          <w:rFonts w:ascii="Arial" w:hAnsi="Arial" w:cs="Arial"/>
          <w:vertAlign w:val="superscript"/>
        </w:rPr>
        <w:t>1</w:t>
      </w:r>
    </w:p>
    <w:p w:rsidR="002D71B9" w:rsidRPr="002C78B0" w:rsidRDefault="002D71B9" w:rsidP="002D71B9">
      <w:pPr>
        <w:spacing w:after="0" w:line="240" w:lineRule="auto"/>
        <w:rPr>
          <w:rFonts w:ascii="Arial" w:hAnsi="Arial" w:cs="Arial"/>
        </w:rPr>
      </w:pPr>
    </w:p>
    <w:p w:rsidR="00C757EF" w:rsidRPr="002C78B0" w:rsidRDefault="00C757EF" w:rsidP="00C757EF">
      <w:pPr>
        <w:spacing w:after="57" w:line="265" w:lineRule="auto"/>
        <w:ind w:left="-5"/>
        <w:rPr>
          <w:rFonts w:ascii="Arial" w:hAnsi="Arial" w:cs="Arial"/>
        </w:rPr>
      </w:pPr>
      <w:r w:rsidRPr="002C78B0">
        <w:rPr>
          <w:rFonts w:ascii="Arial" w:hAnsi="Arial" w:cs="Arial"/>
          <w:sz w:val="18"/>
          <w:vertAlign w:val="superscript"/>
        </w:rPr>
        <w:t>0</w:t>
      </w:r>
      <w:r w:rsidRPr="002C78B0">
        <w:rPr>
          <w:rFonts w:ascii="Arial" w:hAnsi="Arial" w:cs="Arial"/>
          <w:sz w:val="18"/>
        </w:rPr>
        <w:t xml:space="preserve">ACLC College of Butuan, HDS Bldg.,999 </w:t>
      </w:r>
      <w:proofErr w:type="spellStart"/>
      <w:r w:rsidRPr="002C78B0">
        <w:rPr>
          <w:rFonts w:ascii="Arial" w:hAnsi="Arial" w:cs="Arial"/>
          <w:sz w:val="18"/>
        </w:rPr>
        <w:t>J.C.Aquino</w:t>
      </w:r>
      <w:proofErr w:type="spellEnd"/>
      <w:r w:rsidRPr="002C78B0">
        <w:rPr>
          <w:rFonts w:ascii="Arial" w:hAnsi="Arial" w:cs="Arial"/>
          <w:sz w:val="18"/>
        </w:rPr>
        <w:t xml:space="preserve"> Avenue, Butuan City, </w:t>
      </w:r>
      <w:proofErr w:type="spellStart"/>
      <w:r w:rsidRPr="002C78B0">
        <w:rPr>
          <w:rFonts w:ascii="Arial" w:hAnsi="Arial" w:cs="Arial"/>
          <w:sz w:val="18"/>
        </w:rPr>
        <w:t>Agusan</w:t>
      </w:r>
      <w:proofErr w:type="spellEnd"/>
      <w:r w:rsidRPr="002C78B0">
        <w:rPr>
          <w:rFonts w:ascii="Arial" w:hAnsi="Arial" w:cs="Arial"/>
          <w:sz w:val="18"/>
        </w:rPr>
        <w:t xml:space="preserve"> Del Norte, Philippines 8600 </w:t>
      </w:r>
    </w:p>
    <w:p w:rsidR="00C757EF" w:rsidRPr="002C78B0" w:rsidRDefault="00C757EF" w:rsidP="00C757EF">
      <w:pPr>
        <w:spacing w:after="0" w:line="347" w:lineRule="auto"/>
        <w:ind w:left="-5"/>
        <w:rPr>
          <w:rFonts w:ascii="Arial" w:hAnsi="Arial" w:cs="Arial"/>
        </w:rPr>
      </w:pPr>
      <w:r w:rsidRPr="002C78B0">
        <w:rPr>
          <w:rFonts w:ascii="Arial" w:hAnsi="Arial" w:cs="Arial"/>
          <w:sz w:val="18"/>
          <w:vertAlign w:val="superscript"/>
        </w:rPr>
        <w:t>1</w:t>
      </w:r>
      <w:r w:rsidRPr="002C78B0">
        <w:rPr>
          <w:rFonts w:ascii="Arial" w:hAnsi="Arial" w:cs="Arial"/>
          <w:sz w:val="18"/>
        </w:rPr>
        <w:t xml:space="preserve">ACLC College of Butuan, HDS Bldg.,999 </w:t>
      </w:r>
      <w:proofErr w:type="spellStart"/>
      <w:r w:rsidRPr="002C78B0">
        <w:rPr>
          <w:rFonts w:ascii="Arial" w:hAnsi="Arial" w:cs="Arial"/>
          <w:sz w:val="18"/>
        </w:rPr>
        <w:t>J.C.Aquino</w:t>
      </w:r>
      <w:proofErr w:type="spellEnd"/>
      <w:r w:rsidRPr="002C78B0">
        <w:rPr>
          <w:rFonts w:ascii="Arial" w:hAnsi="Arial" w:cs="Arial"/>
          <w:sz w:val="18"/>
        </w:rPr>
        <w:t xml:space="preserve"> Avenue, Butuan City, </w:t>
      </w:r>
      <w:proofErr w:type="spellStart"/>
      <w:r w:rsidRPr="002C78B0">
        <w:rPr>
          <w:rFonts w:ascii="Arial" w:hAnsi="Arial" w:cs="Arial"/>
          <w:sz w:val="18"/>
        </w:rPr>
        <w:t>Agusan</w:t>
      </w:r>
      <w:proofErr w:type="spellEnd"/>
      <w:r w:rsidRPr="002C78B0">
        <w:rPr>
          <w:rFonts w:ascii="Arial" w:hAnsi="Arial" w:cs="Arial"/>
          <w:sz w:val="18"/>
        </w:rPr>
        <w:t xml:space="preserve"> Del Norte, Philippines 8600 </w:t>
      </w:r>
    </w:p>
    <w:p w:rsidR="00C757EF" w:rsidRPr="002C78B0" w:rsidRDefault="00C757EF" w:rsidP="00C757EF">
      <w:pPr>
        <w:spacing w:after="71" w:line="265" w:lineRule="auto"/>
        <w:ind w:left="-5"/>
        <w:rPr>
          <w:rFonts w:ascii="Arial" w:hAnsi="Arial" w:cs="Arial"/>
        </w:rPr>
      </w:pPr>
      <w:r w:rsidRPr="002C78B0">
        <w:rPr>
          <w:rFonts w:ascii="Arial" w:hAnsi="Arial" w:cs="Arial"/>
          <w:sz w:val="18"/>
          <w:vertAlign w:val="superscript"/>
        </w:rPr>
        <w:t>2</w:t>
      </w:r>
      <w:r w:rsidRPr="002C78B0">
        <w:rPr>
          <w:rFonts w:ascii="Arial" w:hAnsi="Arial" w:cs="Arial"/>
          <w:sz w:val="18"/>
        </w:rPr>
        <w:t xml:space="preserve">ACLC College of Butuan, HDS Bldg.,999 </w:t>
      </w:r>
      <w:proofErr w:type="spellStart"/>
      <w:r w:rsidRPr="002C78B0">
        <w:rPr>
          <w:rFonts w:ascii="Arial" w:hAnsi="Arial" w:cs="Arial"/>
          <w:sz w:val="18"/>
        </w:rPr>
        <w:t>J.C.Aquino</w:t>
      </w:r>
      <w:proofErr w:type="spellEnd"/>
      <w:r w:rsidRPr="002C78B0">
        <w:rPr>
          <w:rFonts w:ascii="Arial" w:hAnsi="Arial" w:cs="Arial"/>
          <w:sz w:val="18"/>
        </w:rPr>
        <w:t xml:space="preserve"> Avenue, Butuan City, </w:t>
      </w:r>
      <w:proofErr w:type="spellStart"/>
      <w:r w:rsidRPr="002C78B0">
        <w:rPr>
          <w:rFonts w:ascii="Arial" w:hAnsi="Arial" w:cs="Arial"/>
          <w:sz w:val="18"/>
        </w:rPr>
        <w:t>Agusan</w:t>
      </w:r>
      <w:proofErr w:type="spellEnd"/>
      <w:r w:rsidRPr="002C78B0">
        <w:rPr>
          <w:rFonts w:ascii="Arial" w:hAnsi="Arial" w:cs="Arial"/>
          <w:sz w:val="18"/>
        </w:rPr>
        <w:t xml:space="preserve"> Del Norte, Philippines 8600</w:t>
      </w:r>
      <w:r w:rsidRPr="002C78B0">
        <w:rPr>
          <w:rFonts w:ascii="Arial" w:hAnsi="Arial" w:cs="Arial"/>
          <w:sz w:val="18"/>
          <w:vertAlign w:val="superscript"/>
        </w:rPr>
        <w:t xml:space="preserve"> </w:t>
      </w:r>
    </w:p>
    <w:p w:rsidR="00C757EF" w:rsidRPr="002C78B0" w:rsidRDefault="00C757EF" w:rsidP="00C757EF">
      <w:pPr>
        <w:spacing w:after="0" w:line="347" w:lineRule="auto"/>
        <w:ind w:left="-5"/>
        <w:rPr>
          <w:rFonts w:ascii="Arial" w:hAnsi="Arial" w:cs="Arial"/>
        </w:rPr>
      </w:pPr>
      <w:r w:rsidRPr="002C78B0">
        <w:rPr>
          <w:rFonts w:ascii="Arial" w:hAnsi="Arial" w:cs="Arial"/>
          <w:sz w:val="18"/>
          <w:vertAlign w:val="superscript"/>
        </w:rPr>
        <w:t>3</w:t>
      </w:r>
      <w:r w:rsidRPr="002C78B0">
        <w:rPr>
          <w:rFonts w:ascii="Arial" w:hAnsi="Arial" w:cs="Arial"/>
          <w:sz w:val="18"/>
        </w:rPr>
        <w:t xml:space="preserve">ACLC College of Butuan, HDS Bldg.,999 </w:t>
      </w:r>
      <w:proofErr w:type="spellStart"/>
      <w:r w:rsidRPr="002C78B0">
        <w:rPr>
          <w:rFonts w:ascii="Arial" w:hAnsi="Arial" w:cs="Arial"/>
          <w:sz w:val="18"/>
        </w:rPr>
        <w:t>J.C.Aquino</w:t>
      </w:r>
      <w:proofErr w:type="spellEnd"/>
      <w:r w:rsidRPr="002C78B0">
        <w:rPr>
          <w:rFonts w:ascii="Arial" w:hAnsi="Arial" w:cs="Arial"/>
          <w:sz w:val="18"/>
        </w:rPr>
        <w:t xml:space="preserve"> Avenue, Butuan City, </w:t>
      </w:r>
      <w:proofErr w:type="spellStart"/>
      <w:r w:rsidRPr="002C78B0">
        <w:rPr>
          <w:rFonts w:ascii="Arial" w:hAnsi="Arial" w:cs="Arial"/>
          <w:sz w:val="18"/>
        </w:rPr>
        <w:t>Agusan</w:t>
      </w:r>
      <w:proofErr w:type="spellEnd"/>
      <w:r w:rsidRPr="002C78B0">
        <w:rPr>
          <w:rFonts w:ascii="Arial" w:hAnsi="Arial" w:cs="Arial"/>
          <w:sz w:val="18"/>
        </w:rPr>
        <w:t xml:space="preserve"> Del Norte, Philippines 8600 </w:t>
      </w:r>
    </w:p>
    <w:p w:rsidR="00C757EF" w:rsidRPr="002C78B0" w:rsidRDefault="00C757EF" w:rsidP="00C757EF">
      <w:pPr>
        <w:spacing w:after="79" w:line="265" w:lineRule="auto"/>
        <w:ind w:left="-5"/>
        <w:rPr>
          <w:rFonts w:ascii="Arial" w:hAnsi="Arial" w:cs="Arial"/>
          <w:sz w:val="18"/>
        </w:rPr>
      </w:pPr>
      <w:r w:rsidRPr="002C78B0">
        <w:rPr>
          <w:rFonts w:ascii="Arial" w:hAnsi="Arial" w:cs="Arial"/>
          <w:sz w:val="18"/>
        </w:rPr>
        <w:t xml:space="preserve">E-mail: </w:t>
      </w:r>
      <w:hyperlink r:id="rId44" w:history="1">
        <w:r w:rsidRPr="002C78B0">
          <w:rPr>
            <w:rStyle w:val="Hyperlink"/>
            <w:rFonts w:ascii="Arial" w:hAnsi="Arial" w:cs="Arial"/>
            <w:sz w:val="18"/>
          </w:rPr>
          <w:t>allenhilado727@gmail.com</w:t>
        </w:r>
      </w:hyperlink>
    </w:p>
    <w:p w:rsidR="00C757EF" w:rsidRPr="002C78B0" w:rsidRDefault="00C757EF" w:rsidP="00C757EF">
      <w:pPr>
        <w:spacing w:after="79" w:line="265" w:lineRule="auto"/>
        <w:ind w:left="-5"/>
        <w:rPr>
          <w:rFonts w:ascii="Arial" w:hAnsi="Arial" w:cs="Arial"/>
          <w:sz w:val="18"/>
        </w:rPr>
      </w:pPr>
      <w:r w:rsidRPr="002C78B0">
        <w:rPr>
          <w:rFonts w:ascii="Arial" w:hAnsi="Arial" w:cs="Arial"/>
          <w:sz w:val="18"/>
        </w:rPr>
        <w:t xml:space="preserve">E-mail: </w:t>
      </w:r>
      <w:hyperlink r:id="rId45" w:history="1">
        <w:r w:rsidRPr="002C78B0">
          <w:rPr>
            <w:rStyle w:val="Hyperlink"/>
            <w:rFonts w:ascii="Arial" w:hAnsi="Arial" w:cs="Arial"/>
            <w:sz w:val="18"/>
          </w:rPr>
          <w:t>jamelp25@gmail.com</w:t>
        </w:r>
      </w:hyperlink>
    </w:p>
    <w:p w:rsidR="00C757EF" w:rsidRPr="002C78B0" w:rsidRDefault="00C757EF" w:rsidP="00C757EF">
      <w:pPr>
        <w:spacing w:after="79" w:line="265" w:lineRule="auto"/>
        <w:ind w:left="-5"/>
        <w:rPr>
          <w:rFonts w:ascii="Arial" w:hAnsi="Arial" w:cs="Arial"/>
          <w:sz w:val="18"/>
        </w:rPr>
      </w:pPr>
      <w:r w:rsidRPr="002C78B0">
        <w:rPr>
          <w:rFonts w:ascii="Arial" w:hAnsi="Arial" w:cs="Arial"/>
          <w:sz w:val="18"/>
        </w:rPr>
        <w:t xml:space="preserve">E-mail: </w:t>
      </w:r>
      <w:hyperlink r:id="rId46" w:history="1">
        <w:r w:rsidRPr="002C78B0">
          <w:rPr>
            <w:rStyle w:val="Hyperlink"/>
            <w:rFonts w:ascii="Arial" w:hAnsi="Arial" w:cs="Arial"/>
            <w:sz w:val="18"/>
          </w:rPr>
          <w:t>jrgallibot@gmail.com</w:t>
        </w:r>
      </w:hyperlink>
    </w:p>
    <w:p w:rsidR="00C757EF" w:rsidRPr="002C78B0" w:rsidRDefault="00C757EF" w:rsidP="00C757EF">
      <w:pPr>
        <w:spacing w:after="79" w:line="265" w:lineRule="auto"/>
        <w:ind w:left="-5"/>
        <w:rPr>
          <w:rFonts w:ascii="Arial" w:hAnsi="Arial" w:cs="Arial"/>
          <w:sz w:val="18"/>
        </w:rPr>
      </w:pPr>
      <w:r w:rsidRPr="002C78B0">
        <w:rPr>
          <w:rFonts w:ascii="Arial" w:hAnsi="Arial" w:cs="Arial"/>
          <w:sz w:val="18"/>
        </w:rPr>
        <w:t xml:space="preserve">E-mail: </w:t>
      </w:r>
      <w:hyperlink r:id="rId47" w:history="1">
        <w:r w:rsidRPr="002C78B0">
          <w:rPr>
            <w:rStyle w:val="Hyperlink"/>
            <w:rFonts w:ascii="Arial" w:hAnsi="Arial" w:cs="Arial"/>
            <w:sz w:val="18"/>
          </w:rPr>
          <w:t>mbaliguat.aclcbutuan@gmail.com</w:t>
        </w:r>
      </w:hyperlink>
    </w:p>
    <w:p w:rsidR="00C757EF" w:rsidRPr="002C78B0" w:rsidRDefault="00C757EF" w:rsidP="004D500C">
      <w:pPr>
        <w:spacing w:after="79" w:line="265" w:lineRule="auto"/>
        <w:rPr>
          <w:rFonts w:ascii="Arial" w:hAnsi="Arial" w:cs="Arial"/>
        </w:rPr>
      </w:pPr>
      <w:r w:rsidRPr="002C78B0">
        <w:rPr>
          <w:rFonts w:ascii="Arial" w:hAnsi="Arial" w:cs="Arial"/>
          <w:sz w:val="18"/>
        </w:rPr>
        <w:t xml:space="preserve"> </w:t>
      </w:r>
      <w:r w:rsidRPr="002C78B0">
        <w:rPr>
          <w:rFonts w:ascii="Arial" w:hAnsi="Arial" w:cs="Arial"/>
          <w:i/>
          <w:sz w:val="18"/>
        </w:rPr>
        <w:t xml:space="preserve">  </w:t>
      </w:r>
    </w:p>
    <w:p w:rsidR="00E35231" w:rsidRPr="002C78B0" w:rsidRDefault="00E35231" w:rsidP="00C757EF">
      <w:pPr>
        <w:spacing w:after="48" w:line="259" w:lineRule="auto"/>
        <w:rPr>
          <w:rFonts w:ascii="Arial" w:hAnsi="Arial" w:cs="Arial"/>
          <w:sz w:val="24"/>
          <w:szCs w:val="24"/>
        </w:rPr>
      </w:pPr>
      <w:r w:rsidRPr="002C78B0">
        <w:rPr>
          <w:rFonts w:ascii="Arial" w:hAnsi="Arial" w:cs="Arial"/>
          <w:sz w:val="24"/>
          <w:szCs w:val="24"/>
        </w:rPr>
        <w:t>Co-Author:</w:t>
      </w:r>
      <w:r w:rsidR="00C757EF" w:rsidRPr="002C78B0">
        <w:rPr>
          <w:rFonts w:ascii="Arial" w:hAnsi="Arial" w:cs="Arial"/>
          <w:sz w:val="24"/>
          <w:szCs w:val="24"/>
        </w:rPr>
        <w:t xml:space="preserve"> </w:t>
      </w:r>
      <w:r w:rsidRPr="002C78B0">
        <w:rPr>
          <w:rFonts w:ascii="Arial" w:hAnsi="Arial" w:cs="Arial"/>
          <w:sz w:val="24"/>
          <w:szCs w:val="24"/>
        </w:rPr>
        <w:t xml:space="preserve">Michelle </w:t>
      </w:r>
      <w:proofErr w:type="spellStart"/>
      <w:r w:rsidRPr="002C78B0">
        <w:rPr>
          <w:rFonts w:ascii="Arial" w:hAnsi="Arial" w:cs="Arial"/>
          <w:sz w:val="24"/>
          <w:szCs w:val="24"/>
        </w:rPr>
        <w:t>Elape</w:t>
      </w:r>
      <w:proofErr w:type="spellEnd"/>
    </w:p>
    <w:p w:rsidR="00C757EF" w:rsidRPr="002C78B0" w:rsidRDefault="00E35231" w:rsidP="00C757EF">
      <w:pPr>
        <w:spacing w:after="48" w:line="259" w:lineRule="auto"/>
        <w:rPr>
          <w:rFonts w:ascii="Arial" w:hAnsi="Arial" w:cs="Arial"/>
          <w:sz w:val="24"/>
          <w:szCs w:val="24"/>
        </w:rPr>
      </w:pPr>
      <w:r w:rsidRPr="002C78B0">
        <w:rPr>
          <w:rFonts w:ascii="Arial" w:hAnsi="Arial" w:cs="Arial"/>
          <w:sz w:val="24"/>
          <w:szCs w:val="24"/>
        </w:rPr>
        <w:t xml:space="preserve">Email: </w:t>
      </w:r>
      <w:hyperlink r:id="rId48" w:history="1">
        <w:r w:rsidRPr="002C78B0">
          <w:rPr>
            <w:rStyle w:val="Hyperlink"/>
            <w:rFonts w:ascii="Arial" w:hAnsi="Arial" w:cs="Arial"/>
            <w:sz w:val="24"/>
            <w:szCs w:val="24"/>
          </w:rPr>
          <w:t>michellecommillaselape@gmail.com</w:t>
        </w:r>
      </w:hyperlink>
    </w:p>
    <w:p w:rsidR="00C757EF" w:rsidRDefault="000C62B3" w:rsidP="002C78B0">
      <w:pPr>
        <w:spacing w:after="48" w:line="259" w:lineRule="auto"/>
        <w:rPr>
          <w:rFonts w:ascii="Arial" w:hAnsi="Arial" w:cs="Arial"/>
          <w:sz w:val="24"/>
          <w:szCs w:val="24"/>
        </w:rPr>
      </w:pPr>
      <w:r w:rsidRPr="002C78B0">
        <w:rPr>
          <w:rFonts w:ascii="Arial" w:hAnsi="Arial" w:cs="Arial"/>
          <w:sz w:val="24"/>
          <w:szCs w:val="24"/>
        </w:rPr>
        <w:t>Contact No.: 09074511841</w:t>
      </w:r>
    </w:p>
    <w:p w:rsidR="002C78B0" w:rsidRPr="002C78B0" w:rsidRDefault="00584F07" w:rsidP="002C78B0">
      <w:pPr>
        <w:spacing w:after="48" w:line="259" w:lineRule="auto"/>
        <w:rPr>
          <w:rFonts w:ascii="Arial" w:hAnsi="Arial" w:cs="Arial"/>
          <w:sz w:val="24"/>
          <w:szCs w:val="24"/>
        </w:rPr>
      </w:pPr>
      <w:r w:rsidRPr="002C78B0">
        <w:rPr>
          <w:rFonts w:ascii="Arial" w:hAnsi="Arial" w:cs="Arial"/>
          <w:b/>
          <w:noProof/>
          <w:sz w:val="24"/>
        </w:rPr>
        <w:drawing>
          <wp:anchor distT="0" distB="0" distL="114300" distR="114300" simplePos="0" relativeHeight="251740672" behindDoc="1" locked="0" layoutInCell="1" allowOverlap="1" wp14:anchorId="39C84C22" wp14:editId="541D9A1A">
            <wp:simplePos x="0" y="0"/>
            <wp:positionH relativeFrom="column">
              <wp:posOffset>936625</wp:posOffset>
            </wp:positionH>
            <wp:positionV relativeFrom="page">
              <wp:posOffset>4295140</wp:posOffset>
            </wp:positionV>
            <wp:extent cx="4105275" cy="4306570"/>
            <wp:effectExtent l="0" t="0" r="0" b="0"/>
            <wp:wrapNone/>
            <wp:docPr id="28" name="Picture 28"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105275" cy="4306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298D" w:rsidRPr="002C78B0" w:rsidRDefault="001C298D" w:rsidP="00C757EF">
      <w:pPr>
        <w:spacing w:line="240" w:lineRule="auto"/>
        <w:rPr>
          <w:rFonts w:ascii="Arial" w:hAnsi="Arial" w:cs="Arial"/>
          <w:sz w:val="24"/>
          <w:szCs w:val="21"/>
          <w:lang w:val="en"/>
        </w:rPr>
      </w:pPr>
      <w:r w:rsidRPr="002C78B0">
        <w:rPr>
          <w:rFonts w:ascii="Arial" w:hAnsi="Arial" w:cs="Arial"/>
          <w:sz w:val="24"/>
          <w:szCs w:val="21"/>
          <w:lang w:val="en"/>
        </w:rPr>
        <w:t xml:space="preserve">Date Received: </w:t>
      </w:r>
      <w:r w:rsidRPr="002C78B0">
        <w:rPr>
          <w:rFonts w:ascii="Arial" w:hAnsi="Arial" w:cs="Arial"/>
          <w:sz w:val="24"/>
          <w:szCs w:val="21"/>
          <w:lang w:val="en"/>
        </w:rPr>
        <w:tab/>
        <w:t>February 14, 2019</w:t>
      </w:r>
      <w:r w:rsidRPr="002C78B0">
        <w:rPr>
          <w:rFonts w:ascii="Arial" w:hAnsi="Arial" w:cs="Arial"/>
          <w:sz w:val="24"/>
          <w:szCs w:val="21"/>
          <w:lang w:val="en"/>
        </w:rPr>
        <w:tab/>
      </w:r>
      <w:r w:rsidRPr="002C78B0">
        <w:rPr>
          <w:rFonts w:ascii="Arial" w:hAnsi="Arial" w:cs="Arial"/>
          <w:sz w:val="24"/>
          <w:szCs w:val="21"/>
          <w:lang w:val="en"/>
        </w:rPr>
        <w:tab/>
      </w:r>
      <w:r w:rsidRPr="002C78B0">
        <w:rPr>
          <w:rFonts w:ascii="Arial" w:hAnsi="Arial" w:cs="Arial"/>
          <w:sz w:val="24"/>
          <w:szCs w:val="21"/>
          <w:lang w:val="en"/>
        </w:rPr>
        <w:tab/>
      </w:r>
      <w:r w:rsidR="00E35231" w:rsidRPr="002C78B0">
        <w:rPr>
          <w:rFonts w:ascii="Arial" w:hAnsi="Arial" w:cs="Arial"/>
          <w:sz w:val="24"/>
          <w:szCs w:val="21"/>
          <w:lang w:val="en"/>
        </w:rPr>
        <w:t xml:space="preserve">Date Accepted: </w:t>
      </w:r>
      <w:r w:rsidRPr="002C78B0">
        <w:rPr>
          <w:rFonts w:ascii="Arial" w:hAnsi="Arial" w:cs="Arial"/>
          <w:sz w:val="24"/>
          <w:szCs w:val="21"/>
          <w:lang w:val="en"/>
        </w:rPr>
        <w:t xml:space="preserve">April 5, 2019 </w:t>
      </w:r>
    </w:p>
    <w:p w:rsidR="00C757EF" w:rsidRPr="002C78B0" w:rsidRDefault="00C757EF" w:rsidP="00E35231">
      <w:pPr>
        <w:spacing w:line="240" w:lineRule="auto"/>
        <w:jc w:val="both"/>
        <w:rPr>
          <w:rFonts w:ascii="Arial" w:hAnsi="Arial" w:cs="Arial"/>
          <w:sz w:val="24"/>
          <w:szCs w:val="21"/>
          <w:lang w:val="en"/>
        </w:rPr>
      </w:pPr>
      <w:r w:rsidRPr="002C78B0">
        <w:rPr>
          <w:rFonts w:ascii="Arial" w:hAnsi="Arial" w:cs="Arial"/>
          <w:sz w:val="24"/>
          <w:szCs w:val="21"/>
          <w:lang w:val="en"/>
        </w:rPr>
        <w:t xml:space="preserve">Evacuation Center Locator using Geographical Information System (ECLGIS) has been developed to find the nearest evacuation center base on user’s current location in Butuan City. The user should open the global positioning system (GPS), on their smartphones and after that it would automatically determine where they are. It would also give nearest evacuation center based on user current location. This study focuses only on finding the nearest evacuation center base on user’s current location. Furthermore, inquiry was also included in this study to become more interactive wherein individuals in the community can use the application in terms of any catastrophe and view all nearest evacuation center. Using System Development Life Cycle (SDLC) as a method in making the application was very useful and helpful in identifying errors during the development. The following technologies like Android Studio and ARCGIS are used in making the application. The proponents conducted a survey for the application quality </w:t>
      </w:r>
      <w:r w:rsidR="00B66DD2">
        <w:rPr>
          <w:rFonts w:ascii="Arial" w:hAnsi="Arial" w:cs="Arial"/>
          <w:sz w:val="24"/>
          <w:szCs w:val="21"/>
          <w:lang w:val="en"/>
        </w:rPr>
        <w:t>of the system to places with</w:t>
      </w:r>
      <w:r w:rsidRPr="002C78B0">
        <w:rPr>
          <w:rFonts w:ascii="Arial" w:hAnsi="Arial" w:cs="Arial"/>
          <w:sz w:val="24"/>
          <w:szCs w:val="21"/>
          <w:lang w:val="en"/>
        </w:rPr>
        <w:t xml:space="preserve"> a high risk of imminent threat like flood prone area and was highly acceptable based on the total mean obtained of 4.70. The application was indeed useful to the residents of Butuan City who live in the flood prone area because it helps them find the nearest evacuation center base on user’s current location before the situation get worst. This eliminates the manual way of telling the people in Butuan City to evacuate on that ce</w:t>
      </w:r>
      <w:r w:rsidR="00B66DD2">
        <w:rPr>
          <w:rFonts w:ascii="Arial" w:hAnsi="Arial" w:cs="Arial"/>
          <w:sz w:val="24"/>
          <w:szCs w:val="21"/>
          <w:lang w:val="en"/>
        </w:rPr>
        <w:t>rtain school or covered court with the</w:t>
      </w:r>
      <w:r w:rsidRPr="002C78B0">
        <w:rPr>
          <w:rFonts w:ascii="Arial" w:hAnsi="Arial" w:cs="Arial"/>
          <w:sz w:val="24"/>
          <w:szCs w:val="21"/>
          <w:lang w:val="en"/>
        </w:rPr>
        <w:t xml:space="preserve"> barangay officer going to their houses. It was relevant and important as per needs for safety and welfare of the community.</w:t>
      </w:r>
    </w:p>
    <w:p w:rsidR="00C757EF" w:rsidRPr="002C78B0" w:rsidRDefault="00C757EF" w:rsidP="000C62B3">
      <w:pPr>
        <w:spacing w:after="26" w:line="259" w:lineRule="auto"/>
        <w:ind w:left="1"/>
        <w:jc w:val="both"/>
        <w:rPr>
          <w:rFonts w:ascii="Arial" w:hAnsi="Arial" w:cs="Arial"/>
          <w:sz w:val="24"/>
        </w:rPr>
      </w:pPr>
      <w:r w:rsidRPr="002C78B0">
        <w:rPr>
          <w:rFonts w:ascii="Arial" w:hAnsi="Arial" w:cs="Arial"/>
          <w:b/>
          <w:sz w:val="24"/>
        </w:rPr>
        <w:t xml:space="preserve"> </w:t>
      </w:r>
    </w:p>
    <w:p w:rsidR="00C827A8" w:rsidRDefault="00C757EF" w:rsidP="001222FF">
      <w:pPr>
        <w:ind w:left="-5" w:right="177"/>
        <w:rPr>
          <w:rFonts w:ascii="Arial" w:hAnsi="Arial" w:cs="Arial"/>
        </w:rPr>
      </w:pPr>
      <w:proofErr w:type="gramStart"/>
      <w:r w:rsidRPr="002C78B0">
        <w:rPr>
          <w:rFonts w:ascii="Arial" w:hAnsi="Arial" w:cs="Arial"/>
          <w:b/>
          <w:i/>
        </w:rPr>
        <w:t>Keywords</w:t>
      </w:r>
      <w:r w:rsidRPr="002C78B0">
        <w:rPr>
          <w:rFonts w:ascii="Arial" w:hAnsi="Arial" w:cs="Arial"/>
        </w:rPr>
        <w:t xml:space="preserve"> </w:t>
      </w:r>
      <w:r w:rsidR="00FC50C1" w:rsidRPr="002C78B0">
        <w:rPr>
          <w:rFonts w:ascii="Arial" w:hAnsi="Arial" w:cs="Arial"/>
        </w:rPr>
        <w:t>:</w:t>
      </w:r>
      <w:proofErr w:type="gramEnd"/>
      <w:r w:rsidR="00FC50C1" w:rsidRPr="002C78B0">
        <w:rPr>
          <w:rFonts w:ascii="Arial" w:hAnsi="Arial" w:cs="Arial"/>
        </w:rPr>
        <w:t xml:space="preserve"> </w:t>
      </w:r>
      <w:r w:rsidRPr="002C78B0">
        <w:rPr>
          <w:rFonts w:ascii="Arial" w:hAnsi="Arial" w:cs="Arial"/>
          <w:szCs w:val="21"/>
          <w:lang w:val="en"/>
        </w:rPr>
        <w:t>Geographical Information System; Global Positioning System;</w:t>
      </w:r>
      <w:r w:rsidRPr="002C78B0">
        <w:rPr>
          <w:rFonts w:ascii="Arial" w:hAnsi="Arial" w:cs="Arial"/>
        </w:rPr>
        <w:t xml:space="preserve"> </w:t>
      </w:r>
    </w:p>
    <w:p w:rsidR="001222FF" w:rsidRPr="001222FF" w:rsidRDefault="001222FF" w:rsidP="001222FF">
      <w:pPr>
        <w:ind w:left="-5" w:right="177"/>
        <w:rPr>
          <w:rFonts w:ascii="Arial" w:hAnsi="Arial" w:cs="Arial"/>
        </w:rPr>
      </w:pPr>
    </w:p>
    <w:p w:rsidR="00876871" w:rsidRDefault="00876871" w:rsidP="00C757EF">
      <w:pPr>
        <w:spacing w:line="240" w:lineRule="auto"/>
        <w:rPr>
          <w:rFonts w:ascii="Arial" w:hAnsi="Arial" w:cs="Arial"/>
          <w:b/>
          <w:i/>
          <w:sz w:val="24"/>
          <w:szCs w:val="24"/>
        </w:rPr>
      </w:pPr>
    </w:p>
    <w:p w:rsidR="00C757EF" w:rsidRPr="00C827A8" w:rsidRDefault="00C757EF" w:rsidP="00C757EF">
      <w:pPr>
        <w:spacing w:line="240" w:lineRule="auto"/>
        <w:rPr>
          <w:rFonts w:ascii="Arial" w:hAnsi="Arial" w:cs="Arial"/>
          <w:b/>
          <w:i/>
          <w:sz w:val="24"/>
          <w:szCs w:val="24"/>
        </w:rPr>
      </w:pPr>
      <w:r w:rsidRPr="00C827A8">
        <w:rPr>
          <w:rFonts w:ascii="Arial" w:hAnsi="Arial" w:cs="Arial"/>
          <w:b/>
          <w:i/>
          <w:sz w:val="24"/>
          <w:szCs w:val="24"/>
        </w:rPr>
        <w:t xml:space="preserve">Abstract – </w:t>
      </w:r>
      <w:r w:rsidRPr="00C827A8">
        <w:rPr>
          <w:rFonts w:ascii="Arial" w:hAnsi="Arial" w:cs="Arial"/>
          <w:i/>
          <w:sz w:val="24"/>
          <w:szCs w:val="24"/>
        </w:rPr>
        <w:t>ITEP006</w:t>
      </w:r>
    </w:p>
    <w:p w:rsidR="00C757EF" w:rsidRPr="001656A8" w:rsidRDefault="001656A8" w:rsidP="002D71B9">
      <w:pPr>
        <w:spacing w:after="0" w:line="240" w:lineRule="auto"/>
        <w:jc w:val="center"/>
        <w:rPr>
          <w:rFonts w:ascii="Arial" w:hAnsi="Arial" w:cs="Arial"/>
          <w:b/>
          <w:sz w:val="24"/>
          <w:szCs w:val="24"/>
        </w:rPr>
      </w:pPr>
      <w:r>
        <w:rPr>
          <w:rFonts w:ascii="Arial" w:hAnsi="Arial" w:cs="Arial"/>
          <w:b/>
          <w:sz w:val="24"/>
          <w:szCs w:val="24"/>
        </w:rPr>
        <w:t>SOLAR POWERED AUTOMATED DRYING RACK USING RASPBERRY PI</w:t>
      </w:r>
    </w:p>
    <w:p w:rsidR="00C757EF" w:rsidRPr="002C78B0" w:rsidRDefault="00C757EF" w:rsidP="002D71B9">
      <w:pPr>
        <w:spacing w:after="0" w:line="240" w:lineRule="auto"/>
        <w:jc w:val="center"/>
        <w:rPr>
          <w:rFonts w:ascii="Arial" w:hAnsi="Arial" w:cs="Arial"/>
          <w:sz w:val="24"/>
          <w:szCs w:val="24"/>
          <w:vertAlign w:val="superscript"/>
        </w:rPr>
      </w:pPr>
      <w:r w:rsidRPr="002C78B0">
        <w:rPr>
          <w:rFonts w:ascii="Arial" w:hAnsi="Arial" w:cs="Arial"/>
          <w:b/>
          <w:sz w:val="24"/>
          <w:szCs w:val="24"/>
        </w:rPr>
        <w:t>J.M. Fernandez</w:t>
      </w:r>
      <w:r w:rsidRPr="002C78B0">
        <w:rPr>
          <w:rFonts w:ascii="Arial" w:hAnsi="Arial" w:cs="Arial"/>
          <w:sz w:val="24"/>
          <w:szCs w:val="24"/>
          <w:vertAlign w:val="superscript"/>
        </w:rPr>
        <w:t>0</w:t>
      </w:r>
      <w:proofErr w:type="gramStart"/>
      <w:r w:rsidRPr="002C78B0">
        <w:rPr>
          <w:rFonts w:ascii="Arial" w:hAnsi="Arial" w:cs="Arial"/>
          <w:sz w:val="24"/>
          <w:szCs w:val="24"/>
          <w:vertAlign w:val="superscript"/>
        </w:rPr>
        <w:t>,1</w:t>
      </w:r>
      <w:proofErr w:type="gramEnd"/>
      <w:r w:rsidRPr="002C78B0">
        <w:rPr>
          <w:rFonts w:ascii="Arial" w:hAnsi="Arial" w:cs="Arial"/>
          <w:b/>
          <w:sz w:val="24"/>
          <w:szCs w:val="24"/>
        </w:rPr>
        <w:t>, M.L.G. Legaspi</w:t>
      </w:r>
      <w:r w:rsidRPr="002C78B0">
        <w:rPr>
          <w:rFonts w:ascii="Arial" w:hAnsi="Arial" w:cs="Arial"/>
          <w:sz w:val="24"/>
          <w:szCs w:val="24"/>
          <w:vertAlign w:val="superscript"/>
        </w:rPr>
        <w:t>0,1</w:t>
      </w:r>
      <w:r w:rsidRPr="002C78B0">
        <w:rPr>
          <w:rFonts w:ascii="Arial" w:hAnsi="Arial" w:cs="Arial"/>
          <w:b/>
          <w:sz w:val="24"/>
          <w:szCs w:val="24"/>
        </w:rPr>
        <w:t>, M.S. Manolo</w:t>
      </w:r>
      <w:r w:rsidRPr="002C78B0">
        <w:rPr>
          <w:rFonts w:ascii="Arial" w:hAnsi="Arial" w:cs="Arial"/>
          <w:sz w:val="24"/>
          <w:szCs w:val="24"/>
          <w:vertAlign w:val="superscript"/>
        </w:rPr>
        <w:t>0,1</w:t>
      </w:r>
      <w:r w:rsidRPr="002C78B0">
        <w:rPr>
          <w:rFonts w:ascii="Arial" w:hAnsi="Arial" w:cs="Arial"/>
          <w:b/>
          <w:sz w:val="24"/>
          <w:szCs w:val="24"/>
        </w:rPr>
        <w:t>, R.N. Valdehueza</w:t>
      </w:r>
      <w:r w:rsidRPr="002C78B0">
        <w:rPr>
          <w:rFonts w:ascii="Arial" w:hAnsi="Arial" w:cs="Arial"/>
          <w:sz w:val="24"/>
          <w:szCs w:val="24"/>
          <w:vertAlign w:val="superscript"/>
        </w:rPr>
        <w:t>0,1</w:t>
      </w:r>
    </w:p>
    <w:p w:rsidR="002D71B9" w:rsidRPr="002C78B0" w:rsidRDefault="002D71B9" w:rsidP="002D71B9">
      <w:pPr>
        <w:spacing w:after="0" w:line="240" w:lineRule="auto"/>
        <w:jc w:val="center"/>
        <w:rPr>
          <w:rFonts w:ascii="Arial" w:hAnsi="Arial" w:cs="Arial"/>
          <w:sz w:val="24"/>
          <w:szCs w:val="24"/>
          <w:vertAlign w:val="superscript"/>
        </w:rPr>
      </w:pPr>
    </w:p>
    <w:p w:rsidR="00C757EF" w:rsidRPr="002C78B0" w:rsidRDefault="00C757EF" w:rsidP="000C62B3">
      <w:pPr>
        <w:spacing w:after="0" w:line="240" w:lineRule="auto"/>
        <w:rPr>
          <w:rFonts w:ascii="Arial" w:hAnsi="Arial" w:cs="Arial"/>
          <w:sz w:val="24"/>
          <w:szCs w:val="24"/>
        </w:rPr>
      </w:pPr>
      <w:r w:rsidRPr="002C78B0">
        <w:rPr>
          <w:rFonts w:ascii="Arial" w:hAnsi="Arial" w:cs="Arial"/>
          <w:sz w:val="24"/>
          <w:szCs w:val="24"/>
          <w:vertAlign w:val="superscript"/>
        </w:rPr>
        <w:t>0</w:t>
      </w:r>
      <w:r w:rsidRPr="002C78B0">
        <w:rPr>
          <w:rFonts w:ascii="Arial" w:hAnsi="Arial" w:cs="Arial"/>
          <w:sz w:val="24"/>
          <w:szCs w:val="24"/>
        </w:rPr>
        <w:t>Graduate School, ACLC College of Butuan, Butuan City 8600, Philippines</w:t>
      </w:r>
    </w:p>
    <w:p w:rsidR="00C757EF" w:rsidRPr="002C78B0" w:rsidRDefault="00C757EF" w:rsidP="00E35231">
      <w:pPr>
        <w:spacing w:after="0" w:line="240" w:lineRule="auto"/>
        <w:jc w:val="both"/>
        <w:rPr>
          <w:rFonts w:ascii="Arial" w:hAnsi="Arial" w:cs="Arial"/>
          <w:sz w:val="24"/>
          <w:szCs w:val="24"/>
        </w:rPr>
      </w:pPr>
      <w:proofErr w:type="gramStart"/>
      <w:r w:rsidRPr="002C78B0">
        <w:rPr>
          <w:rFonts w:ascii="Arial" w:hAnsi="Arial" w:cs="Arial"/>
          <w:sz w:val="24"/>
          <w:szCs w:val="24"/>
          <w:vertAlign w:val="superscript"/>
        </w:rPr>
        <w:t>1</w:t>
      </w:r>
      <w:r w:rsidRPr="002C78B0">
        <w:rPr>
          <w:rFonts w:ascii="Arial" w:hAnsi="Arial" w:cs="Arial"/>
          <w:sz w:val="24"/>
          <w:szCs w:val="24"/>
        </w:rPr>
        <w:t xml:space="preserve"> Bachelor of Science in Information Technology (BSIT) 999 HDS.</w:t>
      </w:r>
      <w:proofErr w:type="gramEnd"/>
      <w:r w:rsidRPr="002C78B0">
        <w:rPr>
          <w:rFonts w:ascii="Arial" w:hAnsi="Arial" w:cs="Arial"/>
          <w:sz w:val="24"/>
          <w:szCs w:val="24"/>
        </w:rPr>
        <w:t xml:space="preserve"> Bldg., J.C. Aquino Ave., Butuan City</w:t>
      </w:r>
    </w:p>
    <w:p w:rsidR="00C757EF" w:rsidRDefault="00C757EF" w:rsidP="00C757EF">
      <w:pPr>
        <w:spacing w:after="20" w:line="240" w:lineRule="auto"/>
        <w:jc w:val="both"/>
        <w:rPr>
          <w:rFonts w:ascii="Arial" w:hAnsi="Arial" w:cs="Arial"/>
          <w:sz w:val="24"/>
          <w:szCs w:val="24"/>
        </w:rPr>
      </w:pPr>
    </w:p>
    <w:p w:rsidR="002C78B0" w:rsidRPr="002C78B0" w:rsidRDefault="002C78B0" w:rsidP="00C757EF">
      <w:pPr>
        <w:spacing w:after="20" w:line="240" w:lineRule="auto"/>
        <w:jc w:val="both"/>
        <w:rPr>
          <w:rFonts w:ascii="Arial" w:hAnsi="Arial" w:cs="Arial"/>
          <w:sz w:val="24"/>
          <w:szCs w:val="24"/>
        </w:rPr>
      </w:pPr>
    </w:p>
    <w:p w:rsidR="00E35231" w:rsidRPr="002C78B0" w:rsidRDefault="00E35231" w:rsidP="00C757EF">
      <w:pPr>
        <w:spacing w:after="20" w:line="240" w:lineRule="auto"/>
        <w:jc w:val="both"/>
        <w:rPr>
          <w:rFonts w:ascii="Arial" w:hAnsi="Arial" w:cs="Arial"/>
          <w:sz w:val="24"/>
          <w:szCs w:val="24"/>
        </w:rPr>
      </w:pPr>
      <w:r w:rsidRPr="002C78B0">
        <w:rPr>
          <w:rFonts w:ascii="Arial" w:hAnsi="Arial" w:cs="Arial"/>
          <w:sz w:val="24"/>
          <w:szCs w:val="24"/>
        </w:rPr>
        <w:t xml:space="preserve">Co-Author: Michelle </w:t>
      </w:r>
      <w:proofErr w:type="spellStart"/>
      <w:r w:rsidRPr="002C78B0">
        <w:rPr>
          <w:rFonts w:ascii="Arial" w:hAnsi="Arial" w:cs="Arial"/>
          <w:sz w:val="24"/>
          <w:szCs w:val="24"/>
        </w:rPr>
        <w:t>Elape</w:t>
      </w:r>
      <w:proofErr w:type="spellEnd"/>
    </w:p>
    <w:p w:rsidR="00E35231" w:rsidRPr="002C78B0" w:rsidRDefault="00E35231" w:rsidP="00C757EF">
      <w:pPr>
        <w:spacing w:after="20" w:line="240" w:lineRule="auto"/>
        <w:jc w:val="both"/>
        <w:rPr>
          <w:rFonts w:ascii="Arial" w:hAnsi="Arial" w:cs="Arial"/>
          <w:sz w:val="24"/>
          <w:szCs w:val="24"/>
        </w:rPr>
      </w:pPr>
      <w:r w:rsidRPr="002C78B0">
        <w:rPr>
          <w:rFonts w:ascii="Arial" w:hAnsi="Arial" w:cs="Arial"/>
          <w:sz w:val="24"/>
          <w:szCs w:val="24"/>
        </w:rPr>
        <w:t xml:space="preserve">Email: </w:t>
      </w:r>
      <w:hyperlink r:id="rId49" w:history="1">
        <w:r w:rsidRPr="002C78B0">
          <w:rPr>
            <w:rStyle w:val="Hyperlink"/>
            <w:rFonts w:ascii="Arial" w:hAnsi="Arial" w:cs="Arial"/>
            <w:sz w:val="24"/>
            <w:szCs w:val="24"/>
          </w:rPr>
          <w:t>michellecomillaselape@gmail.com</w:t>
        </w:r>
      </w:hyperlink>
    </w:p>
    <w:p w:rsidR="00E35231" w:rsidRPr="002C78B0" w:rsidRDefault="00E35231" w:rsidP="00C757EF">
      <w:pPr>
        <w:spacing w:after="20" w:line="240" w:lineRule="auto"/>
        <w:jc w:val="both"/>
        <w:rPr>
          <w:rFonts w:ascii="Arial" w:hAnsi="Arial" w:cs="Arial"/>
          <w:sz w:val="24"/>
          <w:szCs w:val="24"/>
        </w:rPr>
      </w:pPr>
      <w:r w:rsidRPr="002C78B0">
        <w:rPr>
          <w:rFonts w:ascii="Arial" w:hAnsi="Arial" w:cs="Arial"/>
          <w:sz w:val="24"/>
          <w:szCs w:val="24"/>
        </w:rPr>
        <w:t>Contact No.:</w:t>
      </w:r>
      <w:r w:rsidR="000C62B3" w:rsidRPr="002C78B0">
        <w:rPr>
          <w:rFonts w:ascii="Arial" w:hAnsi="Arial" w:cs="Arial"/>
          <w:sz w:val="24"/>
          <w:szCs w:val="24"/>
        </w:rPr>
        <w:t xml:space="preserve"> 09074511841</w:t>
      </w:r>
    </w:p>
    <w:p w:rsidR="00E35231" w:rsidRPr="002C78B0" w:rsidRDefault="001C298D" w:rsidP="00C757EF">
      <w:pPr>
        <w:spacing w:after="20" w:line="240" w:lineRule="auto"/>
        <w:jc w:val="both"/>
        <w:rPr>
          <w:rFonts w:ascii="Arial" w:hAnsi="Arial" w:cs="Arial"/>
          <w:sz w:val="24"/>
          <w:szCs w:val="24"/>
        </w:rPr>
      </w:pPr>
      <w:r w:rsidRPr="002C78B0">
        <w:rPr>
          <w:rFonts w:ascii="Arial" w:hAnsi="Arial" w:cs="Arial"/>
          <w:b/>
          <w:noProof/>
          <w:sz w:val="24"/>
        </w:rPr>
        <w:drawing>
          <wp:anchor distT="0" distB="0" distL="114300" distR="114300" simplePos="0" relativeHeight="251744768" behindDoc="1" locked="0" layoutInCell="1" allowOverlap="1" wp14:anchorId="07FE7950" wp14:editId="4880ABFB">
            <wp:simplePos x="0" y="0"/>
            <wp:positionH relativeFrom="column">
              <wp:posOffset>895350</wp:posOffset>
            </wp:positionH>
            <wp:positionV relativeFrom="paragraph">
              <wp:posOffset>29845</wp:posOffset>
            </wp:positionV>
            <wp:extent cx="4306570" cy="4516755"/>
            <wp:effectExtent l="0" t="0" r="0" b="0"/>
            <wp:wrapNone/>
            <wp:docPr id="29" name="Picture 29"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306570" cy="4516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5231" w:rsidRPr="002C78B0" w:rsidRDefault="001C298D" w:rsidP="00C757EF">
      <w:pPr>
        <w:spacing w:after="20" w:line="240" w:lineRule="auto"/>
        <w:jc w:val="both"/>
        <w:rPr>
          <w:rFonts w:ascii="Arial" w:hAnsi="Arial" w:cs="Arial"/>
          <w:sz w:val="24"/>
          <w:szCs w:val="24"/>
        </w:rPr>
      </w:pPr>
      <w:r w:rsidRPr="002C78B0">
        <w:rPr>
          <w:rFonts w:ascii="Arial" w:hAnsi="Arial" w:cs="Arial"/>
          <w:sz w:val="24"/>
          <w:szCs w:val="24"/>
        </w:rPr>
        <w:t xml:space="preserve">Date Received: </w:t>
      </w:r>
      <w:r w:rsidRPr="002C78B0">
        <w:rPr>
          <w:rFonts w:ascii="Arial" w:hAnsi="Arial" w:cs="Arial"/>
          <w:sz w:val="24"/>
          <w:szCs w:val="24"/>
        </w:rPr>
        <w:tab/>
        <w:t xml:space="preserve">February 13, 2019 </w:t>
      </w:r>
      <w:r w:rsidRPr="002C78B0">
        <w:rPr>
          <w:rFonts w:ascii="Arial" w:hAnsi="Arial" w:cs="Arial"/>
          <w:sz w:val="24"/>
          <w:szCs w:val="24"/>
        </w:rPr>
        <w:tab/>
      </w:r>
      <w:r w:rsidRPr="002C78B0">
        <w:rPr>
          <w:rFonts w:ascii="Arial" w:hAnsi="Arial" w:cs="Arial"/>
          <w:sz w:val="24"/>
          <w:szCs w:val="24"/>
        </w:rPr>
        <w:tab/>
      </w:r>
      <w:r w:rsidRPr="002C78B0">
        <w:rPr>
          <w:rFonts w:ascii="Arial" w:hAnsi="Arial" w:cs="Arial"/>
          <w:sz w:val="24"/>
          <w:szCs w:val="24"/>
        </w:rPr>
        <w:tab/>
      </w:r>
      <w:r w:rsidR="00E35231" w:rsidRPr="002C78B0">
        <w:rPr>
          <w:rFonts w:ascii="Arial" w:hAnsi="Arial" w:cs="Arial"/>
          <w:sz w:val="24"/>
          <w:szCs w:val="24"/>
        </w:rPr>
        <w:t xml:space="preserve">Date Accepted: </w:t>
      </w:r>
      <w:r w:rsidRPr="002C78B0">
        <w:rPr>
          <w:rFonts w:ascii="Arial" w:hAnsi="Arial" w:cs="Arial"/>
          <w:sz w:val="24"/>
          <w:szCs w:val="24"/>
        </w:rPr>
        <w:t xml:space="preserve">April 5, 2019 </w:t>
      </w:r>
    </w:p>
    <w:p w:rsidR="00E35231" w:rsidRPr="002C78B0" w:rsidRDefault="00E35231" w:rsidP="00C757EF">
      <w:pPr>
        <w:spacing w:after="20" w:line="240" w:lineRule="auto"/>
        <w:jc w:val="both"/>
        <w:rPr>
          <w:rFonts w:ascii="Arial" w:hAnsi="Arial" w:cs="Arial"/>
          <w:sz w:val="24"/>
          <w:szCs w:val="24"/>
        </w:rPr>
      </w:pPr>
    </w:p>
    <w:p w:rsidR="00C757EF" w:rsidRPr="007740D8" w:rsidRDefault="00C757EF" w:rsidP="007740D8">
      <w:pPr>
        <w:spacing w:after="0" w:line="240" w:lineRule="auto"/>
        <w:jc w:val="both"/>
        <w:rPr>
          <w:rFonts w:ascii="Arial" w:hAnsi="Arial" w:cs="Arial"/>
          <w:sz w:val="24"/>
          <w:szCs w:val="24"/>
        </w:rPr>
      </w:pPr>
      <w:r w:rsidRPr="002C78B0">
        <w:rPr>
          <w:rFonts w:ascii="Arial" w:hAnsi="Arial" w:cs="Arial"/>
          <w:sz w:val="24"/>
          <w:szCs w:val="24"/>
        </w:rPr>
        <w:t xml:space="preserve">This study is about the Solar Powered Automated Drying Rack Using Raspberry Pi. The study is focused on developing a drying rack prototype that would automatically hide and unhide due to rain instances. The researchers anchored the study in Home Automation Systems Theory, thus, the study provided two interfaces that would enable the users to automatically and manually control the prototype. The study </w:t>
      </w:r>
      <w:r w:rsidR="00B66DD2">
        <w:rPr>
          <w:rFonts w:ascii="Arial" w:hAnsi="Arial" w:cs="Arial"/>
          <w:sz w:val="24"/>
          <w:szCs w:val="24"/>
        </w:rPr>
        <w:t>was conducted to find</w:t>
      </w:r>
      <w:r w:rsidRPr="002C78B0">
        <w:rPr>
          <w:rFonts w:ascii="Arial" w:hAnsi="Arial" w:cs="Arial"/>
          <w:sz w:val="24"/>
          <w:szCs w:val="24"/>
        </w:rPr>
        <w:t xml:space="preserve"> a so</w:t>
      </w:r>
      <w:r w:rsidR="00B66DD2">
        <w:rPr>
          <w:rFonts w:ascii="Arial" w:hAnsi="Arial" w:cs="Arial"/>
          <w:sz w:val="24"/>
          <w:szCs w:val="24"/>
        </w:rPr>
        <w:t>lution to the inconvenience of</w:t>
      </w:r>
      <w:r w:rsidRPr="002C78B0">
        <w:rPr>
          <w:rFonts w:ascii="Arial" w:hAnsi="Arial" w:cs="Arial"/>
          <w:sz w:val="24"/>
          <w:szCs w:val="24"/>
        </w:rPr>
        <w:t xml:space="preserve"> the raining probability gives </w:t>
      </w:r>
      <w:r w:rsidR="00B66DD2">
        <w:rPr>
          <w:rFonts w:ascii="Arial" w:hAnsi="Arial" w:cs="Arial"/>
          <w:sz w:val="24"/>
          <w:szCs w:val="24"/>
        </w:rPr>
        <w:t>whenever clothes are hanged in</w:t>
      </w:r>
      <w:r w:rsidRPr="002C78B0">
        <w:rPr>
          <w:rFonts w:ascii="Arial" w:hAnsi="Arial" w:cs="Arial"/>
          <w:sz w:val="24"/>
          <w:szCs w:val="24"/>
        </w:rPr>
        <w:t xml:space="preserve"> the drying rack in an open area. There is a possibility that it might get wet if there is an unpredicted rain. Or, simply, no one is around to take care of the clothes when it rains. The proponents of the study aimed to develop a solar powered drying rack prototype that would automatically and manually hide and unhide due to rainfall detection and weather forecast from the internet. The newly developed system must be evaluated in terms of functionality, reliability, efficiency and usability. By utilizing the Waterfall Development Model Methodology, the prototype was improved, developed and implemented into a hardware product that would benefit people of different walks of life in a community who are too occupied to monitor their clothes</w:t>
      </w:r>
      <w:r w:rsidR="00B66DD2">
        <w:rPr>
          <w:rFonts w:ascii="Arial" w:hAnsi="Arial" w:cs="Arial"/>
          <w:sz w:val="24"/>
          <w:szCs w:val="24"/>
        </w:rPr>
        <w:t xml:space="preserve"> in the drying rack. Besides, it is </w:t>
      </w:r>
      <w:r w:rsidRPr="002C78B0">
        <w:rPr>
          <w:rFonts w:ascii="Arial" w:hAnsi="Arial" w:cs="Arial"/>
          <w:sz w:val="24"/>
          <w:szCs w:val="24"/>
        </w:rPr>
        <w:t>an efficient solution to the inconvenience since the prototype is solar powered, hence, weather monitoring and controlling of the drying rack can be carried out at any time of the day without worrying about power interruption. The prototype used relevant technologies such as Raspberry Pi 3, Rain Sensor Module and Servo Motor for rainfall detection and mechanical control</w:t>
      </w:r>
      <w:r w:rsidR="00B66DD2">
        <w:rPr>
          <w:rFonts w:ascii="Arial" w:hAnsi="Arial" w:cs="Arial"/>
          <w:sz w:val="24"/>
          <w:szCs w:val="24"/>
        </w:rPr>
        <w:t xml:space="preserve"> of the drying rack. Furthermore</w:t>
      </w:r>
      <w:r w:rsidRPr="002C78B0">
        <w:rPr>
          <w:rFonts w:ascii="Arial" w:hAnsi="Arial" w:cs="Arial"/>
          <w:sz w:val="24"/>
          <w:szCs w:val="24"/>
        </w:rPr>
        <w:t xml:space="preserve">, the prototype integrated mobile application to remotely control the drying rack. The study has reached its purpose in developing a solar powered automated drying rack prototype using raspberry pi. The researchers concluded that the developed system is acceptable in accordance to the ISO/IEC </w:t>
      </w:r>
      <w:r w:rsidR="007740D8">
        <w:rPr>
          <w:rFonts w:ascii="Arial" w:hAnsi="Arial" w:cs="Arial"/>
          <w:sz w:val="24"/>
          <w:szCs w:val="24"/>
        </w:rPr>
        <w:t xml:space="preserve">9126-1 Quality Standard Model. </w:t>
      </w:r>
    </w:p>
    <w:p w:rsidR="002C78B0" w:rsidRDefault="002C78B0" w:rsidP="0016786D">
      <w:pPr>
        <w:spacing w:after="0" w:line="240" w:lineRule="auto"/>
        <w:rPr>
          <w:rFonts w:ascii="Arial" w:hAnsi="Arial" w:cs="Arial"/>
          <w:b/>
          <w:i/>
          <w:sz w:val="24"/>
          <w:szCs w:val="24"/>
        </w:rPr>
      </w:pPr>
    </w:p>
    <w:p w:rsidR="002C78B0" w:rsidRPr="007740D8" w:rsidRDefault="00E35231" w:rsidP="007740D8">
      <w:pPr>
        <w:spacing w:after="0" w:line="240" w:lineRule="auto"/>
        <w:rPr>
          <w:rFonts w:ascii="Arial" w:hAnsi="Arial" w:cs="Arial"/>
          <w:i/>
          <w:sz w:val="24"/>
          <w:szCs w:val="24"/>
        </w:rPr>
      </w:pPr>
      <w:r w:rsidRPr="002C78B0">
        <w:rPr>
          <w:rFonts w:ascii="Arial" w:hAnsi="Arial" w:cs="Arial"/>
          <w:b/>
          <w:i/>
          <w:sz w:val="24"/>
          <w:szCs w:val="24"/>
        </w:rPr>
        <w:t>Keywords</w:t>
      </w:r>
      <w:r w:rsidR="002F6D00" w:rsidRPr="002C78B0">
        <w:rPr>
          <w:rFonts w:ascii="Arial" w:hAnsi="Arial" w:cs="Arial"/>
          <w:i/>
          <w:sz w:val="24"/>
          <w:szCs w:val="24"/>
        </w:rPr>
        <w:t>: unhide, unpredicted, probability, monitor</w:t>
      </w:r>
    </w:p>
    <w:p w:rsidR="001222FF" w:rsidRDefault="001222FF" w:rsidP="00FC50C1">
      <w:pPr>
        <w:tabs>
          <w:tab w:val="left" w:pos="2660"/>
          <w:tab w:val="center" w:pos="4680"/>
        </w:tabs>
        <w:spacing w:after="0" w:line="240" w:lineRule="auto"/>
        <w:rPr>
          <w:rFonts w:ascii="Arial" w:eastAsia="Calibri" w:hAnsi="Arial" w:cs="Arial"/>
          <w:b/>
          <w:i/>
          <w:sz w:val="24"/>
          <w:szCs w:val="24"/>
          <w:lang w:val="en-PH"/>
        </w:rPr>
      </w:pPr>
    </w:p>
    <w:p w:rsidR="001222FF" w:rsidRDefault="001222FF" w:rsidP="00FC50C1">
      <w:pPr>
        <w:tabs>
          <w:tab w:val="left" w:pos="2660"/>
          <w:tab w:val="center" w:pos="4680"/>
        </w:tabs>
        <w:spacing w:after="0" w:line="240" w:lineRule="auto"/>
        <w:rPr>
          <w:rFonts w:ascii="Arial" w:eastAsia="Calibri" w:hAnsi="Arial" w:cs="Arial"/>
          <w:b/>
          <w:i/>
          <w:sz w:val="24"/>
          <w:szCs w:val="24"/>
          <w:lang w:val="en-PH"/>
        </w:rPr>
      </w:pPr>
    </w:p>
    <w:p w:rsidR="00951865" w:rsidRDefault="00951865" w:rsidP="00FC50C1">
      <w:pPr>
        <w:tabs>
          <w:tab w:val="left" w:pos="2660"/>
          <w:tab w:val="center" w:pos="4680"/>
        </w:tabs>
        <w:spacing w:after="0" w:line="240" w:lineRule="auto"/>
        <w:rPr>
          <w:rFonts w:ascii="Arial" w:eastAsia="Calibri" w:hAnsi="Arial" w:cs="Arial"/>
          <w:b/>
          <w:i/>
          <w:sz w:val="24"/>
          <w:szCs w:val="24"/>
          <w:lang w:val="en-PH"/>
        </w:rPr>
      </w:pPr>
    </w:p>
    <w:p w:rsidR="005B5D27" w:rsidRDefault="005B5D27" w:rsidP="00FC50C1">
      <w:pPr>
        <w:tabs>
          <w:tab w:val="left" w:pos="2660"/>
          <w:tab w:val="center" w:pos="4680"/>
        </w:tabs>
        <w:spacing w:after="0" w:line="240" w:lineRule="auto"/>
        <w:rPr>
          <w:rFonts w:ascii="Arial" w:eastAsia="Calibri" w:hAnsi="Arial" w:cs="Arial"/>
          <w:b/>
          <w:i/>
          <w:sz w:val="24"/>
          <w:szCs w:val="24"/>
          <w:lang w:val="en-PH"/>
        </w:rPr>
      </w:pPr>
    </w:p>
    <w:p w:rsidR="00FC50C1" w:rsidRPr="002C78B0" w:rsidRDefault="00FC50C1" w:rsidP="00FC50C1">
      <w:pPr>
        <w:tabs>
          <w:tab w:val="left" w:pos="2660"/>
          <w:tab w:val="center" w:pos="4680"/>
        </w:tabs>
        <w:spacing w:after="0" w:line="240" w:lineRule="auto"/>
        <w:rPr>
          <w:rFonts w:ascii="Arial" w:eastAsia="Calibri" w:hAnsi="Arial" w:cs="Arial"/>
          <w:i/>
          <w:sz w:val="24"/>
          <w:szCs w:val="24"/>
          <w:lang w:val="en-PH"/>
        </w:rPr>
      </w:pPr>
      <w:r w:rsidRPr="002C78B0">
        <w:rPr>
          <w:rFonts w:ascii="Arial" w:eastAsia="Calibri" w:hAnsi="Arial" w:cs="Arial"/>
          <w:b/>
          <w:i/>
          <w:sz w:val="24"/>
          <w:szCs w:val="24"/>
          <w:lang w:val="en-PH"/>
        </w:rPr>
        <w:t xml:space="preserve"> </w:t>
      </w:r>
      <w:proofErr w:type="gramStart"/>
      <w:r w:rsidRPr="002C78B0">
        <w:rPr>
          <w:rFonts w:ascii="Arial" w:eastAsia="Calibri" w:hAnsi="Arial" w:cs="Arial"/>
          <w:b/>
          <w:i/>
          <w:sz w:val="24"/>
          <w:szCs w:val="24"/>
          <w:lang w:val="en-PH"/>
        </w:rPr>
        <w:t>Abstract</w:t>
      </w:r>
      <w:r w:rsidRPr="002C78B0">
        <w:rPr>
          <w:rFonts w:ascii="Arial" w:eastAsia="Calibri" w:hAnsi="Arial" w:cs="Arial"/>
          <w:i/>
          <w:sz w:val="24"/>
          <w:szCs w:val="24"/>
          <w:lang w:val="en-PH"/>
        </w:rPr>
        <w:t xml:space="preserve"> </w:t>
      </w:r>
      <w:r w:rsidR="00C827A8">
        <w:rPr>
          <w:rFonts w:ascii="Arial" w:eastAsia="Calibri" w:hAnsi="Arial" w:cs="Arial"/>
          <w:i/>
          <w:sz w:val="24"/>
          <w:szCs w:val="24"/>
          <w:lang w:val="en-PH"/>
        </w:rPr>
        <w:t>:</w:t>
      </w:r>
      <w:proofErr w:type="gramEnd"/>
      <w:r w:rsidR="00C827A8">
        <w:rPr>
          <w:rFonts w:ascii="Arial" w:eastAsia="Calibri" w:hAnsi="Arial" w:cs="Arial"/>
          <w:i/>
          <w:sz w:val="24"/>
          <w:szCs w:val="24"/>
          <w:lang w:val="en-PH"/>
        </w:rPr>
        <w:t xml:space="preserve"> </w:t>
      </w:r>
      <w:r w:rsidRPr="002C78B0">
        <w:rPr>
          <w:rFonts w:ascii="Arial" w:eastAsia="Calibri" w:hAnsi="Arial" w:cs="Arial"/>
          <w:i/>
          <w:sz w:val="24"/>
          <w:szCs w:val="24"/>
          <w:lang w:val="en-PH"/>
        </w:rPr>
        <w:t>BEP020</w:t>
      </w:r>
    </w:p>
    <w:p w:rsidR="00FC50C1" w:rsidRPr="002C78B0" w:rsidRDefault="00FC50C1" w:rsidP="00FC50C1">
      <w:pPr>
        <w:tabs>
          <w:tab w:val="left" w:pos="2660"/>
          <w:tab w:val="center" w:pos="4680"/>
        </w:tabs>
        <w:spacing w:after="0" w:line="240" w:lineRule="auto"/>
        <w:rPr>
          <w:rFonts w:ascii="Arial" w:eastAsia="Calibri" w:hAnsi="Arial" w:cs="Arial"/>
          <w:i/>
          <w:sz w:val="24"/>
          <w:szCs w:val="24"/>
          <w:lang w:val="en-PH"/>
        </w:rPr>
      </w:pPr>
    </w:p>
    <w:p w:rsidR="006718F1" w:rsidRPr="002C78B0" w:rsidRDefault="00FC50C1" w:rsidP="006718F1">
      <w:pPr>
        <w:tabs>
          <w:tab w:val="left" w:pos="2660"/>
          <w:tab w:val="center" w:pos="4680"/>
        </w:tabs>
        <w:spacing w:after="0" w:line="240" w:lineRule="auto"/>
        <w:jc w:val="center"/>
        <w:rPr>
          <w:rFonts w:ascii="Arial" w:eastAsia="Calibri" w:hAnsi="Arial" w:cs="Arial"/>
          <w:b/>
          <w:sz w:val="24"/>
          <w:szCs w:val="24"/>
          <w:lang w:val="en-PH"/>
        </w:rPr>
      </w:pPr>
      <w:r w:rsidRPr="002C78B0">
        <w:rPr>
          <w:rFonts w:ascii="Arial" w:eastAsia="Calibri" w:hAnsi="Arial" w:cs="Arial"/>
          <w:b/>
          <w:sz w:val="24"/>
          <w:szCs w:val="24"/>
          <w:lang w:val="en-PH"/>
        </w:rPr>
        <w:t>C</w:t>
      </w:r>
      <w:r w:rsidR="001656A8">
        <w:rPr>
          <w:rFonts w:ascii="Arial" w:eastAsia="Calibri" w:hAnsi="Arial" w:cs="Arial"/>
          <w:b/>
          <w:sz w:val="24"/>
          <w:szCs w:val="24"/>
          <w:lang w:val="en-PH"/>
        </w:rPr>
        <w:t>USTOMER EVALUATIO</w:t>
      </w:r>
      <w:r w:rsidRPr="002C78B0">
        <w:rPr>
          <w:rFonts w:ascii="Arial" w:eastAsia="Calibri" w:hAnsi="Arial" w:cs="Arial"/>
          <w:b/>
          <w:sz w:val="24"/>
          <w:szCs w:val="24"/>
          <w:lang w:val="en-PH"/>
        </w:rPr>
        <w:t>N OF PRISCILLA CITY GUEST HOUSE</w:t>
      </w:r>
    </w:p>
    <w:p w:rsidR="006718F1" w:rsidRPr="002C78B0" w:rsidRDefault="006718F1" w:rsidP="00FC50C1">
      <w:pPr>
        <w:spacing w:after="0" w:line="480" w:lineRule="auto"/>
        <w:jc w:val="center"/>
        <w:rPr>
          <w:rFonts w:ascii="Arial" w:eastAsia="Calibri" w:hAnsi="Arial" w:cs="Arial"/>
          <w:b/>
          <w:sz w:val="24"/>
          <w:szCs w:val="24"/>
          <w:vertAlign w:val="superscript"/>
        </w:rPr>
      </w:pPr>
      <w:r w:rsidRPr="002C78B0">
        <w:rPr>
          <w:rFonts w:ascii="Arial" w:eastAsia="Calibri" w:hAnsi="Arial" w:cs="Arial"/>
          <w:b/>
          <w:sz w:val="24"/>
          <w:szCs w:val="24"/>
        </w:rPr>
        <w:t>G</w:t>
      </w:r>
      <w:proofErr w:type="gramStart"/>
      <w:r w:rsidRPr="002C78B0">
        <w:rPr>
          <w:rFonts w:ascii="Arial" w:eastAsia="Calibri" w:hAnsi="Arial" w:cs="Arial"/>
          <w:b/>
          <w:sz w:val="24"/>
          <w:szCs w:val="24"/>
        </w:rPr>
        <w:t>,M.M</w:t>
      </w:r>
      <w:proofErr w:type="gramEnd"/>
      <w:r w:rsidR="001656A8">
        <w:rPr>
          <w:rFonts w:ascii="Arial" w:eastAsia="Calibri" w:hAnsi="Arial" w:cs="Arial"/>
          <w:b/>
          <w:sz w:val="24"/>
          <w:szCs w:val="24"/>
        </w:rPr>
        <w:t xml:space="preserve">., </w:t>
      </w:r>
      <w:r w:rsidRPr="002C78B0">
        <w:rPr>
          <w:rFonts w:ascii="Arial" w:eastAsia="Calibri" w:hAnsi="Arial" w:cs="Arial"/>
          <w:b/>
          <w:sz w:val="24"/>
          <w:szCs w:val="24"/>
        </w:rPr>
        <w:t>Catalan</w:t>
      </w:r>
      <w:r w:rsidR="00FC50C1" w:rsidRPr="002C78B0">
        <w:rPr>
          <w:rFonts w:ascii="Arial" w:eastAsia="Calibri" w:hAnsi="Arial" w:cs="Arial"/>
          <w:b/>
          <w:sz w:val="24"/>
          <w:szCs w:val="24"/>
        </w:rPr>
        <w:t>, C.J.H. Moyet</w:t>
      </w:r>
      <w:r w:rsidRPr="002C78B0">
        <w:rPr>
          <w:rFonts w:ascii="Arial" w:eastAsia="Calibri" w:hAnsi="Arial" w:cs="Arial"/>
          <w:sz w:val="24"/>
          <w:szCs w:val="24"/>
          <w:vertAlign w:val="superscript"/>
        </w:rPr>
        <w:t>1</w:t>
      </w:r>
      <w:r w:rsidR="00FC50C1" w:rsidRPr="002C78B0">
        <w:rPr>
          <w:rFonts w:ascii="Arial" w:eastAsia="Calibri" w:hAnsi="Arial" w:cs="Arial"/>
          <w:b/>
          <w:sz w:val="24"/>
          <w:szCs w:val="24"/>
        </w:rPr>
        <w:t>, A.G. ,</w:t>
      </w:r>
      <w:r w:rsidRPr="002C78B0">
        <w:rPr>
          <w:rFonts w:ascii="Arial" w:eastAsia="Calibri" w:hAnsi="Arial" w:cs="Arial"/>
          <w:b/>
          <w:sz w:val="24"/>
          <w:szCs w:val="24"/>
        </w:rPr>
        <w:t xml:space="preserve"> </w:t>
      </w:r>
      <w:r w:rsidR="00FC50C1" w:rsidRPr="002C78B0">
        <w:rPr>
          <w:rFonts w:ascii="Arial" w:eastAsia="Calibri" w:hAnsi="Arial" w:cs="Arial"/>
          <w:b/>
          <w:sz w:val="24"/>
          <w:szCs w:val="24"/>
        </w:rPr>
        <w:t>Floreno</w:t>
      </w:r>
      <w:r w:rsidRPr="002C78B0">
        <w:rPr>
          <w:rFonts w:ascii="Arial" w:eastAsia="Calibri" w:hAnsi="Arial" w:cs="Arial"/>
          <w:sz w:val="24"/>
          <w:szCs w:val="24"/>
          <w:vertAlign w:val="superscript"/>
        </w:rPr>
        <w:t>1</w:t>
      </w:r>
      <w:r w:rsidR="00FC50C1" w:rsidRPr="002C78B0">
        <w:rPr>
          <w:rFonts w:ascii="Arial" w:eastAsia="Calibri" w:hAnsi="Arial" w:cs="Arial"/>
          <w:b/>
          <w:sz w:val="24"/>
          <w:szCs w:val="24"/>
        </w:rPr>
        <w:t>, M.P., Darang</w:t>
      </w:r>
      <w:r w:rsidRPr="002C78B0">
        <w:rPr>
          <w:rFonts w:ascii="Arial" w:eastAsia="Calibri" w:hAnsi="Arial" w:cs="Arial"/>
          <w:sz w:val="24"/>
          <w:szCs w:val="24"/>
          <w:vertAlign w:val="superscript"/>
        </w:rPr>
        <w:t>1</w:t>
      </w:r>
      <w:r w:rsidR="00FC50C1" w:rsidRPr="002C78B0">
        <w:rPr>
          <w:rFonts w:ascii="Arial" w:eastAsia="Calibri" w:hAnsi="Arial" w:cs="Arial"/>
          <w:b/>
          <w:sz w:val="24"/>
          <w:szCs w:val="24"/>
        </w:rPr>
        <w:t>, M.M</w:t>
      </w:r>
      <w:r w:rsidRPr="002C78B0">
        <w:rPr>
          <w:rFonts w:ascii="Arial" w:eastAsia="Calibri" w:hAnsi="Arial" w:cs="Arial"/>
          <w:b/>
          <w:sz w:val="24"/>
          <w:szCs w:val="24"/>
        </w:rPr>
        <w:t>.</w:t>
      </w:r>
      <w:r w:rsidR="00FC50C1" w:rsidRPr="002C78B0">
        <w:rPr>
          <w:rFonts w:ascii="Arial" w:eastAsia="Calibri" w:hAnsi="Arial" w:cs="Arial"/>
          <w:b/>
          <w:sz w:val="24"/>
          <w:szCs w:val="24"/>
        </w:rPr>
        <w:t>,  Aro</w:t>
      </w:r>
      <w:r w:rsidRPr="002C78B0">
        <w:rPr>
          <w:rFonts w:ascii="Arial" w:eastAsia="Calibri" w:hAnsi="Arial" w:cs="Arial"/>
          <w:sz w:val="24"/>
          <w:szCs w:val="24"/>
          <w:vertAlign w:val="superscript"/>
        </w:rPr>
        <w:t>1</w:t>
      </w:r>
    </w:p>
    <w:p w:rsidR="006718F1" w:rsidRPr="002C78B0" w:rsidRDefault="006718F1" w:rsidP="006718F1">
      <w:pPr>
        <w:spacing w:after="0" w:line="240" w:lineRule="auto"/>
        <w:rPr>
          <w:rFonts w:ascii="Arial" w:eastAsia="Calibri" w:hAnsi="Arial" w:cs="Arial"/>
          <w:sz w:val="24"/>
          <w:szCs w:val="24"/>
        </w:rPr>
      </w:pPr>
      <w:r w:rsidRPr="002C78B0">
        <w:rPr>
          <w:rFonts w:ascii="Arial" w:eastAsia="Calibri" w:hAnsi="Arial" w:cs="Arial"/>
          <w:sz w:val="24"/>
          <w:szCs w:val="24"/>
          <w:vertAlign w:val="superscript"/>
        </w:rPr>
        <w:t>0</w:t>
      </w:r>
      <w:r w:rsidRPr="002C78B0">
        <w:rPr>
          <w:rFonts w:ascii="Arial" w:eastAsia="Calibri" w:hAnsi="Arial" w:cs="Arial"/>
          <w:sz w:val="24"/>
          <w:szCs w:val="24"/>
        </w:rPr>
        <w:t>ACLC College of Butuan, J.C. Aquino Avenue, Butuan City 8600, Philippines</w:t>
      </w:r>
    </w:p>
    <w:p w:rsidR="006718F1" w:rsidRPr="002C78B0" w:rsidRDefault="006718F1" w:rsidP="006718F1">
      <w:pPr>
        <w:spacing w:after="0" w:line="240" w:lineRule="auto"/>
        <w:rPr>
          <w:rFonts w:ascii="Arial" w:eastAsia="Calibri" w:hAnsi="Arial" w:cs="Arial"/>
          <w:sz w:val="24"/>
          <w:szCs w:val="24"/>
        </w:rPr>
      </w:pPr>
      <w:r w:rsidRPr="002C78B0">
        <w:rPr>
          <w:rFonts w:ascii="Arial" w:eastAsia="Calibri" w:hAnsi="Arial" w:cs="Arial"/>
          <w:sz w:val="24"/>
          <w:szCs w:val="24"/>
          <w:vertAlign w:val="superscript"/>
        </w:rPr>
        <w:t>1</w:t>
      </w:r>
      <w:r w:rsidRPr="002C78B0">
        <w:rPr>
          <w:rFonts w:ascii="Arial" w:eastAsia="Calibri" w:hAnsi="Arial" w:cs="Arial"/>
          <w:sz w:val="24"/>
          <w:szCs w:val="24"/>
        </w:rPr>
        <w:t>Marketing Management, Business Education Program, ACLC College of Butuan, J.C. Aquino Avenue, Butuan City 8600, Philippines</w:t>
      </w:r>
    </w:p>
    <w:p w:rsidR="006718F1" w:rsidRPr="002C78B0" w:rsidRDefault="006718F1" w:rsidP="006718F1">
      <w:pPr>
        <w:spacing w:after="160"/>
        <w:rPr>
          <w:rFonts w:ascii="Arial" w:eastAsia="Calibri" w:hAnsi="Arial" w:cs="Arial"/>
          <w:b/>
          <w:sz w:val="24"/>
          <w:szCs w:val="24"/>
          <w:lang w:val="en-PH"/>
        </w:rPr>
      </w:pPr>
    </w:p>
    <w:p w:rsidR="006718F1" w:rsidRPr="002C78B0" w:rsidRDefault="006718F1" w:rsidP="006718F1">
      <w:pPr>
        <w:spacing w:after="0" w:line="240" w:lineRule="auto"/>
        <w:rPr>
          <w:rFonts w:ascii="Arial" w:eastAsia="Calibri" w:hAnsi="Arial" w:cs="Arial"/>
          <w:sz w:val="24"/>
          <w:szCs w:val="24"/>
          <w:lang w:val="en-PH"/>
        </w:rPr>
      </w:pPr>
      <w:r w:rsidRPr="002C78B0">
        <w:rPr>
          <w:rFonts w:ascii="Arial" w:eastAsia="Calibri" w:hAnsi="Arial" w:cs="Arial"/>
          <w:sz w:val="24"/>
          <w:szCs w:val="24"/>
          <w:lang w:val="en-PH"/>
        </w:rPr>
        <w:t xml:space="preserve">Co-Author: John Edward G. </w:t>
      </w:r>
      <w:proofErr w:type="spellStart"/>
      <w:r w:rsidRPr="002C78B0">
        <w:rPr>
          <w:rFonts w:ascii="Arial" w:eastAsia="Calibri" w:hAnsi="Arial" w:cs="Arial"/>
          <w:sz w:val="24"/>
          <w:szCs w:val="24"/>
          <w:lang w:val="en-PH"/>
        </w:rPr>
        <w:t>Malazarte</w:t>
      </w:r>
      <w:proofErr w:type="spellEnd"/>
    </w:p>
    <w:p w:rsidR="006718F1" w:rsidRPr="002C78B0" w:rsidRDefault="006718F1" w:rsidP="006718F1">
      <w:pPr>
        <w:spacing w:after="0" w:line="240" w:lineRule="auto"/>
        <w:rPr>
          <w:rFonts w:ascii="Arial" w:eastAsia="Calibri" w:hAnsi="Arial" w:cs="Arial"/>
          <w:sz w:val="24"/>
          <w:szCs w:val="24"/>
          <w:lang w:val="en-PH"/>
        </w:rPr>
      </w:pPr>
      <w:r w:rsidRPr="002C78B0">
        <w:rPr>
          <w:rFonts w:ascii="Arial" w:eastAsia="Calibri" w:hAnsi="Arial" w:cs="Arial"/>
          <w:sz w:val="24"/>
          <w:szCs w:val="24"/>
          <w:lang w:val="en-PH"/>
        </w:rPr>
        <w:t xml:space="preserve">Email: </w:t>
      </w:r>
      <w:hyperlink r:id="rId50" w:history="1">
        <w:r w:rsidRPr="002C78B0">
          <w:rPr>
            <w:rStyle w:val="Hyperlink"/>
            <w:rFonts w:ascii="Arial" w:eastAsia="Calibri" w:hAnsi="Arial" w:cs="Arial"/>
            <w:sz w:val="24"/>
            <w:szCs w:val="24"/>
            <w:lang w:val="en-PH"/>
          </w:rPr>
          <w:t>johnmalazarte@gmail.com</w:t>
        </w:r>
      </w:hyperlink>
    </w:p>
    <w:p w:rsidR="006718F1" w:rsidRPr="002C78B0" w:rsidRDefault="006718F1" w:rsidP="006718F1">
      <w:pPr>
        <w:spacing w:after="0" w:line="240" w:lineRule="auto"/>
        <w:rPr>
          <w:rFonts w:ascii="Arial" w:eastAsia="Calibri" w:hAnsi="Arial" w:cs="Arial"/>
          <w:sz w:val="24"/>
          <w:szCs w:val="24"/>
          <w:lang w:val="en-PH"/>
        </w:rPr>
      </w:pPr>
      <w:r w:rsidRPr="002C78B0">
        <w:rPr>
          <w:rFonts w:ascii="Arial" w:eastAsia="Calibri" w:hAnsi="Arial" w:cs="Arial"/>
          <w:sz w:val="24"/>
          <w:szCs w:val="24"/>
          <w:lang w:val="en-PH"/>
        </w:rPr>
        <w:t>Contact No.: 09081867160</w:t>
      </w:r>
    </w:p>
    <w:p w:rsidR="006718F1" w:rsidRPr="002C78B0" w:rsidRDefault="006D0F03" w:rsidP="006718F1">
      <w:pPr>
        <w:spacing w:after="160"/>
        <w:rPr>
          <w:rFonts w:ascii="Arial" w:eastAsia="Calibri" w:hAnsi="Arial" w:cs="Arial"/>
          <w:b/>
          <w:sz w:val="24"/>
          <w:szCs w:val="24"/>
          <w:lang w:val="en-PH"/>
        </w:rPr>
      </w:pPr>
      <w:r w:rsidRPr="002C78B0">
        <w:rPr>
          <w:rFonts w:ascii="Arial" w:hAnsi="Arial" w:cs="Arial"/>
          <w:b/>
          <w:noProof/>
          <w:sz w:val="24"/>
        </w:rPr>
        <w:drawing>
          <wp:anchor distT="0" distB="0" distL="114300" distR="114300" simplePos="0" relativeHeight="251765248" behindDoc="1" locked="0" layoutInCell="1" allowOverlap="1" wp14:anchorId="2F5351A0" wp14:editId="2A6F3487">
            <wp:simplePos x="0" y="0"/>
            <wp:positionH relativeFrom="column">
              <wp:posOffset>943264</wp:posOffset>
            </wp:positionH>
            <wp:positionV relativeFrom="paragraph">
              <wp:posOffset>113030</wp:posOffset>
            </wp:positionV>
            <wp:extent cx="4306570" cy="4516755"/>
            <wp:effectExtent l="0" t="0" r="0" b="0"/>
            <wp:wrapNone/>
            <wp:docPr id="66" name="Picture 66"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306570" cy="4516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18F1" w:rsidRPr="002C78B0" w:rsidRDefault="00FC50C1" w:rsidP="00FC50C1">
      <w:pPr>
        <w:spacing w:after="160"/>
        <w:rPr>
          <w:rFonts w:ascii="Arial" w:eastAsia="Calibri" w:hAnsi="Arial" w:cs="Arial"/>
          <w:sz w:val="24"/>
          <w:szCs w:val="24"/>
          <w:lang w:val="en-PH"/>
        </w:rPr>
      </w:pPr>
      <w:r w:rsidRPr="002C78B0">
        <w:rPr>
          <w:rFonts w:ascii="Arial" w:eastAsia="Calibri" w:hAnsi="Arial" w:cs="Arial"/>
          <w:sz w:val="24"/>
          <w:szCs w:val="24"/>
          <w:lang w:val="en-PH"/>
        </w:rPr>
        <w:t xml:space="preserve">Date Received: </w:t>
      </w:r>
      <w:r w:rsidRPr="002C78B0">
        <w:rPr>
          <w:rFonts w:ascii="Arial" w:eastAsia="Calibri" w:hAnsi="Arial" w:cs="Arial"/>
          <w:sz w:val="24"/>
          <w:szCs w:val="24"/>
          <w:lang w:val="en-PH"/>
        </w:rPr>
        <w:tab/>
        <w:t>January 16</w:t>
      </w:r>
      <w:r w:rsidR="006718F1" w:rsidRPr="002C78B0">
        <w:rPr>
          <w:rFonts w:ascii="Arial" w:eastAsia="Calibri" w:hAnsi="Arial" w:cs="Arial"/>
          <w:sz w:val="24"/>
          <w:szCs w:val="24"/>
          <w:lang w:val="en-PH"/>
        </w:rPr>
        <w:t xml:space="preserve">, 2019 </w:t>
      </w:r>
      <w:r w:rsidR="006718F1" w:rsidRPr="002C78B0">
        <w:rPr>
          <w:rFonts w:ascii="Arial" w:eastAsia="Calibri" w:hAnsi="Arial" w:cs="Arial"/>
          <w:sz w:val="24"/>
          <w:szCs w:val="24"/>
          <w:lang w:val="en-PH"/>
        </w:rPr>
        <w:tab/>
      </w:r>
      <w:r w:rsidR="006718F1" w:rsidRPr="002C78B0">
        <w:rPr>
          <w:rFonts w:ascii="Arial" w:eastAsia="Calibri" w:hAnsi="Arial" w:cs="Arial"/>
          <w:sz w:val="24"/>
          <w:szCs w:val="24"/>
          <w:lang w:val="en-PH"/>
        </w:rPr>
        <w:tab/>
        <w:t xml:space="preserve">Date Accepted: </w:t>
      </w:r>
      <w:r w:rsidRPr="002C78B0">
        <w:rPr>
          <w:rFonts w:ascii="Arial" w:eastAsia="Calibri" w:hAnsi="Arial" w:cs="Arial"/>
          <w:sz w:val="24"/>
          <w:szCs w:val="24"/>
          <w:lang w:val="en-PH"/>
        </w:rPr>
        <w:t>March 28</w:t>
      </w:r>
      <w:r w:rsidR="006718F1" w:rsidRPr="002C78B0">
        <w:rPr>
          <w:rFonts w:ascii="Arial" w:eastAsia="Calibri" w:hAnsi="Arial" w:cs="Arial"/>
          <w:sz w:val="24"/>
          <w:szCs w:val="24"/>
          <w:lang w:val="en-PH"/>
        </w:rPr>
        <w:t xml:space="preserve">, 2019 </w:t>
      </w:r>
    </w:p>
    <w:p w:rsidR="006718F1" w:rsidRPr="002C78B0" w:rsidRDefault="006718F1" w:rsidP="0016786D">
      <w:pPr>
        <w:spacing w:after="0" w:line="240" w:lineRule="auto"/>
        <w:rPr>
          <w:rFonts w:ascii="Arial" w:hAnsi="Arial" w:cs="Arial"/>
          <w:i/>
          <w:sz w:val="24"/>
          <w:szCs w:val="24"/>
        </w:rPr>
      </w:pPr>
    </w:p>
    <w:p w:rsidR="006718F1" w:rsidRPr="006718F1" w:rsidRDefault="006718F1" w:rsidP="001656A8">
      <w:pPr>
        <w:jc w:val="both"/>
        <w:rPr>
          <w:rFonts w:ascii="Arial" w:eastAsia="Calibri" w:hAnsi="Arial" w:cs="Arial"/>
          <w:sz w:val="24"/>
          <w:szCs w:val="24"/>
        </w:rPr>
      </w:pPr>
      <w:r w:rsidRPr="006718F1">
        <w:rPr>
          <w:rFonts w:ascii="Arial" w:eastAsia="Calibri" w:hAnsi="Arial" w:cs="Arial"/>
          <w:sz w:val="24"/>
          <w:szCs w:val="24"/>
        </w:rPr>
        <w:t xml:space="preserve">The researchers conducted a study entitled Customer Service Evaluation of Priscilla City Guest House in South </w:t>
      </w:r>
      <w:proofErr w:type="spellStart"/>
      <w:r w:rsidRPr="006718F1">
        <w:rPr>
          <w:rFonts w:ascii="Arial" w:eastAsia="Calibri" w:hAnsi="Arial" w:cs="Arial"/>
          <w:sz w:val="24"/>
          <w:szCs w:val="24"/>
        </w:rPr>
        <w:t>Montilla</w:t>
      </w:r>
      <w:proofErr w:type="spellEnd"/>
      <w:r w:rsidRPr="006718F1">
        <w:rPr>
          <w:rFonts w:ascii="Arial" w:eastAsia="Calibri" w:hAnsi="Arial" w:cs="Arial"/>
          <w:sz w:val="24"/>
          <w:szCs w:val="24"/>
        </w:rPr>
        <w:t xml:space="preserve"> Boulevard </w:t>
      </w:r>
      <w:proofErr w:type="spellStart"/>
      <w:r w:rsidRPr="006718F1">
        <w:rPr>
          <w:rFonts w:ascii="Arial" w:eastAsia="Calibri" w:hAnsi="Arial" w:cs="Arial"/>
          <w:sz w:val="24"/>
          <w:szCs w:val="24"/>
        </w:rPr>
        <w:t>Brgy</w:t>
      </w:r>
      <w:proofErr w:type="spellEnd"/>
      <w:r w:rsidRPr="006718F1">
        <w:rPr>
          <w:rFonts w:ascii="Arial" w:eastAsia="Calibri" w:hAnsi="Arial" w:cs="Arial"/>
          <w:sz w:val="24"/>
          <w:szCs w:val="24"/>
        </w:rPr>
        <w:t xml:space="preserve">. </w:t>
      </w:r>
      <w:proofErr w:type="spellStart"/>
      <w:proofErr w:type="gramStart"/>
      <w:r w:rsidRPr="006718F1">
        <w:rPr>
          <w:rFonts w:ascii="Arial" w:eastAsia="Calibri" w:hAnsi="Arial" w:cs="Arial"/>
          <w:sz w:val="24"/>
          <w:szCs w:val="24"/>
        </w:rPr>
        <w:t>J.P.Rizal</w:t>
      </w:r>
      <w:proofErr w:type="spellEnd"/>
      <w:r w:rsidRPr="006718F1">
        <w:rPr>
          <w:rFonts w:ascii="Arial" w:eastAsia="Calibri" w:hAnsi="Arial" w:cs="Arial"/>
          <w:sz w:val="24"/>
          <w:szCs w:val="24"/>
        </w:rPr>
        <w:t>, Butuan City.</w:t>
      </w:r>
      <w:proofErr w:type="gramEnd"/>
      <w:r w:rsidRPr="006718F1">
        <w:rPr>
          <w:rFonts w:ascii="Arial" w:eastAsia="Calibri" w:hAnsi="Arial" w:cs="Arial"/>
          <w:sz w:val="24"/>
          <w:szCs w:val="24"/>
        </w:rPr>
        <w:t xml:space="preserve"> Purposive-Convenience Sampling Method was used for gathering data. A modified survey questionnaire was developed and a frequency distribution table was used for the weighted mean and used </w:t>
      </w:r>
      <w:proofErr w:type="spellStart"/>
      <w:r w:rsidRPr="006718F1">
        <w:rPr>
          <w:rFonts w:ascii="Arial" w:eastAsia="Calibri" w:hAnsi="Arial" w:cs="Arial"/>
          <w:sz w:val="24"/>
          <w:szCs w:val="24"/>
        </w:rPr>
        <w:t>Likert</w:t>
      </w:r>
      <w:proofErr w:type="spellEnd"/>
      <w:r w:rsidRPr="006718F1">
        <w:rPr>
          <w:rFonts w:ascii="Arial" w:eastAsia="Calibri" w:hAnsi="Arial" w:cs="Arial"/>
          <w:sz w:val="24"/>
          <w:szCs w:val="24"/>
        </w:rPr>
        <w:t xml:space="preserve"> Scale to analyze data. The study was conducted from August 2018 up to November 2018.The result of the evaluation showed that in the area of Communication it generated the average weighted mean of 3.48. In relation to that, Pri</w:t>
      </w:r>
      <w:r w:rsidR="00B66DD2">
        <w:rPr>
          <w:rFonts w:ascii="Arial" w:eastAsia="Calibri" w:hAnsi="Arial" w:cs="Arial"/>
          <w:sz w:val="24"/>
          <w:szCs w:val="24"/>
        </w:rPr>
        <w:t xml:space="preserve">scilla City Guest House lacks </w:t>
      </w:r>
      <w:r w:rsidR="00B66DD2" w:rsidRPr="006718F1">
        <w:rPr>
          <w:rFonts w:ascii="Arial" w:eastAsia="Calibri" w:hAnsi="Arial" w:cs="Arial"/>
          <w:sz w:val="24"/>
          <w:szCs w:val="24"/>
        </w:rPr>
        <w:t>proper</w:t>
      </w:r>
      <w:r w:rsidRPr="006718F1">
        <w:rPr>
          <w:rFonts w:ascii="Arial" w:eastAsia="Calibri" w:hAnsi="Arial" w:cs="Arial"/>
          <w:sz w:val="24"/>
          <w:szCs w:val="24"/>
        </w:rPr>
        <w:t xml:space="preserve"> communication that many of its </w:t>
      </w:r>
      <w:r w:rsidR="00B66DD2" w:rsidRPr="006718F1">
        <w:rPr>
          <w:rFonts w:ascii="Arial" w:eastAsia="Calibri" w:hAnsi="Arial" w:cs="Arial"/>
          <w:sz w:val="24"/>
          <w:szCs w:val="24"/>
        </w:rPr>
        <w:t>guests</w:t>
      </w:r>
      <w:r w:rsidRPr="006718F1">
        <w:rPr>
          <w:rFonts w:ascii="Arial" w:eastAsia="Calibri" w:hAnsi="Arial" w:cs="Arial"/>
          <w:sz w:val="24"/>
          <w:szCs w:val="24"/>
        </w:rPr>
        <w:t xml:space="preserve"> are having negative feedbacks to it. In the area of Assurance, it emphasizes that somehow the orders must be acknowledged immediately as well as its waiting time. In the area of Tangibles, restaurant </w:t>
      </w:r>
      <w:proofErr w:type="gramStart"/>
      <w:r w:rsidRPr="006718F1">
        <w:rPr>
          <w:rFonts w:ascii="Arial" w:eastAsia="Calibri" w:hAnsi="Arial" w:cs="Arial"/>
          <w:sz w:val="24"/>
          <w:szCs w:val="24"/>
        </w:rPr>
        <w:t>facility are</w:t>
      </w:r>
      <w:proofErr w:type="gramEnd"/>
      <w:r w:rsidRPr="006718F1">
        <w:rPr>
          <w:rFonts w:ascii="Arial" w:eastAsia="Calibri" w:hAnsi="Arial" w:cs="Arial"/>
          <w:sz w:val="24"/>
          <w:szCs w:val="24"/>
        </w:rPr>
        <w:t xml:space="preserve"> at par but lacking of proper condiments are the main concern of many of their guest. In the area of Empathy, being responsive and attentive </w:t>
      </w:r>
      <w:proofErr w:type="gramStart"/>
      <w:r w:rsidRPr="006718F1">
        <w:rPr>
          <w:rFonts w:ascii="Arial" w:eastAsia="Calibri" w:hAnsi="Arial" w:cs="Arial"/>
          <w:sz w:val="24"/>
          <w:szCs w:val="24"/>
        </w:rPr>
        <w:t>are</w:t>
      </w:r>
      <w:proofErr w:type="gramEnd"/>
      <w:r w:rsidRPr="006718F1">
        <w:rPr>
          <w:rFonts w:ascii="Arial" w:eastAsia="Calibri" w:hAnsi="Arial" w:cs="Arial"/>
          <w:sz w:val="24"/>
          <w:szCs w:val="24"/>
        </w:rPr>
        <w:t xml:space="preserve"> somewhat Priscilla City Guest Hous</w:t>
      </w:r>
      <w:r w:rsidR="00B66DD2">
        <w:rPr>
          <w:rFonts w:ascii="Arial" w:eastAsia="Calibri" w:hAnsi="Arial" w:cs="Arial"/>
          <w:sz w:val="24"/>
          <w:szCs w:val="24"/>
        </w:rPr>
        <w:t>e service crew fails to perform</w:t>
      </w:r>
      <w:r w:rsidRPr="006718F1">
        <w:rPr>
          <w:rFonts w:ascii="Arial" w:eastAsia="Calibri" w:hAnsi="Arial" w:cs="Arial"/>
          <w:sz w:val="24"/>
          <w:szCs w:val="24"/>
        </w:rPr>
        <w:t xml:space="preserve">. Lastly, the area which generated the lowest average weighted mean is Timeliness, 3.35. Considerably in delivering a good customer service and satisfaction, business establishment must practice on being timely especially when the nature of its business is food service. </w:t>
      </w:r>
      <w:proofErr w:type="gramStart"/>
      <w:r w:rsidRPr="006718F1">
        <w:rPr>
          <w:rFonts w:ascii="Arial" w:eastAsia="Calibri" w:hAnsi="Arial" w:cs="Arial"/>
          <w:sz w:val="24"/>
          <w:szCs w:val="24"/>
        </w:rPr>
        <w:t>Priscilla City Guest House guests arguably denotes</w:t>
      </w:r>
      <w:proofErr w:type="gramEnd"/>
      <w:r w:rsidRPr="006718F1">
        <w:rPr>
          <w:rFonts w:ascii="Arial" w:eastAsia="Calibri" w:hAnsi="Arial" w:cs="Arial"/>
          <w:sz w:val="24"/>
          <w:szCs w:val="24"/>
        </w:rPr>
        <w:t xml:space="preserve"> their capacity on delivering food orders on time.</w:t>
      </w:r>
    </w:p>
    <w:p w:rsidR="006718F1" w:rsidRPr="006718F1" w:rsidRDefault="006718F1" w:rsidP="006718F1">
      <w:pPr>
        <w:spacing w:after="0" w:line="480" w:lineRule="auto"/>
        <w:rPr>
          <w:rFonts w:ascii="Arial" w:eastAsia="Calibri" w:hAnsi="Arial" w:cs="Arial"/>
          <w:b/>
          <w:sz w:val="24"/>
          <w:szCs w:val="24"/>
          <w:lang w:val="en-PH"/>
        </w:rPr>
      </w:pPr>
    </w:p>
    <w:p w:rsidR="001656A8" w:rsidRPr="007740D8" w:rsidRDefault="00FC50C1" w:rsidP="007740D8">
      <w:pPr>
        <w:spacing w:after="0" w:line="480" w:lineRule="auto"/>
        <w:rPr>
          <w:rFonts w:ascii="Arial" w:eastAsia="Calibri" w:hAnsi="Arial" w:cs="Arial"/>
          <w:i/>
          <w:sz w:val="24"/>
          <w:szCs w:val="24"/>
          <w:lang w:val="en-PH"/>
        </w:rPr>
      </w:pPr>
      <w:r w:rsidRPr="002C78B0">
        <w:rPr>
          <w:rFonts w:ascii="Arial" w:eastAsia="Calibri" w:hAnsi="Arial" w:cs="Arial"/>
          <w:b/>
          <w:i/>
          <w:sz w:val="24"/>
          <w:szCs w:val="24"/>
          <w:lang w:val="en-PH"/>
        </w:rPr>
        <w:t xml:space="preserve">Keywords: </w:t>
      </w:r>
      <w:r w:rsidRPr="002C78B0">
        <w:rPr>
          <w:rFonts w:ascii="Arial" w:eastAsia="Calibri" w:hAnsi="Arial" w:cs="Arial"/>
          <w:i/>
          <w:sz w:val="24"/>
          <w:szCs w:val="24"/>
          <w:lang w:val="en-PH"/>
        </w:rPr>
        <w:t xml:space="preserve"> Customer Service, Communication, Assurance, Condiments</w:t>
      </w:r>
    </w:p>
    <w:p w:rsidR="001222FF" w:rsidRDefault="001222FF" w:rsidP="00FC50C1">
      <w:pPr>
        <w:tabs>
          <w:tab w:val="left" w:pos="2660"/>
          <w:tab w:val="center" w:pos="4680"/>
        </w:tabs>
        <w:spacing w:after="0" w:line="240" w:lineRule="auto"/>
        <w:rPr>
          <w:rFonts w:ascii="Arial" w:eastAsia="Calibri" w:hAnsi="Arial" w:cs="Arial"/>
          <w:b/>
          <w:i/>
          <w:sz w:val="24"/>
          <w:szCs w:val="24"/>
          <w:lang w:val="en-PH"/>
        </w:rPr>
      </w:pPr>
    </w:p>
    <w:p w:rsidR="001222FF" w:rsidRDefault="001222FF" w:rsidP="00FC50C1">
      <w:pPr>
        <w:tabs>
          <w:tab w:val="left" w:pos="2660"/>
          <w:tab w:val="center" w:pos="4680"/>
        </w:tabs>
        <w:spacing w:after="0" w:line="240" w:lineRule="auto"/>
        <w:rPr>
          <w:rFonts w:ascii="Arial" w:eastAsia="Calibri" w:hAnsi="Arial" w:cs="Arial"/>
          <w:b/>
          <w:i/>
          <w:sz w:val="24"/>
          <w:szCs w:val="24"/>
          <w:lang w:val="en-PH"/>
        </w:rPr>
      </w:pPr>
    </w:p>
    <w:p w:rsidR="00951865" w:rsidRDefault="00951865" w:rsidP="00FC50C1">
      <w:pPr>
        <w:tabs>
          <w:tab w:val="left" w:pos="2660"/>
          <w:tab w:val="center" w:pos="4680"/>
        </w:tabs>
        <w:spacing w:after="0" w:line="240" w:lineRule="auto"/>
        <w:rPr>
          <w:rFonts w:ascii="Arial" w:eastAsia="Calibri" w:hAnsi="Arial" w:cs="Arial"/>
          <w:b/>
          <w:i/>
          <w:sz w:val="24"/>
          <w:szCs w:val="24"/>
          <w:lang w:val="en-PH"/>
        </w:rPr>
      </w:pPr>
    </w:p>
    <w:p w:rsidR="005B5D27" w:rsidRDefault="005B5D27" w:rsidP="00FC50C1">
      <w:pPr>
        <w:tabs>
          <w:tab w:val="left" w:pos="2660"/>
          <w:tab w:val="center" w:pos="4680"/>
        </w:tabs>
        <w:spacing w:after="0" w:line="240" w:lineRule="auto"/>
        <w:rPr>
          <w:rFonts w:ascii="Arial" w:eastAsia="Calibri" w:hAnsi="Arial" w:cs="Arial"/>
          <w:b/>
          <w:i/>
          <w:sz w:val="24"/>
          <w:szCs w:val="24"/>
          <w:lang w:val="en-PH"/>
        </w:rPr>
      </w:pPr>
    </w:p>
    <w:p w:rsidR="005B5D27" w:rsidRDefault="005B5D27" w:rsidP="00FC50C1">
      <w:pPr>
        <w:tabs>
          <w:tab w:val="left" w:pos="2660"/>
          <w:tab w:val="center" w:pos="4680"/>
        </w:tabs>
        <w:spacing w:after="0" w:line="240" w:lineRule="auto"/>
        <w:rPr>
          <w:rFonts w:ascii="Arial" w:eastAsia="Calibri" w:hAnsi="Arial" w:cs="Arial"/>
          <w:b/>
          <w:i/>
          <w:sz w:val="24"/>
          <w:szCs w:val="24"/>
          <w:lang w:val="en-PH"/>
        </w:rPr>
      </w:pPr>
    </w:p>
    <w:p w:rsidR="00FC50C1" w:rsidRPr="002C78B0" w:rsidRDefault="00FC50C1" w:rsidP="00FC50C1">
      <w:pPr>
        <w:tabs>
          <w:tab w:val="left" w:pos="2660"/>
          <w:tab w:val="center" w:pos="4680"/>
        </w:tabs>
        <w:spacing w:after="0" w:line="240" w:lineRule="auto"/>
        <w:rPr>
          <w:rFonts w:ascii="Arial" w:eastAsia="Calibri" w:hAnsi="Arial" w:cs="Arial"/>
          <w:i/>
          <w:sz w:val="24"/>
          <w:szCs w:val="24"/>
          <w:lang w:val="en-PH"/>
        </w:rPr>
      </w:pPr>
      <w:r w:rsidRPr="002C78B0">
        <w:rPr>
          <w:rFonts w:ascii="Arial" w:eastAsia="Calibri" w:hAnsi="Arial" w:cs="Arial"/>
          <w:b/>
          <w:i/>
          <w:sz w:val="24"/>
          <w:szCs w:val="24"/>
          <w:lang w:val="en-PH"/>
        </w:rPr>
        <w:t xml:space="preserve">Abstract </w:t>
      </w:r>
      <w:r w:rsidRPr="002C78B0">
        <w:rPr>
          <w:rFonts w:ascii="Arial" w:eastAsia="Calibri" w:hAnsi="Arial" w:cs="Arial"/>
          <w:i/>
          <w:sz w:val="24"/>
          <w:szCs w:val="24"/>
          <w:lang w:val="en-PH"/>
        </w:rPr>
        <w:t>BEP</w:t>
      </w:r>
      <w:r w:rsidR="00B55189" w:rsidRPr="002C78B0">
        <w:rPr>
          <w:rFonts w:ascii="Arial" w:eastAsia="Calibri" w:hAnsi="Arial" w:cs="Arial"/>
          <w:i/>
          <w:sz w:val="24"/>
          <w:szCs w:val="24"/>
          <w:lang w:val="en-PH"/>
        </w:rPr>
        <w:t>021</w:t>
      </w:r>
    </w:p>
    <w:p w:rsidR="00FC50C1" w:rsidRPr="002C78B0" w:rsidRDefault="00FC50C1" w:rsidP="00FC50C1">
      <w:pPr>
        <w:tabs>
          <w:tab w:val="left" w:pos="2660"/>
          <w:tab w:val="center" w:pos="4680"/>
        </w:tabs>
        <w:spacing w:after="0" w:line="240" w:lineRule="auto"/>
        <w:rPr>
          <w:rFonts w:ascii="Arial" w:eastAsia="Calibri" w:hAnsi="Arial" w:cs="Arial"/>
          <w:i/>
          <w:sz w:val="24"/>
          <w:szCs w:val="24"/>
          <w:lang w:val="en-PH"/>
        </w:rPr>
      </w:pPr>
    </w:p>
    <w:p w:rsidR="00B55189" w:rsidRPr="002C78B0" w:rsidRDefault="00B55189" w:rsidP="00B55189">
      <w:pPr>
        <w:tabs>
          <w:tab w:val="left" w:pos="3930"/>
        </w:tabs>
        <w:spacing w:after="0" w:line="240" w:lineRule="auto"/>
        <w:jc w:val="center"/>
        <w:rPr>
          <w:rFonts w:ascii="Arial" w:eastAsia="Calibri" w:hAnsi="Arial" w:cs="Arial"/>
          <w:b/>
          <w:sz w:val="24"/>
          <w:szCs w:val="24"/>
        </w:rPr>
      </w:pPr>
      <w:r w:rsidRPr="00B55189">
        <w:rPr>
          <w:rFonts w:ascii="Arial" w:eastAsia="Calibri" w:hAnsi="Arial" w:cs="Arial"/>
          <w:b/>
          <w:sz w:val="24"/>
          <w:szCs w:val="24"/>
        </w:rPr>
        <w:t>AN EVALUATION OF CUSTOMERS’ SATISFACTION SPECIFICALLY ON PHYSICAL ENVIRONMENT OF LASAR FAST-FOOD &amp; RESTAURANT</w:t>
      </w:r>
    </w:p>
    <w:p w:rsidR="00FC50C1" w:rsidRPr="002C78B0" w:rsidRDefault="00B55189" w:rsidP="00B55189">
      <w:pPr>
        <w:spacing w:after="0" w:line="240" w:lineRule="auto"/>
        <w:jc w:val="center"/>
        <w:rPr>
          <w:rFonts w:ascii="Arial" w:eastAsia="Calibri" w:hAnsi="Arial" w:cs="Arial"/>
          <w:b/>
          <w:sz w:val="24"/>
          <w:szCs w:val="24"/>
          <w:vertAlign w:val="superscript"/>
        </w:rPr>
      </w:pPr>
      <w:r w:rsidRPr="002C78B0">
        <w:rPr>
          <w:rFonts w:ascii="Arial" w:eastAsia="Calibri" w:hAnsi="Arial" w:cs="Arial"/>
          <w:b/>
          <w:sz w:val="24"/>
          <w:szCs w:val="24"/>
        </w:rPr>
        <w:t>K.J.P.</w:t>
      </w:r>
      <w:proofErr w:type="gramStart"/>
      <w:r w:rsidRPr="002C78B0">
        <w:rPr>
          <w:rFonts w:ascii="Arial" w:eastAsia="Calibri" w:hAnsi="Arial" w:cs="Arial"/>
          <w:b/>
          <w:sz w:val="24"/>
          <w:szCs w:val="24"/>
        </w:rPr>
        <w:t xml:space="preserve">, </w:t>
      </w:r>
      <w:r w:rsidR="00FC50C1" w:rsidRPr="002C78B0">
        <w:rPr>
          <w:rFonts w:ascii="Arial" w:eastAsia="Calibri" w:hAnsi="Arial" w:cs="Arial"/>
          <w:b/>
          <w:sz w:val="24"/>
          <w:szCs w:val="24"/>
        </w:rPr>
        <w:t xml:space="preserve"> </w:t>
      </w:r>
      <w:proofErr w:type="spellStart"/>
      <w:r w:rsidRPr="002C78B0">
        <w:rPr>
          <w:rFonts w:ascii="Arial" w:eastAsia="Calibri" w:hAnsi="Arial" w:cs="Arial"/>
          <w:b/>
          <w:sz w:val="24"/>
          <w:szCs w:val="24"/>
        </w:rPr>
        <w:t>Pecasales</w:t>
      </w:r>
      <w:proofErr w:type="spellEnd"/>
      <w:proofErr w:type="gramEnd"/>
      <w:r w:rsidR="00FC50C1" w:rsidRPr="002C78B0">
        <w:rPr>
          <w:rFonts w:ascii="Arial" w:eastAsia="Calibri" w:hAnsi="Arial" w:cs="Arial"/>
          <w:b/>
          <w:sz w:val="24"/>
          <w:szCs w:val="24"/>
        </w:rPr>
        <w:t xml:space="preserve">, </w:t>
      </w:r>
      <w:r w:rsidRPr="002C78B0">
        <w:rPr>
          <w:rFonts w:ascii="Arial" w:eastAsia="Calibri" w:hAnsi="Arial" w:cs="Arial"/>
          <w:b/>
          <w:sz w:val="24"/>
          <w:szCs w:val="24"/>
        </w:rPr>
        <w:t>M.A.E</w:t>
      </w:r>
      <w:r w:rsidR="00FC50C1" w:rsidRPr="002C78B0">
        <w:rPr>
          <w:rFonts w:ascii="Arial" w:eastAsia="Calibri" w:hAnsi="Arial" w:cs="Arial"/>
          <w:b/>
          <w:sz w:val="24"/>
          <w:szCs w:val="24"/>
        </w:rPr>
        <w:t>.</w:t>
      </w:r>
      <w:r w:rsidRPr="002C78B0">
        <w:rPr>
          <w:rFonts w:ascii="Arial" w:eastAsia="Calibri" w:hAnsi="Arial" w:cs="Arial"/>
          <w:b/>
          <w:sz w:val="24"/>
          <w:szCs w:val="24"/>
        </w:rPr>
        <w:t>,</w:t>
      </w:r>
      <w:r w:rsidR="00FC50C1" w:rsidRPr="002C78B0">
        <w:rPr>
          <w:rFonts w:ascii="Arial" w:eastAsia="Calibri" w:hAnsi="Arial" w:cs="Arial"/>
          <w:b/>
          <w:sz w:val="24"/>
          <w:szCs w:val="24"/>
        </w:rPr>
        <w:t xml:space="preserve"> </w:t>
      </w:r>
      <w:r w:rsidRPr="002C78B0">
        <w:rPr>
          <w:rFonts w:ascii="Arial" w:eastAsia="Calibri" w:hAnsi="Arial" w:cs="Arial"/>
          <w:b/>
          <w:sz w:val="24"/>
          <w:szCs w:val="24"/>
        </w:rPr>
        <w:t>Dingding</w:t>
      </w:r>
      <w:r w:rsidR="00FC50C1" w:rsidRPr="002C78B0">
        <w:rPr>
          <w:rFonts w:ascii="Arial" w:eastAsia="Calibri" w:hAnsi="Arial" w:cs="Arial"/>
          <w:sz w:val="24"/>
          <w:szCs w:val="24"/>
          <w:vertAlign w:val="superscript"/>
        </w:rPr>
        <w:t>1</w:t>
      </w:r>
      <w:r w:rsidR="00FC50C1" w:rsidRPr="002C78B0">
        <w:rPr>
          <w:rFonts w:ascii="Arial" w:eastAsia="Calibri" w:hAnsi="Arial" w:cs="Arial"/>
          <w:b/>
          <w:sz w:val="24"/>
          <w:szCs w:val="24"/>
        </w:rPr>
        <w:t xml:space="preserve">, </w:t>
      </w:r>
      <w:r w:rsidRPr="002C78B0">
        <w:rPr>
          <w:rFonts w:ascii="Arial" w:eastAsia="Calibri" w:hAnsi="Arial" w:cs="Arial"/>
          <w:b/>
          <w:sz w:val="24"/>
          <w:szCs w:val="24"/>
        </w:rPr>
        <w:t>E.A.P</w:t>
      </w:r>
      <w:r w:rsidR="00FC50C1" w:rsidRPr="002C78B0">
        <w:rPr>
          <w:rFonts w:ascii="Arial" w:eastAsia="Calibri" w:hAnsi="Arial" w:cs="Arial"/>
          <w:b/>
          <w:sz w:val="24"/>
          <w:szCs w:val="24"/>
        </w:rPr>
        <w:t xml:space="preserve">. , </w:t>
      </w:r>
      <w:r w:rsidRPr="002C78B0">
        <w:rPr>
          <w:rFonts w:ascii="Arial" w:eastAsia="Calibri" w:hAnsi="Arial" w:cs="Arial"/>
          <w:b/>
          <w:sz w:val="24"/>
          <w:szCs w:val="24"/>
        </w:rPr>
        <w:t>Bendijo</w:t>
      </w:r>
      <w:r w:rsidR="00FC50C1" w:rsidRPr="002C78B0">
        <w:rPr>
          <w:rFonts w:ascii="Arial" w:eastAsia="Calibri" w:hAnsi="Arial" w:cs="Arial"/>
          <w:sz w:val="24"/>
          <w:szCs w:val="24"/>
          <w:vertAlign w:val="superscript"/>
        </w:rPr>
        <w:t>1</w:t>
      </w:r>
      <w:r w:rsidR="00FC50C1" w:rsidRPr="002C78B0">
        <w:rPr>
          <w:rFonts w:ascii="Arial" w:eastAsia="Calibri" w:hAnsi="Arial" w:cs="Arial"/>
          <w:b/>
          <w:sz w:val="24"/>
          <w:szCs w:val="24"/>
        </w:rPr>
        <w:t xml:space="preserve">, </w:t>
      </w:r>
      <w:r w:rsidRPr="002C78B0">
        <w:rPr>
          <w:rFonts w:ascii="Arial" w:eastAsia="Calibri" w:hAnsi="Arial" w:cs="Arial"/>
          <w:b/>
          <w:sz w:val="24"/>
          <w:szCs w:val="24"/>
        </w:rPr>
        <w:t>E.M</w:t>
      </w:r>
      <w:r w:rsidR="00FC50C1" w:rsidRPr="002C78B0">
        <w:rPr>
          <w:rFonts w:ascii="Arial" w:eastAsia="Calibri" w:hAnsi="Arial" w:cs="Arial"/>
          <w:b/>
          <w:sz w:val="24"/>
          <w:szCs w:val="24"/>
        </w:rPr>
        <w:t xml:space="preserve">., </w:t>
      </w:r>
      <w:r w:rsidRPr="002C78B0">
        <w:rPr>
          <w:rFonts w:ascii="Arial" w:eastAsia="Calibri" w:hAnsi="Arial" w:cs="Arial"/>
          <w:b/>
          <w:sz w:val="24"/>
          <w:szCs w:val="24"/>
        </w:rPr>
        <w:t>Alejandrino</w:t>
      </w:r>
      <w:r w:rsidR="00FC50C1" w:rsidRPr="002C78B0">
        <w:rPr>
          <w:rFonts w:ascii="Arial" w:eastAsia="Calibri" w:hAnsi="Arial" w:cs="Arial"/>
          <w:sz w:val="24"/>
          <w:szCs w:val="24"/>
          <w:vertAlign w:val="superscript"/>
        </w:rPr>
        <w:t>1</w:t>
      </w:r>
      <w:r w:rsidR="00FC50C1" w:rsidRPr="002C78B0">
        <w:rPr>
          <w:rFonts w:ascii="Arial" w:eastAsia="Calibri" w:hAnsi="Arial" w:cs="Arial"/>
          <w:b/>
          <w:sz w:val="24"/>
          <w:szCs w:val="24"/>
        </w:rPr>
        <w:t xml:space="preserve">, </w:t>
      </w:r>
      <w:r w:rsidRPr="002C78B0">
        <w:rPr>
          <w:rFonts w:ascii="Arial" w:eastAsia="Calibri" w:hAnsi="Arial" w:cs="Arial"/>
          <w:b/>
          <w:sz w:val="24"/>
          <w:szCs w:val="24"/>
        </w:rPr>
        <w:t>J.N</w:t>
      </w:r>
      <w:r w:rsidR="00FC50C1" w:rsidRPr="002C78B0">
        <w:rPr>
          <w:rFonts w:ascii="Arial" w:eastAsia="Calibri" w:hAnsi="Arial" w:cs="Arial"/>
          <w:b/>
          <w:sz w:val="24"/>
          <w:szCs w:val="24"/>
        </w:rPr>
        <w:t xml:space="preserve">.,  </w:t>
      </w:r>
      <w:r w:rsidRPr="002C78B0">
        <w:rPr>
          <w:rFonts w:ascii="Arial" w:eastAsia="Calibri" w:hAnsi="Arial" w:cs="Arial"/>
          <w:b/>
          <w:sz w:val="24"/>
          <w:szCs w:val="24"/>
        </w:rPr>
        <w:t>Deloso</w:t>
      </w:r>
      <w:r w:rsidR="00FC50C1" w:rsidRPr="002C78B0">
        <w:rPr>
          <w:rFonts w:ascii="Arial" w:eastAsia="Calibri" w:hAnsi="Arial" w:cs="Arial"/>
          <w:sz w:val="24"/>
          <w:szCs w:val="24"/>
          <w:vertAlign w:val="superscript"/>
        </w:rPr>
        <w:t>1</w:t>
      </w:r>
    </w:p>
    <w:p w:rsidR="00B55189" w:rsidRPr="002C78B0" w:rsidRDefault="00B55189" w:rsidP="00FC50C1">
      <w:pPr>
        <w:spacing w:after="0" w:line="240" w:lineRule="auto"/>
        <w:rPr>
          <w:rFonts w:ascii="Arial" w:eastAsia="Calibri" w:hAnsi="Arial" w:cs="Arial"/>
          <w:sz w:val="24"/>
          <w:szCs w:val="24"/>
          <w:vertAlign w:val="superscript"/>
        </w:rPr>
      </w:pPr>
    </w:p>
    <w:p w:rsidR="00FC50C1" w:rsidRPr="002C78B0" w:rsidRDefault="00FC50C1" w:rsidP="00FC50C1">
      <w:pPr>
        <w:spacing w:after="0" w:line="240" w:lineRule="auto"/>
        <w:rPr>
          <w:rFonts w:ascii="Arial" w:eastAsia="Calibri" w:hAnsi="Arial" w:cs="Arial"/>
          <w:sz w:val="24"/>
          <w:szCs w:val="24"/>
        </w:rPr>
      </w:pPr>
      <w:r w:rsidRPr="002C78B0">
        <w:rPr>
          <w:rFonts w:ascii="Arial" w:eastAsia="Calibri" w:hAnsi="Arial" w:cs="Arial"/>
          <w:sz w:val="24"/>
          <w:szCs w:val="24"/>
          <w:vertAlign w:val="superscript"/>
        </w:rPr>
        <w:t>0</w:t>
      </w:r>
      <w:r w:rsidRPr="002C78B0">
        <w:rPr>
          <w:rFonts w:ascii="Arial" w:eastAsia="Calibri" w:hAnsi="Arial" w:cs="Arial"/>
          <w:sz w:val="24"/>
          <w:szCs w:val="24"/>
        </w:rPr>
        <w:t>ACLC College of Butuan, J.C. Aquino Avenue, Butuan City 8600, Philippines</w:t>
      </w:r>
    </w:p>
    <w:p w:rsidR="00FC50C1" w:rsidRPr="002C78B0" w:rsidRDefault="00FC50C1" w:rsidP="00FC50C1">
      <w:pPr>
        <w:spacing w:after="0" w:line="240" w:lineRule="auto"/>
        <w:rPr>
          <w:rFonts w:ascii="Arial" w:eastAsia="Calibri" w:hAnsi="Arial" w:cs="Arial"/>
          <w:sz w:val="24"/>
          <w:szCs w:val="24"/>
        </w:rPr>
      </w:pPr>
      <w:r w:rsidRPr="002C78B0">
        <w:rPr>
          <w:rFonts w:ascii="Arial" w:eastAsia="Calibri" w:hAnsi="Arial" w:cs="Arial"/>
          <w:sz w:val="24"/>
          <w:szCs w:val="24"/>
          <w:vertAlign w:val="superscript"/>
        </w:rPr>
        <w:t>1</w:t>
      </w:r>
      <w:r w:rsidRPr="002C78B0">
        <w:rPr>
          <w:rFonts w:ascii="Arial" w:eastAsia="Calibri" w:hAnsi="Arial" w:cs="Arial"/>
          <w:sz w:val="24"/>
          <w:szCs w:val="24"/>
        </w:rPr>
        <w:t>Marketing Management, Business Education Program, ACLC College of Butuan, J.C. Aquino Avenue, Butuan City 8600, Philippines</w:t>
      </w:r>
    </w:p>
    <w:p w:rsidR="00FC50C1" w:rsidRPr="002C78B0" w:rsidRDefault="00FC50C1" w:rsidP="00FC50C1">
      <w:pPr>
        <w:spacing w:after="160"/>
        <w:rPr>
          <w:rFonts w:ascii="Arial" w:eastAsia="Calibri" w:hAnsi="Arial" w:cs="Arial"/>
          <w:b/>
          <w:sz w:val="24"/>
          <w:szCs w:val="24"/>
          <w:lang w:val="en-PH"/>
        </w:rPr>
      </w:pPr>
    </w:p>
    <w:p w:rsidR="00FC50C1" w:rsidRPr="002C78B0" w:rsidRDefault="00FC50C1" w:rsidP="00FC50C1">
      <w:pPr>
        <w:spacing w:after="0" w:line="240" w:lineRule="auto"/>
        <w:rPr>
          <w:rFonts w:ascii="Arial" w:eastAsia="Calibri" w:hAnsi="Arial" w:cs="Arial"/>
          <w:sz w:val="24"/>
          <w:szCs w:val="24"/>
          <w:lang w:val="en-PH"/>
        </w:rPr>
      </w:pPr>
      <w:r w:rsidRPr="002C78B0">
        <w:rPr>
          <w:rFonts w:ascii="Arial" w:eastAsia="Calibri" w:hAnsi="Arial" w:cs="Arial"/>
          <w:sz w:val="24"/>
          <w:szCs w:val="24"/>
          <w:lang w:val="en-PH"/>
        </w:rPr>
        <w:t xml:space="preserve">Co-Author: John Edward G. </w:t>
      </w:r>
      <w:proofErr w:type="spellStart"/>
      <w:r w:rsidRPr="002C78B0">
        <w:rPr>
          <w:rFonts w:ascii="Arial" w:eastAsia="Calibri" w:hAnsi="Arial" w:cs="Arial"/>
          <w:sz w:val="24"/>
          <w:szCs w:val="24"/>
          <w:lang w:val="en-PH"/>
        </w:rPr>
        <w:t>Malazarte</w:t>
      </w:r>
      <w:proofErr w:type="spellEnd"/>
    </w:p>
    <w:p w:rsidR="00FC50C1" w:rsidRPr="002C78B0" w:rsidRDefault="00FC50C1" w:rsidP="00FC50C1">
      <w:pPr>
        <w:spacing w:after="0" w:line="240" w:lineRule="auto"/>
        <w:rPr>
          <w:rFonts w:ascii="Arial" w:eastAsia="Calibri" w:hAnsi="Arial" w:cs="Arial"/>
          <w:sz w:val="24"/>
          <w:szCs w:val="24"/>
          <w:lang w:val="en-PH"/>
        </w:rPr>
      </w:pPr>
      <w:r w:rsidRPr="002C78B0">
        <w:rPr>
          <w:rFonts w:ascii="Arial" w:eastAsia="Calibri" w:hAnsi="Arial" w:cs="Arial"/>
          <w:sz w:val="24"/>
          <w:szCs w:val="24"/>
          <w:lang w:val="en-PH"/>
        </w:rPr>
        <w:t xml:space="preserve">Email: </w:t>
      </w:r>
      <w:hyperlink r:id="rId51" w:history="1">
        <w:r w:rsidR="00B55189" w:rsidRPr="002C78B0">
          <w:rPr>
            <w:rStyle w:val="Hyperlink"/>
            <w:rFonts w:ascii="Arial" w:eastAsia="Calibri" w:hAnsi="Arial" w:cs="Arial"/>
            <w:sz w:val="24"/>
            <w:szCs w:val="24"/>
            <w:lang w:val="en-PH"/>
          </w:rPr>
          <w:t>deliamonterde1996@gmail.com</w:t>
        </w:r>
      </w:hyperlink>
    </w:p>
    <w:p w:rsidR="00FC50C1" w:rsidRPr="002C78B0" w:rsidRDefault="00B55189" w:rsidP="00FC50C1">
      <w:pPr>
        <w:spacing w:after="0" w:line="240" w:lineRule="auto"/>
        <w:rPr>
          <w:rFonts w:ascii="Arial" w:eastAsia="Calibri" w:hAnsi="Arial" w:cs="Arial"/>
          <w:sz w:val="24"/>
          <w:szCs w:val="24"/>
          <w:lang w:val="en-PH"/>
        </w:rPr>
      </w:pPr>
      <w:r w:rsidRPr="002C78B0">
        <w:rPr>
          <w:rFonts w:ascii="Arial" w:eastAsia="Calibri" w:hAnsi="Arial" w:cs="Arial"/>
          <w:sz w:val="24"/>
          <w:szCs w:val="24"/>
          <w:lang w:val="en-PH"/>
        </w:rPr>
        <w:t>Contact No.: 09203382659</w:t>
      </w:r>
    </w:p>
    <w:p w:rsidR="00FC50C1" w:rsidRPr="002C78B0" w:rsidRDefault="006D0F03" w:rsidP="00FC50C1">
      <w:pPr>
        <w:spacing w:after="160"/>
        <w:rPr>
          <w:rFonts w:ascii="Arial" w:eastAsia="Calibri" w:hAnsi="Arial" w:cs="Arial"/>
          <w:b/>
          <w:sz w:val="24"/>
          <w:szCs w:val="24"/>
          <w:lang w:val="en-PH"/>
        </w:rPr>
      </w:pPr>
      <w:r w:rsidRPr="002C78B0">
        <w:rPr>
          <w:rFonts w:ascii="Arial" w:hAnsi="Arial" w:cs="Arial"/>
          <w:b/>
          <w:noProof/>
          <w:sz w:val="24"/>
        </w:rPr>
        <w:drawing>
          <wp:anchor distT="0" distB="0" distL="114300" distR="114300" simplePos="0" relativeHeight="251767296" behindDoc="1" locked="0" layoutInCell="1" allowOverlap="1" wp14:anchorId="4752C2F6" wp14:editId="4D0E3F24">
            <wp:simplePos x="0" y="0"/>
            <wp:positionH relativeFrom="column">
              <wp:posOffset>1047750</wp:posOffset>
            </wp:positionH>
            <wp:positionV relativeFrom="paragraph">
              <wp:posOffset>293716</wp:posOffset>
            </wp:positionV>
            <wp:extent cx="4306570" cy="4516755"/>
            <wp:effectExtent l="0" t="0" r="0" b="0"/>
            <wp:wrapNone/>
            <wp:docPr id="72" name="Picture 72"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306570" cy="4516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50C1" w:rsidRPr="002C78B0" w:rsidRDefault="00FC50C1" w:rsidP="00B55189">
      <w:pPr>
        <w:spacing w:after="160"/>
        <w:rPr>
          <w:rFonts w:ascii="Arial" w:eastAsia="Calibri" w:hAnsi="Arial" w:cs="Arial"/>
          <w:sz w:val="24"/>
          <w:szCs w:val="24"/>
          <w:lang w:val="en-PH"/>
        </w:rPr>
      </w:pPr>
      <w:r w:rsidRPr="002C78B0">
        <w:rPr>
          <w:rFonts w:ascii="Arial" w:eastAsia="Calibri" w:hAnsi="Arial" w:cs="Arial"/>
          <w:sz w:val="24"/>
          <w:szCs w:val="24"/>
          <w:lang w:val="en-PH"/>
        </w:rPr>
        <w:t xml:space="preserve">Date Received: </w:t>
      </w:r>
      <w:r w:rsidRPr="002C78B0">
        <w:rPr>
          <w:rFonts w:ascii="Arial" w:eastAsia="Calibri" w:hAnsi="Arial" w:cs="Arial"/>
          <w:sz w:val="24"/>
          <w:szCs w:val="24"/>
          <w:lang w:val="en-PH"/>
        </w:rPr>
        <w:tab/>
      </w:r>
      <w:r w:rsidR="00B55189" w:rsidRPr="002C78B0">
        <w:rPr>
          <w:rFonts w:ascii="Arial" w:eastAsia="Calibri" w:hAnsi="Arial" w:cs="Arial"/>
          <w:sz w:val="24"/>
          <w:szCs w:val="24"/>
          <w:lang w:val="en-PH"/>
        </w:rPr>
        <w:t>December 17</w:t>
      </w:r>
      <w:r w:rsidRPr="002C78B0">
        <w:rPr>
          <w:rFonts w:ascii="Arial" w:eastAsia="Calibri" w:hAnsi="Arial" w:cs="Arial"/>
          <w:sz w:val="24"/>
          <w:szCs w:val="24"/>
          <w:lang w:val="en-PH"/>
        </w:rPr>
        <w:t>, 201</w:t>
      </w:r>
      <w:r w:rsidR="00B55189" w:rsidRPr="002C78B0">
        <w:rPr>
          <w:rFonts w:ascii="Arial" w:eastAsia="Calibri" w:hAnsi="Arial" w:cs="Arial"/>
          <w:sz w:val="24"/>
          <w:szCs w:val="24"/>
          <w:lang w:val="en-PH"/>
        </w:rPr>
        <w:t>8</w:t>
      </w:r>
      <w:r w:rsidR="00944D58">
        <w:rPr>
          <w:rFonts w:ascii="Arial" w:eastAsia="Calibri" w:hAnsi="Arial" w:cs="Arial"/>
          <w:sz w:val="24"/>
          <w:szCs w:val="24"/>
          <w:lang w:val="en-PH"/>
        </w:rPr>
        <w:t xml:space="preserve"> </w:t>
      </w:r>
      <w:r w:rsidR="00944D58">
        <w:rPr>
          <w:rFonts w:ascii="Arial" w:eastAsia="Calibri" w:hAnsi="Arial" w:cs="Arial"/>
          <w:sz w:val="24"/>
          <w:szCs w:val="24"/>
          <w:lang w:val="en-PH"/>
        </w:rPr>
        <w:tab/>
      </w:r>
      <w:r w:rsidRPr="002C78B0">
        <w:rPr>
          <w:rFonts w:ascii="Arial" w:eastAsia="Calibri" w:hAnsi="Arial" w:cs="Arial"/>
          <w:sz w:val="24"/>
          <w:szCs w:val="24"/>
          <w:lang w:val="en-PH"/>
        </w:rPr>
        <w:t xml:space="preserve">Date Accepted: </w:t>
      </w:r>
      <w:r w:rsidR="00B55189" w:rsidRPr="002C78B0">
        <w:rPr>
          <w:rFonts w:ascii="Arial" w:eastAsia="Calibri" w:hAnsi="Arial" w:cs="Arial"/>
          <w:sz w:val="24"/>
          <w:szCs w:val="24"/>
          <w:lang w:val="en-PH"/>
        </w:rPr>
        <w:t>February 14</w:t>
      </w:r>
      <w:r w:rsidRPr="002C78B0">
        <w:rPr>
          <w:rFonts w:ascii="Arial" w:eastAsia="Calibri" w:hAnsi="Arial" w:cs="Arial"/>
          <w:sz w:val="24"/>
          <w:szCs w:val="24"/>
          <w:lang w:val="en-PH"/>
        </w:rPr>
        <w:t xml:space="preserve">, 2019 </w:t>
      </w:r>
    </w:p>
    <w:p w:rsidR="00B55189" w:rsidRPr="002C78B0" w:rsidRDefault="00B55189" w:rsidP="00B55189">
      <w:pPr>
        <w:spacing w:after="160"/>
        <w:rPr>
          <w:rFonts w:ascii="Arial" w:eastAsia="Calibri" w:hAnsi="Arial" w:cs="Arial"/>
          <w:sz w:val="24"/>
          <w:szCs w:val="24"/>
          <w:lang w:val="en-PH"/>
        </w:rPr>
      </w:pPr>
    </w:p>
    <w:p w:rsidR="00FC50C1" w:rsidRPr="00FC50C1" w:rsidRDefault="00FC50C1" w:rsidP="00FC50C1">
      <w:pPr>
        <w:spacing w:line="240" w:lineRule="auto"/>
        <w:ind w:right="167"/>
        <w:jc w:val="both"/>
        <w:rPr>
          <w:rFonts w:ascii="Arial" w:eastAsia="Calibri" w:hAnsi="Arial" w:cs="Arial"/>
          <w:sz w:val="24"/>
          <w:szCs w:val="24"/>
        </w:rPr>
      </w:pPr>
      <w:r w:rsidRPr="00FC50C1">
        <w:rPr>
          <w:rFonts w:ascii="Arial" w:eastAsia="Calibri" w:hAnsi="Arial" w:cs="Arial"/>
          <w:sz w:val="24"/>
          <w:szCs w:val="24"/>
        </w:rPr>
        <w:t xml:space="preserve">An evaluation of the customer satisfaction of </w:t>
      </w:r>
      <w:proofErr w:type="spellStart"/>
      <w:r w:rsidRPr="00FC50C1">
        <w:rPr>
          <w:rFonts w:ascii="Arial" w:eastAsia="Calibri" w:hAnsi="Arial" w:cs="Arial"/>
          <w:sz w:val="24"/>
          <w:szCs w:val="24"/>
        </w:rPr>
        <w:t>Lasar</w:t>
      </w:r>
      <w:proofErr w:type="spellEnd"/>
      <w:r w:rsidRPr="00FC50C1">
        <w:rPr>
          <w:rFonts w:ascii="Arial" w:eastAsia="Calibri" w:hAnsi="Arial" w:cs="Arial"/>
          <w:sz w:val="24"/>
          <w:szCs w:val="24"/>
        </w:rPr>
        <w:t xml:space="preserve"> Fast-food &amp; Restaurant was conducted. A descriptive method of research and a purposive-convenience sampling technique were used in gathering the data. </w:t>
      </w:r>
      <w:proofErr w:type="gramStart"/>
      <w:r w:rsidRPr="00FC50C1">
        <w:rPr>
          <w:rFonts w:ascii="Arial" w:eastAsia="Calibri" w:hAnsi="Arial" w:cs="Arial"/>
          <w:sz w:val="24"/>
          <w:szCs w:val="24"/>
        </w:rPr>
        <w:t>While, a modified questionnaire was also developed in conducting the survey.</w:t>
      </w:r>
      <w:proofErr w:type="gramEnd"/>
      <w:r w:rsidRPr="00FC50C1">
        <w:rPr>
          <w:rFonts w:ascii="Arial" w:eastAsia="Calibri" w:hAnsi="Arial" w:cs="Arial"/>
          <w:sz w:val="24"/>
          <w:szCs w:val="24"/>
        </w:rPr>
        <w:t xml:space="preserve"> The study was conducted from June 2018 to October 2018. In analyzing the results of the survey, the researchers used the frequency distribution and </w:t>
      </w:r>
      <w:proofErr w:type="spellStart"/>
      <w:r w:rsidRPr="00FC50C1">
        <w:rPr>
          <w:rFonts w:ascii="Arial" w:eastAsia="Calibri" w:hAnsi="Arial" w:cs="Arial"/>
          <w:sz w:val="24"/>
          <w:szCs w:val="24"/>
        </w:rPr>
        <w:t>Likert</w:t>
      </w:r>
      <w:proofErr w:type="spellEnd"/>
      <w:r w:rsidRPr="00FC50C1">
        <w:rPr>
          <w:rFonts w:ascii="Arial" w:eastAsia="Calibri" w:hAnsi="Arial" w:cs="Arial"/>
          <w:sz w:val="24"/>
          <w:szCs w:val="24"/>
        </w:rPr>
        <w:t xml:space="preserve"> Scale. Three (3) dimensions (functionality, layout and ambience) were used in evaluating the physical environment of the restaurant. The result of the evaluation showed that customers are less satisfied to the physical environment of the </w:t>
      </w:r>
      <w:proofErr w:type="spellStart"/>
      <w:r w:rsidRPr="00FC50C1">
        <w:rPr>
          <w:rFonts w:ascii="Arial" w:eastAsia="Calibri" w:hAnsi="Arial" w:cs="Arial"/>
          <w:sz w:val="24"/>
          <w:szCs w:val="24"/>
        </w:rPr>
        <w:t>Lasar</w:t>
      </w:r>
      <w:proofErr w:type="spellEnd"/>
      <w:r w:rsidRPr="00FC50C1">
        <w:rPr>
          <w:rFonts w:ascii="Arial" w:eastAsia="Calibri" w:hAnsi="Arial" w:cs="Arial"/>
          <w:sz w:val="24"/>
          <w:szCs w:val="24"/>
        </w:rPr>
        <w:t xml:space="preserve"> Fast-food &amp; Restaurant. This means that the functionality, layout, and ambiance of the restaurant </w:t>
      </w:r>
      <w:proofErr w:type="gramStart"/>
      <w:r w:rsidRPr="00FC50C1">
        <w:rPr>
          <w:rFonts w:ascii="Arial" w:eastAsia="Calibri" w:hAnsi="Arial" w:cs="Arial"/>
          <w:sz w:val="24"/>
          <w:szCs w:val="24"/>
        </w:rPr>
        <w:t>fails</w:t>
      </w:r>
      <w:proofErr w:type="gramEnd"/>
      <w:r w:rsidRPr="00FC50C1">
        <w:rPr>
          <w:rFonts w:ascii="Arial" w:eastAsia="Calibri" w:hAnsi="Arial" w:cs="Arial"/>
          <w:sz w:val="24"/>
          <w:szCs w:val="24"/>
        </w:rPr>
        <w:t xml:space="preserve"> to meet the expectation of the customers. Out of the three (3) areas assessed, layout got the highest weighted average of 2.49 with a verbal description of less satisfactory which means it is below custom</w:t>
      </w:r>
      <w:r w:rsidR="00B66DD2">
        <w:rPr>
          <w:rFonts w:ascii="Arial" w:eastAsia="Calibri" w:hAnsi="Arial" w:cs="Arial"/>
          <w:sz w:val="24"/>
          <w:szCs w:val="24"/>
        </w:rPr>
        <w:t>ers’ expectation. F</w:t>
      </w:r>
      <w:r w:rsidRPr="00FC50C1">
        <w:rPr>
          <w:rFonts w:ascii="Arial" w:eastAsia="Calibri" w:hAnsi="Arial" w:cs="Arial"/>
          <w:sz w:val="24"/>
          <w:szCs w:val="24"/>
        </w:rPr>
        <w:t>unctionality got the lowest average weighted mean of 2.33 with a verbal description of less satisfactory which means it is also below customers’ expectation level. Herein, the management fails to manage and update their facilities for the customers. Therefore, the management should enhance and improve the functionalities of their amenities in order to give optimal comfort and conveni</w:t>
      </w:r>
      <w:r w:rsidR="00B66DD2">
        <w:rPr>
          <w:rFonts w:ascii="Arial" w:eastAsia="Calibri" w:hAnsi="Arial" w:cs="Arial"/>
          <w:sz w:val="24"/>
          <w:szCs w:val="24"/>
        </w:rPr>
        <w:t>ence to their customers</w:t>
      </w:r>
      <w:r w:rsidRPr="00FC50C1">
        <w:rPr>
          <w:rFonts w:ascii="Arial" w:eastAsia="Calibri" w:hAnsi="Arial" w:cs="Arial"/>
          <w:sz w:val="24"/>
          <w:szCs w:val="24"/>
        </w:rPr>
        <w:t xml:space="preserve"> to increase customer loyalty and patronage through a positive word of mouth. </w:t>
      </w:r>
    </w:p>
    <w:p w:rsidR="00FC50C1" w:rsidRPr="002C78B0" w:rsidRDefault="00FC50C1" w:rsidP="0016786D">
      <w:pPr>
        <w:spacing w:after="0" w:line="240" w:lineRule="auto"/>
        <w:rPr>
          <w:rFonts w:ascii="Arial" w:hAnsi="Arial" w:cs="Arial"/>
          <w:i/>
          <w:sz w:val="24"/>
          <w:szCs w:val="24"/>
        </w:rPr>
      </w:pPr>
    </w:p>
    <w:p w:rsidR="00B55189" w:rsidRPr="002C78B0" w:rsidRDefault="00B55189" w:rsidP="0016786D">
      <w:pPr>
        <w:spacing w:after="0" w:line="240" w:lineRule="auto"/>
        <w:rPr>
          <w:rFonts w:ascii="Arial" w:hAnsi="Arial" w:cs="Arial"/>
          <w:i/>
          <w:sz w:val="24"/>
          <w:szCs w:val="24"/>
        </w:rPr>
      </w:pPr>
      <w:r w:rsidRPr="002C78B0">
        <w:rPr>
          <w:rFonts w:ascii="Arial" w:hAnsi="Arial" w:cs="Arial"/>
          <w:b/>
          <w:i/>
          <w:sz w:val="24"/>
          <w:szCs w:val="24"/>
        </w:rPr>
        <w:t>Keywords:</w:t>
      </w:r>
      <w:r w:rsidRPr="002C78B0">
        <w:rPr>
          <w:rFonts w:ascii="Arial" w:hAnsi="Arial" w:cs="Arial"/>
          <w:i/>
          <w:sz w:val="24"/>
          <w:szCs w:val="24"/>
        </w:rPr>
        <w:t xml:space="preserve"> Convenience, Ambiance, Facilities, Patronage</w:t>
      </w:r>
    </w:p>
    <w:p w:rsidR="00B55189" w:rsidRPr="002C78B0" w:rsidRDefault="00B55189" w:rsidP="0016786D">
      <w:pPr>
        <w:spacing w:after="0" w:line="240" w:lineRule="auto"/>
        <w:rPr>
          <w:rFonts w:ascii="Arial" w:hAnsi="Arial" w:cs="Arial"/>
          <w:i/>
          <w:sz w:val="24"/>
          <w:szCs w:val="24"/>
        </w:rPr>
      </w:pPr>
    </w:p>
    <w:p w:rsidR="00B55189" w:rsidRDefault="00B55189" w:rsidP="0016786D">
      <w:pPr>
        <w:spacing w:after="0" w:line="240" w:lineRule="auto"/>
        <w:rPr>
          <w:rFonts w:ascii="Arial" w:hAnsi="Arial" w:cs="Arial"/>
          <w:i/>
          <w:sz w:val="24"/>
          <w:szCs w:val="24"/>
        </w:rPr>
      </w:pPr>
    </w:p>
    <w:p w:rsidR="007740D8" w:rsidRDefault="007740D8" w:rsidP="0016786D">
      <w:pPr>
        <w:spacing w:after="0" w:line="240" w:lineRule="auto"/>
        <w:rPr>
          <w:rFonts w:ascii="Arial" w:hAnsi="Arial" w:cs="Arial"/>
          <w:i/>
          <w:sz w:val="24"/>
          <w:szCs w:val="24"/>
        </w:rPr>
      </w:pPr>
    </w:p>
    <w:p w:rsidR="00951865" w:rsidRDefault="00951865" w:rsidP="00B55189">
      <w:pPr>
        <w:tabs>
          <w:tab w:val="left" w:pos="2660"/>
          <w:tab w:val="center" w:pos="4680"/>
        </w:tabs>
        <w:spacing w:after="0" w:line="240" w:lineRule="auto"/>
        <w:rPr>
          <w:rFonts w:ascii="Arial" w:eastAsia="Calibri" w:hAnsi="Arial" w:cs="Arial"/>
          <w:b/>
          <w:i/>
          <w:sz w:val="24"/>
          <w:szCs w:val="24"/>
          <w:lang w:val="en-PH"/>
        </w:rPr>
      </w:pPr>
    </w:p>
    <w:p w:rsidR="00876871" w:rsidRDefault="00876871" w:rsidP="00B55189">
      <w:pPr>
        <w:tabs>
          <w:tab w:val="left" w:pos="2660"/>
          <w:tab w:val="center" w:pos="4680"/>
        </w:tabs>
        <w:spacing w:after="0" w:line="240" w:lineRule="auto"/>
        <w:rPr>
          <w:rFonts w:ascii="Arial" w:eastAsia="Calibri" w:hAnsi="Arial" w:cs="Arial"/>
          <w:b/>
          <w:i/>
          <w:sz w:val="24"/>
          <w:szCs w:val="24"/>
          <w:lang w:val="en-PH"/>
        </w:rPr>
      </w:pPr>
    </w:p>
    <w:p w:rsidR="00876871" w:rsidRDefault="00876871" w:rsidP="00B55189">
      <w:pPr>
        <w:tabs>
          <w:tab w:val="left" w:pos="2660"/>
          <w:tab w:val="center" w:pos="4680"/>
        </w:tabs>
        <w:spacing w:after="0" w:line="240" w:lineRule="auto"/>
        <w:rPr>
          <w:rFonts w:ascii="Arial" w:eastAsia="Calibri" w:hAnsi="Arial" w:cs="Arial"/>
          <w:b/>
          <w:i/>
          <w:sz w:val="24"/>
          <w:szCs w:val="24"/>
          <w:lang w:val="en-PH"/>
        </w:rPr>
      </w:pPr>
    </w:p>
    <w:p w:rsidR="00876871" w:rsidRDefault="00876871" w:rsidP="00B55189">
      <w:pPr>
        <w:tabs>
          <w:tab w:val="left" w:pos="2660"/>
          <w:tab w:val="center" w:pos="4680"/>
        </w:tabs>
        <w:spacing w:after="0" w:line="240" w:lineRule="auto"/>
        <w:rPr>
          <w:rFonts w:ascii="Arial" w:eastAsia="Calibri" w:hAnsi="Arial" w:cs="Arial"/>
          <w:b/>
          <w:i/>
          <w:sz w:val="24"/>
          <w:szCs w:val="24"/>
          <w:lang w:val="en-PH"/>
        </w:rPr>
      </w:pPr>
    </w:p>
    <w:p w:rsidR="00B55189" w:rsidRDefault="00B55189" w:rsidP="00B55189">
      <w:pPr>
        <w:tabs>
          <w:tab w:val="left" w:pos="2660"/>
          <w:tab w:val="center" w:pos="4680"/>
        </w:tabs>
        <w:spacing w:after="0" w:line="240" w:lineRule="auto"/>
        <w:rPr>
          <w:rFonts w:ascii="Arial" w:eastAsia="Calibri" w:hAnsi="Arial" w:cs="Arial"/>
          <w:i/>
          <w:sz w:val="24"/>
          <w:szCs w:val="24"/>
          <w:lang w:val="en-PH"/>
        </w:rPr>
      </w:pPr>
      <w:r w:rsidRPr="002D71B9">
        <w:rPr>
          <w:rFonts w:ascii="Arial" w:eastAsia="Calibri" w:hAnsi="Arial" w:cs="Arial"/>
          <w:b/>
          <w:i/>
          <w:sz w:val="24"/>
          <w:szCs w:val="24"/>
          <w:lang w:val="en-PH"/>
        </w:rPr>
        <w:t xml:space="preserve">Abstract </w:t>
      </w:r>
      <w:r>
        <w:rPr>
          <w:rFonts w:ascii="Arial" w:eastAsia="Calibri" w:hAnsi="Arial" w:cs="Arial"/>
          <w:i/>
          <w:sz w:val="24"/>
          <w:szCs w:val="24"/>
          <w:lang w:val="en-PH"/>
        </w:rPr>
        <w:t>BEP022</w:t>
      </w:r>
    </w:p>
    <w:p w:rsidR="00B55189" w:rsidRPr="00FC50C1" w:rsidRDefault="00B55189" w:rsidP="00B55189">
      <w:pPr>
        <w:tabs>
          <w:tab w:val="left" w:pos="2660"/>
          <w:tab w:val="center" w:pos="4680"/>
        </w:tabs>
        <w:spacing w:after="0" w:line="240" w:lineRule="auto"/>
        <w:rPr>
          <w:rFonts w:ascii="Arial" w:eastAsia="Calibri" w:hAnsi="Arial" w:cs="Arial"/>
          <w:i/>
          <w:sz w:val="24"/>
          <w:szCs w:val="24"/>
          <w:lang w:val="en-PH"/>
        </w:rPr>
      </w:pPr>
    </w:p>
    <w:p w:rsidR="001C7862" w:rsidRDefault="001C7862" w:rsidP="00B55189">
      <w:pPr>
        <w:spacing w:after="0" w:line="240" w:lineRule="auto"/>
        <w:jc w:val="center"/>
        <w:rPr>
          <w:rFonts w:ascii="Times New Roman" w:eastAsia="Calibri" w:hAnsi="Times New Roman" w:cs="Times New Roman"/>
          <w:b/>
          <w:sz w:val="24"/>
          <w:szCs w:val="24"/>
        </w:rPr>
      </w:pPr>
      <w:r w:rsidRPr="001C7862">
        <w:rPr>
          <w:rFonts w:ascii="Arial" w:eastAsia="Calibri" w:hAnsi="Arial" w:cs="Arial"/>
          <w:b/>
          <w:color w:val="000000"/>
          <w:sz w:val="24"/>
          <w:szCs w:val="24"/>
          <w:lang w:val="en-PH"/>
        </w:rPr>
        <w:t xml:space="preserve">EVALUATION ON THE PRINCPLES AND PRACTICES OF ACCOUNTS RECEIVABLE MANAGEMENT OF AGUSAN NORTE TRANSPORT SERVICE COOPERATIVE (ANTSCO) </w:t>
      </w:r>
      <w:r w:rsidRPr="001C7862">
        <w:rPr>
          <w:rFonts w:ascii="Arial" w:eastAsia="Calibri" w:hAnsi="Arial" w:cs="Arial"/>
          <w:b/>
          <w:color w:val="000000"/>
          <w:sz w:val="24"/>
          <w:szCs w:val="24"/>
        </w:rPr>
        <w:t>IN BUTUAN CITY, AGUSAN DEL NORTE</w:t>
      </w:r>
      <w:r>
        <w:rPr>
          <w:rFonts w:ascii="Times New Roman" w:eastAsia="Calibri" w:hAnsi="Times New Roman" w:cs="Times New Roman"/>
          <w:b/>
          <w:sz w:val="24"/>
          <w:szCs w:val="24"/>
        </w:rPr>
        <w:t xml:space="preserve"> </w:t>
      </w:r>
    </w:p>
    <w:p w:rsidR="00B55189" w:rsidRPr="0074349C" w:rsidRDefault="001C7862" w:rsidP="00B55189">
      <w:pPr>
        <w:spacing w:after="0" w:line="240" w:lineRule="auto"/>
        <w:jc w:val="center"/>
        <w:rPr>
          <w:rFonts w:ascii="Times New Roman" w:eastAsia="Calibri" w:hAnsi="Times New Roman" w:cs="Times New Roman"/>
          <w:b/>
          <w:sz w:val="24"/>
          <w:szCs w:val="24"/>
          <w:vertAlign w:val="superscript"/>
        </w:rPr>
      </w:pPr>
      <w:r>
        <w:rPr>
          <w:rFonts w:ascii="Times New Roman" w:eastAsia="Calibri" w:hAnsi="Times New Roman" w:cs="Times New Roman"/>
          <w:b/>
          <w:sz w:val="24"/>
          <w:szCs w:val="24"/>
        </w:rPr>
        <w:t>F.J.L.</w:t>
      </w:r>
      <w:proofErr w:type="gramStart"/>
      <w:r w:rsidR="00B55189">
        <w:rPr>
          <w:rFonts w:ascii="Times New Roman" w:eastAsia="Calibri" w:hAnsi="Times New Roman" w:cs="Times New Roman"/>
          <w:b/>
          <w:sz w:val="24"/>
          <w:szCs w:val="24"/>
        </w:rPr>
        <w:t xml:space="preserve">, </w:t>
      </w:r>
      <w:r w:rsidR="00B55189" w:rsidRPr="0074349C">
        <w:rPr>
          <w:rFonts w:ascii="Times New Roman" w:eastAsia="Calibri" w:hAnsi="Times New Roman" w:cs="Times New Roman"/>
          <w:b/>
          <w:sz w:val="24"/>
          <w:szCs w:val="24"/>
        </w:rPr>
        <w:t xml:space="preserve"> </w:t>
      </w:r>
      <w:proofErr w:type="spellStart"/>
      <w:r>
        <w:rPr>
          <w:rFonts w:ascii="Times New Roman" w:eastAsia="Calibri" w:hAnsi="Times New Roman" w:cs="Times New Roman"/>
          <w:b/>
          <w:sz w:val="24"/>
          <w:szCs w:val="24"/>
        </w:rPr>
        <w:t>Maestrado</w:t>
      </w:r>
      <w:proofErr w:type="spellEnd"/>
      <w:proofErr w:type="gramEnd"/>
      <w:r w:rsidR="00B55189">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C.B.</w:t>
      </w:r>
      <w:r w:rsidR="00B55189">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Ygana</w:t>
      </w:r>
      <w:r w:rsidR="00B55189" w:rsidRPr="0074349C">
        <w:rPr>
          <w:rFonts w:ascii="Times New Roman" w:eastAsia="Calibri" w:hAnsi="Times New Roman" w:cs="Times New Roman"/>
          <w:sz w:val="24"/>
          <w:szCs w:val="24"/>
          <w:vertAlign w:val="superscript"/>
        </w:rPr>
        <w:t>1</w:t>
      </w:r>
      <w:r w:rsidR="00B55189">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N.B.</w:t>
      </w:r>
      <w:r w:rsidR="00B55189">
        <w:rPr>
          <w:rFonts w:ascii="Times New Roman" w:eastAsia="Calibri" w:hAnsi="Times New Roman" w:cs="Times New Roman"/>
          <w:b/>
          <w:sz w:val="24"/>
          <w:szCs w:val="24"/>
        </w:rPr>
        <w:t xml:space="preserve"> ,</w:t>
      </w:r>
      <w:r w:rsidR="00B55189" w:rsidRPr="0074349C">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Villafane</w:t>
      </w:r>
      <w:r w:rsidR="00B55189" w:rsidRPr="0074349C">
        <w:rPr>
          <w:rFonts w:ascii="Times New Roman" w:eastAsia="Calibri" w:hAnsi="Times New Roman" w:cs="Times New Roman"/>
          <w:sz w:val="24"/>
          <w:szCs w:val="24"/>
          <w:vertAlign w:val="superscript"/>
        </w:rPr>
        <w:t>1</w:t>
      </w:r>
      <w:r w:rsidR="00B55189">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S.L</w:t>
      </w:r>
      <w:r w:rsidR="00B55189">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Paje</w:t>
      </w:r>
      <w:r w:rsidR="00B55189" w:rsidRPr="0074349C">
        <w:rPr>
          <w:rFonts w:ascii="Times New Roman" w:eastAsia="Calibri" w:hAnsi="Times New Roman" w:cs="Times New Roman"/>
          <w:sz w:val="24"/>
          <w:szCs w:val="24"/>
          <w:vertAlign w:val="superscript"/>
        </w:rPr>
        <w:t>1</w:t>
      </w:r>
    </w:p>
    <w:p w:rsidR="00B55189" w:rsidRDefault="00B55189" w:rsidP="00B55189">
      <w:pPr>
        <w:spacing w:after="0" w:line="240" w:lineRule="auto"/>
        <w:rPr>
          <w:rFonts w:ascii="Times New Roman" w:eastAsia="Calibri" w:hAnsi="Times New Roman" w:cs="Times New Roman"/>
          <w:sz w:val="24"/>
          <w:szCs w:val="24"/>
          <w:vertAlign w:val="superscript"/>
        </w:rPr>
      </w:pPr>
    </w:p>
    <w:p w:rsidR="00B55189" w:rsidRPr="001656A8" w:rsidRDefault="00B55189" w:rsidP="00B55189">
      <w:pPr>
        <w:spacing w:after="0" w:line="240" w:lineRule="auto"/>
        <w:rPr>
          <w:rFonts w:ascii="Arial" w:eastAsia="Calibri" w:hAnsi="Arial" w:cs="Arial"/>
          <w:sz w:val="24"/>
          <w:szCs w:val="24"/>
        </w:rPr>
      </w:pPr>
      <w:r w:rsidRPr="001656A8">
        <w:rPr>
          <w:rFonts w:ascii="Arial" w:eastAsia="Calibri" w:hAnsi="Arial" w:cs="Arial"/>
          <w:sz w:val="24"/>
          <w:szCs w:val="24"/>
          <w:vertAlign w:val="superscript"/>
        </w:rPr>
        <w:t>0</w:t>
      </w:r>
      <w:r w:rsidRPr="001656A8">
        <w:rPr>
          <w:rFonts w:ascii="Arial" w:eastAsia="Calibri" w:hAnsi="Arial" w:cs="Arial"/>
          <w:sz w:val="24"/>
          <w:szCs w:val="24"/>
        </w:rPr>
        <w:t>ACLC College of Butuan, J.C. Aquino Avenue, Butuan City 8600, Philippines</w:t>
      </w:r>
    </w:p>
    <w:p w:rsidR="00B55189" w:rsidRPr="001656A8" w:rsidRDefault="00B55189" w:rsidP="00B55189">
      <w:pPr>
        <w:spacing w:after="0" w:line="240" w:lineRule="auto"/>
        <w:rPr>
          <w:rFonts w:ascii="Arial" w:eastAsia="Calibri" w:hAnsi="Arial" w:cs="Arial"/>
          <w:sz w:val="24"/>
          <w:szCs w:val="24"/>
        </w:rPr>
      </w:pPr>
      <w:r w:rsidRPr="001656A8">
        <w:rPr>
          <w:rFonts w:ascii="Arial" w:eastAsia="Calibri" w:hAnsi="Arial" w:cs="Arial"/>
          <w:sz w:val="24"/>
          <w:szCs w:val="24"/>
          <w:vertAlign w:val="superscript"/>
        </w:rPr>
        <w:t>1</w:t>
      </w:r>
      <w:r w:rsidRPr="001656A8">
        <w:rPr>
          <w:rFonts w:ascii="Arial" w:eastAsia="Calibri" w:hAnsi="Arial" w:cs="Arial"/>
          <w:sz w:val="24"/>
          <w:szCs w:val="24"/>
        </w:rPr>
        <w:t>Marketing Management, Business Education Program, ACLC College of Butuan, J.C. Aquino Avenue, Butuan City 8600, Philippines</w:t>
      </w:r>
    </w:p>
    <w:p w:rsidR="00B55189" w:rsidRPr="001656A8" w:rsidRDefault="00B55189" w:rsidP="00B55189">
      <w:pPr>
        <w:spacing w:after="160"/>
        <w:rPr>
          <w:rFonts w:ascii="Arial" w:eastAsia="Calibri" w:hAnsi="Arial" w:cs="Arial"/>
          <w:b/>
          <w:sz w:val="24"/>
          <w:szCs w:val="24"/>
          <w:lang w:val="en-PH"/>
        </w:rPr>
      </w:pPr>
    </w:p>
    <w:p w:rsidR="00B55189" w:rsidRPr="001656A8" w:rsidRDefault="00B55189" w:rsidP="00B55189">
      <w:pPr>
        <w:spacing w:after="0" w:line="240" w:lineRule="auto"/>
        <w:rPr>
          <w:rFonts w:ascii="Arial" w:eastAsia="Calibri" w:hAnsi="Arial" w:cs="Arial"/>
          <w:sz w:val="24"/>
          <w:szCs w:val="24"/>
          <w:lang w:val="en-PH"/>
        </w:rPr>
      </w:pPr>
      <w:r w:rsidRPr="001656A8">
        <w:rPr>
          <w:rFonts w:ascii="Arial" w:eastAsia="Calibri" w:hAnsi="Arial" w:cs="Arial"/>
          <w:sz w:val="24"/>
          <w:szCs w:val="24"/>
          <w:lang w:val="en-PH"/>
        </w:rPr>
        <w:t xml:space="preserve">Co-Author: </w:t>
      </w:r>
      <w:proofErr w:type="spellStart"/>
      <w:r w:rsidR="001C7862" w:rsidRPr="001656A8">
        <w:rPr>
          <w:rFonts w:ascii="Arial" w:eastAsia="Calibri" w:hAnsi="Arial" w:cs="Arial"/>
          <w:sz w:val="24"/>
          <w:szCs w:val="24"/>
          <w:lang w:val="en-PH"/>
        </w:rPr>
        <w:t>Jeanilyn</w:t>
      </w:r>
      <w:proofErr w:type="spellEnd"/>
      <w:r w:rsidR="001C7862" w:rsidRPr="001656A8">
        <w:rPr>
          <w:rFonts w:ascii="Arial" w:eastAsia="Calibri" w:hAnsi="Arial" w:cs="Arial"/>
          <w:sz w:val="24"/>
          <w:szCs w:val="24"/>
          <w:lang w:val="en-PH"/>
        </w:rPr>
        <w:t xml:space="preserve"> </w:t>
      </w:r>
      <w:proofErr w:type="spellStart"/>
      <w:r w:rsidR="001C7862" w:rsidRPr="001656A8">
        <w:rPr>
          <w:rFonts w:ascii="Arial" w:eastAsia="Calibri" w:hAnsi="Arial" w:cs="Arial"/>
          <w:sz w:val="24"/>
          <w:szCs w:val="24"/>
          <w:lang w:val="en-PH"/>
        </w:rPr>
        <w:t>Abuzo</w:t>
      </w:r>
      <w:proofErr w:type="spellEnd"/>
    </w:p>
    <w:p w:rsidR="00B55189" w:rsidRPr="001656A8" w:rsidRDefault="00B55189" w:rsidP="00B55189">
      <w:pPr>
        <w:spacing w:after="0" w:line="240" w:lineRule="auto"/>
        <w:rPr>
          <w:rFonts w:ascii="Arial" w:eastAsia="Calibri" w:hAnsi="Arial" w:cs="Arial"/>
          <w:sz w:val="24"/>
          <w:szCs w:val="24"/>
          <w:lang w:val="en-PH"/>
        </w:rPr>
      </w:pPr>
      <w:r w:rsidRPr="001656A8">
        <w:rPr>
          <w:rFonts w:ascii="Arial" w:eastAsia="Calibri" w:hAnsi="Arial" w:cs="Arial"/>
          <w:sz w:val="24"/>
          <w:szCs w:val="24"/>
          <w:lang w:val="en-PH"/>
        </w:rPr>
        <w:t xml:space="preserve">Email: </w:t>
      </w:r>
      <w:hyperlink r:id="rId52" w:history="1">
        <w:r w:rsidR="001C7862" w:rsidRPr="001656A8">
          <w:rPr>
            <w:rStyle w:val="Hyperlink"/>
            <w:rFonts w:ascii="Arial" w:eastAsia="Calibri" w:hAnsi="Arial" w:cs="Arial"/>
            <w:sz w:val="24"/>
            <w:szCs w:val="24"/>
            <w:lang w:val="en-PH"/>
          </w:rPr>
          <w:t>jabuzo53@gmail.com</w:t>
        </w:r>
      </w:hyperlink>
    </w:p>
    <w:p w:rsidR="00B55189" w:rsidRPr="001656A8" w:rsidRDefault="00B55189" w:rsidP="00B55189">
      <w:pPr>
        <w:spacing w:after="0" w:line="240" w:lineRule="auto"/>
        <w:rPr>
          <w:rFonts w:ascii="Arial" w:eastAsia="Calibri" w:hAnsi="Arial" w:cs="Arial"/>
          <w:sz w:val="24"/>
          <w:szCs w:val="24"/>
          <w:lang w:val="en-PH"/>
        </w:rPr>
      </w:pPr>
      <w:r w:rsidRPr="001656A8">
        <w:rPr>
          <w:rFonts w:ascii="Arial" w:eastAsia="Calibri" w:hAnsi="Arial" w:cs="Arial"/>
          <w:sz w:val="24"/>
          <w:szCs w:val="24"/>
          <w:lang w:val="en-PH"/>
        </w:rPr>
        <w:t xml:space="preserve">Contact No.: </w:t>
      </w:r>
      <w:r w:rsidR="001C7862" w:rsidRPr="001656A8">
        <w:rPr>
          <w:rFonts w:ascii="Arial" w:eastAsia="Calibri" w:hAnsi="Arial" w:cs="Arial"/>
          <w:sz w:val="24"/>
          <w:szCs w:val="24"/>
          <w:lang w:val="en-PH"/>
        </w:rPr>
        <w:t>09957292598</w:t>
      </w:r>
    </w:p>
    <w:p w:rsidR="00B55189" w:rsidRPr="001656A8" w:rsidRDefault="00B55189" w:rsidP="00B55189">
      <w:pPr>
        <w:spacing w:after="160"/>
        <w:rPr>
          <w:rFonts w:ascii="Arial" w:eastAsia="Calibri" w:hAnsi="Arial" w:cs="Arial"/>
          <w:b/>
          <w:sz w:val="24"/>
          <w:szCs w:val="24"/>
          <w:lang w:val="en-PH"/>
        </w:rPr>
      </w:pPr>
    </w:p>
    <w:p w:rsidR="00B55189" w:rsidRPr="001656A8" w:rsidRDefault="006D0F03" w:rsidP="00B55189">
      <w:pPr>
        <w:spacing w:after="160"/>
        <w:rPr>
          <w:rFonts w:ascii="Arial" w:eastAsia="Calibri" w:hAnsi="Arial" w:cs="Arial"/>
          <w:sz w:val="24"/>
          <w:szCs w:val="24"/>
          <w:lang w:val="en-PH"/>
        </w:rPr>
      </w:pPr>
      <w:r w:rsidRPr="002C78B0">
        <w:rPr>
          <w:rFonts w:ascii="Arial" w:hAnsi="Arial" w:cs="Arial"/>
          <w:b/>
          <w:noProof/>
          <w:sz w:val="24"/>
        </w:rPr>
        <w:drawing>
          <wp:anchor distT="0" distB="0" distL="114300" distR="114300" simplePos="0" relativeHeight="251769344" behindDoc="1" locked="0" layoutInCell="1" allowOverlap="1" wp14:anchorId="5F5F5DB2" wp14:editId="689A653B">
            <wp:simplePos x="0" y="0"/>
            <wp:positionH relativeFrom="column">
              <wp:posOffset>1047750</wp:posOffset>
            </wp:positionH>
            <wp:positionV relativeFrom="paragraph">
              <wp:posOffset>26381</wp:posOffset>
            </wp:positionV>
            <wp:extent cx="4306570" cy="4516755"/>
            <wp:effectExtent l="0" t="0" r="0" b="0"/>
            <wp:wrapNone/>
            <wp:docPr id="73" name="Picture 73"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306570" cy="4516755"/>
                    </a:xfrm>
                    <a:prstGeom prst="rect">
                      <a:avLst/>
                    </a:prstGeom>
                    <a:noFill/>
                    <a:ln>
                      <a:noFill/>
                    </a:ln>
                  </pic:spPr>
                </pic:pic>
              </a:graphicData>
            </a:graphic>
            <wp14:sizeRelH relativeFrom="page">
              <wp14:pctWidth>0</wp14:pctWidth>
            </wp14:sizeRelH>
            <wp14:sizeRelV relativeFrom="page">
              <wp14:pctHeight>0</wp14:pctHeight>
            </wp14:sizeRelV>
          </wp:anchor>
        </w:drawing>
      </w:r>
      <w:r w:rsidR="00B55189" w:rsidRPr="001656A8">
        <w:rPr>
          <w:rFonts w:ascii="Arial" w:eastAsia="Calibri" w:hAnsi="Arial" w:cs="Arial"/>
          <w:sz w:val="24"/>
          <w:szCs w:val="24"/>
          <w:lang w:val="en-PH"/>
        </w:rPr>
        <w:t xml:space="preserve">Date Received: </w:t>
      </w:r>
      <w:r w:rsidR="00B55189" w:rsidRPr="001656A8">
        <w:rPr>
          <w:rFonts w:ascii="Arial" w:eastAsia="Calibri" w:hAnsi="Arial" w:cs="Arial"/>
          <w:sz w:val="24"/>
          <w:szCs w:val="24"/>
          <w:lang w:val="en-PH"/>
        </w:rPr>
        <w:tab/>
      </w:r>
      <w:r w:rsidR="001C7862" w:rsidRPr="001656A8">
        <w:rPr>
          <w:rFonts w:ascii="Arial" w:eastAsia="Calibri" w:hAnsi="Arial" w:cs="Arial"/>
          <w:sz w:val="24"/>
          <w:szCs w:val="24"/>
          <w:lang w:val="en-PH"/>
        </w:rPr>
        <w:t>January 31</w:t>
      </w:r>
      <w:r w:rsidR="00B55189" w:rsidRPr="001656A8">
        <w:rPr>
          <w:rFonts w:ascii="Arial" w:eastAsia="Calibri" w:hAnsi="Arial" w:cs="Arial"/>
          <w:sz w:val="24"/>
          <w:szCs w:val="24"/>
          <w:lang w:val="en-PH"/>
        </w:rPr>
        <w:t>, 201</w:t>
      </w:r>
      <w:r w:rsidR="001C7862" w:rsidRPr="001656A8">
        <w:rPr>
          <w:rFonts w:ascii="Arial" w:eastAsia="Calibri" w:hAnsi="Arial" w:cs="Arial"/>
          <w:sz w:val="24"/>
          <w:szCs w:val="24"/>
          <w:lang w:val="en-PH"/>
        </w:rPr>
        <w:t>9</w:t>
      </w:r>
      <w:r w:rsidR="00B55189" w:rsidRPr="001656A8">
        <w:rPr>
          <w:rFonts w:ascii="Arial" w:eastAsia="Calibri" w:hAnsi="Arial" w:cs="Arial"/>
          <w:sz w:val="24"/>
          <w:szCs w:val="24"/>
          <w:lang w:val="en-PH"/>
        </w:rPr>
        <w:t xml:space="preserve"> </w:t>
      </w:r>
      <w:r w:rsidR="00B55189" w:rsidRPr="001656A8">
        <w:rPr>
          <w:rFonts w:ascii="Arial" w:eastAsia="Calibri" w:hAnsi="Arial" w:cs="Arial"/>
          <w:sz w:val="24"/>
          <w:szCs w:val="24"/>
          <w:lang w:val="en-PH"/>
        </w:rPr>
        <w:tab/>
      </w:r>
      <w:r w:rsidR="00B55189" w:rsidRPr="001656A8">
        <w:rPr>
          <w:rFonts w:ascii="Arial" w:eastAsia="Calibri" w:hAnsi="Arial" w:cs="Arial"/>
          <w:sz w:val="24"/>
          <w:szCs w:val="24"/>
          <w:lang w:val="en-PH"/>
        </w:rPr>
        <w:tab/>
        <w:t xml:space="preserve">Date Accepted: </w:t>
      </w:r>
      <w:r w:rsidR="001C7862" w:rsidRPr="001656A8">
        <w:rPr>
          <w:rFonts w:ascii="Arial" w:eastAsia="Calibri" w:hAnsi="Arial" w:cs="Arial"/>
          <w:sz w:val="24"/>
          <w:szCs w:val="24"/>
          <w:lang w:val="en-PH"/>
        </w:rPr>
        <w:t xml:space="preserve">  March 30</w:t>
      </w:r>
      <w:r w:rsidR="00B55189" w:rsidRPr="001656A8">
        <w:rPr>
          <w:rFonts w:ascii="Arial" w:eastAsia="Calibri" w:hAnsi="Arial" w:cs="Arial"/>
          <w:sz w:val="24"/>
          <w:szCs w:val="24"/>
          <w:lang w:val="en-PH"/>
        </w:rPr>
        <w:t xml:space="preserve">, 2019 </w:t>
      </w:r>
    </w:p>
    <w:p w:rsidR="00B55189" w:rsidRPr="001656A8" w:rsidRDefault="00B55189" w:rsidP="0016786D">
      <w:pPr>
        <w:spacing w:after="0" w:line="240" w:lineRule="auto"/>
        <w:rPr>
          <w:rFonts w:ascii="Arial" w:hAnsi="Arial" w:cs="Arial"/>
          <w:i/>
          <w:sz w:val="24"/>
          <w:szCs w:val="24"/>
        </w:rPr>
      </w:pPr>
    </w:p>
    <w:p w:rsidR="001C7862" w:rsidRPr="001C7862" w:rsidRDefault="001C7862" w:rsidP="001C7862">
      <w:pPr>
        <w:widowControl w:val="0"/>
        <w:spacing w:after="0" w:line="240" w:lineRule="auto"/>
        <w:jc w:val="both"/>
        <w:rPr>
          <w:rFonts w:ascii="Arial" w:eastAsia="Calibri" w:hAnsi="Arial" w:cs="Arial"/>
          <w:color w:val="000000"/>
          <w:sz w:val="24"/>
          <w:szCs w:val="24"/>
        </w:rPr>
      </w:pPr>
      <w:r w:rsidRPr="001C7862">
        <w:rPr>
          <w:rFonts w:ascii="Arial" w:eastAsia="Calibri" w:hAnsi="Arial" w:cs="Arial"/>
          <w:color w:val="000000"/>
          <w:sz w:val="24"/>
          <w:szCs w:val="24"/>
        </w:rPr>
        <w:t xml:space="preserve">This study presents the Evaluation on the Principles and Practices of Accounts Receivable Management that is adopted by </w:t>
      </w:r>
      <w:proofErr w:type="spellStart"/>
      <w:r w:rsidRPr="001C7862">
        <w:rPr>
          <w:rFonts w:ascii="Arial" w:eastAsia="Calibri" w:hAnsi="Arial" w:cs="Arial"/>
          <w:color w:val="000000"/>
          <w:sz w:val="24"/>
          <w:szCs w:val="24"/>
        </w:rPr>
        <w:t>Agusan</w:t>
      </w:r>
      <w:proofErr w:type="spellEnd"/>
      <w:r w:rsidRPr="001C7862">
        <w:rPr>
          <w:rFonts w:ascii="Arial" w:eastAsia="Calibri" w:hAnsi="Arial" w:cs="Arial"/>
          <w:color w:val="000000"/>
          <w:sz w:val="24"/>
          <w:szCs w:val="24"/>
        </w:rPr>
        <w:t xml:space="preserve"> Norte Transport Service Cooperative in Villa Kananga, Butuan City. This study was descriptive in nature for the purpose of evaluating the case and Purposive-Complete Enumeration Sampling Method was used. There were three (3) Accounts Receivable Management Strategies considered. </w:t>
      </w:r>
      <w:proofErr w:type="spellStart"/>
      <w:r w:rsidRPr="001C7862">
        <w:rPr>
          <w:rFonts w:ascii="Arial" w:eastAsia="Calibri" w:hAnsi="Arial" w:cs="Arial"/>
          <w:color w:val="000000"/>
          <w:sz w:val="24"/>
          <w:szCs w:val="24"/>
        </w:rPr>
        <w:t>Likert</w:t>
      </w:r>
      <w:proofErr w:type="spellEnd"/>
      <w:r w:rsidRPr="001C7862">
        <w:rPr>
          <w:rFonts w:ascii="Arial" w:eastAsia="Calibri" w:hAnsi="Arial" w:cs="Arial"/>
          <w:color w:val="000000"/>
          <w:sz w:val="24"/>
          <w:szCs w:val="24"/>
        </w:rPr>
        <w:t xml:space="preserve"> Scale Model was also utilized to interpret the Accounts Receivable Management Strategies employed. Charts, tables and figures were used to report findings. Data was collected through a modified survey questionnaire administered to the five (5) respondents of the cooperative. Personal interviews were also conducted to enhance the validity of information gathered using questionnaires. The three (3) Accounts Receivable Management Strategies composed of the areas namely: Credit Extension Policy, Credit Collection Policy and Credit Control and Monitoring. The results from the study revealed that Credit Extension Policy has a weighted mean of (2.38), Credit Collection Policy has a weighted mean of (2.10) and Credit Control and Monitoring has a weighted mean of (2.13), respectively. All of these strategies were implemented and followed in few or rare instances in the Accounts Receivable Management Strategies based on the </w:t>
      </w:r>
      <w:proofErr w:type="spellStart"/>
      <w:r w:rsidRPr="001C7862">
        <w:rPr>
          <w:rFonts w:ascii="Arial" w:eastAsia="Calibri" w:hAnsi="Arial" w:cs="Arial"/>
          <w:color w:val="000000"/>
          <w:sz w:val="24"/>
          <w:szCs w:val="24"/>
        </w:rPr>
        <w:t>Likert</w:t>
      </w:r>
      <w:proofErr w:type="spellEnd"/>
      <w:r w:rsidRPr="001C7862">
        <w:rPr>
          <w:rFonts w:ascii="Arial" w:eastAsia="Calibri" w:hAnsi="Arial" w:cs="Arial"/>
          <w:color w:val="000000"/>
          <w:sz w:val="24"/>
          <w:szCs w:val="24"/>
        </w:rPr>
        <w:t xml:space="preserve"> Scale Model Interpretation. Thus, all of the three (3) Accounts Receivable Management Strategies constitutes a significant portion and plays as an important component in the effective management of accounts receivable that would ensure a reduction in bad debts and improved liquidity for the cooperative.                                       </w:t>
      </w:r>
    </w:p>
    <w:p w:rsidR="007740D8" w:rsidRDefault="007740D8" w:rsidP="0016786D">
      <w:pPr>
        <w:spacing w:after="0" w:line="240" w:lineRule="auto"/>
        <w:rPr>
          <w:rFonts w:ascii="Arial" w:hAnsi="Arial" w:cs="Arial"/>
          <w:i/>
          <w:sz w:val="24"/>
          <w:szCs w:val="24"/>
        </w:rPr>
      </w:pPr>
    </w:p>
    <w:p w:rsidR="001C7862" w:rsidRPr="002D71B9" w:rsidRDefault="001C7862" w:rsidP="0016786D">
      <w:pPr>
        <w:spacing w:after="0" w:line="240" w:lineRule="auto"/>
        <w:rPr>
          <w:rFonts w:ascii="Arial" w:hAnsi="Arial" w:cs="Arial"/>
          <w:b/>
          <w:i/>
          <w:sz w:val="24"/>
          <w:szCs w:val="24"/>
        </w:rPr>
      </w:pPr>
    </w:p>
    <w:p w:rsidR="00944D58" w:rsidRPr="007740D8" w:rsidRDefault="001C7862" w:rsidP="007740D8">
      <w:pPr>
        <w:spacing w:after="0" w:line="240" w:lineRule="auto"/>
        <w:rPr>
          <w:rFonts w:ascii="Arial" w:hAnsi="Arial" w:cs="Arial"/>
          <w:i/>
          <w:sz w:val="24"/>
          <w:szCs w:val="24"/>
        </w:rPr>
      </w:pPr>
      <w:r w:rsidRPr="002D71B9">
        <w:rPr>
          <w:rFonts w:ascii="Arial" w:hAnsi="Arial" w:cs="Arial"/>
          <w:b/>
          <w:i/>
          <w:sz w:val="24"/>
          <w:szCs w:val="24"/>
        </w:rPr>
        <w:t>Keywords:</w:t>
      </w:r>
      <w:r>
        <w:rPr>
          <w:rFonts w:ascii="Arial" w:hAnsi="Arial" w:cs="Arial"/>
          <w:i/>
          <w:sz w:val="24"/>
          <w:szCs w:val="24"/>
        </w:rPr>
        <w:t xml:space="preserve"> Evaluation, Accounts Receivable, Credit Control, liquidity</w:t>
      </w:r>
    </w:p>
    <w:p w:rsidR="007740D8" w:rsidRDefault="007740D8" w:rsidP="00DE4DD2">
      <w:pPr>
        <w:tabs>
          <w:tab w:val="left" w:pos="2660"/>
          <w:tab w:val="center" w:pos="4680"/>
        </w:tabs>
        <w:spacing w:after="0" w:line="240" w:lineRule="auto"/>
        <w:rPr>
          <w:rFonts w:ascii="Arial" w:eastAsia="Calibri" w:hAnsi="Arial" w:cs="Arial"/>
          <w:b/>
          <w:i/>
          <w:sz w:val="24"/>
          <w:szCs w:val="24"/>
          <w:lang w:val="en-PH"/>
        </w:rPr>
      </w:pPr>
    </w:p>
    <w:p w:rsidR="007740D8" w:rsidRDefault="007740D8" w:rsidP="00DE4DD2">
      <w:pPr>
        <w:tabs>
          <w:tab w:val="left" w:pos="2660"/>
          <w:tab w:val="center" w:pos="4680"/>
        </w:tabs>
        <w:spacing w:after="0" w:line="240" w:lineRule="auto"/>
        <w:rPr>
          <w:rFonts w:ascii="Arial" w:eastAsia="Calibri" w:hAnsi="Arial" w:cs="Arial"/>
          <w:b/>
          <w:i/>
          <w:sz w:val="24"/>
          <w:szCs w:val="24"/>
          <w:lang w:val="en-PH"/>
        </w:rPr>
      </w:pPr>
    </w:p>
    <w:p w:rsidR="000E637E" w:rsidRDefault="000E637E" w:rsidP="00DE4DD2">
      <w:pPr>
        <w:tabs>
          <w:tab w:val="left" w:pos="2660"/>
          <w:tab w:val="center" w:pos="4680"/>
        </w:tabs>
        <w:spacing w:after="0" w:line="240" w:lineRule="auto"/>
        <w:rPr>
          <w:rFonts w:ascii="Arial" w:eastAsia="Calibri" w:hAnsi="Arial" w:cs="Arial"/>
          <w:b/>
          <w:i/>
          <w:sz w:val="24"/>
          <w:szCs w:val="24"/>
          <w:lang w:val="en-PH"/>
        </w:rPr>
      </w:pPr>
    </w:p>
    <w:p w:rsidR="00876871" w:rsidRDefault="00876871" w:rsidP="000E637E">
      <w:pPr>
        <w:tabs>
          <w:tab w:val="left" w:pos="2660"/>
          <w:tab w:val="center" w:pos="4680"/>
        </w:tabs>
        <w:spacing w:after="0" w:line="240" w:lineRule="auto"/>
        <w:rPr>
          <w:rFonts w:ascii="Arial" w:eastAsia="Calibri" w:hAnsi="Arial" w:cs="Arial"/>
          <w:b/>
          <w:i/>
          <w:sz w:val="24"/>
          <w:szCs w:val="24"/>
          <w:lang w:val="en-PH"/>
        </w:rPr>
      </w:pPr>
    </w:p>
    <w:p w:rsidR="007740D8" w:rsidRPr="000E637E" w:rsidRDefault="001C7862" w:rsidP="000E637E">
      <w:pPr>
        <w:tabs>
          <w:tab w:val="left" w:pos="2660"/>
          <w:tab w:val="center" w:pos="4680"/>
        </w:tabs>
        <w:spacing w:after="0" w:line="240" w:lineRule="auto"/>
        <w:rPr>
          <w:rFonts w:ascii="Arial" w:eastAsia="Calibri" w:hAnsi="Arial" w:cs="Arial"/>
          <w:i/>
          <w:sz w:val="24"/>
          <w:szCs w:val="24"/>
          <w:lang w:val="en-PH"/>
        </w:rPr>
      </w:pPr>
      <w:r w:rsidRPr="002C78B0">
        <w:rPr>
          <w:rFonts w:ascii="Arial" w:eastAsia="Calibri" w:hAnsi="Arial" w:cs="Arial"/>
          <w:b/>
          <w:i/>
          <w:sz w:val="24"/>
          <w:szCs w:val="24"/>
          <w:lang w:val="en-PH"/>
        </w:rPr>
        <w:t>Abstract</w:t>
      </w:r>
      <w:r w:rsidRPr="002C78B0">
        <w:rPr>
          <w:rFonts w:ascii="Arial" w:eastAsia="Calibri" w:hAnsi="Arial" w:cs="Arial"/>
          <w:i/>
          <w:sz w:val="24"/>
          <w:szCs w:val="24"/>
          <w:lang w:val="en-PH"/>
        </w:rPr>
        <w:t xml:space="preserve"> ITEP 007</w:t>
      </w:r>
    </w:p>
    <w:p w:rsidR="001C7862" w:rsidRPr="001C7862" w:rsidRDefault="001C7862" w:rsidP="001C7862">
      <w:pPr>
        <w:spacing w:after="0"/>
        <w:jc w:val="center"/>
        <w:rPr>
          <w:rFonts w:ascii="Arial" w:eastAsia="Calibri" w:hAnsi="Arial" w:cs="Arial"/>
          <w:b/>
          <w:sz w:val="24"/>
        </w:rPr>
      </w:pPr>
      <w:r w:rsidRPr="001C7862">
        <w:rPr>
          <w:rFonts w:ascii="Arial" w:eastAsia="Calibri" w:hAnsi="Arial" w:cs="Arial"/>
          <w:b/>
          <w:sz w:val="24"/>
        </w:rPr>
        <w:t>“GREENBOT”</w:t>
      </w:r>
    </w:p>
    <w:p w:rsidR="001C7862" w:rsidRPr="001C7862" w:rsidRDefault="001C7862" w:rsidP="007740D8">
      <w:pPr>
        <w:spacing w:after="0" w:line="240" w:lineRule="auto"/>
        <w:jc w:val="center"/>
        <w:rPr>
          <w:rFonts w:ascii="Arial" w:eastAsia="Calibri" w:hAnsi="Arial" w:cs="Arial"/>
          <w:b/>
          <w:sz w:val="24"/>
        </w:rPr>
      </w:pPr>
      <w:r w:rsidRPr="001C7862">
        <w:rPr>
          <w:rFonts w:ascii="Arial" w:eastAsia="Calibri" w:hAnsi="Arial" w:cs="Arial"/>
          <w:b/>
          <w:sz w:val="24"/>
        </w:rPr>
        <w:t>AN AUTOMATED INDOOR GREENHOUSE FOR MICROGREEN PLANTS USING RASPBERRY PI</w:t>
      </w:r>
    </w:p>
    <w:p w:rsidR="001C7862" w:rsidRPr="008F4913" w:rsidRDefault="001C7862" w:rsidP="008F4913">
      <w:pPr>
        <w:spacing w:after="0" w:line="240" w:lineRule="auto"/>
        <w:jc w:val="center"/>
        <w:rPr>
          <w:rFonts w:ascii="Arial" w:eastAsia="Calibri" w:hAnsi="Arial" w:cs="Arial"/>
          <w:b/>
          <w:sz w:val="24"/>
          <w:szCs w:val="24"/>
          <w:vertAlign w:val="superscript"/>
        </w:rPr>
      </w:pPr>
      <w:r w:rsidRPr="002C78B0">
        <w:rPr>
          <w:rFonts w:ascii="Arial" w:eastAsia="Calibri" w:hAnsi="Arial" w:cs="Arial"/>
          <w:b/>
          <w:sz w:val="24"/>
          <w:szCs w:val="24"/>
        </w:rPr>
        <w:t>C.A.</w:t>
      </w:r>
      <w:proofErr w:type="gramStart"/>
      <w:r w:rsidRPr="002C78B0">
        <w:rPr>
          <w:rFonts w:ascii="Arial" w:eastAsia="Calibri" w:hAnsi="Arial" w:cs="Arial"/>
          <w:b/>
          <w:sz w:val="24"/>
          <w:szCs w:val="24"/>
        </w:rPr>
        <w:t xml:space="preserve">,  </w:t>
      </w:r>
      <w:proofErr w:type="spellStart"/>
      <w:r w:rsidRPr="002C78B0">
        <w:rPr>
          <w:rFonts w:ascii="Arial" w:eastAsia="Calibri" w:hAnsi="Arial" w:cs="Arial"/>
          <w:b/>
          <w:sz w:val="24"/>
          <w:szCs w:val="24"/>
        </w:rPr>
        <w:t>Bayotas</w:t>
      </w:r>
      <w:proofErr w:type="spellEnd"/>
      <w:proofErr w:type="gramEnd"/>
      <w:r w:rsidRPr="002C78B0">
        <w:rPr>
          <w:rFonts w:ascii="Arial" w:eastAsia="Calibri" w:hAnsi="Arial" w:cs="Arial"/>
          <w:b/>
          <w:sz w:val="24"/>
          <w:szCs w:val="24"/>
        </w:rPr>
        <w:t>, C.C., Bron</w:t>
      </w:r>
      <w:r w:rsidRPr="002C78B0">
        <w:rPr>
          <w:rFonts w:ascii="Arial" w:eastAsia="Calibri" w:hAnsi="Arial" w:cs="Arial"/>
          <w:sz w:val="24"/>
          <w:szCs w:val="24"/>
          <w:vertAlign w:val="superscript"/>
        </w:rPr>
        <w:t>1</w:t>
      </w:r>
      <w:r w:rsidRPr="002C78B0">
        <w:rPr>
          <w:rFonts w:ascii="Arial" w:eastAsia="Calibri" w:hAnsi="Arial" w:cs="Arial"/>
          <w:b/>
          <w:sz w:val="24"/>
          <w:szCs w:val="24"/>
        </w:rPr>
        <w:t>, B.D. , Bonggot</w:t>
      </w:r>
      <w:r w:rsidRPr="002C78B0">
        <w:rPr>
          <w:rFonts w:ascii="Arial" w:eastAsia="Calibri" w:hAnsi="Arial" w:cs="Arial"/>
          <w:sz w:val="24"/>
          <w:szCs w:val="24"/>
          <w:vertAlign w:val="superscript"/>
        </w:rPr>
        <w:t>1</w:t>
      </w:r>
      <w:r w:rsidRPr="002C78B0">
        <w:rPr>
          <w:rFonts w:ascii="Arial" w:eastAsia="Calibri" w:hAnsi="Arial" w:cs="Arial"/>
          <w:b/>
          <w:sz w:val="24"/>
          <w:szCs w:val="24"/>
        </w:rPr>
        <w:t>, G.K.A., Navarra</w:t>
      </w:r>
      <w:r w:rsidRPr="002C78B0">
        <w:rPr>
          <w:rFonts w:ascii="Arial" w:eastAsia="Calibri" w:hAnsi="Arial" w:cs="Arial"/>
          <w:sz w:val="24"/>
          <w:szCs w:val="24"/>
          <w:vertAlign w:val="superscript"/>
        </w:rPr>
        <w:t>1</w:t>
      </w:r>
    </w:p>
    <w:p w:rsidR="001C7862" w:rsidRPr="002C78B0" w:rsidRDefault="001C7862" w:rsidP="001C7862">
      <w:pPr>
        <w:spacing w:after="0" w:line="240" w:lineRule="auto"/>
        <w:rPr>
          <w:rFonts w:ascii="Arial" w:eastAsia="Calibri" w:hAnsi="Arial" w:cs="Arial"/>
          <w:sz w:val="24"/>
          <w:szCs w:val="24"/>
        </w:rPr>
      </w:pPr>
      <w:r w:rsidRPr="002C78B0">
        <w:rPr>
          <w:rFonts w:ascii="Arial" w:eastAsia="Calibri" w:hAnsi="Arial" w:cs="Arial"/>
          <w:sz w:val="24"/>
          <w:szCs w:val="24"/>
          <w:vertAlign w:val="superscript"/>
        </w:rPr>
        <w:t>0</w:t>
      </w:r>
      <w:r w:rsidRPr="002C78B0">
        <w:rPr>
          <w:rFonts w:ascii="Arial" w:eastAsia="Calibri" w:hAnsi="Arial" w:cs="Arial"/>
          <w:sz w:val="24"/>
          <w:szCs w:val="24"/>
        </w:rPr>
        <w:t>ACLC College of Butuan, J.C. Aquino Avenue, Butuan City 8600, Philippines</w:t>
      </w:r>
    </w:p>
    <w:p w:rsidR="001C7862" w:rsidRPr="002C78B0" w:rsidRDefault="001C7862" w:rsidP="001C7862">
      <w:pPr>
        <w:spacing w:after="0" w:line="240" w:lineRule="auto"/>
        <w:rPr>
          <w:rFonts w:ascii="Arial" w:eastAsia="Calibri" w:hAnsi="Arial" w:cs="Arial"/>
          <w:sz w:val="24"/>
          <w:szCs w:val="24"/>
        </w:rPr>
      </w:pPr>
      <w:r w:rsidRPr="002C78B0">
        <w:rPr>
          <w:rFonts w:ascii="Arial" w:eastAsia="Calibri" w:hAnsi="Arial" w:cs="Arial"/>
          <w:sz w:val="24"/>
          <w:szCs w:val="24"/>
          <w:vertAlign w:val="superscript"/>
        </w:rPr>
        <w:t>1</w:t>
      </w:r>
      <w:r w:rsidRPr="002C78B0">
        <w:rPr>
          <w:rFonts w:ascii="Arial" w:eastAsia="Calibri" w:hAnsi="Arial" w:cs="Arial"/>
          <w:sz w:val="24"/>
          <w:szCs w:val="24"/>
        </w:rPr>
        <w:t>Marketing Management, Business Education Program, ACLC College of Butuan, J.C. Aquino Avenue, Butuan City 8600, Philippines</w:t>
      </w:r>
    </w:p>
    <w:p w:rsidR="007740D8" w:rsidRDefault="007740D8" w:rsidP="001C7862">
      <w:pPr>
        <w:spacing w:after="0" w:line="240" w:lineRule="auto"/>
        <w:rPr>
          <w:rFonts w:ascii="Arial" w:eastAsia="Calibri" w:hAnsi="Arial" w:cs="Arial"/>
          <w:b/>
          <w:sz w:val="24"/>
          <w:szCs w:val="24"/>
          <w:lang w:val="en-PH"/>
        </w:rPr>
      </w:pPr>
    </w:p>
    <w:p w:rsidR="001C7862" w:rsidRPr="002C78B0" w:rsidRDefault="001C7862" w:rsidP="001C7862">
      <w:pPr>
        <w:spacing w:after="0" w:line="240" w:lineRule="auto"/>
        <w:rPr>
          <w:rFonts w:ascii="Arial" w:eastAsia="Calibri" w:hAnsi="Arial" w:cs="Arial"/>
          <w:sz w:val="24"/>
          <w:szCs w:val="24"/>
          <w:lang w:val="en-PH"/>
        </w:rPr>
      </w:pPr>
      <w:r w:rsidRPr="002C78B0">
        <w:rPr>
          <w:rFonts w:ascii="Arial" w:eastAsia="Calibri" w:hAnsi="Arial" w:cs="Arial"/>
          <w:sz w:val="24"/>
          <w:szCs w:val="24"/>
          <w:lang w:val="en-PH"/>
        </w:rPr>
        <w:t>Co-Author: Dwight D. Fuentes</w:t>
      </w:r>
      <w:r w:rsidR="008F4913">
        <w:rPr>
          <w:rFonts w:ascii="Arial" w:eastAsia="Calibri" w:hAnsi="Arial" w:cs="Arial"/>
          <w:sz w:val="24"/>
          <w:szCs w:val="24"/>
          <w:lang w:val="en-PH"/>
        </w:rPr>
        <w:tab/>
      </w:r>
      <w:r w:rsidR="008F4913">
        <w:rPr>
          <w:rFonts w:ascii="Arial" w:eastAsia="Calibri" w:hAnsi="Arial" w:cs="Arial"/>
          <w:sz w:val="24"/>
          <w:szCs w:val="24"/>
          <w:lang w:val="en-PH"/>
        </w:rPr>
        <w:tab/>
      </w:r>
      <w:r w:rsidR="008F4913" w:rsidRPr="00001ED2">
        <w:rPr>
          <w:rFonts w:ascii="Arial" w:eastAsia="Calibri" w:hAnsi="Arial" w:cs="Arial"/>
          <w:sz w:val="24"/>
          <w:szCs w:val="24"/>
          <w:lang w:val="en-PH"/>
        </w:rPr>
        <w:t xml:space="preserve">Josephine U. </w:t>
      </w:r>
      <w:proofErr w:type="spellStart"/>
      <w:r w:rsidR="008F4913" w:rsidRPr="00001ED2">
        <w:rPr>
          <w:rFonts w:ascii="Arial" w:eastAsia="Calibri" w:hAnsi="Arial" w:cs="Arial"/>
          <w:sz w:val="24"/>
          <w:szCs w:val="24"/>
          <w:lang w:val="en-PH"/>
        </w:rPr>
        <w:t>Acha</w:t>
      </w:r>
      <w:proofErr w:type="spellEnd"/>
    </w:p>
    <w:p w:rsidR="001C7862" w:rsidRPr="002C78B0" w:rsidRDefault="001C7862" w:rsidP="001C7862">
      <w:pPr>
        <w:spacing w:after="0" w:line="240" w:lineRule="auto"/>
        <w:rPr>
          <w:rFonts w:ascii="Arial" w:eastAsia="Calibri" w:hAnsi="Arial" w:cs="Arial"/>
          <w:sz w:val="24"/>
          <w:szCs w:val="24"/>
          <w:lang w:val="en-PH"/>
        </w:rPr>
      </w:pPr>
      <w:r w:rsidRPr="002C78B0">
        <w:rPr>
          <w:rFonts w:ascii="Arial" w:eastAsia="Calibri" w:hAnsi="Arial" w:cs="Arial"/>
          <w:sz w:val="24"/>
          <w:szCs w:val="24"/>
          <w:lang w:val="en-PH"/>
        </w:rPr>
        <w:t xml:space="preserve">Email: </w:t>
      </w:r>
      <w:hyperlink r:id="rId53" w:history="1">
        <w:r w:rsidR="002F608A" w:rsidRPr="002C78B0">
          <w:rPr>
            <w:rStyle w:val="Hyperlink"/>
            <w:rFonts w:ascii="Arial" w:eastAsia="Calibri" w:hAnsi="Arial" w:cs="Arial"/>
            <w:sz w:val="24"/>
            <w:szCs w:val="24"/>
            <w:lang w:val="en-PH"/>
          </w:rPr>
          <w:t>fuentesdwight90@gmail.com</w:t>
        </w:r>
      </w:hyperlink>
      <w:r w:rsidR="008F4913" w:rsidRPr="008F4913">
        <w:rPr>
          <w:rFonts w:ascii="Arial" w:eastAsia="Calibri" w:hAnsi="Arial" w:cs="Arial"/>
          <w:sz w:val="24"/>
          <w:szCs w:val="24"/>
          <w:lang w:val="en-PH"/>
        </w:rPr>
        <w:t xml:space="preserve"> </w:t>
      </w:r>
      <w:r w:rsidR="008F4913">
        <w:rPr>
          <w:rFonts w:ascii="Arial" w:eastAsia="Calibri" w:hAnsi="Arial" w:cs="Arial"/>
          <w:sz w:val="24"/>
          <w:szCs w:val="24"/>
          <w:lang w:val="en-PH"/>
        </w:rPr>
        <w:tab/>
      </w:r>
      <w:hyperlink r:id="rId54" w:history="1">
        <w:r w:rsidR="008F4913" w:rsidRPr="00E75DA0">
          <w:rPr>
            <w:rStyle w:val="Hyperlink"/>
            <w:rFonts w:ascii="Arial" w:eastAsia="Calibri" w:hAnsi="Arial" w:cs="Arial"/>
            <w:sz w:val="24"/>
            <w:szCs w:val="24"/>
            <w:lang w:val="en-PH"/>
          </w:rPr>
          <w:t>josephineacha.ja@gmail.com</w:t>
        </w:r>
      </w:hyperlink>
    </w:p>
    <w:p w:rsidR="008F4913" w:rsidRDefault="001C7862" w:rsidP="008F4913">
      <w:pPr>
        <w:spacing w:after="0" w:line="240" w:lineRule="auto"/>
        <w:rPr>
          <w:rFonts w:ascii="Arial" w:eastAsia="Calibri" w:hAnsi="Arial" w:cs="Arial"/>
          <w:sz w:val="24"/>
          <w:szCs w:val="24"/>
          <w:lang w:val="en-PH"/>
        </w:rPr>
      </w:pPr>
      <w:r w:rsidRPr="002C78B0">
        <w:rPr>
          <w:rFonts w:ascii="Arial" w:eastAsia="Calibri" w:hAnsi="Arial" w:cs="Arial"/>
          <w:sz w:val="24"/>
          <w:szCs w:val="24"/>
          <w:lang w:val="en-PH"/>
        </w:rPr>
        <w:t xml:space="preserve">Contact No.: </w:t>
      </w:r>
      <w:r w:rsidR="002F608A" w:rsidRPr="002C78B0">
        <w:rPr>
          <w:rFonts w:ascii="Arial" w:eastAsia="Calibri" w:hAnsi="Arial" w:cs="Arial"/>
          <w:sz w:val="24"/>
          <w:szCs w:val="24"/>
          <w:lang w:val="en-PH"/>
        </w:rPr>
        <w:t>093949860492</w:t>
      </w:r>
      <w:proofErr w:type="gramStart"/>
      <w:r w:rsidR="008F4913">
        <w:rPr>
          <w:rFonts w:ascii="Arial" w:eastAsia="Calibri" w:hAnsi="Arial" w:cs="Arial"/>
          <w:sz w:val="24"/>
          <w:szCs w:val="24"/>
          <w:lang w:val="en-PH"/>
        </w:rPr>
        <w:tab/>
      </w:r>
      <w:r w:rsidR="008F4913">
        <w:rPr>
          <w:rFonts w:ascii="Arial" w:eastAsia="Calibri" w:hAnsi="Arial" w:cs="Arial"/>
          <w:sz w:val="24"/>
          <w:szCs w:val="24"/>
          <w:lang w:val="en-PH"/>
        </w:rPr>
        <w:tab/>
      </w:r>
      <w:r w:rsidR="008F4913" w:rsidRPr="00001ED2">
        <w:rPr>
          <w:rFonts w:ascii="Arial" w:eastAsia="Calibri" w:hAnsi="Arial" w:cs="Arial"/>
          <w:sz w:val="24"/>
          <w:szCs w:val="24"/>
          <w:lang w:val="en-PH"/>
        </w:rPr>
        <w:t>Contact</w:t>
      </w:r>
      <w:proofErr w:type="gramEnd"/>
      <w:r w:rsidR="008F4913" w:rsidRPr="00001ED2">
        <w:rPr>
          <w:rFonts w:ascii="Arial" w:eastAsia="Calibri" w:hAnsi="Arial" w:cs="Arial"/>
          <w:sz w:val="24"/>
          <w:szCs w:val="24"/>
          <w:lang w:val="en-PH"/>
        </w:rPr>
        <w:t xml:space="preserve"> No.: 09976150673</w:t>
      </w:r>
    </w:p>
    <w:p w:rsidR="001C7862" w:rsidRPr="007740D8" w:rsidRDefault="006D0F03" w:rsidP="007740D8">
      <w:pPr>
        <w:spacing w:after="0" w:line="240" w:lineRule="auto"/>
        <w:rPr>
          <w:rFonts w:ascii="Arial" w:eastAsia="Calibri" w:hAnsi="Arial" w:cs="Arial"/>
          <w:sz w:val="24"/>
          <w:szCs w:val="24"/>
          <w:lang w:val="en-PH"/>
        </w:rPr>
      </w:pPr>
      <w:r w:rsidRPr="002C78B0">
        <w:rPr>
          <w:rFonts w:ascii="Arial" w:hAnsi="Arial" w:cs="Arial"/>
          <w:b/>
          <w:noProof/>
          <w:sz w:val="24"/>
        </w:rPr>
        <w:drawing>
          <wp:anchor distT="0" distB="0" distL="114300" distR="114300" simplePos="0" relativeHeight="251771392" behindDoc="1" locked="0" layoutInCell="1" allowOverlap="1" wp14:anchorId="1F4A40E1" wp14:editId="7EA7CC1B">
            <wp:simplePos x="0" y="0"/>
            <wp:positionH relativeFrom="column">
              <wp:posOffset>723900</wp:posOffset>
            </wp:positionH>
            <wp:positionV relativeFrom="paragraph">
              <wp:posOffset>294640</wp:posOffset>
            </wp:positionV>
            <wp:extent cx="4306570" cy="4516755"/>
            <wp:effectExtent l="0" t="0" r="0" b="0"/>
            <wp:wrapNone/>
            <wp:docPr id="74" name="Picture 74"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306570" cy="4516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7862" w:rsidRPr="002C78B0" w:rsidRDefault="001C7862" w:rsidP="001C7862">
      <w:pPr>
        <w:spacing w:after="160"/>
        <w:rPr>
          <w:rFonts w:ascii="Arial" w:eastAsia="Calibri" w:hAnsi="Arial" w:cs="Arial"/>
          <w:sz w:val="24"/>
          <w:szCs w:val="24"/>
          <w:lang w:val="en-PH"/>
        </w:rPr>
      </w:pPr>
      <w:r w:rsidRPr="002C78B0">
        <w:rPr>
          <w:rFonts w:ascii="Arial" w:eastAsia="Calibri" w:hAnsi="Arial" w:cs="Arial"/>
          <w:sz w:val="24"/>
          <w:szCs w:val="24"/>
          <w:lang w:val="en-PH"/>
        </w:rPr>
        <w:t xml:space="preserve">Date Received: </w:t>
      </w:r>
      <w:r w:rsidRPr="002C78B0">
        <w:rPr>
          <w:rFonts w:ascii="Arial" w:eastAsia="Calibri" w:hAnsi="Arial" w:cs="Arial"/>
          <w:sz w:val="24"/>
          <w:szCs w:val="24"/>
          <w:lang w:val="en-PH"/>
        </w:rPr>
        <w:tab/>
      </w:r>
      <w:r w:rsidR="002F608A" w:rsidRPr="002C78B0">
        <w:rPr>
          <w:rFonts w:ascii="Arial" w:eastAsia="Calibri" w:hAnsi="Arial" w:cs="Arial"/>
          <w:sz w:val="24"/>
          <w:szCs w:val="24"/>
          <w:lang w:val="en-PH"/>
        </w:rPr>
        <w:t>January 9</w:t>
      </w:r>
      <w:r w:rsidRPr="002C78B0">
        <w:rPr>
          <w:rFonts w:ascii="Arial" w:eastAsia="Calibri" w:hAnsi="Arial" w:cs="Arial"/>
          <w:sz w:val="24"/>
          <w:szCs w:val="24"/>
          <w:lang w:val="en-PH"/>
        </w:rPr>
        <w:t xml:space="preserve">, 2019 </w:t>
      </w:r>
      <w:r w:rsidRPr="002C78B0">
        <w:rPr>
          <w:rFonts w:ascii="Arial" w:eastAsia="Calibri" w:hAnsi="Arial" w:cs="Arial"/>
          <w:sz w:val="24"/>
          <w:szCs w:val="24"/>
          <w:lang w:val="en-PH"/>
        </w:rPr>
        <w:tab/>
      </w:r>
      <w:r w:rsidRPr="002C78B0">
        <w:rPr>
          <w:rFonts w:ascii="Arial" w:eastAsia="Calibri" w:hAnsi="Arial" w:cs="Arial"/>
          <w:sz w:val="24"/>
          <w:szCs w:val="24"/>
          <w:lang w:val="en-PH"/>
        </w:rPr>
        <w:tab/>
        <w:t xml:space="preserve">Date Accepted: </w:t>
      </w:r>
      <w:r w:rsidR="002F608A" w:rsidRPr="002C78B0">
        <w:rPr>
          <w:rFonts w:ascii="Arial" w:eastAsia="Calibri" w:hAnsi="Arial" w:cs="Arial"/>
          <w:sz w:val="24"/>
          <w:szCs w:val="24"/>
          <w:lang w:val="en-PH"/>
        </w:rPr>
        <w:t xml:space="preserve">  February 14</w:t>
      </w:r>
      <w:r w:rsidRPr="002C78B0">
        <w:rPr>
          <w:rFonts w:ascii="Arial" w:eastAsia="Calibri" w:hAnsi="Arial" w:cs="Arial"/>
          <w:sz w:val="24"/>
          <w:szCs w:val="24"/>
          <w:lang w:val="en-PH"/>
        </w:rPr>
        <w:t xml:space="preserve">, 2019 </w:t>
      </w:r>
    </w:p>
    <w:p w:rsidR="001C7862" w:rsidRPr="002C78B0" w:rsidRDefault="001C7862" w:rsidP="001C7862">
      <w:pPr>
        <w:spacing w:after="0" w:line="240" w:lineRule="auto"/>
        <w:rPr>
          <w:rFonts w:ascii="Arial" w:hAnsi="Arial" w:cs="Arial"/>
          <w:i/>
          <w:sz w:val="24"/>
          <w:szCs w:val="24"/>
        </w:rPr>
      </w:pPr>
    </w:p>
    <w:p w:rsidR="000E637E" w:rsidRPr="000E637E" w:rsidRDefault="000E637E" w:rsidP="000E637E">
      <w:pPr>
        <w:spacing w:after="160" w:line="256" w:lineRule="auto"/>
        <w:jc w:val="both"/>
        <w:rPr>
          <w:rFonts w:ascii="Arial" w:eastAsia="Calibri" w:hAnsi="Arial" w:cs="Times New Roman"/>
          <w:sz w:val="24"/>
        </w:rPr>
      </w:pPr>
      <w:proofErr w:type="spellStart"/>
      <w:r w:rsidRPr="000E637E">
        <w:rPr>
          <w:rFonts w:ascii="Arial" w:eastAsia="Calibri" w:hAnsi="Arial" w:cs="Times New Roman"/>
          <w:sz w:val="24"/>
        </w:rPr>
        <w:t>GreenBot</w:t>
      </w:r>
      <w:proofErr w:type="spellEnd"/>
      <w:r w:rsidRPr="000E637E">
        <w:rPr>
          <w:rFonts w:ascii="Arial" w:eastAsia="Calibri" w:hAnsi="Arial" w:cs="Times New Roman"/>
          <w:sz w:val="24"/>
        </w:rPr>
        <w:t xml:space="preserve"> is an automated indoor greenhouse management system for </w:t>
      </w:r>
      <w:proofErr w:type="spellStart"/>
      <w:r w:rsidRPr="000E637E">
        <w:rPr>
          <w:rFonts w:ascii="Arial" w:eastAsia="Calibri" w:hAnsi="Arial" w:cs="Times New Roman"/>
          <w:sz w:val="24"/>
        </w:rPr>
        <w:t>microgreen</w:t>
      </w:r>
      <w:proofErr w:type="spellEnd"/>
      <w:r w:rsidRPr="000E637E">
        <w:rPr>
          <w:rFonts w:ascii="Arial" w:eastAsia="Calibri" w:hAnsi="Arial" w:cs="Times New Roman"/>
          <w:sz w:val="24"/>
        </w:rPr>
        <w:t xml:space="preserve"> plants that allows the user to manage, monitor and be notified of its growth and status from planting until harvesting.  The purpose of this research is to develop an accurate, portable but automated indoor greenhouse for </w:t>
      </w:r>
      <w:proofErr w:type="spellStart"/>
      <w:r w:rsidRPr="000E637E">
        <w:rPr>
          <w:rFonts w:ascii="Arial" w:eastAsia="Calibri" w:hAnsi="Arial" w:cs="Times New Roman"/>
          <w:sz w:val="24"/>
        </w:rPr>
        <w:t>microgreen</w:t>
      </w:r>
      <w:proofErr w:type="spellEnd"/>
      <w:r w:rsidRPr="000E637E">
        <w:rPr>
          <w:rFonts w:ascii="Arial" w:eastAsia="Calibri" w:hAnsi="Arial" w:cs="Times New Roman"/>
          <w:sz w:val="24"/>
        </w:rPr>
        <w:t xml:space="preserve"> plants using cheaper materials in order to help the user manage their </w:t>
      </w:r>
      <w:proofErr w:type="spellStart"/>
      <w:r w:rsidRPr="000E637E">
        <w:rPr>
          <w:rFonts w:ascii="Arial" w:eastAsia="Calibri" w:hAnsi="Arial" w:cs="Times New Roman"/>
          <w:sz w:val="24"/>
        </w:rPr>
        <w:t>microgreens</w:t>
      </w:r>
      <w:proofErr w:type="spellEnd"/>
      <w:r w:rsidRPr="000E637E">
        <w:rPr>
          <w:rFonts w:ascii="Arial" w:eastAsia="Calibri" w:hAnsi="Arial" w:cs="Times New Roman"/>
          <w:sz w:val="24"/>
        </w:rPr>
        <w:t xml:space="preserve"> even if they are not around or without direct user intervention. The programing languages used for </w:t>
      </w:r>
      <w:proofErr w:type="spellStart"/>
      <w:r w:rsidRPr="000E637E">
        <w:rPr>
          <w:rFonts w:ascii="Arial" w:eastAsia="Calibri" w:hAnsi="Arial" w:cs="Times New Roman"/>
          <w:sz w:val="24"/>
        </w:rPr>
        <w:t>GreenBot</w:t>
      </w:r>
      <w:proofErr w:type="spellEnd"/>
      <w:r w:rsidRPr="000E637E">
        <w:rPr>
          <w:rFonts w:ascii="Arial" w:eastAsia="Calibri" w:hAnsi="Arial" w:cs="Times New Roman"/>
          <w:sz w:val="24"/>
        </w:rPr>
        <w:t xml:space="preserve"> are Python for server-side processes and for modules in controlling hardware, JavaScript for user interface functionalities, HTML and CSS for user-interface design. </w:t>
      </w:r>
      <w:proofErr w:type="spellStart"/>
      <w:r w:rsidRPr="000E637E">
        <w:rPr>
          <w:rFonts w:ascii="Arial" w:eastAsia="Calibri" w:hAnsi="Arial" w:cs="Times New Roman"/>
          <w:sz w:val="24"/>
        </w:rPr>
        <w:t>GreenBot</w:t>
      </w:r>
      <w:proofErr w:type="spellEnd"/>
      <w:r w:rsidRPr="000E637E">
        <w:rPr>
          <w:rFonts w:ascii="Arial" w:eastAsia="Calibri" w:hAnsi="Arial" w:cs="Times New Roman"/>
          <w:sz w:val="24"/>
        </w:rPr>
        <w:t xml:space="preserve"> uses </w:t>
      </w:r>
      <w:proofErr w:type="spellStart"/>
      <w:r w:rsidRPr="000E637E">
        <w:rPr>
          <w:rFonts w:ascii="Arial" w:eastAsia="Calibri" w:hAnsi="Arial" w:cs="Times New Roman"/>
          <w:sz w:val="24"/>
        </w:rPr>
        <w:t>Twillio</w:t>
      </w:r>
      <w:proofErr w:type="spellEnd"/>
      <w:r w:rsidRPr="000E637E">
        <w:rPr>
          <w:rFonts w:ascii="Arial" w:eastAsia="Calibri" w:hAnsi="Arial" w:cs="Times New Roman"/>
          <w:sz w:val="24"/>
        </w:rPr>
        <w:t xml:space="preserve"> SMS platform for sending SMS notification. The system uses pythonanywhere.com for the webhosting of systems online interface. The Hardware modules used by the system are DHT11 sensor module which is used for taking the temperature and humidity, Soil moisture sensor and analog to digital module which is used for measuring water level and soil moisture level, LED lights for lighting. Brushless DC exhaust fan for ventilation, camera for taking up pictures, water pump for watering plants and Raspberry Pi which is the main component of the system that contains the system files, scripts and assets used by </w:t>
      </w:r>
      <w:proofErr w:type="spellStart"/>
      <w:r w:rsidRPr="000E637E">
        <w:rPr>
          <w:rFonts w:ascii="Arial" w:eastAsia="Calibri" w:hAnsi="Arial" w:cs="Times New Roman"/>
          <w:sz w:val="24"/>
        </w:rPr>
        <w:t>GreenBot</w:t>
      </w:r>
      <w:proofErr w:type="spellEnd"/>
      <w:r w:rsidRPr="000E637E">
        <w:rPr>
          <w:rFonts w:ascii="Arial" w:eastAsia="Calibri" w:hAnsi="Arial" w:cs="Times New Roman"/>
          <w:sz w:val="24"/>
        </w:rPr>
        <w:t xml:space="preserve">. The materials and interface used by the system helps the user to grown their </w:t>
      </w:r>
      <w:proofErr w:type="spellStart"/>
      <w:r w:rsidRPr="000E637E">
        <w:rPr>
          <w:rFonts w:ascii="Arial" w:eastAsia="Calibri" w:hAnsi="Arial" w:cs="Times New Roman"/>
          <w:sz w:val="24"/>
        </w:rPr>
        <w:t>microgreen</w:t>
      </w:r>
      <w:proofErr w:type="spellEnd"/>
      <w:r w:rsidRPr="000E637E">
        <w:rPr>
          <w:rFonts w:ascii="Arial" w:eastAsia="Calibri" w:hAnsi="Arial" w:cs="Times New Roman"/>
          <w:sz w:val="24"/>
        </w:rPr>
        <w:t xml:space="preserve"> plant even if they’re not around because of the automation of lighting, ventilation and watering of the plants. The user also stays on track by SMS notification sent by the </w:t>
      </w:r>
      <w:proofErr w:type="spellStart"/>
      <w:r w:rsidRPr="000E637E">
        <w:rPr>
          <w:rFonts w:ascii="Arial" w:eastAsia="Calibri" w:hAnsi="Arial" w:cs="Times New Roman"/>
          <w:sz w:val="24"/>
        </w:rPr>
        <w:t>GreenBot</w:t>
      </w:r>
      <w:proofErr w:type="spellEnd"/>
      <w:r w:rsidRPr="000E637E">
        <w:rPr>
          <w:rFonts w:ascii="Arial" w:eastAsia="Calibri" w:hAnsi="Arial" w:cs="Times New Roman"/>
          <w:sz w:val="24"/>
        </w:rPr>
        <w:t xml:space="preserve"> about the status of the machine like temperature, humidity and the water container level. User can also see their plants remotely by visiting the systems online page and by clicking take picture button to see the plants. </w:t>
      </w:r>
      <w:proofErr w:type="spellStart"/>
      <w:r w:rsidRPr="000E637E">
        <w:rPr>
          <w:rFonts w:ascii="Arial" w:eastAsia="Calibri" w:hAnsi="Arial" w:cs="Times New Roman"/>
          <w:sz w:val="24"/>
        </w:rPr>
        <w:t>Greenbot</w:t>
      </w:r>
      <w:proofErr w:type="spellEnd"/>
      <w:r w:rsidRPr="000E637E">
        <w:rPr>
          <w:rFonts w:ascii="Arial" w:eastAsia="Calibri" w:hAnsi="Arial" w:cs="Times New Roman"/>
          <w:sz w:val="24"/>
        </w:rPr>
        <w:t xml:space="preserve"> is really helpful especially for people who are home growing </w:t>
      </w:r>
      <w:proofErr w:type="spellStart"/>
      <w:r w:rsidRPr="000E637E">
        <w:rPr>
          <w:rFonts w:ascii="Arial" w:eastAsia="Calibri" w:hAnsi="Arial" w:cs="Times New Roman"/>
          <w:sz w:val="24"/>
        </w:rPr>
        <w:t>microgreens</w:t>
      </w:r>
      <w:proofErr w:type="spellEnd"/>
      <w:r w:rsidRPr="000E637E">
        <w:rPr>
          <w:rFonts w:ascii="Arial" w:eastAsia="Calibri" w:hAnsi="Arial" w:cs="Times New Roman"/>
          <w:sz w:val="24"/>
        </w:rPr>
        <w:t xml:space="preserve"> themselves that doesn’t always have the time to manage it whether it’s for personal consumption or for business purposes.</w:t>
      </w:r>
    </w:p>
    <w:p w:rsidR="007740D8" w:rsidRPr="008F4913" w:rsidRDefault="001C7862" w:rsidP="008F4913">
      <w:pPr>
        <w:spacing w:after="160" w:line="480" w:lineRule="auto"/>
        <w:rPr>
          <w:rFonts w:ascii="Arial" w:eastAsia="Calibri" w:hAnsi="Arial" w:cs="Times New Roman"/>
          <w:b/>
          <w:sz w:val="24"/>
        </w:rPr>
      </w:pPr>
      <w:r w:rsidRPr="002C78B0">
        <w:rPr>
          <w:rFonts w:ascii="Arial" w:hAnsi="Arial" w:cs="Arial"/>
          <w:b/>
          <w:i/>
          <w:sz w:val="24"/>
          <w:szCs w:val="24"/>
        </w:rPr>
        <w:t>Keywords:</w:t>
      </w:r>
      <w:r w:rsidRPr="002C78B0">
        <w:rPr>
          <w:rFonts w:ascii="Arial" w:hAnsi="Arial" w:cs="Arial"/>
          <w:i/>
          <w:sz w:val="24"/>
          <w:szCs w:val="24"/>
        </w:rPr>
        <w:t xml:space="preserve"> </w:t>
      </w:r>
      <w:proofErr w:type="spellStart"/>
      <w:r w:rsidR="008F4913">
        <w:rPr>
          <w:rFonts w:ascii="Arial" w:hAnsi="Arial" w:cs="Arial"/>
          <w:i/>
          <w:sz w:val="24"/>
          <w:szCs w:val="24"/>
        </w:rPr>
        <w:t>Microgreen</w:t>
      </w:r>
      <w:proofErr w:type="spellEnd"/>
      <w:r w:rsidR="008F4913">
        <w:rPr>
          <w:rFonts w:ascii="Arial" w:hAnsi="Arial" w:cs="Arial"/>
          <w:i/>
          <w:sz w:val="24"/>
          <w:szCs w:val="24"/>
        </w:rPr>
        <w:t xml:space="preserve">, greenhouse, portable, </w:t>
      </w:r>
      <w:proofErr w:type="spellStart"/>
      <w:r w:rsidR="008F4913">
        <w:rPr>
          <w:rFonts w:ascii="Arial" w:hAnsi="Arial" w:cs="Arial"/>
          <w:i/>
          <w:sz w:val="24"/>
          <w:szCs w:val="24"/>
        </w:rPr>
        <w:t>greenbot</w:t>
      </w:r>
      <w:proofErr w:type="spellEnd"/>
      <w:r w:rsidR="008F4913">
        <w:rPr>
          <w:rFonts w:ascii="Arial" w:hAnsi="Arial" w:cs="Arial"/>
          <w:i/>
          <w:sz w:val="24"/>
          <w:szCs w:val="24"/>
        </w:rPr>
        <w:t>, accurate</w:t>
      </w:r>
    </w:p>
    <w:p w:rsidR="008F4913" w:rsidRDefault="008F4913" w:rsidP="007740D8">
      <w:pPr>
        <w:tabs>
          <w:tab w:val="left" w:pos="2660"/>
          <w:tab w:val="center" w:pos="4680"/>
        </w:tabs>
        <w:spacing w:after="0" w:line="240" w:lineRule="auto"/>
        <w:rPr>
          <w:rFonts w:ascii="Arial" w:eastAsia="Calibri" w:hAnsi="Arial" w:cs="Arial"/>
          <w:b/>
          <w:i/>
          <w:sz w:val="24"/>
          <w:szCs w:val="24"/>
          <w:lang w:val="en-PH"/>
        </w:rPr>
      </w:pPr>
    </w:p>
    <w:p w:rsidR="00876871" w:rsidRDefault="00876871" w:rsidP="007740D8">
      <w:pPr>
        <w:tabs>
          <w:tab w:val="left" w:pos="2660"/>
          <w:tab w:val="center" w:pos="4680"/>
        </w:tabs>
        <w:spacing w:after="0" w:line="240" w:lineRule="auto"/>
        <w:rPr>
          <w:rFonts w:ascii="Arial" w:eastAsia="Calibri" w:hAnsi="Arial" w:cs="Arial"/>
          <w:b/>
          <w:i/>
          <w:sz w:val="24"/>
          <w:szCs w:val="24"/>
          <w:lang w:val="en-PH"/>
        </w:rPr>
      </w:pPr>
    </w:p>
    <w:p w:rsidR="00324397" w:rsidRDefault="00324397" w:rsidP="007740D8">
      <w:pPr>
        <w:tabs>
          <w:tab w:val="left" w:pos="2660"/>
          <w:tab w:val="center" w:pos="4680"/>
        </w:tabs>
        <w:spacing w:after="0" w:line="240" w:lineRule="auto"/>
        <w:rPr>
          <w:rFonts w:ascii="Arial" w:eastAsia="Calibri" w:hAnsi="Arial" w:cs="Arial"/>
          <w:i/>
          <w:sz w:val="24"/>
          <w:szCs w:val="24"/>
          <w:lang w:val="en-PH"/>
        </w:rPr>
      </w:pPr>
      <w:r w:rsidRPr="002C78B0">
        <w:rPr>
          <w:rFonts w:ascii="Arial" w:eastAsia="Calibri" w:hAnsi="Arial" w:cs="Arial"/>
          <w:b/>
          <w:i/>
          <w:sz w:val="24"/>
          <w:szCs w:val="24"/>
          <w:lang w:val="en-PH"/>
        </w:rPr>
        <w:t>Abstract</w:t>
      </w:r>
      <w:r w:rsidR="007740D8">
        <w:rPr>
          <w:rFonts w:ascii="Arial" w:eastAsia="Calibri" w:hAnsi="Arial" w:cs="Arial"/>
          <w:i/>
          <w:sz w:val="24"/>
          <w:szCs w:val="24"/>
          <w:lang w:val="en-PH"/>
        </w:rPr>
        <w:t xml:space="preserve"> ITEP 008</w:t>
      </w:r>
    </w:p>
    <w:p w:rsidR="007740D8" w:rsidRPr="007740D8" w:rsidRDefault="007740D8" w:rsidP="007740D8">
      <w:pPr>
        <w:tabs>
          <w:tab w:val="left" w:pos="2660"/>
          <w:tab w:val="center" w:pos="4680"/>
        </w:tabs>
        <w:spacing w:after="0" w:line="240" w:lineRule="auto"/>
        <w:rPr>
          <w:rFonts w:ascii="Arial" w:eastAsia="Calibri" w:hAnsi="Arial" w:cs="Arial"/>
          <w:i/>
          <w:sz w:val="24"/>
          <w:szCs w:val="24"/>
          <w:lang w:val="en-PH"/>
        </w:rPr>
      </w:pPr>
    </w:p>
    <w:p w:rsidR="00324397" w:rsidRPr="002C78B0" w:rsidRDefault="00324397" w:rsidP="00324397">
      <w:pPr>
        <w:spacing w:after="0" w:line="240" w:lineRule="auto"/>
        <w:jc w:val="center"/>
        <w:rPr>
          <w:rFonts w:ascii="Arial" w:eastAsia="Times New Roman" w:hAnsi="Arial" w:cs="Arial"/>
          <w:b/>
          <w:sz w:val="24"/>
          <w:szCs w:val="24"/>
          <w:lang w:val="en-PH" w:eastAsia="ko-KR"/>
        </w:rPr>
      </w:pPr>
      <w:r w:rsidRPr="00324397">
        <w:rPr>
          <w:rFonts w:ascii="Arial" w:eastAsia="Times New Roman" w:hAnsi="Arial" w:cs="Arial"/>
          <w:b/>
          <w:sz w:val="24"/>
          <w:szCs w:val="24"/>
          <w:lang w:val="en-PH" w:eastAsia="ko-KR"/>
        </w:rPr>
        <w:t>ACLC DEPARTMENTAL EXAMINATION SCHEDULING SYSTEM</w:t>
      </w:r>
    </w:p>
    <w:p w:rsidR="00324397" w:rsidRPr="002C78B0" w:rsidRDefault="00324397" w:rsidP="00324397">
      <w:pPr>
        <w:spacing w:after="0" w:line="240" w:lineRule="auto"/>
        <w:jc w:val="center"/>
        <w:rPr>
          <w:rFonts w:ascii="Arial" w:eastAsia="Times New Roman" w:hAnsi="Arial" w:cs="Arial"/>
          <w:b/>
          <w:sz w:val="24"/>
          <w:szCs w:val="24"/>
          <w:lang w:val="en-PH" w:eastAsia="ko-KR"/>
        </w:rPr>
      </w:pPr>
      <w:r w:rsidRPr="002C78B0">
        <w:rPr>
          <w:rFonts w:ascii="Arial" w:eastAsia="Calibri" w:hAnsi="Arial" w:cs="Arial"/>
          <w:b/>
          <w:sz w:val="24"/>
          <w:szCs w:val="24"/>
        </w:rPr>
        <w:t>C.C.H.</w:t>
      </w:r>
      <w:proofErr w:type="gramStart"/>
      <w:r w:rsidRPr="002C78B0">
        <w:rPr>
          <w:rFonts w:ascii="Arial" w:eastAsia="Calibri" w:hAnsi="Arial" w:cs="Arial"/>
          <w:b/>
          <w:sz w:val="24"/>
          <w:szCs w:val="24"/>
        </w:rPr>
        <w:t xml:space="preserve">,  </w:t>
      </w:r>
      <w:proofErr w:type="spellStart"/>
      <w:r w:rsidRPr="002C78B0">
        <w:rPr>
          <w:rFonts w:ascii="Arial" w:eastAsia="Calibri" w:hAnsi="Arial" w:cs="Arial"/>
          <w:b/>
          <w:sz w:val="24"/>
          <w:szCs w:val="24"/>
        </w:rPr>
        <w:t>Calleno</w:t>
      </w:r>
      <w:proofErr w:type="spellEnd"/>
      <w:proofErr w:type="gramEnd"/>
      <w:r w:rsidRPr="002C78B0">
        <w:rPr>
          <w:rFonts w:ascii="Arial" w:eastAsia="Calibri" w:hAnsi="Arial" w:cs="Arial"/>
          <w:b/>
          <w:sz w:val="24"/>
          <w:szCs w:val="24"/>
        </w:rPr>
        <w:t>, J.S., Balacuit</w:t>
      </w:r>
      <w:r w:rsidRPr="002C78B0">
        <w:rPr>
          <w:rFonts w:ascii="Arial" w:eastAsia="Calibri" w:hAnsi="Arial" w:cs="Arial"/>
          <w:sz w:val="24"/>
          <w:szCs w:val="24"/>
          <w:vertAlign w:val="superscript"/>
        </w:rPr>
        <w:t>1</w:t>
      </w:r>
      <w:r w:rsidRPr="002C78B0">
        <w:rPr>
          <w:rFonts w:ascii="Arial" w:eastAsia="Calibri" w:hAnsi="Arial" w:cs="Arial"/>
          <w:b/>
          <w:sz w:val="24"/>
          <w:szCs w:val="24"/>
        </w:rPr>
        <w:t>, G.D. , Asunto</w:t>
      </w:r>
      <w:r w:rsidRPr="002C78B0">
        <w:rPr>
          <w:rFonts w:ascii="Arial" w:eastAsia="Calibri" w:hAnsi="Arial" w:cs="Arial"/>
          <w:sz w:val="24"/>
          <w:szCs w:val="24"/>
          <w:vertAlign w:val="superscript"/>
        </w:rPr>
        <w:t>1</w:t>
      </w:r>
      <w:r w:rsidRPr="002C78B0">
        <w:rPr>
          <w:rFonts w:ascii="Arial" w:eastAsia="Calibri" w:hAnsi="Arial" w:cs="Arial"/>
          <w:b/>
          <w:sz w:val="24"/>
          <w:szCs w:val="24"/>
        </w:rPr>
        <w:t>, R.D., Aggabao</w:t>
      </w:r>
      <w:r w:rsidRPr="002C78B0">
        <w:rPr>
          <w:rFonts w:ascii="Arial" w:eastAsia="Calibri" w:hAnsi="Arial" w:cs="Arial"/>
          <w:sz w:val="24"/>
          <w:szCs w:val="24"/>
          <w:vertAlign w:val="superscript"/>
        </w:rPr>
        <w:t>1</w:t>
      </w:r>
    </w:p>
    <w:p w:rsidR="00324397" w:rsidRPr="002C78B0" w:rsidRDefault="00324397" w:rsidP="00324397">
      <w:pPr>
        <w:spacing w:after="0" w:line="240" w:lineRule="auto"/>
        <w:rPr>
          <w:rFonts w:ascii="Arial" w:eastAsia="Calibri" w:hAnsi="Arial" w:cs="Arial"/>
          <w:sz w:val="24"/>
          <w:szCs w:val="24"/>
          <w:vertAlign w:val="superscript"/>
        </w:rPr>
      </w:pPr>
    </w:p>
    <w:p w:rsidR="00324397" w:rsidRPr="002C78B0" w:rsidRDefault="00324397" w:rsidP="00324397">
      <w:pPr>
        <w:spacing w:after="0" w:line="240" w:lineRule="auto"/>
        <w:rPr>
          <w:rFonts w:ascii="Arial" w:eastAsia="Calibri" w:hAnsi="Arial" w:cs="Arial"/>
          <w:sz w:val="24"/>
          <w:szCs w:val="24"/>
        </w:rPr>
      </w:pPr>
      <w:r w:rsidRPr="002C78B0">
        <w:rPr>
          <w:rFonts w:ascii="Arial" w:eastAsia="Calibri" w:hAnsi="Arial" w:cs="Arial"/>
          <w:sz w:val="24"/>
          <w:szCs w:val="24"/>
          <w:vertAlign w:val="superscript"/>
        </w:rPr>
        <w:t>0</w:t>
      </w:r>
      <w:r w:rsidRPr="002C78B0">
        <w:rPr>
          <w:rFonts w:ascii="Arial" w:eastAsia="Calibri" w:hAnsi="Arial" w:cs="Arial"/>
          <w:sz w:val="24"/>
          <w:szCs w:val="24"/>
        </w:rPr>
        <w:t>ACLC College of Butuan, J.C. Aquino Avenue, Butuan City 8600, Philippines</w:t>
      </w:r>
    </w:p>
    <w:p w:rsidR="00324397" w:rsidRPr="002C78B0" w:rsidRDefault="00324397" w:rsidP="00324397">
      <w:pPr>
        <w:spacing w:after="0" w:line="240" w:lineRule="auto"/>
        <w:rPr>
          <w:rFonts w:ascii="Arial" w:eastAsia="Calibri" w:hAnsi="Arial" w:cs="Arial"/>
          <w:sz w:val="24"/>
          <w:szCs w:val="24"/>
        </w:rPr>
      </w:pPr>
      <w:r w:rsidRPr="002C78B0">
        <w:rPr>
          <w:rFonts w:ascii="Arial" w:eastAsia="Calibri" w:hAnsi="Arial" w:cs="Arial"/>
          <w:sz w:val="24"/>
          <w:szCs w:val="24"/>
          <w:vertAlign w:val="superscript"/>
        </w:rPr>
        <w:t>1</w:t>
      </w:r>
      <w:r w:rsidRPr="002C78B0">
        <w:rPr>
          <w:rFonts w:ascii="Arial" w:eastAsia="Calibri" w:hAnsi="Arial" w:cs="Arial"/>
          <w:sz w:val="24"/>
          <w:szCs w:val="24"/>
        </w:rPr>
        <w:t>Marketing Management, Business Education Program, ACLC College of Butuan, J.C. Aquino Avenue, Butuan City 8600, Philippines</w:t>
      </w:r>
    </w:p>
    <w:p w:rsidR="00324397" w:rsidRPr="002C78B0" w:rsidRDefault="00324397" w:rsidP="00324397">
      <w:pPr>
        <w:spacing w:after="160"/>
        <w:rPr>
          <w:rFonts w:ascii="Arial" w:eastAsia="Calibri" w:hAnsi="Arial" w:cs="Arial"/>
          <w:b/>
          <w:sz w:val="24"/>
          <w:szCs w:val="24"/>
          <w:lang w:val="en-PH"/>
        </w:rPr>
      </w:pPr>
    </w:p>
    <w:p w:rsidR="00324397" w:rsidRPr="002C78B0" w:rsidRDefault="00324397" w:rsidP="00324397">
      <w:pPr>
        <w:spacing w:after="0" w:line="240" w:lineRule="auto"/>
        <w:rPr>
          <w:rFonts w:ascii="Arial" w:eastAsia="Calibri" w:hAnsi="Arial" w:cs="Arial"/>
          <w:sz w:val="24"/>
          <w:szCs w:val="24"/>
          <w:lang w:val="en-PH"/>
        </w:rPr>
      </w:pPr>
      <w:r w:rsidRPr="002C78B0">
        <w:rPr>
          <w:rFonts w:ascii="Arial" w:eastAsia="Calibri" w:hAnsi="Arial" w:cs="Arial"/>
          <w:sz w:val="24"/>
          <w:szCs w:val="24"/>
          <w:lang w:val="en-PH"/>
        </w:rPr>
        <w:t>Co-Author: Dwight D. Fuentes</w:t>
      </w:r>
    </w:p>
    <w:p w:rsidR="00324397" w:rsidRPr="002C78B0" w:rsidRDefault="00324397" w:rsidP="00324397">
      <w:pPr>
        <w:spacing w:after="0" w:line="240" w:lineRule="auto"/>
        <w:rPr>
          <w:rFonts w:ascii="Arial" w:eastAsia="Calibri" w:hAnsi="Arial" w:cs="Arial"/>
          <w:sz w:val="24"/>
          <w:szCs w:val="24"/>
          <w:lang w:val="en-PH"/>
        </w:rPr>
      </w:pPr>
      <w:r w:rsidRPr="002C78B0">
        <w:rPr>
          <w:rFonts w:ascii="Arial" w:eastAsia="Calibri" w:hAnsi="Arial" w:cs="Arial"/>
          <w:sz w:val="24"/>
          <w:szCs w:val="24"/>
          <w:lang w:val="en-PH"/>
        </w:rPr>
        <w:t xml:space="preserve">Email: </w:t>
      </w:r>
      <w:hyperlink r:id="rId55" w:history="1">
        <w:r w:rsidRPr="002C78B0">
          <w:rPr>
            <w:rStyle w:val="Hyperlink"/>
            <w:rFonts w:ascii="Arial" w:eastAsia="Calibri" w:hAnsi="Arial" w:cs="Arial"/>
            <w:sz w:val="24"/>
            <w:szCs w:val="24"/>
            <w:lang w:val="en-PH"/>
          </w:rPr>
          <w:t>fuentesdwight90@gmail.com</w:t>
        </w:r>
      </w:hyperlink>
    </w:p>
    <w:p w:rsidR="00324397" w:rsidRDefault="006D0F03" w:rsidP="00324397">
      <w:pPr>
        <w:spacing w:after="0" w:line="240" w:lineRule="auto"/>
        <w:rPr>
          <w:rFonts w:ascii="Arial" w:eastAsia="Calibri" w:hAnsi="Arial" w:cs="Arial"/>
          <w:sz w:val="24"/>
          <w:szCs w:val="24"/>
          <w:lang w:val="en-PH"/>
        </w:rPr>
      </w:pPr>
      <w:r w:rsidRPr="002C78B0">
        <w:rPr>
          <w:rFonts w:ascii="Arial" w:hAnsi="Arial" w:cs="Arial"/>
          <w:b/>
          <w:noProof/>
          <w:sz w:val="24"/>
        </w:rPr>
        <w:drawing>
          <wp:anchor distT="0" distB="0" distL="114300" distR="114300" simplePos="0" relativeHeight="251773440" behindDoc="1" locked="0" layoutInCell="1" allowOverlap="1" wp14:anchorId="6B05CA6F" wp14:editId="5833F4CA">
            <wp:simplePos x="0" y="0"/>
            <wp:positionH relativeFrom="column">
              <wp:posOffset>558165</wp:posOffset>
            </wp:positionH>
            <wp:positionV relativeFrom="paragraph">
              <wp:posOffset>88900</wp:posOffset>
            </wp:positionV>
            <wp:extent cx="4306570" cy="4516755"/>
            <wp:effectExtent l="0" t="0" r="0" b="0"/>
            <wp:wrapNone/>
            <wp:docPr id="75" name="Picture 75"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306570" cy="4516755"/>
                    </a:xfrm>
                    <a:prstGeom prst="rect">
                      <a:avLst/>
                    </a:prstGeom>
                    <a:noFill/>
                    <a:ln>
                      <a:noFill/>
                    </a:ln>
                  </pic:spPr>
                </pic:pic>
              </a:graphicData>
            </a:graphic>
            <wp14:sizeRelH relativeFrom="page">
              <wp14:pctWidth>0</wp14:pctWidth>
            </wp14:sizeRelH>
            <wp14:sizeRelV relativeFrom="page">
              <wp14:pctHeight>0</wp14:pctHeight>
            </wp14:sizeRelV>
          </wp:anchor>
        </w:drawing>
      </w:r>
      <w:r w:rsidR="00324397" w:rsidRPr="002C78B0">
        <w:rPr>
          <w:rFonts w:ascii="Arial" w:eastAsia="Calibri" w:hAnsi="Arial" w:cs="Arial"/>
          <w:sz w:val="24"/>
          <w:szCs w:val="24"/>
          <w:lang w:val="en-PH"/>
        </w:rPr>
        <w:t>Contact No.: 093949860492</w:t>
      </w:r>
    </w:p>
    <w:p w:rsidR="007740D8" w:rsidRPr="00001ED2" w:rsidRDefault="007740D8" w:rsidP="007740D8">
      <w:pPr>
        <w:spacing w:after="0" w:line="240" w:lineRule="auto"/>
        <w:rPr>
          <w:rFonts w:ascii="Arial" w:eastAsia="Calibri" w:hAnsi="Arial" w:cs="Arial"/>
          <w:sz w:val="24"/>
          <w:szCs w:val="24"/>
          <w:lang w:val="en-PH"/>
        </w:rPr>
      </w:pPr>
    </w:p>
    <w:p w:rsidR="007740D8" w:rsidRPr="00001ED2" w:rsidRDefault="007740D8" w:rsidP="007740D8">
      <w:pPr>
        <w:spacing w:after="0" w:line="240" w:lineRule="auto"/>
        <w:rPr>
          <w:rFonts w:ascii="Arial" w:eastAsia="Calibri" w:hAnsi="Arial" w:cs="Arial"/>
          <w:sz w:val="24"/>
          <w:szCs w:val="24"/>
          <w:lang w:val="en-PH"/>
        </w:rPr>
      </w:pPr>
      <w:r w:rsidRPr="00001ED2">
        <w:rPr>
          <w:rFonts w:ascii="Arial" w:eastAsia="Calibri" w:hAnsi="Arial" w:cs="Arial"/>
          <w:sz w:val="24"/>
          <w:szCs w:val="24"/>
          <w:lang w:val="en-PH"/>
        </w:rPr>
        <w:t xml:space="preserve">Co-Author: Josephine U. </w:t>
      </w:r>
      <w:proofErr w:type="spellStart"/>
      <w:r w:rsidRPr="00001ED2">
        <w:rPr>
          <w:rFonts w:ascii="Arial" w:eastAsia="Calibri" w:hAnsi="Arial" w:cs="Arial"/>
          <w:sz w:val="24"/>
          <w:szCs w:val="24"/>
          <w:lang w:val="en-PH"/>
        </w:rPr>
        <w:t>Acha</w:t>
      </w:r>
      <w:proofErr w:type="spellEnd"/>
    </w:p>
    <w:p w:rsidR="007740D8" w:rsidRDefault="007740D8" w:rsidP="007740D8">
      <w:pPr>
        <w:spacing w:after="0" w:line="240" w:lineRule="auto"/>
        <w:rPr>
          <w:rFonts w:ascii="Arial" w:eastAsia="Calibri" w:hAnsi="Arial" w:cs="Arial"/>
          <w:sz w:val="24"/>
          <w:szCs w:val="24"/>
          <w:lang w:val="en-PH"/>
        </w:rPr>
      </w:pPr>
      <w:r w:rsidRPr="00001ED2">
        <w:rPr>
          <w:rFonts w:ascii="Arial" w:eastAsia="Calibri" w:hAnsi="Arial" w:cs="Arial"/>
          <w:sz w:val="24"/>
          <w:szCs w:val="24"/>
          <w:lang w:val="en-PH"/>
        </w:rPr>
        <w:t xml:space="preserve">Email: </w:t>
      </w:r>
      <w:hyperlink r:id="rId56" w:history="1">
        <w:r w:rsidRPr="00E75DA0">
          <w:rPr>
            <w:rStyle w:val="Hyperlink"/>
            <w:rFonts w:ascii="Arial" w:eastAsia="Calibri" w:hAnsi="Arial" w:cs="Arial"/>
            <w:sz w:val="24"/>
            <w:szCs w:val="24"/>
            <w:lang w:val="en-PH"/>
          </w:rPr>
          <w:t>josephineacha.ja@gmail.com</w:t>
        </w:r>
      </w:hyperlink>
    </w:p>
    <w:p w:rsidR="007740D8" w:rsidRPr="00001ED2" w:rsidRDefault="007740D8" w:rsidP="007740D8">
      <w:pPr>
        <w:spacing w:after="0" w:line="240" w:lineRule="auto"/>
        <w:rPr>
          <w:rFonts w:ascii="Arial" w:eastAsia="Calibri" w:hAnsi="Arial" w:cs="Arial"/>
          <w:sz w:val="24"/>
          <w:szCs w:val="24"/>
          <w:lang w:val="en-PH"/>
        </w:rPr>
      </w:pPr>
      <w:r w:rsidRPr="00001ED2">
        <w:rPr>
          <w:rFonts w:ascii="Arial" w:eastAsia="Calibri" w:hAnsi="Arial" w:cs="Arial"/>
          <w:sz w:val="24"/>
          <w:szCs w:val="24"/>
          <w:lang w:val="en-PH"/>
        </w:rPr>
        <w:t>Contact No.: 09976150673</w:t>
      </w:r>
    </w:p>
    <w:p w:rsidR="007740D8" w:rsidRPr="00001ED2" w:rsidRDefault="007740D8" w:rsidP="007740D8">
      <w:pPr>
        <w:spacing w:after="160"/>
        <w:rPr>
          <w:rFonts w:ascii="Arial" w:eastAsia="Calibri" w:hAnsi="Arial" w:cs="Arial"/>
          <w:b/>
          <w:sz w:val="24"/>
          <w:szCs w:val="24"/>
          <w:lang w:val="en-PH"/>
        </w:rPr>
      </w:pPr>
    </w:p>
    <w:p w:rsidR="00324397" w:rsidRPr="002C78B0" w:rsidRDefault="00324397" w:rsidP="00324397">
      <w:pPr>
        <w:spacing w:after="160"/>
        <w:rPr>
          <w:rFonts w:ascii="Arial" w:eastAsia="Calibri" w:hAnsi="Arial" w:cs="Arial"/>
          <w:sz w:val="24"/>
          <w:szCs w:val="24"/>
          <w:lang w:val="en-PH"/>
        </w:rPr>
      </w:pPr>
      <w:r w:rsidRPr="002C78B0">
        <w:rPr>
          <w:rFonts w:ascii="Arial" w:eastAsia="Calibri" w:hAnsi="Arial" w:cs="Arial"/>
          <w:sz w:val="24"/>
          <w:szCs w:val="24"/>
          <w:lang w:val="en-PH"/>
        </w:rPr>
        <w:t xml:space="preserve">Date Received: </w:t>
      </w:r>
      <w:r w:rsidRPr="002C78B0">
        <w:rPr>
          <w:rFonts w:ascii="Arial" w:eastAsia="Calibri" w:hAnsi="Arial" w:cs="Arial"/>
          <w:sz w:val="24"/>
          <w:szCs w:val="24"/>
          <w:lang w:val="en-PH"/>
        </w:rPr>
        <w:tab/>
        <w:t xml:space="preserve">January 9, 2019 </w:t>
      </w:r>
      <w:r w:rsidRPr="002C78B0">
        <w:rPr>
          <w:rFonts w:ascii="Arial" w:eastAsia="Calibri" w:hAnsi="Arial" w:cs="Arial"/>
          <w:sz w:val="24"/>
          <w:szCs w:val="24"/>
          <w:lang w:val="en-PH"/>
        </w:rPr>
        <w:tab/>
      </w:r>
      <w:r w:rsidRPr="002C78B0">
        <w:rPr>
          <w:rFonts w:ascii="Arial" w:eastAsia="Calibri" w:hAnsi="Arial" w:cs="Arial"/>
          <w:sz w:val="24"/>
          <w:szCs w:val="24"/>
          <w:lang w:val="en-PH"/>
        </w:rPr>
        <w:tab/>
        <w:t xml:space="preserve">Date Accepted:   February 14, 2019 </w:t>
      </w:r>
    </w:p>
    <w:p w:rsidR="00324397" w:rsidRPr="002C78B0" w:rsidRDefault="00324397" w:rsidP="0016786D">
      <w:pPr>
        <w:spacing w:after="0" w:line="240" w:lineRule="auto"/>
        <w:rPr>
          <w:rFonts w:ascii="Arial" w:hAnsi="Arial" w:cs="Arial"/>
          <w:i/>
          <w:sz w:val="24"/>
          <w:szCs w:val="24"/>
        </w:rPr>
      </w:pPr>
    </w:p>
    <w:p w:rsidR="00324397" w:rsidRDefault="00324397" w:rsidP="00324397">
      <w:pPr>
        <w:spacing w:line="360" w:lineRule="auto"/>
        <w:jc w:val="both"/>
        <w:rPr>
          <w:rFonts w:ascii="Arial" w:eastAsia="Times New Roman" w:hAnsi="Arial" w:cs="Arial"/>
          <w:sz w:val="24"/>
          <w:szCs w:val="24"/>
          <w:lang w:val="en-PH" w:eastAsia="ko-KR"/>
        </w:rPr>
      </w:pPr>
      <w:r w:rsidRPr="00324397">
        <w:rPr>
          <w:rFonts w:ascii="Arial" w:eastAsia="Times New Roman" w:hAnsi="Arial" w:cs="Arial"/>
          <w:sz w:val="24"/>
          <w:szCs w:val="24"/>
          <w:lang w:val="en-PH" w:eastAsia="ko-KR"/>
        </w:rPr>
        <w:t xml:space="preserve">The proposed ACLC Departmental Scheduling System was created and designed to supply the needs of the client. The researchers </w:t>
      </w:r>
      <w:r w:rsidRPr="00324397">
        <w:rPr>
          <w:rFonts w:ascii="Arial" w:eastAsia="Times New Roman" w:hAnsi="Arial" w:cs="Arial"/>
          <w:noProof/>
          <w:sz w:val="24"/>
          <w:szCs w:val="24"/>
          <w:lang w:val="en-PH" w:eastAsia="ko-KR"/>
        </w:rPr>
        <w:t>gathered</w:t>
      </w:r>
      <w:r w:rsidRPr="00324397">
        <w:rPr>
          <w:rFonts w:ascii="Arial" w:eastAsia="Times New Roman" w:hAnsi="Arial" w:cs="Arial"/>
          <w:sz w:val="24"/>
          <w:szCs w:val="24"/>
          <w:lang w:val="en-PH" w:eastAsia="ko-KR"/>
        </w:rPr>
        <w:t xml:space="preserve"> all the data in order to develop a system which </w:t>
      </w:r>
      <w:r w:rsidRPr="00324397">
        <w:rPr>
          <w:rFonts w:ascii="Arial" w:eastAsia="Times New Roman" w:hAnsi="Arial" w:cs="Arial"/>
          <w:noProof/>
          <w:sz w:val="24"/>
          <w:szCs w:val="24"/>
          <w:lang w:val="en-PH" w:eastAsia="ko-KR"/>
        </w:rPr>
        <w:t>created</w:t>
      </w:r>
      <w:r w:rsidRPr="00324397">
        <w:rPr>
          <w:rFonts w:ascii="Arial" w:eastAsia="Times New Roman" w:hAnsi="Arial" w:cs="Arial"/>
          <w:sz w:val="24"/>
          <w:szCs w:val="24"/>
          <w:lang w:val="en-PH" w:eastAsia="ko-KR"/>
        </w:rPr>
        <w:t xml:space="preserve"> schedules for the users freed from hassle going to </w:t>
      </w:r>
      <w:r w:rsidRPr="00324397">
        <w:rPr>
          <w:rFonts w:ascii="Arial" w:eastAsia="Times New Roman" w:hAnsi="Arial" w:cs="Arial"/>
          <w:noProof/>
          <w:sz w:val="24"/>
          <w:szCs w:val="24"/>
          <w:lang w:val="en-PH" w:eastAsia="ko-KR"/>
        </w:rPr>
        <w:t>school</w:t>
      </w:r>
      <w:r w:rsidRPr="00324397">
        <w:rPr>
          <w:rFonts w:ascii="Arial" w:eastAsia="Times New Roman" w:hAnsi="Arial" w:cs="Arial"/>
          <w:sz w:val="24"/>
          <w:szCs w:val="24"/>
          <w:lang w:val="en-PH" w:eastAsia="ko-KR"/>
        </w:rPr>
        <w:t xml:space="preserve"> just to</w:t>
      </w:r>
      <w:r w:rsidR="007161C4">
        <w:rPr>
          <w:rFonts w:ascii="Arial" w:eastAsia="Times New Roman" w:hAnsi="Arial" w:cs="Arial"/>
          <w:sz w:val="24"/>
          <w:szCs w:val="24"/>
          <w:lang w:val="en-PH" w:eastAsia="ko-KR"/>
        </w:rPr>
        <w:t xml:space="preserve"> look for their exam schedules.</w:t>
      </w:r>
      <w:r w:rsidR="007161C4" w:rsidRPr="00324397">
        <w:rPr>
          <w:rFonts w:ascii="Arial" w:eastAsia="Times New Roman" w:hAnsi="Arial" w:cs="Arial"/>
          <w:sz w:val="24"/>
          <w:szCs w:val="24"/>
          <w:lang w:val="en-PH" w:eastAsia="ko-KR"/>
        </w:rPr>
        <w:t xml:space="preserve"> The</w:t>
      </w:r>
      <w:r w:rsidRPr="00324397">
        <w:rPr>
          <w:rFonts w:ascii="Arial" w:eastAsia="Times New Roman" w:hAnsi="Arial" w:cs="Arial"/>
          <w:sz w:val="24"/>
          <w:szCs w:val="24"/>
          <w:lang w:val="en-PH" w:eastAsia="ko-KR"/>
        </w:rPr>
        <w:t xml:space="preserve"> ACLC Departmental Scheduling System is a system which is useful for the scheduler and also for the students to determine their respected schedules. And for the instructors, with their busy schedules, they can save time looking for their exam </w:t>
      </w:r>
      <w:r w:rsidR="007161C4">
        <w:rPr>
          <w:rFonts w:ascii="Arial" w:eastAsia="Times New Roman" w:hAnsi="Arial" w:cs="Arial"/>
          <w:sz w:val="24"/>
          <w:szCs w:val="24"/>
          <w:lang w:val="en-PH" w:eastAsia="ko-KR"/>
        </w:rPr>
        <w:t>to handle during examination period</w:t>
      </w:r>
      <w:r w:rsidRPr="00324397">
        <w:rPr>
          <w:rFonts w:ascii="Arial" w:eastAsia="Times New Roman" w:hAnsi="Arial" w:cs="Arial"/>
          <w:sz w:val="24"/>
          <w:szCs w:val="24"/>
          <w:lang w:val="en-PH" w:eastAsia="ko-KR"/>
        </w:rPr>
        <w:t>.</w:t>
      </w:r>
    </w:p>
    <w:p w:rsidR="00324397" w:rsidRPr="00324397" w:rsidRDefault="00324397" w:rsidP="00324397">
      <w:pPr>
        <w:spacing w:line="360" w:lineRule="auto"/>
        <w:jc w:val="both"/>
        <w:rPr>
          <w:rFonts w:ascii="Arial" w:eastAsia="Times New Roman" w:hAnsi="Arial" w:cs="Arial"/>
          <w:i/>
          <w:sz w:val="24"/>
          <w:szCs w:val="24"/>
          <w:lang w:val="en-PH" w:eastAsia="ko-KR"/>
        </w:rPr>
      </w:pPr>
      <w:r w:rsidRPr="002D71B9">
        <w:rPr>
          <w:rFonts w:ascii="Arial" w:eastAsia="Times New Roman" w:hAnsi="Arial" w:cs="Arial"/>
          <w:b/>
          <w:i/>
          <w:sz w:val="24"/>
          <w:szCs w:val="24"/>
          <w:lang w:val="en-PH" w:eastAsia="ko-KR"/>
        </w:rPr>
        <w:t>Keywords:</w:t>
      </w:r>
      <w:r>
        <w:rPr>
          <w:rFonts w:ascii="Arial" w:eastAsia="Times New Roman" w:hAnsi="Arial" w:cs="Arial"/>
          <w:i/>
          <w:sz w:val="24"/>
          <w:szCs w:val="24"/>
          <w:lang w:val="en-PH" w:eastAsia="ko-KR"/>
        </w:rPr>
        <w:t xml:space="preserve"> Departmental Scheduling System, Exam, proctor, hassle</w:t>
      </w:r>
    </w:p>
    <w:p w:rsidR="00324397" w:rsidRPr="00324397" w:rsidRDefault="00324397" w:rsidP="00324397">
      <w:pPr>
        <w:spacing w:line="360" w:lineRule="auto"/>
        <w:rPr>
          <w:rFonts w:ascii="Arial" w:eastAsia="Times New Roman" w:hAnsi="Arial" w:cs="Arial"/>
          <w:sz w:val="24"/>
          <w:szCs w:val="24"/>
          <w:lang w:val="en-PH" w:eastAsia="ko-KR"/>
        </w:rPr>
      </w:pPr>
    </w:p>
    <w:p w:rsidR="00324397" w:rsidRDefault="00324397" w:rsidP="0016786D">
      <w:pPr>
        <w:spacing w:after="0" w:line="240" w:lineRule="auto"/>
        <w:rPr>
          <w:rFonts w:ascii="Arial" w:hAnsi="Arial" w:cs="Arial"/>
          <w:i/>
          <w:sz w:val="24"/>
          <w:szCs w:val="24"/>
        </w:rPr>
      </w:pPr>
    </w:p>
    <w:p w:rsidR="007740D8" w:rsidRDefault="007740D8" w:rsidP="0016786D">
      <w:pPr>
        <w:spacing w:after="0" w:line="240" w:lineRule="auto"/>
        <w:rPr>
          <w:rFonts w:ascii="Arial" w:hAnsi="Arial" w:cs="Arial"/>
          <w:i/>
          <w:sz w:val="24"/>
          <w:szCs w:val="24"/>
        </w:rPr>
      </w:pPr>
    </w:p>
    <w:p w:rsidR="007740D8" w:rsidRDefault="007740D8" w:rsidP="0016786D">
      <w:pPr>
        <w:spacing w:after="0" w:line="240" w:lineRule="auto"/>
        <w:rPr>
          <w:rFonts w:ascii="Arial" w:hAnsi="Arial" w:cs="Arial"/>
          <w:i/>
          <w:sz w:val="24"/>
          <w:szCs w:val="24"/>
        </w:rPr>
      </w:pPr>
    </w:p>
    <w:p w:rsidR="007740D8" w:rsidRDefault="007740D8" w:rsidP="0016786D">
      <w:pPr>
        <w:spacing w:after="0" w:line="240" w:lineRule="auto"/>
        <w:rPr>
          <w:rFonts w:ascii="Arial" w:hAnsi="Arial" w:cs="Arial"/>
          <w:i/>
          <w:sz w:val="24"/>
          <w:szCs w:val="24"/>
        </w:rPr>
      </w:pPr>
    </w:p>
    <w:p w:rsidR="007740D8" w:rsidRDefault="007740D8" w:rsidP="0016786D">
      <w:pPr>
        <w:spacing w:after="0" w:line="240" w:lineRule="auto"/>
        <w:rPr>
          <w:rFonts w:ascii="Arial" w:hAnsi="Arial" w:cs="Arial"/>
          <w:i/>
          <w:sz w:val="24"/>
          <w:szCs w:val="24"/>
        </w:rPr>
      </w:pPr>
    </w:p>
    <w:p w:rsidR="008F4913" w:rsidRDefault="008F4913" w:rsidP="0016786D">
      <w:pPr>
        <w:spacing w:after="0" w:line="240" w:lineRule="auto"/>
        <w:rPr>
          <w:rFonts w:ascii="Arial" w:hAnsi="Arial" w:cs="Arial"/>
          <w:i/>
          <w:sz w:val="24"/>
          <w:szCs w:val="24"/>
        </w:rPr>
      </w:pPr>
    </w:p>
    <w:p w:rsidR="007740D8" w:rsidRDefault="007740D8" w:rsidP="0016786D">
      <w:pPr>
        <w:spacing w:after="0" w:line="240" w:lineRule="auto"/>
        <w:rPr>
          <w:rFonts w:ascii="Arial" w:hAnsi="Arial" w:cs="Arial"/>
          <w:i/>
          <w:sz w:val="24"/>
          <w:szCs w:val="24"/>
        </w:rPr>
      </w:pPr>
    </w:p>
    <w:p w:rsidR="007161C4" w:rsidRDefault="007161C4" w:rsidP="00324397">
      <w:pPr>
        <w:tabs>
          <w:tab w:val="left" w:pos="2660"/>
          <w:tab w:val="center" w:pos="4680"/>
        </w:tabs>
        <w:spacing w:after="0" w:line="240" w:lineRule="auto"/>
        <w:rPr>
          <w:rFonts w:ascii="Arial" w:eastAsia="Calibri" w:hAnsi="Arial" w:cs="Arial"/>
          <w:b/>
          <w:i/>
          <w:sz w:val="24"/>
          <w:szCs w:val="24"/>
          <w:lang w:val="en-PH"/>
        </w:rPr>
      </w:pPr>
    </w:p>
    <w:p w:rsidR="007161C4" w:rsidRDefault="007161C4" w:rsidP="00324397">
      <w:pPr>
        <w:tabs>
          <w:tab w:val="left" w:pos="2660"/>
          <w:tab w:val="center" w:pos="4680"/>
        </w:tabs>
        <w:spacing w:after="0" w:line="240" w:lineRule="auto"/>
        <w:rPr>
          <w:rFonts w:ascii="Arial" w:eastAsia="Calibri" w:hAnsi="Arial" w:cs="Arial"/>
          <w:b/>
          <w:i/>
          <w:sz w:val="24"/>
          <w:szCs w:val="24"/>
          <w:lang w:val="en-PH"/>
        </w:rPr>
      </w:pPr>
    </w:p>
    <w:p w:rsidR="005B5D27" w:rsidRDefault="005B5D27" w:rsidP="00324397">
      <w:pPr>
        <w:tabs>
          <w:tab w:val="left" w:pos="2660"/>
          <w:tab w:val="center" w:pos="4680"/>
        </w:tabs>
        <w:spacing w:after="0" w:line="240" w:lineRule="auto"/>
        <w:rPr>
          <w:rFonts w:ascii="Arial" w:eastAsia="Calibri" w:hAnsi="Arial" w:cs="Arial"/>
          <w:b/>
          <w:i/>
          <w:sz w:val="24"/>
          <w:szCs w:val="24"/>
          <w:lang w:val="en-PH"/>
        </w:rPr>
      </w:pPr>
    </w:p>
    <w:p w:rsidR="00324397" w:rsidRDefault="00324397" w:rsidP="00324397">
      <w:pPr>
        <w:tabs>
          <w:tab w:val="left" w:pos="2660"/>
          <w:tab w:val="center" w:pos="4680"/>
        </w:tabs>
        <w:spacing w:after="0" w:line="240" w:lineRule="auto"/>
        <w:rPr>
          <w:rFonts w:ascii="Arial" w:eastAsia="Calibri" w:hAnsi="Arial" w:cs="Arial"/>
          <w:i/>
          <w:sz w:val="24"/>
          <w:szCs w:val="24"/>
          <w:lang w:val="en-PH"/>
        </w:rPr>
      </w:pPr>
      <w:r w:rsidRPr="002D71B9">
        <w:rPr>
          <w:rFonts w:ascii="Arial" w:eastAsia="Calibri" w:hAnsi="Arial" w:cs="Arial"/>
          <w:b/>
          <w:i/>
          <w:sz w:val="24"/>
          <w:szCs w:val="24"/>
          <w:lang w:val="en-PH"/>
        </w:rPr>
        <w:t>Abstract</w:t>
      </w:r>
      <w:r>
        <w:rPr>
          <w:rFonts w:ascii="Arial" w:eastAsia="Calibri" w:hAnsi="Arial" w:cs="Arial"/>
          <w:i/>
          <w:sz w:val="24"/>
          <w:szCs w:val="24"/>
          <w:lang w:val="en-PH"/>
        </w:rPr>
        <w:t xml:space="preserve"> ITEP 009</w:t>
      </w:r>
    </w:p>
    <w:p w:rsidR="00324397" w:rsidRPr="001C7862" w:rsidRDefault="00324397" w:rsidP="00324397">
      <w:pPr>
        <w:spacing w:after="160"/>
        <w:rPr>
          <w:rFonts w:ascii="Arial" w:eastAsia="Calibri" w:hAnsi="Arial" w:cs="Arial"/>
          <w:sz w:val="24"/>
        </w:rPr>
      </w:pPr>
    </w:p>
    <w:p w:rsidR="00324397" w:rsidRPr="00324397" w:rsidRDefault="00324397" w:rsidP="00324397">
      <w:pPr>
        <w:spacing w:after="0" w:line="240" w:lineRule="auto"/>
        <w:jc w:val="center"/>
        <w:rPr>
          <w:rFonts w:ascii="Arial" w:eastAsia="Times New Roman" w:hAnsi="Arial" w:cs="Arial"/>
          <w:b/>
          <w:sz w:val="24"/>
          <w:szCs w:val="24"/>
          <w:lang w:val="en-PH" w:eastAsia="ko-KR"/>
        </w:rPr>
      </w:pPr>
      <w:r w:rsidRPr="00324397">
        <w:rPr>
          <w:rFonts w:ascii="Arial" w:eastAsia="Times New Roman" w:hAnsi="Arial" w:cs="Arial"/>
          <w:b/>
          <w:sz w:val="24"/>
          <w:szCs w:val="24"/>
          <w:lang w:val="en-PH" w:eastAsia="ko-KR"/>
        </w:rPr>
        <w:t>KEY DISPENSER WITH FACE RECOGNITION USING RASPBERRY PI</w:t>
      </w:r>
    </w:p>
    <w:p w:rsidR="00324397" w:rsidRPr="002C78B0" w:rsidRDefault="00324397" w:rsidP="00324397">
      <w:pPr>
        <w:spacing w:after="0" w:line="240" w:lineRule="auto"/>
        <w:jc w:val="center"/>
        <w:rPr>
          <w:rFonts w:ascii="Arial" w:eastAsia="Times New Roman" w:hAnsi="Arial" w:cs="Arial"/>
          <w:b/>
          <w:sz w:val="24"/>
          <w:szCs w:val="24"/>
          <w:lang w:val="en-PH" w:eastAsia="ko-KR"/>
        </w:rPr>
      </w:pPr>
      <w:r w:rsidRPr="002C78B0">
        <w:rPr>
          <w:rFonts w:ascii="Arial" w:eastAsia="Calibri" w:hAnsi="Arial" w:cs="Arial"/>
          <w:b/>
          <w:sz w:val="24"/>
          <w:szCs w:val="24"/>
        </w:rPr>
        <w:t>G.Z.D.</w:t>
      </w:r>
      <w:proofErr w:type="gramStart"/>
      <w:r w:rsidRPr="002C78B0">
        <w:rPr>
          <w:rFonts w:ascii="Arial" w:eastAsia="Calibri" w:hAnsi="Arial" w:cs="Arial"/>
          <w:b/>
          <w:sz w:val="24"/>
          <w:szCs w:val="24"/>
        </w:rPr>
        <w:t xml:space="preserve">,  </w:t>
      </w:r>
      <w:proofErr w:type="spellStart"/>
      <w:r w:rsidRPr="002C78B0">
        <w:rPr>
          <w:rFonts w:ascii="Arial" w:eastAsia="Calibri" w:hAnsi="Arial" w:cs="Arial"/>
          <w:b/>
          <w:sz w:val="24"/>
          <w:szCs w:val="24"/>
        </w:rPr>
        <w:t>Carreon</w:t>
      </w:r>
      <w:proofErr w:type="spellEnd"/>
      <w:proofErr w:type="gramEnd"/>
      <w:r w:rsidRPr="002C78B0">
        <w:rPr>
          <w:rFonts w:ascii="Arial" w:eastAsia="Calibri" w:hAnsi="Arial" w:cs="Arial"/>
          <w:b/>
          <w:sz w:val="24"/>
          <w:szCs w:val="24"/>
        </w:rPr>
        <w:t>, A.V., Derro</w:t>
      </w:r>
      <w:r w:rsidRPr="002C78B0">
        <w:rPr>
          <w:rFonts w:ascii="Arial" w:eastAsia="Calibri" w:hAnsi="Arial" w:cs="Arial"/>
          <w:sz w:val="24"/>
          <w:szCs w:val="24"/>
          <w:vertAlign w:val="superscript"/>
        </w:rPr>
        <w:t>1</w:t>
      </w:r>
      <w:r w:rsidRPr="002C78B0">
        <w:rPr>
          <w:rFonts w:ascii="Arial" w:eastAsia="Calibri" w:hAnsi="Arial" w:cs="Arial"/>
          <w:b/>
          <w:sz w:val="24"/>
          <w:szCs w:val="24"/>
        </w:rPr>
        <w:t xml:space="preserve">, </w:t>
      </w:r>
      <w:r w:rsidR="00224F38" w:rsidRPr="002C78B0">
        <w:rPr>
          <w:rFonts w:ascii="Arial" w:eastAsia="Calibri" w:hAnsi="Arial" w:cs="Arial"/>
          <w:b/>
          <w:sz w:val="24"/>
          <w:szCs w:val="24"/>
        </w:rPr>
        <w:t>L.I</w:t>
      </w:r>
      <w:r w:rsidRPr="002C78B0">
        <w:rPr>
          <w:rFonts w:ascii="Arial" w:eastAsia="Calibri" w:hAnsi="Arial" w:cs="Arial"/>
          <w:b/>
          <w:sz w:val="24"/>
          <w:szCs w:val="24"/>
        </w:rPr>
        <w:t xml:space="preserve">. , </w:t>
      </w:r>
      <w:r w:rsidR="00224F38" w:rsidRPr="002C78B0">
        <w:rPr>
          <w:rFonts w:ascii="Arial" w:eastAsia="Calibri" w:hAnsi="Arial" w:cs="Arial"/>
          <w:b/>
          <w:sz w:val="24"/>
          <w:szCs w:val="24"/>
        </w:rPr>
        <w:t>Fabe</w:t>
      </w:r>
      <w:r w:rsidRPr="002C78B0">
        <w:rPr>
          <w:rFonts w:ascii="Arial" w:eastAsia="Calibri" w:hAnsi="Arial" w:cs="Arial"/>
          <w:sz w:val="24"/>
          <w:szCs w:val="24"/>
          <w:vertAlign w:val="superscript"/>
        </w:rPr>
        <w:t>1</w:t>
      </w:r>
      <w:r w:rsidRPr="002C78B0">
        <w:rPr>
          <w:rFonts w:ascii="Arial" w:eastAsia="Calibri" w:hAnsi="Arial" w:cs="Arial"/>
          <w:b/>
          <w:sz w:val="24"/>
          <w:szCs w:val="24"/>
        </w:rPr>
        <w:t xml:space="preserve">, </w:t>
      </w:r>
      <w:r w:rsidR="00224F38" w:rsidRPr="002C78B0">
        <w:rPr>
          <w:rFonts w:ascii="Arial" w:eastAsia="Calibri" w:hAnsi="Arial" w:cs="Arial"/>
          <w:b/>
          <w:sz w:val="24"/>
          <w:szCs w:val="24"/>
        </w:rPr>
        <w:t>R.M</w:t>
      </w:r>
      <w:r w:rsidRPr="002C78B0">
        <w:rPr>
          <w:rFonts w:ascii="Arial" w:eastAsia="Calibri" w:hAnsi="Arial" w:cs="Arial"/>
          <w:b/>
          <w:sz w:val="24"/>
          <w:szCs w:val="24"/>
        </w:rPr>
        <w:t xml:space="preserve">., </w:t>
      </w:r>
      <w:r w:rsidR="00224F38" w:rsidRPr="002C78B0">
        <w:rPr>
          <w:rFonts w:ascii="Arial" w:eastAsia="Calibri" w:hAnsi="Arial" w:cs="Arial"/>
          <w:b/>
          <w:sz w:val="24"/>
          <w:szCs w:val="24"/>
        </w:rPr>
        <w:t>Joaquin</w:t>
      </w:r>
      <w:r w:rsidRPr="002C78B0">
        <w:rPr>
          <w:rFonts w:ascii="Arial" w:eastAsia="Calibri" w:hAnsi="Arial" w:cs="Arial"/>
          <w:sz w:val="24"/>
          <w:szCs w:val="24"/>
          <w:vertAlign w:val="superscript"/>
        </w:rPr>
        <w:t>1</w:t>
      </w:r>
    </w:p>
    <w:p w:rsidR="00324397" w:rsidRPr="002C78B0" w:rsidRDefault="00324397" w:rsidP="00324397">
      <w:pPr>
        <w:spacing w:after="0" w:line="240" w:lineRule="auto"/>
        <w:rPr>
          <w:rFonts w:ascii="Arial" w:eastAsia="Calibri" w:hAnsi="Arial" w:cs="Arial"/>
          <w:sz w:val="24"/>
          <w:szCs w:val="24"/>
          <w:vertAlign w:val="superscript"/>
        </w:rPr>
      </w:pPr>
    </w:p>
    <w:p w:rsidR="00324397" w:rsidRPr="002C78B0" w:rsidRDefault="00324397" w:rsidP="00324397">
      <w:pPr>
        <w:spacing w:after="0" w:line="240" w:lineRule="auto"/>
        <w:rPr>
          <w:rFonts w:ascii="Arial" w:eastAsia="Calibri" w:hAnsi="Arial" w:cs="Arial"/>
          <w:sz w:val="24"/>
          <w:szCs w:val="24"/>
        </w:rPr>
      </w:pPr>
      <w:r w:rsidRPr="002C78B0">
        <w:rPr>
          <w:rFonts w:ascii="Arial" w:eastAsia="Calibri" w:hAnsi="Arial" w:cs="Arial"/>
          <w:sz w:val="24"/>
          <w:szCs w:val="24"/>
          <w:vertAlign w:val="superscript"/>
        </w:rPr>
        <w:t>0</w:t>
      </w:r>
      <w:r w:rsidRPr="002C78B0">
        <w:rPr>
          <w:rFonts w:ascii="Arial" w:eastAsia="Calibri" w:hAnsi="Arial" w:cs="Arial"/>
          <w:sz w:val="24"/>
          <w:szCs w:val="24"/>
        </w:rPr>
        <w:t>ACLC College of Butuan, J.C. Aquino Avenue, Butuan City 8600, Philippines</w:t>
      </w:r>
    </w:p>
    <w:p w:rsidR="00324397" w:rsidRDefault="00324397" w:rsidP="007740D8">
      <w:pPr>
        <w:spacing w:after="0" w:line="240" w:lineRule="auto"/>
        <w:rPr>
          <w:rFonts w:ascii="Arial" w:eastAsia="Calibri" w:hAnsi="Arial" w:cs="Arial"/>
          <w:sz w:val="24"/>
          <w:szCs w:val="24"/>
        </w:rPr>
      </w:pPr>
      <w:r w:rsidRPr="002C78B0">
        <w:rPr>
          <w:rFonts w:ascii="Arial" w:eastAsia="Calibri" w:hAnsi="Arial" w:cs="Arial"/>
          <w:sz w:val="24"/>
          <w:szCs w:val="24"/>
          <w:vertAlign w:val="superscript"/>
        </w:rPr>
        <w:t>1</w:t>
      </w:r>
      <w:r w:rsidRPr="002C78B0">
        <w:rPr>
          <w:rFonts w:ascii="Arial" w:eastAsia="Calibri" w:hAnsi="Arial" w:cs="Arial"/>
          <w:sz w:val="24"/>
          <w:szCs w:val="24"/>
        </w:rPr>
        <w:t>Marketing Management, Business Education Program, ACLC College of Butuan, J.C. Aquino Avenue</w:t>
      </w:r>
      <w:r w:rsidR="007740D8">
        <w:rPr>
          <w:rFonts w:ascii="Arial" w:eastAsia="Calibri" w:hAnsi="Arial" w:cs="Arial"/>
          <w:sz w:val="24"/>
          <w:szCs w:val="24"/>
        </w:rPr>
        <w:t>, Butuan City 8600, Philippines</w:t>
      </w:r>
    </w:p>
    <w:p w:rsidR="007740D8" w:rsidRPr="007740D8" w:rsidRDefault="007740D8" w:rsidP="007740D8">
      <w:pPr>
        <w:spacing w:after="0" w:line="240" w:lineRule="auto"/>
        <w:rPr>
          <w:rFonts w:ascii="Arial" w:eastAsia="Calibri" w:hAnsi="Arial" w:cs="Arial"/>
          <w:sz w:val="24"/>
          <w:szCs w:val="24"/>
        </w:rPr>
      </w:pPr>
    </w:p>
    <w:p w:rsidR="00324397" w:rsidRPr="002C78B0" w:rsidRDefault="00324397" w:rsidP="00324397">
      <w:pPr>
        <w:spacing w:after="0" w:line="240" w:lineRule="auto"/>
        <w:rPr>
          <w:rFonts w:ascii="Arial" w:eastAsia="Calibri" w:hAnsi="Arial" w:cs="Arial"/>
          <w:sz w:val="24"/>
          <w:szCs w:val="24"/>
          <w:lang w:val="en-PH"/>
        </w:rPr>
      </w:pPr>
      <w:r w:rsidRPr="002C78B0">
        <w:rPr>
          <w:rFonts w:ascii="Arial" w:eastAsia="Calibri" w:hAnsi="Arial" w:cs="Arial"/>
          <w:sz w:val="24"/>
          <w:szCs w:val="24"/>
          <w:lang w:val="en-PH"/>
        </w:rPr>
        <w:t xml:space="preserve">Co-Author: </w:t>
      </w:r>
      <w:r w:rsidR="00224F38" w:rsidRPr="002C78B0">
        <w:rPr>
          <w:rFonts w:ascii="Arial" w:eastAsia="Calibri" w:hAnsi="Arial" w:cs="Arial"/>
          <w:sz w:val="24"/>
          <w:szCs w:val="24"/>
          <w:lang w:val="en-PH"/>
        </w:rPr>
        <w:t xml:space="preserve">Kevin </w:t>
      </w:r>
      <w:proofErr w:type="spellStart"/>
      <w:r w:rsidR="00224F38" w:rsidRPr="002C78B0">
        <w:rPr>
          <w:rFonts w:ascii="Arial" w:eastAsia="Calibri" w:hAnsi="Arial" w:cs="Arial"/>
          <w:sz w:val="24"/>
          <w:szCs w:val="24"/>
          <w:lang w:val="en-PH"/>
        </w:rPr>
        <w:t>Faja</w:t>
      </w:r>
      <w:r w:rsidR="00C827A8">
        <w:rPr>
          <w:rFonts w:ascii="Arial" w:eastAsia="Calibri" w:hAnsi="Arial" w:cs="Arial"/>
          <w:sz w:val="24"/>
          <w:szCs w:val="24"/>
          <w:lang w:val="en-PH"/>
        </w:rPr>
        <w:t>r</w:t>
      </w:r>
      <w:r w:rsidR="00224F38" w:rsidRPr="002C78B0">
        <w:rPr>
          <w:rFonts w:ascii="Arial" w:eastAsia="Calibri" w:hAnsi="Arial" w:cs="Arial"/>
          <w:sz w:val="24"/>
          <w:szCs w:val="24"/>
          <w:lang w:val="en-PH"/>
        </w:rPr>
        <w:t>do</w:t>
      </w:r>
      <w:proofErr w:type="spellEnd"/>
    </w:p>
    <w:p w:rsidR="00324397" w:rsidRPr="002C78B0" w:rsidRDefault="00324397" w:rsidP="00324397">
      <w:pPr>
        <w:spacing w:after="0" w:line="240" w:lineRule="auto"/>
        <w:rPr>
          <w:rFonts w:ascii="Arial" w:eastAsia="Calibri" w:hAnsi="Arial" w:cs="Arial"/>
          <w:sz w:val="24"/>
          <w:szCs w:val="24"/>
          <w:lang w:val="en-PH"/>
        </w:rPr>
      </w:pPr>
      <w:r w:rsidRPr="002C78B0">
        <w:rPr>
          <w:rFonts w:ascii="Arial" w:eastAsia="Calibri" w:hAnsi="Arial" w:cs="Arial"/>
          <w:sz w:val="24"/>
          <w:szCs w:val="24"/>
          <w:lang w:val="en-PH"/>
        </w:rPr>
        <w:t xml:space="preserve">Email: </w:t>
      </w:r>
      <w:hyperlink r:id="rId57" w:history="1">
        <w:r w:rsidR="00224F38" w:rsidRPr="002C78B0">
          <w:rPr>
            <w:rStyle w:val="Hyperlink"/>
            <w:rFonts w:ascii="Arial" w:eastAsia="Calibri" w:hAnsi="Arial" w:cs="Arial"/>
            <w:sz w:val="24"/>
            <w:szCs w:val="24"/>
            <w:lang w:val="en-PH"/>
          </w:rPr>
          <w:t>dindo7@gmail.com</w:t>
        </w:r>
      </w:hyperlink>
    </w:p>
    <w:p w:rsidR="00324397" w:rsidRDefault="00324397" w:rsidP="00324397">
      <w:pPr>
        <w:spacing w:after="0" w:line="240" w:lineRule="auto"/>
        <w:rPr>
          <w:rFonts w:ascii="Arial" w:eastAsia="Calibri" w:hAnsi="Arial" w:cs="Arial"/>
          <w:sz w:val="24"/>
          <w:szCs w:val="24"/>
          <w:lang w:val="en-PH"/>
        </w:rPr>
      </w:pPr>
      <w:r w:rsidRPr="002C78B0">
        <w:rPr>
          <w:rFonts w:ascii="Arial" w:eastAsia="Calibri" w:hAnsi="Arial" w:cs="Arial"/>
          <w:sz w:val="24"/>
          <w:szCs w:val="24"/>
          <w:lang w:val="en-PH"/>
        </w:rPr>
        <w:t>Contact No.: 09</w:t>
      </w:r>
      <w:r w:rsidR="00224F38" w:rsidRPr="002C78B0">
        <w:rPr>
          <w:rFonts w:ascii="Arial" w:eastAsia="Calibri" w:hAnsi="Arial" w:cs="Arial"/>
          <w:sz w:val="24"/>
          <w:szCs w:val="24"/>
          <w:lang w:val="en-PH"/>
        </w:rPr>
        <w:t>167944479</w:t>
      </w:r>
    </w:p>
    <w:p w:rsidR="007740D8" w:rsidRPr="00001ED2" w:rsidRDefault="007740D8" w:rsidP="007740D8">
      <w:pPr>
        <w:spacing w:after="0" w:line="240" w:lineRule="auto"/>
        <w:rPr>
          <w:rFonts w:ascii="Arial" w:eastAsia="Calibri" w:hAnsi="Arial" w:cs="Arial"/>
          <w:sz w:val="24"/>
          <w:szCs w:val="24"/>
          <w:lang w:val="en-PH"/>
        </w:rPr>
      </w:pPr>
    </w:p>
    <w:p w:rsidR="007740D8" w:rsidRPr="00001ED2" w:rsidRDefault="007740D8" w:rsidP="007740D8">
      <w:pPr>
        <w:spacing w:after="0" w:line="240" w:lineRule="auto"/>
        <w:rPr>
          <w:rFonts w:ascii="Arial" w:eastAsia="Calibri" w:hAnsi="Arial" w:cs="Arial"/>
          <w:sz w:val="24"/>
          <w:szCs w:val="24"/>
          <w:lang w:val="en-PH"/>
        </w:rPr>
      </w:pPr>
      <w:r w:rsidRPr="00001ED2">
        <w:rPr>
          <w:rFonts w:ascii="Arial" w:eastAsia="Calibri" w:hAnsi="Arial" w:cs="Arial"/>
          <w:sz w:val="24"/>
          <w:szCs w:val="24"/>
          <w:lang w:val="en-PH"/>
        </w:rPr>
        <w:t xml:space="preserve">Co-Author: Josephine U. </w:t>
      </w:r>
      <w:proofErr w:type="spellStart"/>
      <w:r w:rsidRPr="00001ED2">
        <w:rPr>
          <w:rFonts w:ascii="Arial" w:eastAsia="Calibri" w:hAnsi="Arial" w:cs="Arial"/>
          <w:sz w:val="24"/>
          <w:szCs w:val="24"/>
          <w:lang w:val="en-PH"/>
        </w:rPr>
        <w:t>Acha</w:t>
      </w:r>
      <w:proofErr w:type="spellEnd"/>
    </w:p>
    <w:p w:rsidR="007740D8" w:rsidRDefault="007740D8" w:rsidP="007740D8">
      <w:pPr>
        <w:spacing w:after="0" w:line="240" w:lineRule="auto"/>
        <w:rPr>
          <w:rFonts w:ascii="Arial" w:eastAsia="Calibri" w:hAnsi="Arial" w:cs="Arial"/>
          <w:sz w:val="24"/>
          <w:szCs w:val="24"/>
          <w:lang w:val="en-PH"/>
        </w:rPr>
      </w:pPr>
      <w:r w:rsidRPr="00001ED2">
        <w:rPr>
          <w:rFonts w:ascii="Arial" w:eastAsia="Calibri" w:hAnsi="Arial" w:cs="Arial"/>
          <w:sz w:val="24"/>
          <w:szCs w:val="24"/>
          <w:lang w:val="en-PH"/>
        </w:rPr>
        <w:t xml:space="preserve">Email: </w:t>
      </w:r>
      <w:hyperlink r:id="rId58" w:history="1">
        <w:r w:rsidRPr="00E75DA0">
          <w:rPr>
            <w:rStyle w:val="Hyperlink"/>
            <w:rFonts w:ascii="Arial" w:eastAsia="Calibri" w:hAnsi="Arial" w:cs="Arial"/>
            <w:sz w:val="24"/>
            <w:szCs w:val="24"/>
            <w:lang w:val="en-PH"/>
          </w:rPr>
          <w:t>josephineacha.ja@gmail.com</w:t>
        </w:r>
      </w:hyperlink>
    </w:p>
    <w:p w:rsidR="007740D8" w:rsidRDefault="007740D8" w:rsidP="007740D8">
      <w:pPr>
        <w:spacing w:after="0" w:line="240" w:lineRule="auto"/>
        <w:rPr>
          <w:rFonts w:ascii="Arial" w:eastAsia="Calibri" w:hAnsi="Arial" w:cs="Arial"/>
          <w:sz w:val="24"/>
          <w:szCs w:val="24"/>
          <w:lang w:val="en-PH"/>
        </w:rPr>
      </w:pPr>
      <w:r w:rsidRPr="00001ED2">
        <w:rPr>
          <w:rFonts w:ascii="Arial" w:eastAsia="Calibri" w:hAnsi="Arial" w:cs="Arial"/>
          <w:sz w:val="24"/>
          <w:szCs w:val="24"/>
          <w:lang w:val="en-PH"/>
        </w:rPr>
        <w:t>Contact No.: 09976150673</w:t>
      </w:r>
    </w:p>
    <w:p w:rsidR="00324397" w:rsidRPr="007740D8" w:rsidRDefault="004B1654" w:rsidP="007740D8">
      <w:pPr>
        <w:spacing w:after="0" w:line="240" w:lineRule="auto"/>
        <w:rPr>
          <w:rFonts w:ascii="Arial" w:eastAsia="Calibri" w:hAnsi="Arial" w:cs="Arial"/>
          <w:sz w:val="24"/>
          <w:szCs w:val="24"/>
          <w:lang w:val="en-PH"/>
        </w:rPr>
      </w:pPr>
      <w:r w:rsidRPr="002C78B0">
        <w:rPr>
          <w:rFonts w:ascii="Arial" w:hAnsi="Arial" w:cs="Arial"/>
          <w:b/>
          <w:noProof/>
          <w:sz w:val="24"/>
        </w:rPr>
        <w:drawing>
          <wp:anchor distT="0" distB="0" distL="114300" distR="114300" simplePos="0" relativeHeight="251775488" behindDoc="1" locked="0" layoutInCell="1" allowOverlap="1" wp14:anchorId="140BE9C2" wp14:editId="281379F1">
            <wp:simplePos x="0" y="0"/>
            <wp:positionH relativeFrom="column">
              <wp:posOffset>639445</wp:posOffset>
            </wp:positionH>
            <wp:positionV relativeFrom="paragraph">
              <wp:posOffset>89535</wp:posOffset>
            </wp:positionV>
            <wp:extent cx="4306570" cy="4516755"/>
            <wp:effectExtent l="0" t="0" r="0" b="0"/>
            <wp:wrapNone/>
            <wp:docPr id="77" name="Picture 77"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306570" cy="4516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4397" w:rsidRPr="002C78B0" w:rsidRDefault="00324397" w:rsidP="00324397">
      <w:pPr>
        <w:spacing w:after="160"/>
        <w:rPr>
          <w:rFonts w:ascii="Arial" w:eastAsia="Calibri" w:hAnsi="Arial" w:cs="Arial"/>
          <w:sz w:val="24"/>
          <w:szCs w:val="24"/>
          <w:lang w:val="en-PH"/>
        </w:rPr>
      </w:pPr>
      <w:r w:rsidRPr="002C78B0">
        <w:rPr>
          <w:rFonts w:ascii="Arial" w:eastAsia="Calibri" w:hAnsi="Arial" w:cs="Arial"/>
          <w:sz w:val="24"/>
          <w:szCs w:val="24"/>
          <w:lang w:val="en-PH"/>
        </w:rPr>
        <w:t xml:space="preserve">Date Received: </w:t>
      </w:r>
      <w:r w:rsidRPr="002C78B0">
        <w:rPr>
          <w:rFonts w:ascii="Arial" w:eastAsia="Calibri" w:hAnsi="Arial" w:cs="Arial"/>
          <w:sz w:val="24"/>
          <w:szCs w:val="24"/>
          <w:lang w:val="en-PH"/>
        </w:rPr>
        <w:tab/>
        <w:t xml:space="preserve">January 9, 2019 </w:t>
      </w:r>
      <w:r w:rsidRPr="002C78B0">
        <w:rPr>
          <w:rFonts w:ascii="Arial" w:eastAsia="Calibri" w:hAnsi="Arial" w:cs="Arial"/>
          <w:sz w:val="24"/>
          <w:szCs w:val="24"/>
          <w:lang w:val="en-PH"/>
        </w:rPr>
        <w:tab/>
      </w:r>
      <w:r w:rsidRPr="002C78B0">
        <w:rPr>
          <w:rFonts w:ascii="Arial" w:eastAsia="Calibri" w:hAnsi="Arial" w:cs="Arial"/>
          <w:sz w:val="24"/>
          <w:szCs w:val="24"/>
          <w:lang w:val="en-PH"/>
        </w:rPr>
        <w:tab/>
        <w:t xml:space="preserve">Date Accepted:   February 14, 2019 </w:t>
      </w:r>
    </w:p>
    <w:p w:rsidR="00324397" w:rsidRPr="002C78B0" w:rsidRDefault="00324397" w:rsidP="00224F38">
      <w:pPr>
        <w:spacing w:after="0" w:line="240" w:lineRule="auto"/>
        <w:jc w:val="both"/>
        <w:rPr>
          <w:rFonts w:ascii="Arial" w:eastAsia="Times New Roman" w:hAnsi="Arial" w:cs="Arial"/>
          <w:sz w:val="24"/>
          <w:szCs w:val="24"/>
          <w:shd w:val="clear" w:color="auto" w:fill="FEFEFE"/>
          <w:lang w:val="en-PH" w:eastAsia="ko-KR"/>
        </w:rPr>
      </w:pPr>
      <w:r w:rsidRPr="00324397">
        <w:rPr>
          <w:rFonts w:ascii="Arial" w:eastAsia="Times New Roman" w:hAnsi="Arial" w:cs="Arial"/>
          <w:sz w:val="24"/>
          <w:szCs w:val="24"/>
          <w:lang w:val="en-PH" w:eastAsia="ko-KR"/>
        </w:rPr>
        <w:t>Many companies and Schools today are still using a manual process in storing and distributing the keys for their rooms, which companies need nowadays is a systematic way for this process. The proponents came up with an idea of developing a Key dispenser with face recognition that uses Raspberry Pi 3 due to many companies today are still using a manual process when distributing the keys for their rooms. Companies nowadays should use a systematic way to distribute the keys and also to organized it safely and secured. The proponents want to develop a key dispenser s</w:t>
      </w:r>
      <w:r w:rsidR="007672CF">
        <w:rPr>
          <w:rFonts w:ascii="Arial" w:eastAsia="Times New Roman" w:hAnsi="Arial" w:cs="Arial"/>
          <w:sz w:val="24"/>
          <w:szCs w:val="24"/>
          <w:lang w:val="en-PH" w:eastAsia="ko-KR"/>
        </w:rPr>
        <w:t>ystem with face recognition to help</w:t>
      </w:r>
      <w:r w:rsidRPr="00324397">
        <w:rPr>
          <w:rFonts w:ascii="Arial" w:eastAsia="Times New Roman" w:hAnsi="Arial" w:cs="Arial"/>
          <w:sz w:val="24"/>
          <w:szCs w:val="24"/>
          <w:lang w:val="en-PH" w:eastAsia="ko-KR"/>
        </w:rPr>
        <w:t xml:space="preserve"> distribute the keys to the employees in a well-organized way and also to enhance the security for all the keys by only allowing a</w:t>
      </w:r>
      <w:r w:rsidR="007672CF">
        <w:rPr>
          <w:rFonts w:ascii="Arial" w:eastAsia="Times New Roman" w:hAnsi="Arial" w:cs="Arial"/>
          <w:sz w:val="24"/>
          <w:szCs w:val="24"/>
          <w:lang w:val="en-PH" w:eastAsia="ko-KR"/>
        </w:rPr>
        <w:t>n authorized person</w:t>
      </w:r>
      <w:r w:rsidRPr="00324397">
        <w:rPr>
          <w:rFonts w:ascii="Arial" w:eastAsia="Times New Roman" w:hAnsi="Arial" w:cs="Arial"/>
          <w:sz w:val="24"/>
          <w:szCs w:val="24"/>
          <w:lang w:val="en-PH" w:eastAsia="ko-KR"/>
        </w:rPr>
        <w:t xml:space="preserve">. The proponents also want to make this study as a reference to the future proponents who are studying in ACLC College of Butuan, who are planning to propose and make a project that is related to the Key dispenser system, and to those who want to improve the proponents’ current project. </w:t>
      </w:r>
      <w:r w:rsidRPr="00324397">
        <w:rPr>
          <w:rFonts w:ascii="Arial" w:eastAsia="Times New Roman" w:hAnsi="Arial" w:cs="Arial"/>
          <w:sz w:val="24"/>
          <w:szCs w:val="24"/>
          <w:shd w:val="clear" w:color="auto" w:fill="FEFEFE"/>
          <w:lang w:val="en-PH" w:eastAsia="ko-KR"/>
        </w:rPr>
        <w:t>During the data gathering and analysis phase, the proponents ask questions specifically about the flow of the proposed system. From that, the proponents formulate what are the necessary things to do and what the proponents can do to upgrade the process of distributing the keys, also to have features that will help the process become more helpful. The proponents predicted that all the features of the system will be possible with the help of the data and information that the proponents had gathered. The proponents test the system to users, and they find it really helpful especially in recognizing the face of the employees who are registered. Therefore, the proponents conclude that the system is a big help in the school and will solve the problems in distributing the keys for the employees.</w:t>
      </w:r>
    </w:p>
    <w:p w:rsidR="00224F38" w:rsidRPr="002C78B0" w:rsidRDefault="00224F38" w:rsidP="00224F38">
      <w:pPr>
        <w:spacing w:after="0" w:line="240" w:lineRule="auto"/>
        <w:jc w:val="both"/>
        <w:rPr>
          <w:rFonts w:ascii="Arial" w:eastAsia="Times New Roman" w:hAnsi="Arial" w:cs="Arial"/>
          <w:sz w:val="24"/>
          <w:szCs w:val="24"/>
          <w:shd w:val="clear" w:color="auto" w:fill="FEFEFE"/>
          <w:lang w:val="en-PH" w:eastAsia="ko-KR"/>
        </w:rPr>
      </w:pPr>
    </w:p>
    <w:p w:rsidR="00224F38" w:rsidRPr="00324397" w:rsidRDefault="00224F38" w:rsidP="00224F38">
      <w:pPr>
        <w:spacing w:after="0" w:line="240" w:lineRule="auto"/>
        <w:jc w:val="both"/>
        <w:rPr>
          <w:rFonts w:ascii="Arial" w:eastAsia="Times New Roman" w:hAnsi="Arial" w:cs="Arial"/>
          <w:i/>
          <w:sz w:val="24"/>
          <w:szCs w:val="24"/>
          <w:lang w:val="en-PH" w:eastAsia="ko-KR"/>
        </w:rPr>
      </w:pPr>
      <w:r w:rsidRPr="002C78B0">
        <w:rPr>
          <w:rFonts w:ascii="Arial" w:eastAsia="Times New Roman" w:hAnsi="Arial" w:cs="Arial"/>
          <w:b/>
          <w:i/>
          <w:sz w:val="24"/>
          <w:szCs w:val="24"/>
          <w:shd w:val="clear" w:color="auto" w:fill="FEFEFE"/>
          <w:lang w:val="en-PH" w:eastAsia="ko-KR"/>
        </w:rPr>
        <w:t>Keywords:</w:t>
      </w:r>
      <w:r w:rsidRPr="002C78B0">
        <w:rPr>
          <w:rFonts w:ascii="Arial" w:eastAsia="Times New Roman" w:hAnsi="Arial" w:cs="Arial"/>
          <w:i/>
          <w:sz w:val="24"/>
          <w:szCs w:val="24"/>
          <w:shd w:val="clear" w:color="auto" w:fill="FEFEFE"/>
          <w:lang w:val="en-PH" w:eastAsia="ko-KR"/>
        </w:rPr>
        <w:t xml:space="preserve"> Manual process, storing, dispenser, face recognition, distribute</w:t>
      </w:r>
    </w:p>
    <w:p w:rsidR="00DE4DD2" w:rsidRDefault="00DE4DD2" w:rsidP="00C4352F">
      <w:pPr>
        <w:tabs>
          <w:tab w:val="left" w:pos="2660"/>
          <w:tab w:val="center" w:pos="4680"/>
        </w:tabs>
        <w:spacing w:after="0" w:line="240" w:lineRule="auto"/>
        <w:rPr>
          <w:rFonts w:ascii="Arial" w:eastAsia="Calibri" w:hAnsi="Arial" w:cs="Arial"/>
          <w:b/>
          <w:i/>
          <w:sz w:val="24"/>
          <w:szCs w:val="24"/>
          <w:lang w:val="en-PH"/>
        </w:rPr>
      </w:pPr>
    </w:p>
    <w:p w:rsidR="007740D8" w:rsidRDefault="007740D8" w:rsidP="00C4352F">
      <w:pPr>
        <w:tabs>
          <w:tab w:val="left" w:pos="2660"/>
          <w:tab w:val="center" w:pos="4680"/>
        </w:tabs>
        <w:spacing w:after="0" w:line="240" w:lineRule="auto"/>
        <w:rPr>
          <w:rFonts w:ascii="Arial" w:eastAsia="Calibri" w:hAnsi="Arial" w:cs="Arial"/>
          <w:b/>
          <w:i/>
          <w:sz w:val="24"/>
          <w:szCs w:val="24"/>
          <w:lang w:val="en-PH"/>
        </w:rPr>
      </w:pPr>
    </w:p>
    <w:p w:rsidR="00D22E77" w:rsidRDefault="00D22E77" w:rsidP="00C4352F">
      <w:pPr>
        <w:tabs>
          <w:tab w:val="left" w:pos="2660"/>
          <w:tab w:val="center" w:pos="4680"/>
        </w:tabs>
        <w:spacing w:after="0" w:line="240" w:lineRule="auto"/>
        <w:rPr>
          <w:rFonts w:ascii="Arial" w:eastAsia="Calibri" w:hAnsi="Arial" w:cs="Arial"/>
          <w:b/>
          <w:i/>
          <w:sz w:val="24"/>
          <w:szCs w:val="24"/>
          <w:lang w:val="en-PH"/>
        </w:rPr>
      </w:pPr>
    </w:p>
    <w:p w:rsidR="005B5D27" w:rsidRDefault="005B5D27" w:rsidP="00C4352F">
      <w:pPr>
        <w:tabs>
          <w:tab w:val="left" w:pos="2660"/>
          <w:tab w:val="center" w:pos="4680"/>
        </w:tabs>
        <w:spacing w:after="0" w:line="240" w:lineRule="auto"/>
        <w:rPr>
          <w:rFonts w:ascii="Arial" w:eastAsia="Calibri" w:hAnsi="Arial" w:cs="Arial"/>
          <w:b/>
          <w:i/>
          <w:sz w:val="24"/>
          <w:szCs w:val="24"/>
          <w:lang w:val="en-PH"/>
        </w:rPr>
      </w:pPr>
    </w:p>
    <w:p w:rsidR="00C4352F" w:rsidRPr="002C78B0" w:rsidRDefault="00C4352F" w:rsidP="00C4352F">
      <w:pPr>
        <w:tabs>
          <w:tab w:val="left" w:pos="2660"/>
          <w:tab w:val="center" w:pos="4680"/>
        </w:tabs>
        <w:spacing w:after="0" w:line="240" w:lineRule="auto"/>
        <w:rPr>
          <w:rFonts w:ascii="Arial" w:eastAsia="Calibri" w:hAnsi="Arial" w:cs="Arial"/>
          <w:i/>
          <w:sz w:val="24"/>
          <w:szCs w:val="24"/>
          <w:lang w:val="en-PH"/>
        </w:rPr>
      </w:pPr>
      <w:r w:rsidRPr="002C78B0">
        <w:rPr>
          <w:rFonts w:ascii="Arial" w:eastAsia="Calibri" w:hAnsi="Arial" w:cs="Arial"/>
          <w:b/>
          <w:i/>
          <w:sz w:val="24"/>
          <w:szCs w:val="24"/>
          <w:lang w:val="en-PH"/>
        </w:rPr>
        <w:t>Abstract</w:t>
      </w:r>
      <w:r w:rsidR="007740D8">
        <w:rPr>
          <w:rFonts w:ascii="Arial" w:eastAsia="Calibri" w:hAnsi="Arial" w:cs="Arial"/>
          <w:i/>
          <w:sz w:val="24"/>
          <w:szCs w:val="24"/>
          <w:lang w:val="en-PH"/>
        </w:rPr>
        <w:t xml:space="preserve"> ITEP 010</w:t>
      </w:r>
    </w:p>
    <w:p w:rsidR="00C4352F" w:rsidRPr="00C4352F" w:rsidRDefault="00C4352F" w:rsidP="00C4352F">
      <w:pPr>
        <w:widowControl w:val="0"/>
        <w:autoSpaceDE w:val="0"/>
        <w:autoSpaceDN w:val="0"/>
        <w:adjustRightInd w:val="0"/>
        <w:spacing w:after="0" w:line="240" w:lineRule="auto"/>
        <w:jc w:val="center"/>
        <w:rPr>
          <w:rFonts w:ascii="Arial" w:eastAsia="Times New Roman" w:hAnsi="Arial" w:cs="Arial"/>
          <w:b/>
          <w:sz w:val="24"/>
          <w:szCs w:val="24"/>
          <w:lang w:val="en-PH" w:eastAsia="ko-KR"/>
        </w:rPr>
      </w:pPr>
      <w:r w:rsidRPr="00C4352F">
        <w:rPr>
          <w:rFonts w:ascii="Arial" w:eastAsia="Times New Roman" w:hAnsi="Arial" w:cs="Arial"/>
          <w:b/>
          <w:sz w:val="24"/>
          <w:szCs w:val="24"/>
          <w:lang w:val="en-PH" w:eastAsia="ko-KR"/>
        </w:rPr>
        <w:t>POLYCLINIC MANAGEMENT SYSTEM</w:t>
      </w:r>
    </w:p>
    <w:p w:rsidR="00C4352F" w:rsidRPr="002C78B0" w:rsidRDefault="00C4352F" w:rsidP="00C4352F">
      <w:pPr>
        <w:spacing w:after="0" w:line="240" w:lineRule="auto"/>
        <w:jc w:val="center"/>
        <w:rPr>
          <w:rFonts w:ascii="Arial" w:eastAsia="Times New Roman" w:hAnsi="Arial" w:cs="Arial"/>
          <w:b/>
          <w:sz w:val="24"/>
          <w:szCs w:val="24"/>
          <w:lang w:val="en-PH" w:eastAsia="ko-KR"/>
        </w:rPr>
      </w:pPr>
      <w:r w:rsidRPr="002C78B0">
        <w:rPr>
          <w:rFonts w:ascii="Arial" w:eastAsia="Calibri" w:hAnsi="Arial" w:cs="Arial"/>
          <w:b/>
          <w:sz w:val="24"/>
          <w:szCs w:val="24"/>
        </w:rPr>
        <w:t xml:space="preserve"> J.C., </w:t>
      </w:r>
      <w:proofErr w:type="spellStart"/>
      <w:r w:rsidRPr="002C78B0">
        <w:rPr>
          <w:rFonts w:ascii="Arial" w:eastAsia="Calibri" w:hAnsi="Arial" w:cs="Arial"/>
          <w:b/>
          <w:sz w:val="24"/>
          <w:szCs w:val="24"/>
        </w:rPr>
        <w:t>Bitoy</w:t>
      </w:r>
      <w:proofErr w:type="spellEnd"/>
      <w:proofErr w:type="gramStart"/>
      <w:r w:rsidRPr="002C78B0">
        <w:rPr>
          <w:rFonts w:ascii="Arial" w:eastAsia="Calibri" w:hAnsi="Arial" w:cs="Arial"/>
          <w:b/>
          <w:sz w:val="24"/>
          <w:szCs w:val="24"/>
        </w:rPr>
        <w:t>,  K.K</w:t>
      </w:r>
      <w:proofErr w:type="gramEnd"/>
      <w:r w:rsidRPr="002C78B0">
        <w:rPr>
          <w:rFonts w:ascii="Arial" w:eastAsia="Calibri" w:hAnsi="Arial" w:cs="Arial"/>
          <w:b/>
          <w:sz w:val="24"/>
          <w:szCs w:val="24"/>
        </w:rPr>
        <w:t>., Nebril</w:t>
      </w:r>
      <w:r w:rsidRPr="002C78B0">
        <w:rPr>
          <w:rFonts w:ascii="Arial" w:eastAsia="Calibri" w:hAnsi="Arial" w:cs="Arial"/>
          <w:sz w:val="24"/>
          <w:szCs w:val="24"/>
          <w:vertAlign w:val="superscript"/>
        </w:rPr>
        <w:t>1</w:t>
      </w:r>
      <w:r w:rsidRPr="002C78B0">
        <w:rPr>
          <w:rFonts w:ascii="Arial" w:eastAsia="Calibri" w:hAnsi="Arial" w:cs="Arial"/>
          <w:b/>
          <w:sz w:val="24"/>
          <w:szCs w:val="24"/>
        </w:rPr>
        <w:t>, A.J. , Caponan</w:t>
      </w:r>
      <w:r w:rsidRPr="002C78B0">
        <w:rPr>
          <w:rFonts w:ascii="Arial" w:eastAsia="Calibri" w:hAnsi="Arial" w:cs="Arial"/>
          <w:sz w:val="24"/>
          <w:szCs w:val="24"/>
          <w:vertAlign w:val="superscript"/>
        </w:rPr>
        <w:t>1</w:t>
      </w:r>
      <w:r w:rsidRPr="002C78B0">
        <w:rPr>
          <w:rFonts w:ascii="Arial" w:eastAsia="Calibri" w:hAnsi="Arial" w:cs="Arial"/>
          <w:b/>
          <w:sz w:val="24"/>
          <w:szCs w:val="24"/>
        </w:rPr>
        <w:t>, L.M.G., Gumban</w:t>
      </w:r>
      <w:r w:rsidRPr="002C78B0">
        <w:rPr>
          <w:rFonts w:ascii="Arial" w:eastAsia="Calibri" w:hAnsi="Arial" w:cs="Arial"/>
          <w:sz w:val="24"/>
          <w:szCs w:val="24"/>
          <w:vertAlign w:val="superscript"/>
        </w:rPr>
        <w:t>1</w:t>
      </w:r>
    </w:p>
    <w:p w:rsidR="00C4352F" w:rsidRPr="002C78B0" w:rsidRDefault="00C4352F" w:rsidP="00C4352F">
      <w:pPr>
        <w:spacing w:after="0" w:line="240" w:lineRule="auto"/>
        <w:rPr>
          <w:rFonts w:ascii="Arial" w:eastAsia="Calibri" w:hAnsi="Arial" w:cs="Arial"/>
          <w:sz w:val="24"/>
          <w:szCs w:val="24"/>
          <w:vertAlign w:val="superscript"/>
        </w:rPr>
      </w:pPr>
    </w:p>
    <w:p w:rsidR="00C4352F" w:rsidRPr="002C78B0" w:rsidRDefault="00C4352F" w:rsidP="00C4352F">
      <w:pPr>
        <w:spacing w:after="0" w:line="240" w:lineRule="auto"/>
        <w:rPr>
          <w:rFonts w:ascii="Arial" w:eastAsia="Calibri" w:hAnsi="Arial" w:cs="Arial"/>
          <w:sz w:val="24"/>
          <w:szCs w:val="24"/>
        </w:rPr>
      </w:pPr>
      <w:r w:rsidRPr="002C78B0">
        <w:rPr>
          <w:rFonts w:ascii="Arial" w:eastAsia="Calibri" w:hAnsi="Arial" w:cs="Arial"/>
          <w:sz w:val="24"/>
          <w:szCs w:val="24"/>
          <w:vertAlign w:val="superscript"/>
        </w:rPr>
        <w:t>0</w:t>
      </w:r>
      <w:r w:rsidRPr="002C78B0">
        <w:rPr>
          <w:rFonts w:ascii="Arial" w:eastAsia="Calibri" w:hAnsi="Arial" w:cs="Arial"/>
          <w:sz w:val="24"/>
          <w:szCs w:val="24"/>
        </w:rPr>
        <w:t>ACLC College of Butuan, J.C. Aquino Avenue, Butuan City 8600, Philippines</w:t>
      </w:r>
    </w:p>
    <w:p w:rsidR="00C4352F" w:rsidRPr="002C78B0" w:rsidRDefault="00C4352F" w:rsidP="00C4352F">
      <w:pPr>
        <w:spacing w:after="0" w:line="240" w:lineRule="auto"/>
        <w:rPr>
          <w:rFonts w:ascii="Arial" w:eastAsia="Calibri" w:hAnsi="Arial" w:cs="Arial"/>
          <w:sz w:val="24"/>
          <w:szCs w:val="24"/>
        </w:rPr>
      </w:pPr>
      <w:r w:rsidRPr="002C78B0">
        <w:rPr>
          <w:rFonts w:ascii="Arial" w:eastAsia="Calibri" w:hAnsi="Arial" w:cs="Arial"/>
          <w:sz w:val="24"/>
          <w:szCs w:val="24"/>
          <w:vertAlign w:val="superscript"/>
        </w:rPr>
        <w:t>1</w:t>
      </w:r>
      <w:r w:rsidRPr="002C78B0">
        <w:rPr>
          <w:rFonts w:ascii="Arial" w:eastAsia="Calibri" w:hAnsi="Arial" w:cs="Arial"/>
          <w:sz w:val="24"/>
          <w:szCs w:val="24"/>
        </w:rPr>
        <w:t>Marketing Management, Business Education Program, ACLC College of Butuan, J.C. Aquino Avenue, Butuan City 8600, Philippines</w:t>
      </w:r>
    </w:p>
    <w:p w:rsidR="00C4352F" w:rsidRPr="002C78B0" w:rsidRDefault="00C4352F" w:rsidP="00C4352F">
      <w:pPr>
        <w:spacing w:after="160"/>
        <w:rPr>
          <w:rFonts w:ascii="Arial" w:eastAsia="Calibri" w:hAnsi="Arial" w:cs="Arial"/>
          <w:b/>
          <w:sz w:val="24"/>
          <w:szCs w:val="24"/>
          <w:lang w:val="en-PH"/>
        </w:rPr>
      </w:pPr>
    </w:p>
    <w:p w:rsidR="00C4352F" w:rsidRPr="002C78B0" w:rsidRDefault="00C4352F" w:rsidP="00C4352F">
      <w:pPr>
        <w:spacing w:after="0" w:line="240" w:lineRule="auto"/>
        <w:rPr>
          <w:rFonts w:ascii="Arial" w:eastAsia="Calibri" w:hAnsi="Arial" w:cs="Arial"/>
          <w:sz w:val="24"/>
          <w:szCs w:val="24"/>
          <w:lang w:val="en-PH"/>
        </w:rPr>
      </w:pPr>
      <w:r w:rsidRPr="002C78B0">
        <w:rPr>
          <w:rFonts w:ascii="Arial" w:eastAsia="Calibri" w:hAnsi="Arial" w:cs="Arial"/>
          <w:sz w:val="24"/>
          <w:szCs w:val="24"/>
          <w:lang w:val="en-PH"/>
        </w:rPr>
        <w:t xml:space="preserve">Co-Author: </w:t>
      </w:r>
      <w:r w:rsidRPr="00C4352F">
        <w:rPr>
          <w:rFonts w:ascii="Arial" w:eastAsia="Times New Roman" w:hAnsi="Arial" w:cs="Arial"/>
          <w:sz w:val="24"/>
          <w:szCs w:val="24"/>
          <w:lang w:val="en-PH" w:eastAsia="ko-KR"/>
        </w:rPr>
        <w:t xml:space="preserve">Niño </w:t>
      </w:r>
      <w:proofErr w:type="spellStart"/>
      <w:r w:rsidR="000D697C">
        <w:rPr>
          <w:rFonts w:ascii="Arial" w:eastAsia="Times New Roman" w:hAnsi="Arial" w:cs="Arial"/>
          <w:sz w:val="24"/>
          <w:szCs w:val="24"/>
          <w:lang w:val="en-PH" w:eastAsia="ko-KR"/>
        </w:rPr>
        <w:t>Burias</w:t>
      </w:r>
      <w:proofErr w:type="spellEnd"/>
      <w:r w:rsidR="000D697C">
        <w:rPr>
          <w:rFonts w:ascii="Arial" w:eastAsia="Times New Roman" w:hAnsi="Arial" w:cs="Arial"/>
          <w:sz w:val="24"/>
          <w:szCs w:val="24"/>
          <w:lang w:val="en-PH" w:eastAsia="ko-KR"/>
        </w:rPr>
        <w:t xml:space="preserve"> </w:t>
      </w:r>
      <w:proofErr w:type="spellStart"/>
      <w:r w:rsidRPr="00C4352F">
        <w:rPr>
          <w:rFonts w:ascii="Arial" w:eastAsia="Times New Roman" w:hAnsi="Arial" w:cs="Arial"/>
          <w:sz w:val="24"/>
          <w:szCs w:val="24"/>
          <w:lang w:val="en-PH" w:eastAsia="ko-KR"/>
        </w:rPr>
        <w:t>Jabagat</w:t>
      </w:r>
      <w:proofErr w:type="spellEnd"/>
    </w:p>
    <w:p w:rsidR="00C4352F" w:rsidRDefault="00C4352F" w:rsidP="00C4352F">
      <w:pPr>
        <w:spacing w:after="0" w:line="240" w:lineRule="auto"/>
        <w:rPr>
          <w:rFonts w:ascii="Arial" w:eastAsia="Calibri" w:hAnsi="Arial" w:cs="Arial"/>
          <w:sz w:val="24"/>
          <w:szCs w:val="24"/>
          <w:lang w:val="en-PH"/>
        </w:rPr>
      </w:pPr>
      <w:r w:rsidRPr="002C78B0">
        <w:rPr>
          <w:rFonts w:ascii="Arial" w:eastAsia="Calibri" w:hAnsi="Arial" w:cs="Arial"/>
          <w:sz w:val="24"/>
          <w:szCs w:val="24"/>
          <w:lang w:val="en-PH"/>
        </w:rPr>
        <w:t xml:space="preserve">Email: </w:t>
      </w:r>
      <w:hyperlink r:id="rId59" w:history="1">
        <w:r w:rsidR="007740D8" w:rsidRPr="00E75DA0">
          <w:rPr>
            <w:rStyle w:val="Hyperlink"/>
            <w:rFonts w:ascii="Arial" w:eastAsia="Calibri" w:hAnsi="Arial" w:cs="Arial"/>
            <w:sz w:val="24"/>
            <w:szCs w:val="24"/>
            <w:lang w:val="en-PH"/>
          </w:rPr>
          <w:t>mrjabagat@gmail.com</w:t>
        </w:r>
      </w:hyperlink>
    </w:p>
    <w:p w:rsidR="00C4352F" w:rsidRPr="002C78B0" w:rsidRDefault="00C4352F" w:rsidP="00C4352F">
      <w:pPr>
        <w:spacing w:after="0" w:line="240" w:lineRule="auto"/>
        <w:rPr>
          <w:rFonts w:ascii="Arial" w:eastAsia="Calibri" w:hAnsi="Arial" w:cs="Arial"/>
          <w:sz w:val="24"/>
          <w:szCs w:val="24"/>
          <w:lang w:val="en-PH"/>
        </w:rPr>
      </w:pPr>
      <w:r w:rsidRPr="002C78B0">
        <w:rPr>
          <w:rFonts w:ascii="Arial" w:eastAsia="Calibri" w:hAnsi="Arial" w:cs="Arial"/>
          <w:sz w:val="24"/>
          <w:szCs w:val="24"/>
          <w:lang w:val="en-PH"/>
        </w:rPr>
        <w:t xml:space="preserve">Contact No.: </w:t>
      </w:r>
      <w:r w:rsidR="000D697C">
        <w:rPr>
          <w:rFonts w:ascii="Arial" w:eastAsia="Calibri" w:hAnsi="Arial" w:cs="Arial"/>
          <w:sz w:val="24"/>
          <w:szCs w:val="24"/>
          <w:lang w:val="en-PH"/>
        </w:rPr>
        <w:t>09306068627</w:t>
      </w:r>
    </w:p>
    <w:p w:rsidR="007740D8" w:rsidRPr="00001ED2" w:rsidRDefault="007740D8" w:rsidP="007740D8">
      <w:pPr>
        <w:spacing w:after="0" w:line="240" w:lineRule="auto"/>
        <w:rPr>
          <w:rFonts w:ascii="Arial" w:eastAsia="Calibri" w:hAnsi="Arial" w:cs="Arial"/>
          <w:sz w:val="24"/>
          <w:szCs w:val="24"/>
          <w:lang w:val="en-PH"/>
        </w:rPr>
      </w:pPr>
    </w:p>
    <w:p w:rsidR="007740D8" w:rsidRPr="00001ED2" w:rsidRDefault="007740D8" w:rsidP="007740D8">
      <w:pPr>
        <w:spacing w:after="0" w:line="240" w:lineRule="auto"/>
        <w:rPr>
          <w:rFonts w:ascii="Arial" w:eastAsia="Calibri" w:hAnsi="Arial" w:cs="Arial"/>
          <w:sz w:val="24"/>
          <w:szCs w:val="24"/>
          <w:lang w:val="en-PH"/>
        </w:rPr>
      </w:pPr>
      <w:r w:rsidRPr="00001ED2">
        <w:rPr>
          <w:rFonts w:ascii="Arial" w:eastAsia="Calibri" w:hAnsi="Arial" w:cs="Arial"/>
          <w:sz w:val="24"/>
          <w:szCs w:val="24"/>
          <w:lang w:val="en-PH"/>
        </w:rPr>
        <w:t xml:space="preserve">Co-Author: Josephine U. </w:t>
      </w:r>
      <w:proofErr w:type="spellStart"/>
      <w:r w:rsidRPr="00001ED2">
        <w:rPr>
          <w:rFonts w:ascii="Arial" w:eastAsia="Calibri" w:hAnsi="Arial" w:cs="Arial"/>
          <w:sz w:val="24"/>
          <w:szCs w:val="24"/>
          <w:lang w:val="en-PH"/>
        </w:rPr>
        <w:t>Acha</w:t>
      </w:r>
      <w:proofErr w:type="spellEnd"/>
    </w:p>
    <w:p w:rsidR="007740D8" w:rsidRDefault="007740D8" w:rsidP="007740D8">
      <w:pPr>
        <w:spacing w:after="0" w:line="240" w:lineRule="auto"/>
        <w:rPr>
          <w:rFonts w:ascii="Arial" w:eastAsia="Calibri" w:hAnsi="Arial" w:cs="Arial"/>
          <w:sz w:val="24"/>
          <w:szCs w:val="24"/>
          <w:lang w:val="en-PH"/>
        </w:rPr>
      </w:pPr>
      <w:r w:rsidRPr="00001ED2">
        <w:rPr>
          <w:rFonts w:ascii="Arial" w:eastAsia="Calibri" w:hAnsi="Arial" w:cs="Arial"/>
          <w:sz w:val="24"/>
          <w:szCs w:val="24"/>
          <w:lang w:val="en-PH"/>
        </w:rPr>
        <w:t xml:space="preserve">Email: </w:t>
      </w:r>
      <w:hyperlink r:id="rId60" w:history="1">
        <w:r w:rsidRPr="00E75DA0">
          <w:rPr>
            <w:rStyle w:val="Hyperlink"/>
            <w:rFonts w:ascii="Arial" w:eastAsia="Calibri" w:hAnsi="Arial" w:cs="Arial"/>
            <w:sz w:val="24"/>
            <w:szCs w:val="24"/>
            <w:lang w:val="en-PH"/>
          </w:rPr>
          <w:t>josephineacha.ja@gmail.com</w:t>
        </w:r>
      </w:hyperlink>
    </w:p>
    <w:p w:rsidR="007740D8" w:rsidRPr="00001ED2" w:rsidRDefault="007740D8" w:rsidP="007740D8">
      <w:pPr>
        <w:spacing w:after="0" w:line="240" w:lineRule="auto"/>
        <w:rPr>
          <w:rFonts w:ascii="Arial" w:eastAsia="Calibri" w:hAnsi="Arial" w:cs="Arial"/>
          <w:sz w:val="24"/>
          <w:szCs w:val="24"/>
          <w:lang w:val="en-PH"/>
        </w:rPr>
      </w:pPr>
      <w:r w:rsidRPr="00001ED2">
        <w:rPr>
          <w:rFonts w:ascii="Arial" w:eastAsia="Calibri" w:hAnsi="Arial" w:cs="Arial"/>
          <w:sz w:val="24"/>
          <w:szCs w:val="24"/>
          <w:lang w:val="en-PH"/>
        </w:rPr>
        <w:t>Contact No.: 09976150673</w:t>
      </w:r>
    </w:p>
    <w:p w:rsidR="007740D8" w:rsidRPr="002C78B0" w:rsidRDefault="007740D8" w:rsidP="00C4352F">
      <w:pPr>
        <w:spacing w:after="160"/>
        <w:rPr>
          <w:rFonts w:ascii="Arial" w:eastAsia="Calibri" w:hAnsi="Arial" w:cs="Arial"/>
          <w:b/>
          <w:sz w:val="24"/>
          <w:szCs w:val="24"/>
          <w:lang w:val="en-PH"/>
        </w:rPr>
      </w:pPr>
    </w:p>
    <w:p w:rsidR="00C4352F" w:rsidRPr="002C78B0" w:rsidRDefault="00C4352F" w:rsidP="00C4352F">
      <w:pPr>
        <w:spacing w:after="160"/>
        <w:rPr>
          <w:rFonts w:ascii="Arial" w:eastAsia="Calibri" w:hAnsi="Arial" w:cs="Arial"/>
          <w:sz w:val="24"/>
          <w:szCs w:val="24"/>
          <w:lang w:val="en-PH"/>
        </w:rPr>
      </w:pPr>
      <w:r w:rsidRPr="002C78B0">
        <w:rPr>
          <w:rFonts w:ascii="Arial" w:eastAsia="Calibri" w:hAnsi="Arial" w:cs="Arial"/>
          <w:sz w:val="24"/>
          <w:szCs w:val="24"/>
          <w:lang w:val="en-PH"/>
        </w:rPr>
        <w:t xml:space="preserve">Date Received: </w:t>
      </w:r>
      <w:r w:rsidRPr="002C78B0">
        <w:rPr>
          <w:rFonts w:ascii="Arial" w:eastAsia="Calibri" w:hAnsi="Arial" w:cs="Arial"/>
          <w:sz w:val="24"/>
          <w:szCs w:val="24"/>
          <w:lang w:val="en-PH"/>
        </w:rPr>
        <w:tab/>
        <w:t xml:space="preserve">January 9, 2019 </w:t>
      </w:r>
      <w:r w:rsidRPr="002C78B0">
        <w:rPr>
          <w:rFonts w:ascii="Arial" w:eastAsia="Calibri" w:hAnsi="Arial" w:cs="Arial"/>
          <w:sz w:val="24"/>
          <w:szCs w:val="24"/>
          <w:lang w:val="en-PH"/>
        </w:rPr>
        <w:tab/>
      </w:r>
      <w:r w:rsidRPr="002C78B0">
        <w:rPr>
          <w:rFonts w:ascii="Arial" w:eastAsia="Calibri" w:hAnsi="Arial" w:cs="Arial"/>
          <w:sz w:val="24"/>
          <w:szCs w:val="24"/>
          <w:lang w:val="en-PH"/>
        </w:rPr>
        <w:tab/>
        <w:t xml:space="preserve">Date Accepted:   February 14, 2019 </w:t>
      </w:r>
    </w:p>
    <w:p w:rsidR="00C4352F" w:rsidRPr="00C4352F" w:rsidRDefault="00C4352F" w:rsidP="00C4352F">
      <w:pPr>
        <w:spacing w:after="0" w:line="240" w:lineRule="auto"/>
        <w:jc w:val="both"/>
        <w:rPr>
          <w:rFonts w:ascii="Arial" w:eastAsia="Times New Roman" w:hAnsi="Arial" w:cs="Arial"/>
          <w:sz w:val="24"/>
          <w:szCs w:val="24"/>
          <w:lang w:val="en-PH" w:eastAsia="ko-KR"/>
        </w:rPr>
      </w:pPr>
      <w:r w:rsidRPr="00C4352F">
        <w:rPr>
          <w:rFonts w:ascii="Arial" w:eastAsia="Times New Roman" w:hAnsi="Arial" w:cs="Arial"/>
          <w:sz w:val="24"/>
          <w:szCs w:val="24"/>
          <w:lang w:val="en-PH" w:eastAsia="ko-KR"/>
        </w:rPr>
        <w:t>Many clinics are still using paper usage to record all the information and medical records of a patient and manual system in other clinical activities. The purpose of this study is to address the concern and solve related problems by developing a Polyclinic Management System which aims to support the clinic’s daily activities. This system involves all the clinic activities starting from registration to billing. The system is able to generate all clinic transactions such as reports, doctor’s prescription, patient’s information and medical history, medicine inventory, consultations and billings. It also has a queuing and online appointment system for patients to save their time.</w:t>
      </w:r>
      <w:r w:rsidRPr="00C4352F">
        <w:rPr>
          <w:rFonts w:ascii="Arial" w:eastAsia="Times New Roman" w:hAnsi="Arial" w:cs="Arial"/>
          <w:b/>
          <w:sz w:val="24"/>
          <w:szCs w:val="24"/>
          <w:lang w:val="en-PH" w:eastAsia="ko-KR"/>
        </w:rPr>
        <w:t xml:space="preserve"> </w:t>
      </w:r>
      <w:r w:rsidRPr="00C4352F">
        <w:rPr>
          <w:rFonts w:ascii="Arial" w:eastAsia="Times New Roman" w:hAnsi="Arial" w:cs="Arial"/>
          <w:sz w:val="24"/>
          <w:szCs w:val="24"/>
          <w:lang w:val="en-PH" w:eastAsia="ko-KR"/>
        </w:rPr>
        <w:t xml:space="preserve">The proponents also included a Dynamic Module Distribution and Decision Support feature for the system to be dynamic to different types of clinics.  This </w:t>
      </w:r>
      <w:r w:rsidR="007672CF">
        <w:rPr>
          <w:rFonts w:ascii="Arial" w:eastAsia="Times New Roman" w:hAnsi="Arial" w:cs="Arial"/>
          <w:sz w:val="24"/>
          <w:szCs w:val="24"/>
          <w:shd w:val="clear" w:color="auto" w:fill="FFFFFF"/>
          <w:lang w:val="en-PH" w:eastAsia="ko-KR"/>
        </w:rPr>
        <w:t>feature help</w:t>
      </w:r>
      <w:r w:rsidRPr="00C4352F">
        <w:rPr>
          <w:rFonts w:ascii="Arial" w:eastAsia="Times New Roman" w:hAnsi="Arial" w:cs="Arial"/>
          <w:sz w:val="24"/>
          <w:szCs w:val="24"/>
          <w:shd w:val="clear" w:color="auto" w:fill="FFFFFF"/>
          <w:lang w:val="en-PH" w:eastAsia="ko-KR"/>
        </w:rPr>
        <w:t xml:space="preserve"> the user choose their desired modules depending </w:t>
      </w:r>
      <w:r w:rsidRPr="00C4352F">
        <w:rPr>
          <w:rFonts w:ascii="Arial" w:eastAsia="Times New Roman" w:hAnsi="Arial" w:cs="Arial"/>
          <w:sz w:val="24"/>
          <w:szCs w:val="24"/>
          <w:lang w:val="en-PH" w:eastAsia="en-PH"/>
        </w:rPr>
        <w:t xml:space="preserve">on their </w:t>
      </w:r>
      <w:r w:rsidRPr="00C4352F">
        <w:rPr>
          <w:rFonts w:ascii="Arial" w:eastAsia="Times New Roman" w:hAnsi="Arial" w:cs="Arial"/>
          <w:sz w:val="24"/>
          <w:szCs w:val="24"/>
          <w:lang w:val="en-PH" w:eastAsia="ko-KR"/>
        </w:rPr>
        <w:t xml:space="preserve">discipline. The concept of Decision Support feature aims to guide, suggest or recommend to the new user or new subscriber in choosing what modules are needed in his/her discipline. The methods used for this study include Feature Driven Development (FDD) and Agile Approach which is applied while developing this system. The design involves Entity Relationship Diagram (ERD) and Data Flow Diagram (DFD) to show the logical flow for the system. For the implementation, Apache is used as a web server, MySQL as a database, PHP </w:t>
      </w:r>
      <w:proofErr w:type="spellStart"/>
      <w:r w:rsidRPr="00C4352F">
        <w:rPr>
          <w:rFonts w:ascii="Arial" w:eastAsia="Times New Roman" w:hAnsi="Arial" w:cs="Arial"/>
          <w:sz w:val="24"/>
          <w:szCs w:val="24"/>
          <w:lang w:val="en-PH" w:eastAsia="ko-KR"/>
        </w:rPr>
        <w:t>Laravel</w:t>
      </w:r>
      <w:proofErr w:type="spellEnd"/>
      <w:r w:rsidRPr="00C4352F">
        <w:rPr>
          <w:rFonts w:ascii="Arial" w:eastAsia="Times New Roman" w:hAnsi="Arial" w:cs="Arial"/>
          <w:sz w:val="24"/>
          <w:szCs w:val="24"/>
          <w:lang w:val="en-PH" w:eastAsia="ko-KR"/>
        </w:rPr>
        <w:t xml:space="preserve"> as a scripting language and Google Chrome as a browser. Furthermore, the doctor, secretary and patients will give their evaluation and also opinions to make the system more usable for the clinic’s daily activity. Overall, this system is able to support the daily clinic operation based on evaluation from real users and the system is able to perform the task correctly.</w:t>
      </w:r>
    </w:p>
    <w:p w:rsidR="00C4352F" w:rsidRPr="00C4352F" w:rsidRDefault="00C4352F" w:rsidP="00C4352F">
      <w:pPr>
        <w:spacing w:line="360" w:lineRule="auto"/>
        <w:rPr>
          <w:rFonts w:ascii="Arial" w:eastAsia="Times New Roman" w:hAnsi="Arial" w:cs="Arial"/>
          <w:sz w:val="24"/>
          <w:szCs w:val="24"/>
          <w:lang w:val="en-PH" w:eastAsia="ko-KR"/>
        </w:rPr>
      </w:pPr>
    </w:p>
    <w:p w:rsidR="00C4352F" w:rsidRDefault="004A086B" w:rsidP="00224F38">
      <w:pPr>
        <w:spacing w:after="0" w:line="240" w:lineRule="auto"/>
        <w:rPr>
          <w:rFonts w:ascii="Arial" w:hAnsi="Arial" w:cs="Arial"/>
          <w:i/>
          <w:sz w:val="24"/>
          <w:szCs w:val="24"/>
        </w:rPr>
      </w:pPr>
      <w:r w:rsidRPr="002D71B9">
        <w:rPr>
          <w:rFonts w:ascii="Arial" w:hAnsi="Arial" w:cs="Arial"/>
          <w:b/>
          <w:i/>
          <w:sz w:val="24"/>
          <w:szCs w:val="24"/>
        </w:rPr>
        <w:t>Keywords</w:t>
      </w:r>
      <w:r>
        <w:rPr>
          <w:rFonts w:ascii="Arial" w:hAnsi="Arial" w:cs="Arial"/>
          <w:i/>
          <w:sz w:val="24"/>
          <w:szCs w:val="24"/>
        </w:rPr>
        <w:t>: Polyclinic, medical records, medicine inventory, database, prescription</w:t>
      </w:r>
    </w:p>
    <w:p w:rsidR="007740D8" w:rsidRDefault="007740D8" w:rsidP="00224F38">
      <w:pPr>
        <w:spacing w:after="0" w:line="240" w:lineRule="auto"/>
        <w:rPr>
          <w:rFonts w:ascii="Arial" w:hAnsi="Arial" w:cs="Arial"/>
          <w:i/>
          <w:sz w:val="24"/>
          <w:szCs w:val="24"/>
        </w:rPr>
      </w:pPr>
    </w:p>
    <w:p w:rsidR="00D22E77" w:rsidRDefault="00D22E77" w:rsidP="005F5687">
      <w:pPr>
        <w:tabs>
          <w:tab w:val="left" w:pos="2660"/>
          <w:tab w:val="center" w:pos="4680"/>
        </w:tabs>
        <w:spacing w:after="0" w:line="240" w:lineRule="auto"/>
        <w:rPr>
          <w:rFonts w:ascii="Arial" w:eastAsia="Calibri" w:hAnsi="Arial" w:cs="Arial"/>
          <w:b/>
          <w:i/>
          <w:sz w:val="24"/>
          <w:szCs w:val="24"/>
          <w:lang w:val="en-PH"/>
        </w:rPr>
      </w:pPr>
    </w:p>
    <w:p w:rsidR="005B5D27" w:rsidRDefault="005B5D27" w:rsidP="005F5687">
      <w:pPr>
        <w:tabs>
          <w:tab w:val="left" w:pos="2660"/>
          <w:tab w:val="center" w:pos="4680"/>
        </w:tabs>
        <w:spacing w:after="0" w:line="240" w:lineRule="auto"/>
        <w:rPr>
          <w:rFonts w:ascii="Arial" w:eastAsia="Calibri" w:hAnsi="Arial" w:cs="Arial"/>
          <w:b/>
          <w:i/>
          <w:sz w:val="24"/>
          <w:szCs w:val="24"/>
          <w:lang w:val="en-PH"/>
        </w:rPr>
      </w:pPr>
    </w:p>
    <w:p w:rsidR="005F5687" w:rsidRPr="002C78B0" w:rsidRDefault="005F5687" w:rsidP="005F5687">
      <w:pPr>
        <w:tabs>
          <w:tab w:val="left" w:pos="2660"/>
          <w:tab w:val="center" w:pos="4680"/>
        </w:tabs>
        <w:spacing w:after="0" w:line="240" w:lineRule="auto"/>
        <w:rPr>
          <w:rFonts w:ascii="Arial" w:eastAsia="Calibri" w:hAnsi="Arial" w:cs="Arial"/>
          <w:i/>
          <w:sz w:val="24"/>
          <w:szCs w:val="24"/>
          <w:lang w:val="en-PH"/>
        </w:rPr>
      </w:pPr>
      <w:r w:rsidRPr="002C78B0">
        <w:rPr>
          <w:rFonts w:ascii="Arial" w:eastAsia="Calibri" w:hAnsi="Arial" w:cs="Arial"/>
          <w:b/>
          <w:i/>
          <w:sz w:val="24"/>
          <w:szCs w:val="24"/>
          <w:lang w:val="en-PH"/>
        </w:rPr>
        <w:t xml:space="preserve">Abstract </w:t>
      </w:r>
      <w:r w:rsidRPr="002C78B0">
        <w:rPr>
          <w:rFonts w:ascii="Arial" w:eastAsia="Calibri" w:hAnsi="Arial" w:cs="Arial"/>
          <w:i/>
          <w:sz w:val="24"/>
          <w:szCs w:val="24"/>
          <w:lang w:val="en-PH"/>
        </w:rPr>
        <w:t>ITEP 011</w:t>
      </w:r>
    </w:p>
    <w:p w:rsidR="005F5687" w:rsidRPr="002C78B0" w:rsidRDefault="005F5687" w:rsidP="005F5687">
      <w:pPr>
        <w:tabs>
          <w:tab w:val="left" w:pos="2660"/>
          <w:tab w:val="center" w:pos="4680"/>
        </w:tabs>
        <w:spacing w:after="0" w:line="240" w:lineRule="auto"/>
        <w:rPr>
          <w:rFonts w:ascii="Arial" w:eastAsia="Calibri" w:hAnsi="Arial" w:cs="Arial"/>
          <w:i/>
          <w:sz w:val="24"/>
          <w:szCs w:val="24"/>
          <w:lang w:val="en-PH"/>
        </w:rPr>
      </w:pPr>
    </w:p>
    <w:p w:rsidR="005F5687" w:rsidRPr="005F5687" w:rsidRDefault="005F5687" w:rsidP="005F5687">
      <w:pPr>
        <w:spacing w:after="0" w:line="240" w:lineRule="auto"/>
        <w:jc w:val="center"/>
        <w:rPr>
          <w:rFonts w:ascii="Arial" w:eastAsia="Times New Roman" w:hAnsi="Arial" w:cs="Arial"/>
          <w:b/>
          <w:sz w:val="24"/>
          <w:szCs w:val="28"/>
          <w:lang w:val="en-PH" w:eastAsia="ko-KR"/>
        </w:rPr>
      </w:pPr>
      <w:r w:rsidRPr="005F5687">
        <w:rPr>
          <w:rFonts w:ascii="Arial" w:eastAsia="Times New Roman" w:hAnsi="Arial" w:cs="Arial"/>
          <w:b/>
          <w:sz w:val="24"/>
          <w:szCs w:val="28"/>
          <w:lang w:val="en-PH" w:eastAsia="ko-KR"/>
        </w:rPr>
        <w:t>DIETARY: A MOBILE APPLICATION FOR REAL TIME RECOGNITION WITH NUTRITIONAL FACTS</w:t>
      </w:r>
    </w:p>
    <w:p w:rsidR="005F5687" w:rsidRPr="002C78B0" w:rsidRDefault="005F5687" w:rsidP="005F5687">
      <w:pPr>
        <w:spacing w:after="0" w:line="240" w:lineRule="auto"/>
        <w:jc w:val="center"/>
        <w:rPr>
          <w:rFonts w:ascii="Arial" w:eastAsia="Times New Roman" w:hAnsi="Arial" w:cs="Arial"/>
          <w:b/>
          <w:sz w:val="24"/>
          <w:szCs w:val="24"/>
          <w:lang w:val="en-PH" w:eastAsia="ko-KR"/>
        </w:rPr>
      </w:pPr>
      <w:r w:rsidRPr="002C78B0">
        <w:rPr>
          <w:rFonts w:ascii="Arial" w:eastAsia="Calibri" w:hAnsi="Arial" w:cs="Arial"/>
          <w:b/>
          <w:sz w:val="24"/>
          <w:szCs w:val="24"/>
        </w:rPr>
        <w:t xml:space="preserve"> A.L.F., Abad</w:t>
      </w:r>
      <w:proofErr w:type="gramStart"/>
      <w:r w:rsidRPr="002C78B0">
        <w:rPr>
          <w:rFonts w:ascii="Arial" w:eastAsia="Calibri" w:hAnsi="Arial" w:cs="Arial"/>
          <w:b/>
          <w:sz w:val="24"/>
          <w:szCs w:val="24"/>
        </w:rPr>
        <w:t>,  C.B.S</w:t>
      </w:r>
      <w:proofErr w:type="gramEnd"/>
      <w:r w:rsidRPr="002C78B0">
        <w:rPr>
          <w:rFonts w:ascii="Arial" w:eastAsia="Calibri" w:hAnsi="Arial" w:cs="Arial"/>
          <w:b/>
          <w:sz w:val="24"/>
          <w:szCs w:val="24"/>
        </w:rPr>
        <w:t>., Encarnado</w:t>
      </w:r>
      <w:r w:rsidRPr="002C78B0">
        <w:rPr>
          <w:rFonts w:ascii="Arial" w:eastAsia="Calibri" w:hAnsi="Arial" w:cs="Arial"/>
          <w:sz w:val="24"/>
          <w:szCs w:val="24"/>
          <w:vertAlign w:val="superscript"/>
        </w:rPr>
        <w:t>1</w:t>
      </w:r>
      <w:r w:rsidRPr="002C78B0">
        <w:rPr>
          <w:rFonts w:ascii="Arial" w:eastAsia="Calibri" w:hAnsi="Arial" w:cs="Arial"/>
          <w:b/>
          <w:sz w:val="24"/>
          <w:szCs w:val="24"/>
        </w:rPr>
        <w:t>, E.R.A. , Telen</w:t>
      </w:r>
      <w:r w:rsidRPr="002C78B0">
        <w:rPr>
          <w:rFonts w:ascii="Arial" w:eastAsia="Calibri" w:hAnsi="Arial" w:cs="Arial"/>
          <w:sz w:val="24"/>
          <w:szCs w:val="24"/>
          <w:vertAlign w:val="superscript"/>
        </w:rPr>
        <w:t>1</w:t>
      </w:r>
      <w:r w:rsidRPr="002C78B0">
        <w:rPr>
          <w:rFonts w:ascii="Arial" w:eastAsia="Calibri" w:hAnsi="Arial" w:cs="Arial"/>
          <w:b/>
          <w:sz w:val="24"/>
          <w:szCs w:val="24"/>
        </w:rPr>
        <w:t>, J.L.P., Vasquez</w:t>
      </w:r>
      <w:r w:rsidRPr="002C78B0">
        <w:rPr>
          <w:rFonts w:ascii="Arial" w:eastAsia="Calibri" w:hAnsi="Arial" w:cs="Arial"/>
          <w:sz w:val="24"/>
          <w:szCs w:val="24"/>
          <w:vertAlign w:val="superscript"/>
        </w:rPr>
        <w:t>1</w:t>
      </w:r>
    </w:p>
    <w:p w:rsidR="005F5687" w:rsidRPr="002C78B0" w:rsidRDefault="005F5687" w:rsidP="005F5687">
      <w:pPr>
        <w:spacing w:after="0" w:line="240" w:lineRule="auto"/>
        <w:rPr>
          <w:rFonts w:ascii="Arial" w:eastAsia="Calibri" w:hAnsi="Arial" w:cs="Arial"/>
          <w:sz w:val="24"/>
          <w:szCs w:val="24"/>
          <w:vertAlign w:val="superscript"/>
        </w:rPr>
      </w:pPr>
    </w:p>
    <w:p w:rsidR="005F5687" w:rsidRPr="002C78B0" w:rsidRDefault="005F5687" w:rsidP="005F5687">
      <w:pPr>
        <w:spacing w:after="0" w:line="240" w:lineRule="auto"/>
        <w:rPr>
          <w:rFonts w:ascii="Arial" w:eastAsia="Calibri" w:hAnsi="Arial" w:cs="Arial"/>
          <w:sz w:val="24"/>
          <w:szCs w:val="24"/>
        </w:rPr>
      </w:pPr>
      <w:r w:rsidRPr="002C78B0">
        <w:rPr>
          <w:rFonts w:ascii="Arial" w:eastAsia="Calibri" w:hAnsi="Arial" w:cs="Arial"/>
          <w:sz w:val="24"/>
          <w:szCs w:val="24"/>
          <w:vertAlign w:val="superscript"/>
        </w:rPr>
        <w:t>0</w:t>
      </w:r>
      <w:r w:rsidRPr="002C78B0">
        <w:rPr>
          <w:rFonts w:ascii="Arial" w:eastAsia="Calibri" w:hAnsi="Arial" w:cs="Arial"/>
          <w:sz w:val="24"/>
          <w:szCs w:val="24"/>
        </w:rPr>
        <w:t>ACLC College of Butuan, J.C. Aquino Avenue, Butuan City 8600, Philippines</w:t>
      </w:r>
    </w:p>
    <w:p w:rsidR="005F5687" w:rsidRPr="002C78B0" w:rsidRDefault="005F5687" w:rsidP="005F5687">
      <w:pPr>
        <w:spacing w:after="0" w:line="240" w:lineRule="auto"/>
        <w:rPr>
          <w:rFonts w:ascii="Arial" w:eastAsia="Calibri" w:hAnsi="Arial" w:cs="Arial"/>
          <w:sz w:val="24"/>
          <w:szCs w:val="24"/>
        </w:rPr>
      </w:pPr>
      <w:r w:rsidRPr="002C78B0">
        <w:rPr>
          <w:rFonts w:ascii="Arial" w:eastAsia="Calibri" w:hAnsi="Arial" w:cs="Arial"/>
          <w:sz w:val="24"/>
          <w:szCs w:val="24"/>
          <w:vertAlign w:val="superscript"/>
        </w:rPr>
        <w:t>1</w:t>
      </w:r>
      <w:r w:rsidRPr="002C78B0">
        <w:rPr>
          <w:rFonts w:ascii="Arial" w:eastAsia="Calibri" w:hAnsi="Arial" w:cs="Arial"/>
          <w:sz w:val="24"/>
          <w:szCs w:val="24"/>
        </w:rPr>
        <w:t>Marketing Management, Business Education Program, ACLC College of Butuan, J.C. Aquino Avenue, Butuan City 8600, Philippines</w:t>
      </w:r>
    </w:p>
    <w:p w:rsidR="005F5687" w:rsidRPr="002C78B0" w:rsidRDefault="005F5687" w:rsidP="005F5687">
      <w:pPr>
        <w:spacing w:after="160"/>
        <w:rPr>
          <w:rFonts w:ascii="Arial" w:eastAsia="Calibri" w:hAnsi="Arial" w:cs="Arial"/>
          <w:b/>
          <w:sz w:val="24"/>
          <w:szCs w:val="24"/>
          <w:lang w:val="en-PH"/>
        </w:rPr>
      </w:pPr>
    </w:p>
    <w:p w:rsidR="005F5687" w:rsidRPr="002C78B0" w:rsidRDefault="005F5687" w:rsidP="005F5687">
      <w:pPr>
        <w:spacing w:after="0" w:line="240" w:lineRule="auto"/>
        <w:rPr>
          <w:rFonts w:ascii="Arial" w:eastAsia="Calibri" w:hAnsi="Arial" w:cs="Arial"/>
          <w:sz w:val="24"/>
          <w:szCs w:val="24"/>
          <w:lang w:val="en-PH"/>
        </w:rPr>
      </w:pPr>
      <w:r w:rsidRPr="002C78B0">
        <w:rPr>
          <w:rFonts w:ascii="Arial" w:eastAsia="Calibri" w:hAnsi="Arial" w:cs="Arial"/>
          <w:sz w:val="24"/>
          <w:szCs w:val="24"/>
          <w:lang w:val="en-PH"/>
        </w:rPr>
        <w:t xml:space="preserve">Co-Author: Kevin </w:t>
      </w:r>
      <w:proofErr w:type="spellStart"/>
      <w:r w:rsidRPr="002C78B0">
        <w:rPr>
          <w:rFonts w:ascii="Arial" w:eastAsia="Calibri" w:hAnsi="Arial" w:cs="Arial"/>
          <w:sz w:val="24"/>
          <w:szCs w:val="24"/>
          <w:lang w:val="en-PH"/>
        </w:rPr>
        <w:t>Faja</w:t>
      </w:r>
      <w:r w:rsidR="00C827A8">
        <w:rPr>
          <w:rFonts w:ascii="Arial" w:eastAsia="Calibri" w:hAnsi="Arial" w:cs="Arial"/>
          <w:sz w:val="24"/>
          <w:szCs w:val="24"/>
          <w:lang w:val="en-PH"/>
        </w:rPr>
        <w:t>r</w:t>
      </w:r>
      <w:r w:rsidRPr="002C78B0">
        <w:rPr>
          <w:rFonts w:ascii="Arial" w:eastAsia="Calibri" w:hAnsi="Arial" w:cs="Arial"/>
          <w:sz w:val="24"/>
          <w:szCs w:val="24"/>
          <w:lang w:val="en-PH"/>
        </w:rPr>
        <w:t>do</w:t>
      </w:r>
      <w:proofErr w:type="spellEnd"/>
    </w:p>
    <w:p w:rsidR="005F5687" w:rsidRPr="002C78B0" w:rsidRDefault="005F5687" w:rsidP="005F5687">
      <w:pPr>
        <w:spacing w:after="0" w:line="240" w:lineRule="auto"/>
        <w:rPr>
          <w:rFonts w:ascii="Arial" w:eastAsia="Calibri" w:hAnsi="Arial" w:cs="Arial"/>
          <w:sz w:val="24"/>
          <w:szCs w:val="24"/>
          <w:lang w:val="en-PH"/>
        </w:rPr>
      </w:pPr>
      <w:r w:rsidRPr="002C78B0">
        <w:rPr>
          <w:rFonts w:ascii="Arial" w:eastAsia="Calibri" w:hAnsi="Arial" w:cs="Arial"/>
          <w:sz w:val="24"/>
          <w:szCs w:val="24"/>
          <w:lang w:val="en-PH"/>
        </w:rPr>
        <w:t xml:space="preserve">Email: </w:t>
      </w:r>
      <w:hyperlink r:id="rId61" w:history="1">
        <w:r w:rsidRPr="002C78B0">
          <w:rPr>
            <w:rStyle w:val="Hyperlink"/>
            <w:rFonts w:ascii="Arial" w:eastAsia="Calibri" w:hAnsi="Arial" w:cs="Arial"/>
            <w:sz w:val="24"/>
            <w:szCs w:val="24"/>
            <w:lang w:val="en-PH"/>
          </w:rPr>
          <w:t>dindo7@gmail.com</w:t>
        </w:r>
      </w:hyperlink>
    </w:p>
    <w:p w:rsidR="005F5687" w:rsidRDefault="005F5687" w:rsidP="005F5687">
      <w:pPr>
        <w:spacing w:after="0" w:line="240" w:lineRule="auto"/>
        <w:rPr>
          <w:rFonts w:ascii="Arial" w:eastAsia="Calibri" w:hAnsi="Arial" w:cs="Arial"/>
          <w:sz w:val="24"/>
          <w:szCs w:val="24"/>
          <w:lang w:val="en-PH"/>
        </w:rPr>
      </w:pPr>
      <w:r w:rsidRPr="002C78B0">
        <w:rPr>
          <w:rFonts w:ascii="Arial" w:eastAsia="Calibri" w:hAnsi="Arial" w:cs="Arial"/>
          <w:sz w:val="24"/>
          <w:szCs w:val="24"/>
          <w:lang w:val="en-PH"/>
        </w:rPr>
        <w:t>Contact No.: 09167944479</w:t>
      </w:r>
    </w:p>
    <w:p w:rsidR="007740D8" w:rsidRPr="00001ED2" w:rsidRDefault="007740D8" w:rsidP="007740D8">
      <w:pPr>
        <w:spacing w:after="0" w:line="240" w:lineRule="auto"/>
        <w:rPr>
          <w:rFonts w:ascii="Arial" w:eastAsia="Calibri" w:hAnsi="Arial" w:cs="Arial"/>
          <w:sz w:val="24"/>
          <w:szCs w:val="24"/>
          <w:lang w:val="en-PH"/>
        </w:rPr>
      </w:pPr>
    </w:p>
    <w:p w:rsidR="007740D8" w:rsidRPr="00001ED2" w:rsidRDefault="007740D8" w:rsidP="007740D8">
      <w:pPr>
        <w:spacing w:after="0" w:line="240" w:lineRule="auto"/>
        <w:rPr>
          <w:rFonts w:ascii="Arial" w:eastAsia="Calibri" w:hAnsi="Arial" w:cs="Arial"/>
          <w:sz w:val="24"/>
          <w:szCs w:val="24"/>
          <w:lang w:val="en-PH"/>
        </w:rPr>
      </w:pPr>
      <w:r w:rsidRPr="00001ED2">
        <w:rPr>
          <w:rFonts w:ascii="Arial" w:eastAsia="Calibri" w:hAnsi="Arial" w:cs="Arial"/>
          <w:sz w:val="24"/>
          <w:szCs w:val="24"/>
          <w:lang w:val="en-PH"/>
        </w:rPr>
        <w:t xml:space="preserve">Co-Author: Josephine U. </w:t>
      </w:r>
      <w:proofErr w:type="spellStart"/>
      <w:r w:rsidRPr="00001ED2">
        <w:rPr>
          <w:rFonts w:ascii="Arial" w:eastAsia="Calibri" w:hAnsi="Arial" w:cs="Arial"/>
          <w:sz w:val="24"/>
          <w:szCs w:val="24"/>
          <w:lang w:val="en-PH"/>
        </w:rPr>
        <w:t>Acha</w:t>
      </w:r>
      <w:proofErr w:type="spellEnd"/>
    </w:p>
    <w:p w:rsidR="007740D8" w:rsidRDefault="007740D8" w:rsidP="007740D8">
      <w:pPr>
        <w:spacing w:after="0" w:line="240" w:lineRule="auto"/>
        <w:rPr>
          <w:rFonts w:ascii="Arial" w:eastAsia="Calibri" w:hAnsi="Arial" w:cs="Arial"/>
          <w:sz w:val="24"/>
          <w:szCs w:val="24"/>
          <w:lang w:val="en-PH"/>
        </w:rPr>
      </w:pPr>
      <w:r w:rsidRPr="00001ED2">
        <w:rPr>
          <w:rFonts w:ascii="Arial" w:eastAsia="Calibri" w:hAnsi="Arial" w:cs="Arial"/>
          <w:sz w:val="24"/>
          <w:szCs w:val="24"/>
          <w:lang w:val="en-PH"/>
        </w:rPr>
        <w:t xml:space="preserve">Email: </w:t>
      </w:r>
      <w:hyperlink r:id="rId62" w:history="1">
        <w:r w:rsidRPr="00E75DA0">
          <w:rPr>
            <w:rStyle w:val="Hyperlink"/>
            <w:rFonts w:ascii="Arial" w:eastAsia="Calibri" w:hAnsi="Arial" w:cs="Arial"/>
            <w:sz w:val="24"/>
            <w:szCs w:val="24"/>
            <w:lang w:val="en-PH"/>
          </w:rPr>
          <w:t>josephineacha.ja@gmail.com</w:t>
        </w:r>
      </w:hyperlink>
    </w:p>
    <w:p w:rsidR="007740D8" w:rsidRPr="00001ED2" w:rsidRDefault="007740D8" w:rsidP="007740D8">
      <w:pPr>
        <w:spacing w:after="0" w:line="240" w:lineRule="auto"/>
        <w:rPr>
          <w:rFonts w:ascii="Arial" w:eastAsia="Calibri" w:hAnsi="Arial" w:cs="Arial"/>
          <w:sz w:val="24"/>
          <w:szCs w:val="24"/>
          <w:lang w:val="en-PH"/>
        </w:rPr>
      </w:pPr>
      <w:r w:rsidRPr="00001ED2">
        <w:rPr>
          <w:rFonts w:ascii="Arial" w:eastAsia="Calibri" w:hAnsi="Arial" w:cs="Arial"/>
          <w:sz w:val="24"/>
          <w:szCs w:val="24"/>
          <w:lang w:val="en-PH"/>
        </w:rPr>
        <w:t>Contact No.: 09976150673</w:t>
      </w:r>
    </w:p>
    <w:p w:rsidR="005F5687" w:rsidRPr="002C78B0" w:rsidRDefault="005F5687" w:rsidP="005F5687">
      <w:pPr>
        <w:spacing w:after="160"/>
        <w:rPr>
          <w:rFonts w:ascii="Arial" w:eastAsia="Calibri" w:hAnsi="Arial" w:cs="Arial"/>
          <w:b/>
          <w:sz w:val="24"/>
          <w:szCs w:val="24"/>
          <w:lang w:val="en-PH"/>
        </w:rPr>
      </w:pPr>
    </w:p>
    <w:p w:rsidR="005F5687" w:rsidRPr="007740D8" w:rsidRDefault="005F5687" w:rsidP="007740D8">
      <w:pPr>
        <w:spacing w:after="160"/>
        <w:rPr>
          <w:rFonts w:ascii="Arial" w:eastAsia="Calibri" w:hAnsi="Arial" w:cs="Arial"/>
          <w:sz w:val="24"/>
          <w:szCs w:val="24"/>
          <w:lang w:val="en-PH"/>
        </w:rPr>
      </w:pPr>
      <w:r w:rsidRPr="002C78B0">
        <w:rPr>
          <w:rFonts w:ascii="Arial" w:eastAsia="Calibri" w:hAnsi="Arial" w:cs="Arial"/>
          <w:sz w:val="24"/>
          <w:szCs w:val="24"/>
          <w:lang w:val="en-PH"/>
        </w:rPr>
        <w:t xml:space="preserve">Date Received: </w:t>
      </w:r>
      <w:r w:rsidRPr="002C78B0">
        <w:rPr>
          <w:rFonts w:ascii="Arial" w:eastAsia="Calibri" w:hAnsi="Arial" w:cs="Arial"/>
          <w:sz w:val="24"/>
          <w:szCs w:val="24"/>
          <w:lang w:val="en-PH"/>
        </w:rPr>
        <w:tab/>
        <w:t xml:space="preserve">January 9, 2019 </w:t>
      </w:r>
      <w:r w:rsidRPr="002C78B0">
        <w:rPr>
          <w:rFonts w:ascii="Arial" w:eastAsia="Calibri" w:hAnsi="Arial" w:cs="Arial"/>
          <w:sz w:val="24"/>
          <w:szCs w:val="24"/>
          <w:lang w:val="en-PH"/>
        </w:rPr>
        <w:tab/>
      </w:r>
      <w:r w:rsidRPr="002C78B0">
        <w:rPr>
          <w:rFonts w:ascii="Arial" w:eastAsia="Calibri" w:hAnsi="Arial" w:cs="Arial"/>
          <w:sz w:val="24"/>
          <w:szCs w:val="24"/>
          <w:lang w:val="en-PH"/>
        </w:rPr>
        <w:tab/>
        <w:t>Date</w:t>
      </w:r>
      <w:r w:rsidR="007740D8">
        <w:rPr>
          <w:rFonts w:ascii="Arial" w:eastAsia="Calibri" w:hAnsi="Arial" w:cs="Arial"/>
          <w:sz w:val="24"/>
          <w:szCs w:val="24"/>
          <w:lang w:val="en-PH"/>
        </w:rPr>
        <w:t xml:space="preserve"> Accepted:   February 14, 2019 </w:t>
      </w:r>
    </w:p>
    <w:p w:rsidR="005F5687" w:rsidRPr="005F5687" w:rsidRDefault="005F5687" w:rsidP="00C827A8">
      <w:pPr>
        <w:spacing w:after="240" w:line="240" w:lineRule="auto"/>
        <w:jc w:val="both"/>
        <w:rPr>
          <w:rFonts w:ascii="Arial" w:eastAsia="Times New Roman" w:hAnsi="Arial" w:cs="Arial"/>
          <w:sz w:val="24"/>
          <w:szCs w:val="24"/>
          <w:lang w:val="en-PH" w:eastAsia="ko-KR"/>
        </w:rPr>
      </w:pPr>
      <w:r w:rsidRPr="005F5687">
        <w:rPr>
          <w:rFonts w:ascii="Arial" w:eastAsia="Times New Roman" w:hAnsi="Arial" w:cs="Arial"/>
          <w:sz w:val="24"/>
          <w:szCs w:val="24"/>
          <w:lang w:val="en-PH" w:eastAsia="ko-KR"/>
        </w:rPr>
        <w:t>The proponents came up with an idea on developing</w:t>
      </w:r>
      <w:r w:rsidR="007672CF">
        <w:rPr>
          <w:rFonts w:ascii="Arial" w:eastAsia="Times New Roman" w:hAnsi="Arial" w:cs="Arial"/>
          <w:sz w:val="24"/>
          <w:szCs w:val="24"/>
          <w:lang w:val="en-PH" w:eastAsia="ko-KR"/>
        </w:rPr>
        <w:t xml:space="preserve"> an Android application to</w:t>
      </w:r>
      <w:r w:rsidRPr="005F5687">
        <w:rPr>
          <w:rFonts w:ascii="Arial" w:eastAsia="Times New Roman" w:hAnsi="Arial" w:cs="Arial"/>
          <w:sz w:val="24"/>
          <w:szCs w:val="24"/>
          <w:lang w:val="en-PH" w:eastAsia="ko-KR"/>
        </w:rPr>
        <w:t xml:space="preserve"> scan raw foods and displays nutritional facts, benefits and recommendations of the particular food items being scanned. Instead of doing it manually like trying to surf at the internet the nutritional value available on a raw food. Why not make it easier for them to know the content of a raw food to be easier for them to get a healthier lifestyle.</w:t>
      </w:r>
      <w:r w:rsidR="00C827A8">
        <w:rPr>
          <w:rFonts w:ascii="Arial" w:eastAsia="Times New Roman" w:hAnsi="Arial" w:cs="Arial"/>
          <w:sz w:val="24"/>
          <w:szCs w:val="24"/>
          <w:lang w:val="en-PH" w:eastAsia="ko-KR"/>
        </w:rPr>
        <w:t xml:space="preserve"> </w:t>
      </w:r>
      <w:r w:rsidR="007672CF">
        <w:rPr>
          <w:rFonts w:ascii="Arial" w:eastAsia="Times New Roman" w:hAnsi="Arial" w:cs="Arial"/>
          <w:sz w:val="24"/>
          <w:szCs w:val="24"/>
          <w:lang w:val="en-PH" w:eastAsia="ko-KR"/>
        </w:rPr>
        <w:t xml:space="preserve">The proponents </w:t>
      </w:r>
      <w:r w:rsidRPr="005F5687">
        <w:rPr>
          <w:rFonts w:ascii="Arial" w:eastAsia="Times New Roman" w:hAnsi="Arial" w:cs="Arial"/>
          <w:sz w:val="24"/>
          <w:szCs w:val="24"/>
          <w:lang w:val="en-PH" w:eastAsia="ko-KR"/>
        </w:rPr>
        <w:t>develop an android application that will help individuals of Butuan City to</w:t>
      </w:r>
      <w:r w:rsidR="007672CF">
        <w:rPr>
          <w:rFonts w:ascii="Arial" w:eastAsia="Times New Roman" w:hAnsi="Arial" w:cs="Arial"/>
          <w:sz w:val="24"/>
          <w:szCs w:val="24"/>
          <w:lang w:val="en-PH" w:eastAsia="ko-KR"/>
        </w:rPr>
        <w:t xml:space="preserve"> have easy access what are the</w:t>
      </w:r>
      <w:r w:rsidRPr="005F5687">
        <w:rPr>
          <w:rFonts w:ascii="Arial" w:eastAsia="Times New Roman" w:hAnsi="Arial" w:cs="Arial"/>
          <w:sz w:val="24"/>
          <w:szCs w:val="24"/>
          <w:lang w:val="en-PH" w:eastAsia="ko-KR"/>
        </w:rPr>
        <w:t xml:space="preserve"> nutritional facts, benefits and recommendations of the particula</w:t>
      </w:r>
      <w:r w:rsidR="007672CF">
        <w:rPr>
          <w:rFonts w:ascii="Arial" w:eastAsia="Times New Roman" w:hAnsi="Arial" w:cs="Arial"/>
          <w:sz w:val="24"/>
          <w:szCs w:val="24"/>
          <w:lang w:val="en-PH" w:eastAsia="ko-KR"/>
        </w:rPr>
        <w:t xml:space="preserve">r food item being scanned. This is what we need nowadays </w:t>
      </w:r>
      <w:r w:rsidRPr="005F5687">
        <w:rPr>
          <w:rFonts w:ascii="Arial" w:eastAsia="Times New Roman" w:hAnsi="Arial" w:cs="Arial"/>
          <w:sz w:val="24"/>
          <w:szCs w:val="24"/>
          <w:lang w:val="en-PH" w:eastAsia="ko-KR"/>
        </w:rPr>
        <w:t>because we en</w:t>
      </w:r>
      <w:r w:rsidR="007672CF">
        <w:rPr>
          <w:rFonts w:ascii="Arial" w:eastAsia="Times New Roman" w:hAnsi="Arial" w:cs="Arial"/>
          <w:sz w:val="24"/>
          <w:szCs w:val="24"/>
          <w:lang w:val="en-PH" w:eastAsia="ko-KR"/>
        </w:rPr>
        <w:t>countered a lot of problems related</w:t>
      </w:r>
      <w:r w:rsidRPr="005F5687">
        <w:rPr>
          <w:rFonts w:ascii="Arial" w:eastAsia="Times New Roman" w:hAnsi="Arial" w:cs="Arial"/>
          <w:sz w:val="24"/>
          <w:szCs w:val="24"/>
          <w:lang w:val="en-PH" w:eastAsia="ko-KR"/>
        </w:rPr>
        <w:t xml:space="preserve"> to our health.</w:t>
      </w:r>
      <w:r w:rsidR="00C827A8">
        <w:rPr>
          <w:rFonts w:ascii="Arial" w:eastAsia="Times New Roman" w:hAnsi="Arial" w:cs="Arial"/>
          <w:sz w:val="24"/>
          <w:szCs w:val="24"/>
          <w:lang w:val="en-PH" w:eastAsia="ko-KR"/>
        </w:rPr>
        <w:t xml:space="preserve"> </w:t>
      </w:r>
      <w:r w:rsidRPr="005F5687">
        <w:rPr>
          <w:rFonts w:ascii="Arial" w:eastAsia="Times New Roman" w:hAnsi="Arial" w:cs="Arial"/>
          <w:sz w:val="24"/>
          <w:szCs w:val="24"/>
          <w:lang w:val="en-PH" w:eastAsia="ko-KR"/>
        </w:rPr>
        <w:t>The proponents also want to make this study as a reference to the future proponents who are studying in ACLC College of Butuan, who are planning to propose and make a project that is related to the Dietary: A Mobile Application for Real-Time Recognition with Nutritional Facts and to those who want to improve the proponents’ current project.</w:t>
      </w:r>
    </w:p>
    <w:p w:rsidR="005F5687" w:rsidRPr="002C78B0" w:rsidRDefault="005F5687" w:rsidP="00C827A8">
      <w:pPr>
        <w:spacing w:after="120" w:line="240" w:lineRule="auto"/>
        <w:rPr>
          <w:rFonts w:ascii="Arial" w:hAnsi="Arial" w:cs="Arial"/>
          <w:i/>
          <w:sz w:val="24"/>
          <w:szCs w:val="24"/>
        </w:rPr>
      </w:pPr>
    </w:p>
    <w:p w:rsidR="005F5687" w:rsidRPr="002C78B0" w:rsidRDefault="005F5687" w:rsidP="005F5687">
      <w:pPr>
        <w:spacing w:after="0" w:line="240" w:lineRule="auto"/>
        <w:rPr>
          <w:rFonts w:ascii="Arial" w:hAnsi="Arial" w:cs="Arial"/>
          <w:i/>
          <w:sz w:val="24"/>
          <w:szCs w:val="24"/>
        </w:rPr>
      </w:pPr>
    </w:p>
    <w:p w:rsidR="005F5687" w:rsidRPr="002C78B0" w:rsidRDefault="005F5687" w:rsidP="005F5687">
      <w:pPr>
        <w:spacing w:after="0" w:line="240" w:lineRule="auto"/>
        <w:rPr>
          <w:rFonts w:ascii="Arial" w:hAnsi="Arial" w:cs="Arial"/>
          <w:i/>
          <w:sz w:val="24"/>
          <w:szCs w:val="24"/>
        </w:rPr>
      </w:pPr>
    </w:p>
    <w:p w:rsidR="005F5687" w:rsidRPr="002C78B0" w:rsidRDefault="005F5687" w:rsidP="005F5687">
      <w:pPr>
        <w:spacing w:after="0" w:line="240" w:lineRule="auto"/>
        <w:rPr>
          <w:rFonts w:ascii="Arial" w:hAnsi="Arial" w:cs="Arial"/>
          <w:i/>
          <w:sz w:val="24"/>
          <w:szCs w:val="24"/>
        </w:rPr>
      </w:pPr>
      <w:r w:rsidRPr="002C78B0">
        <w:rPr>
          <w:rFonts w:ascii="Arial" w:hAnsi="Arial" w:cs="Arial"/>
          <w:b/>
          <w:i/>
          <w:sz w:val="24"/>
          <w:szCs w:val="24"/>
        </w:rPr>
        <w:t>Keywords:</w:t>
      </w:r>
      <w:r w:rsidRPr="002C78B0">
        <w:rPr>
          <w:rFonts w:ascii="Arial" w:hAnsi="Arial" w:cs="Arial"/>
          <w:i/>
          <w:sz w:val="24"/>
          <w:szCs w:val="24"/>
        </w:rPr>
        <w:t xml:space="preserve"> Android application, nutritional facts, scan, dietary, real-time recognition</w:t>
      </w:r>
    </w:p>
    <w:p w:rsidR="00503B30" w:rsidRPr="002C78B0" w:rsidRDefault="00503B30" w:rsidP="005F5687">
      <w:pPr>
        <w:spacing w:after="0" w:line="240" w:lineRule="auto"/>
        <w:rPr>
          <w:rFonts w:ascii="Arial" w:hAnsi="Arial" w:cs="Arial"/>
          <w:i/>
          <w:sz w:val="24"/>
          <w:szCs w:val="24"/>
        </w:rPr>
      </w:pPr>
    </w:p>
    <w:p w:rsidR="00503B30" w:rsidRDefault="00503B30" w:rsidP="005F5687">
      <w:pPr>
        <w:spacing w:after="0" w:line="240" w:lineRule="auto"/>
        <w:rPr>
          <w:rFonts w:ascii="Arial" w:hAnsi="Arial" w:cs="Arial"/>
          <w:i/>
          <w:sz w:val="24"/>
          <w:szCs w:val="24"/>
        </w:rPr>
      </w:pPr>
    </w:p>
    <w:p w:rsidR="00503B30" w:rsidRDefault="00503B30" w:rsidP="005F5687">
      <w:pPr>
        <w:spacing w:after="0" w:line="240" w:lineRule="auto"/>
        <w:rPr>
          <w:rFonts w:ascii="Arial" w:hAnsi="Arial" w:cs="Arial"/>
          <w:i/>
          <w:sz w:val="24"/>
          <w:szCs w:val="24"/>
        </w:rPr>
      </w:pPr>
    </w:p>
    <w:p w:rsidR="007740D8" w:rsidRDefault="007740D8" w:rsidP="005F5687">
      <w:pPr>
        <w:spacing w:after="0" w:line="240" w:lineRule="auto"/>
        <w:rPr>
          <w:rFonts w:ascii="Arial" w:hAnsi="Arial" w:cs="Arial"/>
          <w:i/>
          <w:sz w:val="24"/>
          <w:szCs w:val="24"/>
        </w:rPr>
      </w:pPr>
    </w:p>
    <w:p w:rsidR="001222FF" w:rsidRDefault="001222FF" w:rsidP="005F5687">
      <w:pPr>
        <w:spacing w:after="0" w:line="240" w:lineRule="auto"/>
        <w:rPr>
          <w:rFonts w:ascii="Arial" w:hAnsi="Arial" w:cs="Arial"/>
          <w:i/>
          <w:sz w:val="24"/>
          <w:szCs w:val="24"/>
        </w:rPr>
      </w:pPr>
    </w:p>
    <w:p w:rsidR="007740D8" w:rsidRDefault="007740D8" w:rsidP="005F5687">
      <w:pPr>
        <w:spacing w:after="0" w:line="240" w:lineRule="auto"/>
        <w:rPr>
          <w:rFonts w:ascii="Arial" w:hAnsi="Arial" w:cs="Arial"/>
          <w:i/>
          <w:sz w:val="24"/>
          <w:szCs w:val="24"/>
        </w:rPr>
      </w:pPr>
    </w:p>
    <w:p w:rsidR="00D22E77" w:rsidRDefault="00D22E77" w:rsidP="00001ED2">
      <w:pPr>
        <w:spacing w:after="2" w:line="240" w:lineRule="auto"/>
        <w:ind w:right="72"/>
        <w:rPr>
          <w:rFonts w:ascii="Arial" w:eastAsia="Calibri" w:hAnsi="Arial" w:cs="Arial"/>
          <w:b/>
          <w:i/>
          <w:sz w:val="24"/>
          <w:szCs w:val="32"/>
          <w:lang w:val="en-PH"/>
        </w:rPr>
      </w:pPr>
      <w:bookmarkStart w:id="3" w:name="_Hlk523993238"/>
    </w:p>
    <w:p w:rsidR="005B5D27" w:rsidRDefault="005B5D27" w:rsidP="00001ED2">
      <w:pPr>
        <w:spacing w:after="2" w:line="240" w:lineRule="auto"/>
        <w:ind w:right="72"/>
        <w:rPr>
          <w:rFonts w:ascii="Arial" w:eastAsia="Calibri" w:hAnsi="Arial" w:cs="Arial"/>
          <w:b/>
          <w:i/>
          <w:sz w:val="24"/>
          <w:szCs w:val="32"/>
          <w:lang w:val="en-PH"/>
        </w:rPr>
      </w:pPr>
    </w:p>
    <w:p w:rsidR="00001ED2" w:rsidRPr="00001ED2" w:rsidRDefault="00001ED2" w:rsidP="00001ED2">
      <w:pPr>
        <w:spacing w:after="2" w:line="240" w:lineRule="auto"/>
        <w:ind w:right="72"/>
        <w:rPr>
          <w:rFonts w:ascii="Arial" w:eastAsia="Calibri" w:hAnsi="Arial" w:cs="Arial"/>
          <w:i/>
          <w:sz w:val="24"/>
          <w:szCs w:val="32"/>
          <w:lang w:val="en-PH"/>
        </w:rPr>
      </w:pPr>
      <w:r w:rsidRPr="008F4913">
        <w:rPr>
          <w:rFonts w:ascii="Arial" w:eastAsia="Calibri" w:hAnsi="Arial" w:cs="Arial"/>
          <w:b/>
          <w:i/>
          <w:sz w:val="24"/>
          <w:szCs w:val="32"/>
          <w:lang w:val="en-PH"/>
        </w:rPr>
        <w:t xml:space="preserve">Abstract </w:t>
      </w:r>
      <w:r w:rsidRPr="00001ED2">
        <w:rPr>
          <w:rFonts w:ascii="Arial" w:eastAsia="Calibri" w:hAnsi="Arial" w:cs="Arial"/>
          <w:i/>
          <w:sz w:val="24"/>
          <w:szCs w:val="32"/>
          <w:lang w:val="en-PH"/>
        </w:rPr>
        <w:t>SHS001</w:t>
      </w:r>
    </w:p>
    <w:p w:rsidR="00001ED2" w:rsidRPr="00001ED2" w:rsidRDefault="00001ED2" w:rsidP="00001ED2">
      <w:pPr>
        <w:spacing w:after="2" w:line="240" w:lineRule="auto"/>
        <w:ind w:right="72"/>
        <w:jc w:val="center"/>
        <w:rPr>
          <w:rFonts w:ascii="Arial" w:eastAsia="Calibri" w:hAnsi="Arial" w:cs="Arial"/>
          <w:b/>
          <w:sz w:val="24"/>
          <w:szCs w:val="32"/>
          <w:lang w:val="en-PH"/>
        </w:rPr>
      </w:pPr>
    </w:p>
    <w:p w:rsidR="00001ED2" w:rsidRPr="00001ED2" w:rsidRDefault="00001ED2" w:rsidP="00001ED2">
      <w:pPr>
        <w:spacing w:after="2" w:line="240" w:lineRule="auto"/>
        <w:ind w:right="72"/>
        <w:jc w:val="center"/>
        <w:rPr>
          <w:rFonts w:ascii="Arial" w:eastAsia="Calibri" w:hAnsi="Arial" w:cs="Arial"/>
          <w:b/>
          <w:sz w:val="24"/>
          <w:szCs w:val="32"/>
          <w:lang w:val="en-PH"/>
        </w:rPr>
      </w:pPr>
      <w:r w:rsidRPr="00001ED2">
        <w:rPr>
          <w:rFonts w:ascii="Arial" w:eastAsia="Calibri" w:hAnsi="Arial" w:cs="Arial"/>
          <w:b/>
          <w:sz w:val="24"/>
          <w:szCs w:val="32"/>
          <w:lang w:val="en-PH"/>
        </w:rPr>
        <w:t xml:space="preserve">Morphological Assessment of </w:t>
      </w:r>
      <w:proofErr w:type="spellStart"/>
      <w:r w:rsidRPr="00001ED2">
        <w:rPr>
          <w:rFonts w:ascii="Arial" w:eastAsia="Calibri" w:hAnsi="Arial" w:cs="Arial"/>
          <w:b/>
          <w:i/>
          <w:sz w:val="24"/>
          <w:szCs w:val="32"/>
          <w:lang w:val="en-PH"/>
        </w:rPr>
        <w:t>Nemipterus</w:t>
      </w:r>
      <w:proofErr w:type="spellEnd"/>
      <w:r w:rsidRPr="00001ED2">
        <w:rPr>
          <w:rFonts w:ascii="Arial" w:eastAsia="Calibri" w:hAnsi="Arial" w:cs="Arial"/>
          <w:b/>
          <w:i/>
          <w:sz w:val="24"/>
          <w:szCs w:val="32"/>
          <w:lang w:val="en-PH"/>
        </w:rPr>
        <w:t xml:space="preserve"> </w:t>
      </w:r>
      <w:proofErr w:type="spellStart"/>
      <w:r w:rsidRPr="00001ED2">
        <w:rPr>
          <w:rFonts w:ascii="Arial" w:eastAsia="Calibri" w:hAnsi="Arial" w:cs="Arial"/>
          <w:b/>
          <w:i/>
          <w:sz w:val="24"/>
          <w:szCs w:val="32"/>
          <w:lang w:val="en-PH"/>
        </w:rPr>
        <w:t>japonicus</w:t>
      </w:r>
      <w:bookmarkEnd w:id="3"/>
      <w:proofErr w:type="spellEnd"/>
      <w:r w:rsidRPr="00001ED2">
        <w:rPr>
          <w:rFonts w:ascii="Arial" w:eastAsia="Calibri" w:hAnsi="Arial" w:cs="Arial"/>
          <w:b/>
          <w:sz w:val="24"/>
          <w:szCs w:val="32"/>
          <w:lang w:val="en-PH"/>
        </w:rPr>
        <w:t xml:space="preserve"> from </w:t>
      </w:r>
      <w:proofErr w:type="spellStart"/>
      <w:r w:rsidRPr="00001ED2">
        <w:rPr>
          <w:rFonts w:ascii="Arial" w:eastAsia="Calibri" w:hAnsi="Arial" w:cs="Arial"/>
          <w:b/>
          <w:sz w:val="24"/>
          <w:szCs w:val="32"/>
          <w:lang w:val="en-PH"/>
        </w:rPr>
        <w:t>Surigao</w:t>
      </w:r>
      <w:proofErr w:type="spellEnd"/>
      <w:r w:rsidRPr="00001ED2">
        <w:rPr>
          <w:rFonts w:ascii="Arial" w:eastAsia="Calibri" w:hAnsi="Arial" w:cs="Arial"/>
          <w:b/>
          <w:sz w:val="24"/>
          <w:szCs w:val="32"/>
          <w:lang w:val="en-PH"/>
        </w:rPr>
        <w:t xml:space="preserve"> Coast using Fluctuating Asymmetry Analysis</w:t>
      </w:r>
    </w:p>
    <w:p w:rsidR="00001ED2" w:rsidRPr="00001ED2" w:rsidRDefault="00001ED2" w:rsidP="00001ED2">
      <w:pPr>
        <w:spacing w:after="2" w:line="360" w:lineRule="auto"/>
        <w:ind w:right="72"/>
        <w:jc w:val="both"/>
        <w:rPr>
          <w:rFonts w:ascii="Arial" w:eastAsia="Calibri" w:hAnsi="Arial" w:cs="Arial"/>
          <w:sz w:val="24"/>
          <w:szCs w:val="24"/>
          <w:vertAlign w:val="superscript"/>
          <w:lang w:val="en-PH"/>
        </w:rPr>
      </w:pPr>
      <w:r w:rsidRPr="00001ED2">
        <w:rPr>
          <w:rFonts w:ascii="Arial" w:eastAsia="Calibri" w:hAnsi="Arial" w:cs="Arial"/>
          <w:sz w:val="24"/>
          <w:szCs w:val="24"/>
          <w:lang w:val="en-PH"/>
        </w:rPr>
        <w:t>A.C.K.D. Pendejito</w:t>
      </w:r>
      <w:r w:rsidRPr="00001ED2">
        <w:rPr>
          <w:rFonts w:ascii="Arial" w:eastAsia="Calibri" w:hAnsi="Arial" w:cs="Arial"/>
          <w:sz w:val="24"/>
          <w:szCs w:val="24"/>
          <w:vertAlign w:val="superscript"/>
          <w:lang w:val="en-PH"/>
        </w:rPr>
        <w:t>1</w:t>
      </w:r>
      <w:r w:rsidRPr="00001ED2">
        <w:rPr>
          <w:rFonts w:ascii="Arial" w:eastAsia="Calibri" w:hAnsi="Arial" w:cs="Arial"/>
          <w:sz w:val="24"/>
          <w:szCs w:val="24"/>
          <w:lang w:val="en-PH"/>
        </w:rPr>
        <w:t xml:space="preserve">, </w:t>
      </w:r>
      <w:r w:rsidRPr="00001ED2">
        <w:rPr>
          <w:rFonts w:ascii="Arial" w:eastAsia="Calibri" w:hAnsi="Arial" w:cs="Arial"/>
          <w:sz w:val="24"/>
          <w:szCs w:val="24"/>
          <w:vertAlign w:val="superscript"/>
          <w:lang w:val="en-PH"/>
        </w:rPr>
        <w:t xml:space="preserve">  </w:t>
      </w:r>
      <w:r w:rsidRPr="00001ED2">
        <w:rPr>
          <w:rFonts w:ascii="Arial" w:eastAsia="Calibri" w:hAnsi="Arial" w:cs="Arial"/>
          <w:sz w:val="24"/>
          <w:szCs w:val="24"/>
          <w:lang w:val="en-PH"/>
        </w:rPr>
        <w:t>A.D.P. Lala</w:t>
      </w:r>
      <w:r w:rsidRPr="00001ED2">
        <w:rPr>
          <w:rFonts w:ascii="Arial" w:eastAsia="Calibri" w:hAnsi="Arial" w:cs="Arial"/>
          <w:sz w:val="24"/>
          <w:szCs w:val="24"/>
          <w:vertAlign w:val="superscript"/>
          <w:lang w:val="en-PH"/>
        </w:rPr>
        <w:t>1</w:t>
      </w:r>
      <w:r w:rsidRPr="00001ED2">
        <w:rPr>
          <w:rFonts w:ascii="Arial" w:eastAsia="Calibri" w:hAnsi="Arial" w:cs="Arial"/>
          <w:sz w:val="24"/>
          <w:szCs w:val="24"/>
          <w:lang w:val="en-PH"/>
        </w:rPr>
        <w:t>, C.H. Cagalitan</w:t>
      </w:r>
      <w:r w:rsidRPr="00001ED2">
        <w:rPr>
          <w:rFonts w:ascii="Arial" w:eastAsia="Calibri" w:hAnsi="Arial" w:cs="Arial"/>
          <w:sz w:val="24"/>
          <w:szCs w:val="24"/>
          <w:vertAlign w:val="superscript"/>
          <w:lang w:val="en-PH"/>
        </w:rPr>
        <w:t>1</w:t>
      </w:r>
      <w:r w:rsidRPr="00001ED2">
        <w:rPr>
          <w:rFonts w:ascii="Arial" w:eastAsia="Calibri" w:hAnsi="Arial" w:cs="Arial"/>
          <w:sz w:val="24"/>
          <w:szCs w:val="24"/>
          <w:lang w:val="en-PH"/>
        </w:rPr>
        <w:t>, L.S. Arendain</w:t>
      </w:r>
      <w:r w:rsidRPr="00001ED2">
        <w:rPr>
          <w:rFonts w:ascii="Arial" w:eastAsia="Calibri" w:hAnsi="Arial" w:cs="Arial"/>
          <w:sz w:val="24"/>
          <w:szCs w:val="24"/>
          <w:vertAlign w:val="superscript"/>
          <w:lang w:val="en-PH"/>
        </w:rPr>
        <w:t>1</w:t>
      </w:r>
      <w:r w:rsidRPr="00001ED2">
        <w:rPr>
          <w:rFonts w:ascii="Arial" w:eastAsia="Calibri" w:hAnsi="Arial" w:cs="Arial"/>
          <w:sz w:val="24"/>
          <w:szCs w:val="24"/>
          <w:lang w:val="en-PH"/>
        </w:rPr>
        <w:t>, J.L.B. Castillo</w:t>
      </w:r>
      <w:r w:rsidRPr="00001ED2">
        <w:rPr>
          <w:rFonts w:ascii="Arial" w:eastAsia="Calibri" w:hAnsi="Arial" w:cs="Arial"/>
          <w:sz w:val="24"/>
          <w:szCs w:val="24"/>
          <w:vertAlign w:val="superscript"/>
          <w:lang w:val="en-PH"/>
        </w:rPr>
        <w:t>1</w:t>
      </w:r>
    </w:p>
    <w:p w:rsidR="00001ED2" w:rsidRPr="00001ED2" w:rsidRDefault="00001ED2" w:rsidP="00001ED2">
      <w:pPr>
        <w:spacing w:after="2" w:line="360" w:lineRule="auto"/>
        <w:ind w:right="72"/>
        <w:jc w:val="both"/>
        <w:rPr>
          <w:rFonts w:ascii="Arial" w:eastAsia="Calibri" w:hAnsi="Arial" w:cs="Arial"/>
          <w:sz w:val="24"/>
          <w:szCs w:val="24"/>
          <w:lang w:val="en-PH"/>
        </w:rPr>
      </w:pPr>
    </w:p>
    <w:p w:rsidR="00001ED2" w:rsidRPr="00001ED2" w:rsidRDefault="00001ED2" w:rsidP="00001ED2">
      <w:pPr>
        <w:spacing w:after="2" w:line="360" w:lineRule="auto"/>
        <w:ind w:right="72"/>
        <w:jc w:val="both"/>
        <w:rPr>
          <w:rFonts w:ascii="Arial" w:eastAsia="Calibri" w:hAnsi="Arial" w:cs="Arial"/>
          <w:i/>
          <w:lang w:val="en-PH"/>
        </w:rPr>
      </w:pPr>
      <w:r w:rsidRPr="00001ED2">
        <w:rPr>
          <w:rFonts w:ascii="Arial" w:eastAsia="Calibri" w:hAnsi="Arial" w:cs="Arial"/>
          <w:i/>
          <w:vertAlign w:val="superscript"/>
          <w:lang w:val="en-PH"/>
        </w:rPr>
        <w:t>1</w:t>
      </w:r>
      <w:r w:rsidRPr="00001ED2">
        <w:rPr>
          <w:rFonts w:ascii="Arial" w:eastAsia="Calibri" w:hAnsi="Arial" w:cs="Arial"/>
          <w:i/>
          <w:lang w:val="en-PH"/>
        </w:rPr>
        <w:t xml:space="preserve">Science Technology Engineering and Mathematics (STEM), General Education Department, ACLC College of Butuan, </w:t>
      </w:r>
      <w:proofErr w:type="spellStart"/>
      <w:r w:rsidRPr="00001ED2">
        <w:rPr>
          <w:rFonts w:ascii="Arial" w:eastAsia="Calibri" w:hAnsi="Arial" w:cs="Arial"/>
          <w:i/>
          <w:lang w:val="en-PH"/>
        </w:rPr>
        <w:t>Agusan</w:t>
      </w:r>
      <w:proofErr w:type="spellEnd"/>
      <w:r w:rsidRPr="00001ED2">
        <w:rPr>
          <w:rFonts w:ascii="Arial" w:eastAsia="Calibri" w:hAnsi="Arial" w:cs="Arial"/>
          <w:i/>
          <w:lang w:val="en-PH"/>
        </w:rPr>
        <w:t xml:space="preserve"> </w:t>
      </w:r>
      <w:proofErr w:type="gramStart"/>
      <w:r w:rsidRPr="00001ED2">
        <w:rPr>
          <w:rFonts w:ascii="Arial" w:eastAsia="Calibri" w:hAnsi="Arial" w:cs="Arial"/>
          <w:i/>
          <w:lang w:val="en-PH"/>
        </w:rPr>
        <w:t>del</w:t>
      </w:r>
      <w:proofErr w:type="gramEnd"/>
      <w:r w:rsidRPr="00001ED2">
        <w:rPr>
          <w:rFonts w:ascii="Arial" w:eastAsia="Calibri" w:hAnsi="Arial" w:cs="Arial"/>
          <w:i/>
          <w:lang w:val="en-PH"/>
        </w:rPr>
        <w:t xml:space="preserve"> </w:t>
      </w:r>
      <w:proofErr w:type="spellStart"/>
      <w:r w:rsidRPr="00001ED2">
        <w:rPr>
          <w:rFonts w:ascii="Arial" w:eastAsia="Calibri" w:hAnsi="Arial" w:cs="Arial"/>
          <w:i/>
          <w:lang w:val="en-PH"/>
        </w:rPr>
        <w:t>Norte</w:t>
      </w:r>
      <w:proofErr w:type="spellEnd"/>
      <w:r w:rsidRPr="00001ED2">
        <w:rPr>
          <w:rFonts w:ascii="Arial" w:eastAsia="Calibri" w:hAnsi="Arial" w:cs="Arial"/>
          <w:i/>
          <w:lang w:val="en-PH"/>
        </w:rPr>
        <w:t>, 8600, Philippines</w:t>
      </w:r>
    </w:p>
    <w:p w:rsidR="001222FF" w:rsidRDefault="001222FF" w:rsidP="001222FF">
      <w:pPr>
        <w:autoSpaceDE w:val="0"/>
        <w:autoSpaceDN w:val="0"/>
        <w:adjustRightInd w:val="0"/>
        <w:spacing w:line="240" w:lineRule="auto"/>
        <w:contextualSpacing/>
        <w:rPr>
          <w:rFonts w:ascii="Arial" w:eastAsia="Calibri" w:hAnsi="Arial" w:cs="Arial"/>
          <w:sz w:val="24"/>
          <w:szCs w:val="24"/>
          <w:lang w:val="en-AU"/>
        </w:rPr>
      </w:pPr>
    </w:p>
    <w:p w:rsidR="001222FF" w:rsidRPr="00DE65CA" w:rsidRDefault="001222FF" w:rsidP="001222FF">
      <w:pPr>
        <w:autoSpaceDE w:val="0"/>
        <w:autoSpaceDN w:val="0"/>
        <w:adjustRightInd w:val="0"/>
        <w:spacing w:line="240" w:lineRule="auto"/>
        <w:contextualSpacing/>
        <w:rPr>
          <w:rFonts w:ascii="Arial" w:eastAsia="Calibri" w:hAnsi="Arial" w:cs="Arial"/>
          <w:sz w:val="24"/>
          <w:szCs w:val="24"/>
          <w:lang w:val="en-AU"/>
        </w:rPr>
      </w:pPr>
      <w:r w:rsidRPr="00DE65CA">
        <w:rPr>
          <w:rFonts w:ascii="Arial" w:eastAsia="Calibri" w:hAnsi="Arial" w:cs="Arial"/>
          <w:sz w:val="24"/>
          <w:szCs w:val="24"/>
          <w:lang w:val="en-AU"/>
        </w:rPr>
        <w:t xml:space="preserve">Corresponding Author: </w:t>
      </w:r>
      <w:hyperlink r:id="rId63" w:history="1">
        <w:r w:rsidRPr="00DE65CA">
          <w:rPr>
            <w:rFonts w:ascii="Arial" w:eastAsia="Calibri" w:hAnsi="Arial" w:cs="Arial"/>
            <w:color w:val="0000FF"/>
            <w:sz w:val="24"/>
            <w:szCs w:val="24"/>
            <w:u w:val="single"/>
            <w:lang w:val="en-AU"/>
          </w:rPr>
          <w:t>jovenlanes23@gmail.com</w:t>
        </w:r>
      </w:hyperlink>
    </w:p>
    <w:p w:rsidR="001222FF" w:rsidRPr="00DE65CA" w:rsidRDefault="00B4458A" w:rsidP="001222FF">
      <w:pPr>
        <w:spacing w:after="0" w:line="240" w:lineRule="auto"/>
        <w:jc w:val="both"/>
        <w:rPr>
          <w:rFonts w:ascii="Arial" w:eastAsia="Calibri" w:hAnsi="Arial" w:cs="Arial"/>
          <w:lang w:val="en-AU"/>
        </w:rPr>
      </w:pPr>
      <w:hyperlink r:id="rId64" w:tgtFrame="_blank" w:history="1">
        <w:r w:rsidR="001222FF" w:rsidRPr="00DE65CA">
          <w:rPr>
            <w:rFonts w:ascii="Arial" w:eastAsia="Calibri" w:hAnsi="Arial" w:cs="Arial"/>
            <w:color w:val="365899"/>
            <w:sz w:val="18"/>
            <w:szCs w:val="18"/>
            <w:u w:val="single"/>
            <w:shd w:val="clear" w:color="auto" w:fill="F1F0F0"/>
            <w:lang w:val="en-AU"/>
          </w:rPr>
          <w:t>https://orcid.org/0000-0003-4672-6184</w:t>
        </w:r>
      </w:hyperlink>
    </w:p>
    <w:p w:rsidR="001222FF" w:rsidRPr="00DE65CA" w:rsidRDefault="001222FF" w:rsidP="001222FF">
      <w:pPr>
        <w:spacing w:after="0" w:line="240" w:lineRule="auto"/>
        <w:jc w:val="both"/>
        <w:rPr>
          <w:rFonts w:ascii="Arial" w:eastAsia="Calibri" w:hAnsi="Arial" w:cs="Arial"/>
          <w:lang w:val="en-AU"/>
        </w:rPr>
      </w:pPr>
      <w:r w:rsidRPr="00DE65CA">
        <w:rPr>
          <w:rFonts w:ascii="Arial" w:eastAsia="Calibri" w:hAnsi="Arial" w:cs="Arial"/>
          <w:lang w:val="en-AU"/>
        </w:rPr>
        <w:t>ACLC College of Butuan</w:t>
      </w:r>
    </w:p>
    <w:p w:rsidR="001222FF" w:rsidRPr="00DE65CA" w:rsidRDefault="001222FF" w:rsidP="001222FF">
      <w:pPr>
        <w:spacing w:after="0" w:line="240" w:lineRule="auto"/>
        <w:jc w:val="both"/>
        <w:rPr>
          <w:rFonts w:ascii="Arial" w:eastAsia="Calibri" w:hAnsi="Arial" w:cs="Arial"/>
          <w:lang w:val="en-AU"/>
        </w:rPr>
      </w:pPr>
      <w:r w:rsidRPr="00DE65CA">
        <w:rPr>
          <w:rFonts w:ascii="Arial" w:eastAsia="Calibri" w:hAnsi="Arial" w:cs="Arial"/>
          <w:lang w:val="en-AU"/>
        </w:rPr>
        <w:t>999 HDS Bldg. J.C Aquino Ave., Butuan City</w:t>
      </w:r>
    </w:p>
    <w:p w:rsidR="00001ED2" w:rsidRPr="00001ED2" w:rsidRDefault="00001ED2" w:rsidP="00001ED2">
      <w:pPr>
        <w:spacing w:after="0" w:line="240" w:lineRule="auto"/>
        <w:rPr>
          <w:rFonts w:ascii="Arial" w:eastAsia="Calibri" w:hAnsi="Arial" w:cs="Arial"/>
          <w:sz w:val="24"/>
          <w:szCs w:val="24"/>
          <w:lang w:val="en-PH"/>
        </w:rPr>
      </w:pPr>
    </w:p>
    <w:p w:rsidR="00001ED2" w:rsidRPr="00001ED2" w:rsidRDefault="00001ED2" w:rsidP="00001ED2">
      <w:pPr>
        <w:spacing w:after="0" w:line="240" w:lineRule="auto"/>
        <w:rPr>
          <w:rFonts w:ascii="Arial" w:eastAsia="Calibri" w:hAnsi="Arial" w:cs="Arial"/>
          <w:sz w:val="24"/>
          <w:szCs w:val="24"/>
          <w:lang w:val="en-PH"/>
        </w:rPr>
      </w:pPr>
      <w:r w:rsidRPr="00001ED2">
        <w:rPr>
          <w:rFonts w:ascii="Arial" w:eastAsia="Calibri" w:hAnsi="Arial" w:cs="Arial"/>
          <w:sz w:val="24"/>
          <w:szCs w:val="24"/>
          <w:lang w:val="en-PH"/>
        </w:rPr>
        <w:t xml:space="preserve">Co-Author: Josephine U. </w:t>
      </w:r>
      <w:proofErr w:type="spellStart"/>
      <w:r w:rsidRPr="00001ED2">
        <w:rPr>
          <w:rFonts w:ascii="Arial" w:eastAsia="Calibri" w:hAnsi="Arial" w:cs="Arial"/>
          <w:sz w:val="24"/>
          <w:szCs w:val="24"/>
          <w:lang w:val="en-PH"/>
        </w:rPr>
        <w:t>Acha</w:t>
      </w:r>
      <w:proofErr w:type="spellEnd"/>
    </w:p>
    <w:p w:rsidR="00001ED2" w:rsidRDefault="00001ED2" w:rsidP="00001ED2">
      <w:pPr>
        <w:spacing w:after="0" w:line="240" w:lineRule="auto"/>
        <w:rPr>
          <w:rFonts w:ascii="Arial" w:eastAsia="Calibri" w:hAnsi="Arial" w:cs="Arial"/>
          <w:sz w:val="24"/>
          <w:szCs w:val="24"/>
          <w:lang w:val="en-PH"/>
        </w:rPr>
      </w:pPr>
      <w:r w:rsidRPr="00001ED2">
        <w:rPr>
          <w:rFonts w:ascii="Arial" w:eastAsia="Calibri" w:hAnsi="Arial" w:cs="Arial"/>
          <w:sz w:val="24"/>
          <w:szCs w:val="24"/>
          <w:lang w:val="en-PH"/>
        </w:rPr>
        <w:t xml:space="preserve">Email: </w:t>
      </w:r>
      <w:hyperlink r:id="rId65" w:history="1">
        <w:r w:rsidR="007740D8" w:rsidRPr="00E75DA0">
          <w:rPr>
            <w:rStyle w:val="Hyperlink"/>
            <w:rFonts w:ascii="Arial" w:eastAsia="Calibri" w:hAnsi="Arial" w:cs="Arial"/>
            <w:sz w:val="24"/>
            <w:szCs w:val="24"/>
            <w:lang w:val="en-PH"/>
          </w:rPr>
          <w:t>josephineacha.ja@gmail.com</w:t>
        </w:r>
      </w:hyperlink>
    </w:p>
    <w:p w:rsidR="00001ED2" w:rsidRPr="00001ED2" w:rsidRDefault="00001ED2" w:rsidP="00001ED2">
      <w:pPr>
        <w:spacing w:after="0" w:line="240" w:lineRule="auto"/>
        <w:rPr>
          <w:rFonts w:ascii="Arial" w:eastAsia="Calibri" w:hAnsi="Arial" w:cs="Arial"/>
          <w:sz w:val="24"/>
          <w:szCs w:val="24"/>
          <w:lang w:val="en-PH"/>
        </w:rPr>
      </w:pPr>
      <w:r w:rsidRPr="00001ED2">
        <w:rPr>
          <w:rFonts w:ascii="Arial" w:eastAsia="Calibri" w:hAnsi="Arial" w:cs="Arial"/>
          <w:sz w:val="24"/>
          <w:szCs w:val="24"/>
          <w:lang w:val="en-PH"/>
        </w:rPr>
        <w:t>Contact No.: 09976150673</w:t>
      </w:r>
    </w:p>
    <w:p w:rsidR="00001ED2" w:rsidRPr="00001ED2" w:rsidRDefault="00001ED2" w:rsidP="00001ED2">
      <w:pPr>
        <w:spacing w:after="160"/>
        <w:rPr>
          <w:rFonts w:ascii="Arial" w:eastAsia="Calibri" w:hAnsi="Arial" w:cs="Arial"/>
          <w:b/>
          <w:sz w:val="24"/>
          <w:szCs w:val="24"/>
          <w:lang w:val="en-PH"/>
        </w:rPr>
      </w:pPr>
    </w:p>
    <w:p w:rsidR="00001ED2" w:rsidRPr="00001ED2" w:rsidRDefault="00001ED2" w:rsidP="007740D8">
      <w:pPr>
        <w:spacing w:after="160"/>
        <w:rPr>
          <w:rFonts w:ascii="Arial" w:eastAsia="Calibri" w:hAnsi="Arial" w:cs="Arial"/>
          <w:sz w:val="24"/>
          <w:szCs w:val="24"/>
          <w:lang w:val="en-PH"/>
        </w:rPr>
      </w:pPr>
      <w:r w:rsidRPr="00001ED2">
        <w:rPr>
          <w:rFonts w:ascii="Arial" w:eastAsia="Calibri" w:hAnsi="Arial" w:cs="Arial"/>
          <w:sz w:val="24"/>
          <w:szCs w:val="24"/>
          <w:lang w:val="en-PH"/>
        </w:rPr>
        <w:t xml:space="preserve">Date Received: </w:t>
      </w:r>
      <w:r w:rsidRPr="00001ED2">
        <w:rPr>
          <w:rFonts w:ascii="Arial" w:eastAsia="Calibri" w:hAnsi="Arial" w:cs="Arial"/>
          <w:sz w:val="24"/>
          <w:szCs w:val="24"/>
          <w:lang w:val="en-PH"/>
        </w:rPr>
        <w:tab/>
        <w:t xml:space="preserve">January 9, 2019 </w:t>
      </w:r>
      <w:r w:rsidRPr="00001ED2">
        <w:rPr>
          <w:rFonts w:ascii="Arial" w:eastAsia="Calibri" w:hAnsi="Arial" w:cs="Arial"/>
          <w:sz w:val="24"/>
          <w:szCs w:val="24"/>
          <w:lang w:val="en-PH"/>
        </w:rPr>
        <w:tab/>
      </w:r>
      <w:r w:rsidRPr="00001ED2">
        <w:rPr>
          <w:rFonts w:ascii="Arial" w:eastAsia="Calibri" w:hAnsi="Arial" w:cs="Arial"/>
          <w:sz w:val="24"/>
          <w:szCs w:val="24"/>
          <w:lang w:val="en-PH"/>
        </w:rPr>
        <w:tab/>
        <w:t>Date</w:t>
      </w:r>
      <w:r w:rsidR="007740D8">
        <w:rPr>
          <w:rFonts w:ascii="Arial" w:eastAsia="Calibri" w:hAnsi="Arial" w:cs="Arial"/>
          <w:sz w:val="24"/>
          <w:szCs w:val="24"/>
          <w:lang w:val="en-PH"/>
        </w:rPr>
        <w:t xml:space="preserve"> Accepted:   February 14, 2019 </w:t>
      </w:r>
      <w:r w:rsidR="006D0F03" w:rsidRPr="002C78B0">
        <w:rPr>
          <w:rFonts w:ascii="Arial" w:hAnsi="Arial" w:cs="Arial"/>
          <w:b/>
          <w:noProof/>
          <w:sz w:val="24"/>
        </w:rPr>
        <w:drawing>
          <wp:anchor distT="0" distB="0" distL="114300" distR="114300" simplePos="0" relativeHeight="251777536" behindDoc="1" locked="0" layoutInCell="1" allowOverlap="1" wp14:anchorId="30E622B4" wp14:editId="07CE2045">
            <wp:simplePos x="0" y="0"/>
            <wp:positionH relativeFrom="column">
              <wp:posOffset>1047750</wp:posOffset>
            </wp:positionH>
            <wp:positionV relativeFrom="paragraph">
              <wp:posOffset>-916940</wp:posOffset>
            </wp:positionV>
            <wp:extent cx="4306570" cy="4516755"/>
            <wp:effectExtent l="0" t="0" r="0" b="0"/>
            <wp:wrapNone/>
            <wp:docPr id="78" name="Picture 78"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306570" cy="4516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1ED2" w:rsidRPr="00001ED2" w:rsidRDefault="00001ED2" w:rsidP="006E0F4D">
      <w:pPr>
        <w:spacing w:after="240" w:line="240" w:lineRule="auto"/>
        <w:ind w:right="72"/>
        <w:jc w:val="both"/>
        <w:rPr>
          <w:rFonts w:ascii="Arial" w:eastAsia="Calibri" w:hAnsi="Arial" w:cs="Arial"/>
          <w:noProof/>
          <w:sz w:val="24"/>
          <w:szCs w:val="24"/>
          <w:lang w:val="en-PH" w:eastAsia="en-PH"/>
        </w:rPr>
      </w:pPr>
      <w:r w:rsidRPr="00001ED2">
        <w:rPr>
          <w:rFonts w:ascii="Arial" w:eastAsia="Calibri" w:hAnsi="Arial" w:cs="Arial"/>
          <w:sz w:val="24"/>
          <w:szCs w:val="24"/>
          <w:lang w:val="en-PH"/>
        </w:rPr>
        <w:t>Fluctuating Asymmetry (FA) is used to indicate an individual’s quality in study of natural and sexual selection and as a tool for environmental observation and preservation</w:t>
      </w:r>
      <w:r w:rsidR="006E0F4D">
        <w:rPr>
          <w:rFonts w:ascii="Arial" w:eastAsia="Calibri" w:hAnsi="Arial" w:cs="Arial"/>
          <w:sz w:val="24"/>
          <w:szCs w:val="24"/>
          <w:lang w:val="en-PH"/>
        </w:rPr>
        <w:t xml:space="preserve"> of</w:t>
      </w:r>
      <w:r w:rsidRPr="00001ED2">
        <w:rPr>
          <w:rFonts w:ascii="Arial" w:eastAsia="Calibri" w:hAnsi="Arial" w:cs="Arial"/>
          <w:sz w:val="24"/>
          <w:szCs w:val="24"/>
          <w:lang w:val="en-PH"/>
        </w:rPr>
        <w:t xml:space="preserve"> biology. The study’s objective is to indicate the possible effects of </w:t>
      </w:r>
      <w:proofErr w:type="spellStart"/>
      <w:r w:rsidRPr="00001ED2">
        <w:rPr>
          <w:rFonts w:ascii="Arial" w:eastAsia="Calibri" w:hAnsi="Arial" w:cs="Arial"/>
          <w:i/>
          <w:sz w:val="24"/>
          <w:szCs w:val="24"/>
          <w:lang w:val="en-PH"/>
        </w:rPr>
        <w:t>Nemipterus</w:t>
      </w:r>
      <w:proofErr w:type="spellEnd"/>
      <w:r w:rsidRPr="00001ED2">
        <w:rPr>
          <w:rFonts w:ascii="Arial" w:eastAsia="Calibri" w:hAnsi="Arial" w:cs="Arial"/>
          <w:i/>
          <w:sz w:val="24"/>
          <w:szCs w:val="24"/>
          <w:lang w:val="en-PH"/>
        </w:rPr>
        <w:t xml:space="preserve"> </w:t>
      </w:r>
      <w:proofErr w:type="spellStart"/>
      <w:r w:rsidRPr="00001ED2">
        <w:rPr>
          <w:rFonts w:ascii="Arial" w:eastAsia="Calibri" w:hAnsi="Arial" w:cs="Arial"/>
          <w:i/>
          <w:sz w:val="24"/>
          <w:szCs w:val="24"/>
          <w:lang w:val="en-PH"/>
        </w:rPr>
        <w:t>japonicus</w:t>
      </w:r>
      <w:proofErr w:type="spellEnd"/>
      <w:r w:rsidRPr="00001ED2">
        <w:rPr>
          <w:rFonts w:ascii="Arial" w:eastAsia="Calibri" w:hAnsi="Arial" w:cs="Arial"/>
          <w:sz w:val="24"/>
          <w:szCs w:val="24"/>
          <w:lang w:val="en-PH"/>
        </w:rPr>
        <w:t>’ body parts due to pollution. There were sixty</w:t>
      </w:r>
      <w:r w:rsidR="006E0F4D">
        <w:rPr>
          <w:rFonts w:ascii="Arial" w:eastAsia="Calibri" w:hAnsi="Arial" w:cs="Arial"/>
          <w:sz w:val="24"/>
          <w:szCs w:val="24"/>
          <w:lang w:val="en-PH"/>
        </w:rPr>
        <w:t xml:space="preserve"> (60)</w:t>
      </w:r>
      <w:r w:rsidRPr="00001ED2">
        <w:rPr>
          <w:rFonts w:ascii="Arial" w:eastAsia="Calibri" w:hAnsi="Arial" w:cs="Arial"/>
          <w:sz w:val="24"/>
          <w:szCs w:val="24"/>
          <w:lang w:val="en-PH"/>
        </w:rPr>
        <w:t xml:space="preserve"> samples consisting of </w:t>
      </w:r>
      <w:r w:rsidR="006E0F4D">
        <w:rPr>
          <w:rFonts w:ascii="Arial" w:eastAsia="Calibri" w:hAnsi="Arial" w:cs="Arial"/>
          <w:sz w:val="24"/>
          <w:szCs w:val="24"/>
          <w:lang w:val="en-PH"/>
        </w:rPr>
        <w:t xml:space="preserve">thirty </w:t>
      </w:r>
      <w:r w:rsidRPr="00001ED2">
        <w:rPr>
          <w:rFonts w:ascii="Arial" w:eastAsia="Calibri" w:hAnsi="Arial" w:cs="Arial"/>
          <w:sz w:val="24"/>
          <w:szCs w:val="24"/>
          <w:lang w:val="en-PH"/>
        </w:rPr>
        <w:t xml:space="preserve">(30 females &amp; 30 males) were collected from </w:t>
      </w:r>
      <w:proofErr w:type="spellStart"/>
      <w:r w:rsidRPr="00001ED2">
        <w:rPr>
          <w:rFonts w:ascii="Arial" w:eastAsia="Calibri" w:hAnsi="Arial" w:cs="Arial"/>
          <w:sz w:val="24"/>
          <w:szCs w:val="24"/>
          <w:lang w:val="en-PH"/>
        </w:rPr>
        <w:t>Surigao</w:t>
      </w:r>
      <w:proofErr w:type="spellEnd"/>
      <w:r w:rsidRPr="00001ED2">
        <w:rPr>
          <w:rFonts w:ascii="Arial" w:eastAsia="Calibri" w:hAnsi="Arial" w:cs="Arial"/>
          <w:sz w:val="24"/>
          <w:szCs w:val="24"/>
          <w:lang w:val="en-PH"/>
        </w:rPr>
        <w:t xml:space="preserve"> Coast. The samples were subjected to digital imaging. The land marking of the sampled fish was done using thin-plate spline (TPS) series while the analysis was completed through (SAGE) software. In female, </w:t>
      </w:r>
      <w:proofErr w:type="spellStart"/>
      <w:r w:rsidRPr="00001ED2">
        <w:rPr>
          <w:rFonts w:ascii="Arial" w:eastAsia="Calibri" w:hAnsi="Arial" w:cs="Arial"/>
          <w:sz w:val="24"/>
          <w:szCs w:val="24"/>
          <w:lang w:val="en-PH"/>
        </w:rPr>
        <w:t>Procrustes</w:t>
      </w:r>
      <w:proofErr w:type="spellEnd"/>
      <w:r w:rsidRPr="00001ED2">
        <w:rPr>
          <w:rFonts w:ascii="Arial" w:eastAsia="Calibri" w:hAnsi="Arial" w:cs="Arial"/>
          <w:sz w:val="24"/>
          <w:szCs w:val="24"/>
          <w:lang w:val="en-PH"/>
        </w:rPr>
        <w:t xml:space="preserve"> ANOVA results indicated the high significant differences (P&lt;0.0001) among the factors analysis (individuals, sides, and individuals vs. sides). </w:t>
      </w:r>
      <w:proofErr w:type="gramStart"/>
      <w:r w:rsidRPr="00001ED2">
        <w:rPr>
          <w:rFonts w:ascii="Arial" w:eastAsia="Calibri" w:hAnsi="Arial" w:cs="Arial"/>
          <w:sz w:val="24"/>
          <w:szCs w:val="24"/>
          <w:lang w:val="en-PH"/>
        </w:rPr>
        <w:t>While in male, only individual x sides shows a high significant difference (P&lt;0.0001).</w:t>
      </w:r>
      <w:proofErr w:type="gramEnd"/>
      <w:r w:rsidRPr="00001ED2">
        <w:rPr>
          <w:rFonts w:ascii="Arial" w:eastAsia="Calibri" w:hAnsi="Arial" w:cs="Arial"/>
          <w:sz w:val="24"/>
          <w:szCs w:val="24"/>
          <w:lang w:val="en-PH"/>
        </w:rPr>
        <w:t xml:space="preserve"> The Principal Component Analysis (PCA) in females </w:t>
      </w:r>
      <w:proofErr w:type="gramStart"/>
      <w:r w:rsidRPr="00001ED2">
        <w:rPr>
          <w:rFonts w:ascii="Arial" w:eastAsia="Calibri" w:hAnsi="Arial" w:cs="Arial"/>
          <w:sz w:val="24"/>
          <w:szCs w:val="24"/>
          <w:lang w:val="en-PH"/>
        </w:rPr>
        <w:t>were</w:t>
      </w:r>
      <w:proofErr w:type="gramEnd"/>
      <w:r w:rsidRPr="00001ED2">
        <w:rPr>
          <w:rFonts w:ascii="Arial" w:eastAsia="Calibri" w:hAnsi="Arial" w:cs="Arial"/>
          <w:sz w:val="24"/>
          <w:szCs w:val="24"/>
          <w:lang w:val="en-PH"/>
        </w:rPr>
        <w:t xml:space="preserve"> </w:t>
      </w:r>
      <w:r w:rsidRPr="00001ED2">
        <w:rPr>
          <w:rFonts w:ascii="Arial" w:eastAsia="Calibri" w:hAnsi="Arial" w:cs="Arial"/>
          <w:noProof/>
          <w:sz w:val="24"/>
          <w:szCs w:val="24"/>
          <w:lang w:val="en-PH" w:eastAsia="en-PH"/>
        </w:rPr>
        <w:t xml:space="preserve">75.1746 % and in males were 81.9129 %. Therefore, the level of asymmetry indicates the environmental alterations. </w:t>
      </w:r>
    </w:p>
    <w:p w:rsidR="00001ED2" w:rsidRPr="00001ED2" w:rsidRDefault="00001ED2" w:rsidP="00001ED2">
      <w:pPr>
        <w:spacing w:after="2" w:line="360" w:lineRule="auto"/>
        <w:ind w:right="72"/>
        <w:jc w:val="both"/>
        <w:rPr>
          <w:rFonts w:ascii="Arial" w:eastAsia="Calibri" w:hAnsi="Arial" w:cs="Arial"/>
          <w:b/>
          <w:noProof/>
          <w:sz w:val="24"/>
          <w:szCs w:val="24"/>
          <w:lang w:val="en-PH" w:eastAsia="en-PH"/>
        </w:rPr>
      </w:pPr>
    </w:p>
    <w:p w:rsidR="00001ED2" w:rsidRPr="00001ED2" w:rsidRDefault="00001ED2" w:rsidP="00001ED2">
      <w:pPr>
        <w:spacing w:after="2" w:line="360" w:lineRule="auto"/>
        <w:ind w:right="72"/>
        <w:jc w:val="both"/>
        <w:rPr>
          <w:rFonts w:ascii="Arial" w:eastAsia="Calibri" w:hAnsi="Arial" w:cs="Arial"/>
          <w:i/>
          <w:sz w:val="24"/>
          <w:szCs w:val="24"/>
          <w:lang w:val="en-PH"/>
        </w:rPr>
      </w:pPr>
      <w:r w:rsidRPr="00001ED2">
        <w:rPr>
          <w:rFonts w:ascii="Arial" w:eastAsia="Calibri" w:hAnsi="Arial" w:cs="Arial"/>
          <w:b/>
          <w:i/>
          <w:noProof/>
          <w:sz w:val="24"/>
          <w:szCs w:val="24"/>
          <w:lang w:val="en-PH" w:eastAsia="en-PH"/>
        </w:rPr>
        <w:t>Key Words</w:t>
      </w:r>
      <w:r w:rsidRPr="00001ED2">
        <w:rPr>
          <w:rFonts w:ascii="Arial" w:eastAsia="Calibri" w:hAnsi="Arial" w:cs="Arial"/>
          <w:i/>
          <w:noProof/>
          <w:sz w:val="24"/>
          <w:szCs w:val="24"/>
          <w:lang w:val="en-PH" w:eastAsia="en-PH"/>
        </w:rPr>
        <w:t>: fluctuating asymmetry, Nemipterus japonicus, Surigao Coast.</w:t>
      </w:r>
    </w:p>
    <w:p w:rsidR="00001ED2" w:rsidRPr="00001ED2" w:rsidRDefault="00001ED2" w:rsidP="00001ED2">
      <w:pPr>
        <w:spacing w:after="2" w:line="360" w:lineRule="auto"/>
        <w:ind w:right="72"/>
        <w:jc w:val="both"/>
        <w:rPr>
          <w:rFonts w:ascii="Arial" w:eastAsia="Calibri" w:hAnsi="Arial" w:cs="Arial"/>
          <w:sz w:val="24"/>
          <w:szCs w:val="24"/>
          <w:lang w:val="en-PH"/>
        </w:rPr>
      </w:pPr>
    </w:p>
    <w:p w:rsidR="000D697C" w:rsidRDefault="000D697C" w:rsidP="005F5687">
      <w:pPr>
        <w:spacing w:after="0" w:line="240" w:lineRule="auto"/>
        <w:rPr>
          <w:rFonts w:ascii="Arial" w:hAnsi="Arial" w:cs="Arial"/>
          <w:i/>
          <w:sz w:val="24"/>
          <w:szCs w:val="24"/>
        </w:rPr>
      </w:pPr>
    </w:p>
    <w:p w:rsidR="007740D8" w:rsidRPr="00001ED2" w:rsidRDefault="007740D8" w:rsidP="005F5687">
      <w:pPr>
        <w:spacing w:after="0" w:line="240" w:lineRule="auto"/>
        <w:rPr>
          <w:rFonts w:ascii="Arial" w:hAnsi="Arial" w:cs="Arial"/>
          <w:i/>
          <w:sz w:val="24"/>
          <w:szCs w:val="24"/>
        </w:rPr>
      </w:pPr>
    </w:p>
    <w:p w:rsidR="000D697C" w:rsidRPr="00001ED2" w:rsidRDefault="000D697C" w:rsidP="005F5687">
      <w:pPr>
        <w:spacing w:after="0" w:line="240" w:lineRule="auto"/>
        <w:rPr>
          <w:rFonts w:ascii="Arial" w:hAnsi="Arial" w:cs="Arial"/>
          <w:i/>
          <w:sz w:val="24"/>
          <w:szCs w:val="24"/>
        </w:rPr>
      </w:pPr>
    </w:p>
    <w:p w:rsidR="00001ED2" w:rsidRPr="00001ED2" w:rsidRDefault="00001ED2" w:rsidP="005F5687">
      <w:pPr>
        <w:spacing w:after="0" w:line="240" w:lineRule="auto"/>
        <w:rPr>
          <w:rFonts w:ascii="Arial" w:hAnsi="Arial" w:cs="Arial"/>
          <w:i/>
          <w:sz w:val="24"/>
          <w:szCs w:val="24"/>
        </w:rPr>
      </w:pPr>
    </w:p>
    <w:p w:rsidR="007740D8" w:rsidRPr="00001ED2" w:rsidRDefault="007740D8" w:rsidP="005F5687">
      <w:pPr>
        <w:spacing w:after="0" w:line="240" w:lineRule="auto"/>
        <w:rPr>
          <w:rFonts w:ascii="Arial" w:hAnsi="Arial" w:cs="Arial"/>
          <w:i/>
          <w:sz w:val="24"/>
          <w:szCs w:val="24"/>
        </w:rPr>
      </w:pPr>
    </w:p>
    <w:p w:rsidR="005B5D27" w:rsidRDefault="005B5D27" w:rsidP="005F5687">
      <w:pPr>
        <w:spacing w:after="0" w:line="240" w:lineRule="auto"/>
        <w:rPr>
          <w:rFonts w:ascii="Arial" w:hAnsi="Arial" w:cs="Arial"/>
          <w:i/>
          <w:sz w:val="24"/>
          <w:szCs w:val="24"/>
        </w:rPr>
      </w:pPr>
    </w:p>
    <w:p w:rsidR="005B5D27" w:rsidRDefault="005B5D27" w:rsidP="005F5687">
      <w:pPr>
        <w:spacing w:after="0" w:line="240" w:lineRule="auto"/>
        <w:rPr>
          <w:rFonts w:ascii="Arial" w:hAnsi="Arial" w:cs="Arial"/>
          <w:i/>
          <w:sz w:val="24"/>
          <w:szCs w:val="24"/>
        </w:rPr>
      </w:pPr>
    </w:p>
    <w:p w:rsidR="005B5D27" w:rsidRDefault="005B5D27" w:rsidP="005F5687">
      <w:pPr>
        <w:spacing w:after="0" w:line="240" w:lineRule="auto"/>
        <w:rPr>
          <w:rFonts w:ascii="Arial" w:hAnsi="Arial" w:cs="Arial"/>
          <w:i/>
          <w:sz w:val="24"/>
          <w:szCs w:val="24"/>
        </w:rPr>
      </w:pPr>
    </w:p>
    <w:p w:rsidR="00001ED2" w:rsidRDefault="00001ED2" w:rsidP="005F5687">
      <w:pPr>
        <w:spacing w:after="0" w:line="240" w:lineRule="auto"/>
        <w:rPr>
          <w:rFonts w:ascii="Arial" w:hAnsi="Arial" w:cs="Arial"/>
          <w:i/>
          <w:sz w:val="24"/>
          <w:szCs w:val="24"/>
        </w:rPr>
      </w:pPr>
      <w:r>
        <w:rPr>
          <w:rFonts w:ascii="Arial" w:hAnsi="Arial" w:cs="Arial"/>
          <w:i/>
          <w:sz w:val="24"/>
          <w:szCs w:val="24"/>
        </w:rPr>
        <w:t>Abstract SHS002</w:t>
      </w:r>
    </w:p>
    <w:p w:rsidR="00001ED2" w:rsidRPr="00001ED2" w:rsidRDefault="00001ED2" w:rsidP="005F5687">
      <w:pPr>
        <w:spacing w:after="0" w:line="240" w:lineRule="auto"/>
        <w:rPr>
          <w:rFonts w:ascii="Arial" w:hAnsi="Arial" w:cs="Arial"/>
          <w:i/>
          <w:sz w:val="24"/>
          <w:szCs w:val="24"/>
        </w:rPr>
      </w:pPr>
    </w:p>
    <w:p w:rsidR="00001ED2" w:rsidRPr="00001ED2" w:rsidRDefault="00001ED2" w:rsidP="00001ED2">
      <w:pPr>
        <w:spacing w:after="160" w:line="240" w:lineRule="auto"/>
        <w:jc w:val="center"/>
        <w:rPr>
          <w:rFonts w:ascii="Arial" w:eastAsia="Malgun Gothic" w:hAnsi="Arial" w:cs="Arial"/>
          <w:b/>
          <w:sz w:val="26"/>
          <w:lang w:eastAsia="ko-KR"/>
        </w:rPr>
      </w:pPr>
      <w:r w:rsidRPr="00001ED2">
        <w:rPr>
          <w:rFonts w:ascii="Arial" w:eastAsia="Malgun Gothic" w:hAnsi="Arial" w:cs="Arial"/>
          <w:b/>
          <w:sz w:val="26"/>
          <w:lang w:eastAsia="ko-KR"/>
        </w:rPr>
        <w:t xml:space="preserve">Evaluating Developmental Instability in </w:t>
      </w:r>
      <w:proofErr w:type="spellStart"/>
      <w:r w:rsidRPr="00001ED2">
        <w:rPr>
          <w:rFonts w:ascii="Arial" w:eastAsia="Malgun Gothic" w:hAnsi="Arial" w:cs="Arial"/>
          <w:b/>
          <w:sz w:val="26"/>
          <w:lang w:eastAsia="ko-KR"/>
        </w:rPr>
        <w:t>Bigeye</w:t>
      </w:r>
      <w:proofErr w:type="spellEnd"/>
      <w:r w:rsidRPr="00001ED2">
        <w:rPr>
          <w:rFonts w:ascii="Arial" w:eastAsia="Malgun Gothic" w:hAnsi="Arial" w:cs="Arial"/>
          <w:b/>
          <w:sz w:val="26"/>
          <w:lang w:eastAsia="ko-KR"/>
        </w:rPr>
        <w:t xml:space="preserve"> </w:t>
      </w:r>
      <w:proofErr w:type="spellStart"/>
      <w:r w:rsidRPr="00001ED2">
        <w:rPr>
          <w:rFonts w:ascii="Arial" w:eastAsia="Malgun Gothic" w:hAnsi="Arial" w:cs="Arial"/>
          <w:b/>
          <w:sz w:val="26"/>
          <w:lang w:eastAsia="ko-KR"/>
        </w:rPr>
        <w:t>scad</w:t>
      </w:r>
      <w:proofErr w:type="spellEnd"/>
      <w:r w:rsidRPr="00001ED2">
        <w:rPr>
          <w:rFonts w:ascii="Arial" w:eastAsia="Malgun Gothic" w:hAnsi="Arial" w:cs="Arial"/>
          <w:b/>
          <w:sz w:val="26"/>
          <w:lang w:eastAsia="ko-KR"/>
        </w:rPr>
        <w:t xml:space="preserve"> </w:t>
      </w:r>
      <w:r w:rsidRPr="00001ED2">
        <w:rPr>
          <w:rFonts w:ascii="Arial" w:eastAsia="Malgun Gothic" w:hAnsi="Arial" w:cs="Arial"/>
          <w:b/>
          <w:i/>
          <w:sz w:val="26"/>
          <w:lang w:eastAsia="ko-KR"/>
        </w:rPr>
        <w:t>(</w:t>
      </w:r>
      <w:proofErr w:type="spellStart"/>
      <w:r w:rsidRPr="00001ED2">
        <w:rPr>
          <w:rFonts w:ascii="Arial" w:eastAsia="Malgun Gothic" w:hAnsi="Arial" w:cs="Arial"/>
          <w:b/>
          <w:i/>
          <w:sz w:val="26"/>
          <w:lang w:eastAsia="ko-KR"/>
        </w:rPr>
        <w:t>Selar</w:t>
      </w:r>
      <w:proofErr w:type="spellEnd"/>
      <w:r w:rsidRPr="00001ED2">
        <w:rPr>
          <w:rFonts w:ascii="Arial" w:eastAsia="Malgun Gothic" w:hAnsi="Arial" w:cs="Arial"/>
          <w:b/>
          <w:i/>
          <w:sz w:val="26"/>
          <w:lang w:eastAsia="ko-KR"/>
        </w:rPr>
        <w:t xml:space="preserve"> </w:t>
      </w:r>
      <w:proofErr w:type="spellStart"/>
      <w:r w:rsidRPr="00001ED2">
        <w:rPr>
          <w:rFonts w:ascii="Arial" w:eastAsia="Malgun Gothic" w:hAnsi="Arial" w:cs="Arial"/>
          <w:b/>
          <w:i/>
          <w:sz w:val="26"/>
          <w:lang w:eastAsia="ko-KR"/>
        </w:rPr>
        <w:t>crumenopthalmus</w:t>
      </w:r>
      <w:proofErr w:type="spellEnd"/>
      <w:r w:rsidRPr="00001ED2">
        <w:rPr>
          <w:rFonts w:ascii="Arial" w:eastAsia="Malgun Gothic" w:hAnsi="Arial" w:cs="Arial"/>
          <w:b/>
          <w:i/>
          <w:sz w:val="26"/>
          <w:lang w:eastAsia="ko-KR"/>
        </w:rPr>
        <w:t>)</w:t>
      </w:r>
      <w:r w:rsidRPr="00001ED2">
        <w:rPr>
          <w:rFonts w:ascii="Arial" w:eastAsia="Malgun Gothic" w:hAnsi="Arial" w:cs="Arial"/>
          <w:b/>
          <w:sz w:val="26"/>
          <w:lang w:eastAsia="ko-KR"/>
        </w:rPr>
        <w:t xml:space="preserve"> from Butuan Bay, </w:t>
      </w:r>
      <w:proofErr w:type="spellStart"/>
      <w:r w:rsidRPr="00001ED2">
        <w:rPr>
          <w:rFonts w:ascii="Arial" w:eastAsia="Malgun Gothic" w:hAnsi="Arial" w:cs="Arial"/>
          <w:b/>
          <w:sz w:val="26"/>
          <w:lang w:eastAsia="ko-KR"/>
        </w:rPr>
        <w:t>Agusan</w:t>
      </w:r>
      <w:proofErr w:type="spellEnd"/>
      <w:r w:rsidRPr="00001ED2">
        <w:rPr>
          <w:rFonts w:ascii="Arial" w:eastAsia="Malgun Gothic" w:hAnsi="Arial" w:cs="Arial"/>
          <w:b/>
          <w:sz w:val="26"/>
          <w:lang w:eastAsia="ko-KR"/>
        </w:rPr>
        <w:t xml:space="preserve"> </w:t>
      </w:r>
      <w:proofErr w:type="gramStart"/>
      <w:r w:rsidRPr="00001ED2">
        <w:rPr>
          <w:rFonts w:ascii="Arial" w:eastAsia="Malgun Gothic" w:hAnsi="Arial" w:cs="Arial"/>
          <w:b/>
          <w:sz w:val="26"/>
          <w:lang w:eastAsia="ko-KR"/>
        </w:rPr>
        <w:t>del</w:t>
      </w:r>
      <w:proofErr w:type="gramEnd"/>
      <w:r w:rsidRPr="00001ED2">
        <w:rPr>
          <w:rFonts w:ascii="Arial" w:eastAsia="Malgun Gothic" w:hAnsi="Arial" w:cs="Arial"/>
          <w:b/>
          <w:sz w:val="26"/>
          <w:lang w:eastAsia="ko-KR"/>
        </w:rPr>
        <w:t xml:space="preserve"> Norte, Philippines Using Geometric </w:t>
      </w:r>
      <w:proofErr w:type="spellStart"/>
      <w:r w:rsidRPr="00001ED2">
        <w:rPr>
          <w:rFonts w:ascii="Arial" w:eastAsia="Malgun Gothic" w:hAnsi="Arial" w:cs="Arial"/>
          <w:b/>
          <w:sz w:val="26"/>
          <w:lang w:eastAsia="ko-KR"/>
        </w:rPr>
        <w:t>Morphometry</w:t>
      </w:r>
      <w:proofErr w:type="spellEnd"/>
    </w:p>
    <w:p w:rsidR="00001ED2" w:rsidRPr="00001ED2" w:rsidRDefault="00001ED2" w:rsidP="00001ED2">
      <w:pPr>
        <w:spacing w:after="2" w:line="240" w:lineRule="auto"/>
        <w:ind w:right="72"/>
        <w:jc w:val="center"/>
        <w:rPr>
          <w:rFonts w:ascii="Arial" w:eastAsia="Malgun Gothic" w:hAnsi="Arial" w:cs="Arial"/>
          <w:sz w:val="24"/>
          <w:szCs w:val="24"/>
          <w:lang w:eastAsia="ko-KR"/>
        </w:rPr>
      </w:pPr>
      <w:r w:rsidRPr="00001ED2">
        <w:rPr>
          <w:rFonts w:ascii="Arial" w:eastAsia="Malgun Gothic" w:hAnsi="Arial" w:cs="Arial"/>
          <w:sz w:val="24"/>
          <w:szCs w:val="24"/>
          <w:lang w:eastAsia="ko-KR"/>
        </w:rPr>
        <w:t>M.D.A. Monding</w:t>
      </w:r>
      <w:r w:rsidRPr="00001ED2">
        <w:rPr>
          <w:rFonts w:ascii="Arial" w:eastAsia="Malgun Gothic" w:hAnsi="Arial" w:cs="Arial"/>
          <w:sz w:val="24"/>
          <w:szCs w:val="24"/>
          <w:vertAlign w:val="superscript"/>
          <w:lang w:eastAsia="ko-KR"/>
        </w:rPr>
        <w:t>1</w:t>
      </w:r>
      <w:r w:rsidRPr="00001ED2">
        <w:rPr>
          <w:rFonts w:ascii="Arial" w:eastAsia="Malgun Gothic" w:hAnsi="Arial" w:cs="Arial"/>
          <w:sz w:val="24"/>
          <w:szCs w:val="24"/>
          <w:lang w:eastAsia="ko-KR"/>
        </w:rPr>
        <w:t>, R.K. Monteroso</w:t>
      </w:r>
      <w:r w:rsidRPr="00001ED2">
        <w:rPr>
          <w:rFonts w:ascii="Arial" w:eastAsia="Malgun Gothic" w:hAnsi="Arial" w:cs="Arial"/>
          <w:sz w:val="24"/>
          <w:szCs w:val="24"/>
          <w:vertAlign w:val="superscript"/>
          <w:lang w:eastAsia="ko-KR"/>
        </w:rPr>
        <w:t>1</w:t>
      </w:r>
      <w:r w:rsidRPr="00001ED2">
        <w:rPr>
          <w:rFonts w:ascii="Arial" w:eastAsia="Malgun Gothic" w:hAnsi="Arial" w:cs="Arial"/>
          <w:sz w:val="24"/>
          <w:szCs w:val="24"/>
          <w:lang w:eastAsia="ko-KR"/>
        </w:rPr>
        <w:t>, J.N. Tagaro</w:t>
      </w:r>
      <w:r w:rsidRPr="00001ED2">
        <w:rPr>
          <w:rFonts w:ascii="Arial" w:eastAsia="Malgun Gothic" w:hAnsi="Arial" w:cs="Arial"/>
          <w:sz w:val="24"/>
          <w:szCs w:val="24"/>
          <w:vertAlign w:val="superscript"/>
          <w:lang w:eastAsia="ko-KR"/>
        </w:rPr>
        <w:t>1</w:t>
      </w:r>
      <w:r w:rsidRPr="00001ED2">
        <w:rPr>
          <w:rFonts w:ascii="Arial" w:eastAsia="Malgun Gothic" w:hAnsi="Arial" w:cs="Arial"/>
          <w:sz w:val="24"/>
          <w:szCs w:val="24"/>
          <w:lang w:eastAsia="ko-KR"/>
        </w:rPr>
        <w:t>, L.M. Sarmiento</w:t>
      </w:r>
      <w:r w:rsidRPr="00001ED2">
        <w:rPr>
          <w:rFonts w:ascii="Arial" w:eastAsia="Malgun Gothic" w:hAnsi="Arial" w:cs="Arial"/>
          <w:sz w:val="24"/>
          <w:szCs w:val="24"/>
          <w:vertAlign w:val="superscript"/>
          <w:lang w:eastAsia="ko-KR"/>
        </w:rPr>
        <w:t>1</w:t>
      </w:r>
      <w:r w:rsidRPr="00001ED2">
        <w:rPr>
          <w:rFonts w:ascii="Arial" w:eastAsia="Malgun Gothic" w:hAnsi="Arial" w:cs="Arial"/>
          <w:sz w:val="24"/>
          <w:szCs w:val="24"/>
          <w:lang w:eastAsia="ko-KR"/>
        </w:rPr>
        <w:t>, C.C. Barbac</w:t>
      </w:r>
      <w:r w:rsidRPr="00001ED2">
        <w:rPr>
          <w:rFonts w:ascii="Arial" w:eastAsia="Malgun Gothic" w:hAnsi="Arial" w:cs="Arial"/>
          <w:sz w:val="24"/>
          <w:szCs w:val="24"/>
          <w:vertAlign w:val="superscript"/>
          <w:lang w:eastAsia="ko-KR"/>
        </w:rPr>
        <w:t>1</w:t>
      </w:r>
    </w:p>
    <w:p w:rsidR="00001ED2" w:rsidRPr="00001ED2" w:rsidRDefault="00001ED2" w:rsidP="00001ED2">
      <w:pPr>
        <w:spacing w:after="2" w:line="240" w:lineRule="auto"/>
        <w:ind w:right="72"/>
        <w:jc w:val="both"/>
        <w:rPr>
          <w:rFonts w:ascii="Arial" w:eastAsia="Malgun Gothic" w:hAnsi="Arial" w:cs="Arial"/>
          <w:i/>
          <w:sz w:val="20"/>
          <w:lang w:eastAsia="ko-KR"/>
        </w:rPr>
      </w:pPr>
      <w:r w:rsidRPr="00001ED2">
        <w:rPr>
          <w:rFonts w:ascii="Arial" w:eastAsia="Malgun Gothic" w:hAnsi="Arial" w:cs="Arial"/>
          <w:i/>
          <w:sz w:val="20"/>
          <w:vertAlign w:val="superscript"/>
          <w:lang w:eastAsia="ko-KR"/>
        </w:rPr>
        <w:t>1</w:t>
      </w:r>
      <w:r w:rsidRPr="00001ED2">
        <w:rPr>
          <w:rFonts w:ascii="Arial" w:eastAsia="Malgun Gothic" w:hAnsi="Arial" w:cs="Arial"/>
          <w:i/>
          <w:sz w:val="20"/>
          <w:lang w:eastAsia="ko-KR"/>
        </w:rPr>
        <w:t xml:space="preserve">Science Technology Engineering and Mathematics (STEM), General Education Department, ACLC College of Butuan, </w:t>
      </w:r>
      <w:proofErr w:type="spellStart"/>
      <w:r w:rsidRPr="00001ED2">
        <w:rPr>
          <w:rFonts w:ascii="Arial" w:eastAsia="Malgun Gothic" w:hAnsi="Arial" w:cs="Arial"/>
          <w:i/>
          <w:sz w:val="20"/>
          <w:lang w:eastAsia="ko-KR"/>
        </w:rPr>
        <w:t>Agusan</w:t>
      </w:r>
      <w:proofErr w:type="spellEnd"/>
      <w:r w:rsidRPr="00001ED2">
        <w:rPr>
          <w:rFonts w:ascii="Arial" w:eastAsia="Malgun Gothic" w:hAnsi="Arial" w:cs="Arial"/>
          <w:i/>
          <w:sz w:val="20"/>
          <w:lang w:eastAsia="ko-KR"/>
        </w:rPr>
        <w:t xml:space="preserve"> </w:t>
      </w:r>
      <w:proofErr w:type="gramStart"/>
      <w:r w:rsidRPr="00001ED2">
        <w:rPr>
          <w:rFonts w:ascii="Arial" w:eastAsia="Malgun Gothic" w:hAnsi="Arial" w:cs="Arial"/>
          <w:i/>
          <w:sz w:val="20"/>
          <w:lang w:eastAsia="ko-KR"/>
        </w:rPr>
        <w:t>del</w:t>
      </w:r>
      <w:proofErr w:type="gramEnd"/>
      <w:r w:rsidRPr="00001ED2">
        <w:rPr>
          <w:rFonts w:ascii="Arial" w:eastAsia="Malgun Gothic" w:hAnsi="Arial" w:cs="Arial"/>
          <w:i/>
          <w:sz w:val="20"/>
          <w:lang w:eastAsia="ko-KR"/>
        </w:rPr>
        <w:t xml:space="preserve"> Norte, 8600, Philippines</w:t>
      </w:r>
    </w:p>
    <w:p w:rsidR="001222FF" w:rsidRDefault="001222FF" w:rsidP="001222FF">
      <w:pPr>
        <w:autoSpaceDE w:val="0"/>
        <w:autoSpaceDN w:val="0"/>
        <w:adjustRightInd w:val="0"/>
        <w:spacing w:line="240" w:lineRule="auto"/>
        <w:contextualSpacing/>
        <w:rPr>
          <w:rFonts w:ascii="Arial" w:eastAsia="Calibri" w:hAnsi="Arial" w:cs="Arial"/>
          <w:sz w:val="24"/>
          <w:szCs w:val="24"/>
          <w:lang w:val="en-AU"/>
        </w:rPr>
      </w:pPr>
    </w:p>
    <w:p w:rsidR="001222FF" w:rsidRPr="00DE65CA" w:rsidRDefault="001222FF" w:rsidP="001222FF">
      <w:pPr>
        <w:autoSpaceDE w:val="0"/>
        <w:autoSpaceDN w:val="0"/>
        <w:adjustRightInd w:val="0"/>
        <w:spacing w:line="240" w:lineRule="auto"/>
        <w:contextualSpacing/>
        <w:rPr>
          <w:rFonts w:ascii="Arial" w:eastAsia="Calibri" w:hAnsi="Arial" w:cs="Arial"/>
          <w:sz w:val="24"/>
          <w:szCs w:val="24"/>
          <w:lang w:val="en-AU"/>
        </w:rPr>
      </w:pPr>
      <w:r w:rsidRPr="00DE65CA">
        <w:rPr>
          <w:rFonts w:ascii="Arial" w:eastAsia="Calibri" w:hAnsi="Arial" w:cs="Arial"/>
          <w:sz w:val="24"/>
          <w:szCs w:val="24"/>
          <w:lang w:val="en-AU"/>
        </w:rPr>
        <w:t xml:space="preserve">*Corresponding Author: </w:t>
      </w:r>
      <w:hyperlink r:id="rId66" w:history="1">
        <w:r w:rsidRPr="00DE65CA">
          <w:rPr>
            <w:rFonts w:ascii="Arial" w:eastAsia="Calibri" w:hAnsi="Arial" w:cs="Arial"/>
            <w:color w:val="0000FF"/>
            <w:sz w:val="24"/>
            <w:szCs w:val="24"/>
            <w:u w:val="single"/>
            <w:lang w:val="en-AU"/>
          </w:rPr>
          <w:t>jovenlanes23@gmail.com</w:t>
        </w:r>
      </w:hyperlink>
    </w:p>
    <w:p w:rsidR="001222FF" w:rsidRPr="00DE65CA" w:rsidRDefault="00B4458A" w:rsidP="001222FF">
      <w:pPr>
        <w:spacing w:after="0" w:line="240" w:lineRule="auto"/>
        <w:jc w:val="both"/>
        <w:rPr>
          <w:rFonts w:ascii="Arial" w:eastAsia="Calibri" w:hAnsi="Arial" w:cs="Arial"/>
          <w:lang w:val="en-AU"/>
        </w:rPr>
      </w:pPr>
      <w:hyperlink r:id="rId67" w:tgtFrame="_blank" w:history="1">
        <w:r w:rsidR="001222FF" w:rsidRPr="00DE65CA">
          <w:rPr>
            <w:rFonts w:ascii="Arial" w:eastAsia="Calibri" w:hAnsi="Arial" w:cs="Arial"/>
            <w:color w:val="365899"/>
            <w:sz w:val="18"/>
            <w:szCs w:val="18"/>
            <w:u w:val="single"/>
            <w:shd w:val="clear" w:color="auto" w:fill="F1F0F0"/>
            <w:lang w:val="en-AU"/>
          </w:rPr>
          <w:t>https://orcid.org/0000-0003-4672-6184</w:t>
        </w:r>
      </w:hyperlink>
    </w:p>
    <w:p w:rsidR="001222FF" w:rsidRPr="00DE65CA" w:rsidRDefault="001222FF" w:rsidP="001222FF">
      <w:pPr>
        <w:spacing w:after="0" w:line="240" w:lineRule="auto"/>
        <w:jc w:val="both"/>
        <w:rPr>
          <w:rFonts w:ascii="Arial" w:eastAsia="Calibri" w:hAnsi="Arial" w:cs="Arial"/>
          <w:lang w:val="en-AU"/>
        </w:rPr>
      </w:pPr>
      <w:r w:rsidRPr="00DE65CA">
        <w:rPr>
          <w:rFonts w:ascii="Arial" w:eastAsia="Calibri" w:hAnsi="Arial" w:cs="Arial"/>
          <w:lang w:val="en-AU"/>
        </w:rPr>
        <w:t>ACLC College of Butuan</w:t>
      </w:r>
    </w:p>
    <w:p w:rsidR="001222FF" w:rsidRPr="00DE65CA" w:rsidRDefault="001222FF" w:rsidP="001222FF">
      <w:pPr>
        <w:spacing w:after="0" w:line="240" w:lineRule="auto"/>
        <w:jc w:val="both"/>
        <w:rPr>
          <w:rFonts w:ascii="Arial" w:eastAsia="Calibri" w:hAnsi="Arial" w:cs="Arial"/>
          <w:lang w:val="en-AU"/>
        </w:rPr>
      </w:pPr>
      <w:r w:rsidRPr="00DE65CA">
        <w:rPr>
          <w:rFonts w:ascii="Arial" w:eastAsia="Calibri" w:hAnsi="Arial" w:cs="Arial"/>
          <w:lang w:val="en-AU"/>
        </w:rPr>
        <w:t>999 HDS Bldg. J.C Aquino Ave., Butuan City</w:t>
      </w:r>
    </w:p>
    <w:p w:rsidR="00001ED2" w:rsidRPr="00001ED2" w:rsidRDefault="00001ED2" w:rsidP="00001ED2">
      <w:pPr>
        <w:spacing w:after="0" w:line="240" w:lineRule="auto"/>
        <w:rPr>
          <w:rFonts w:ascii="Arial" w:eastAsia="Calibri" w:hAnsi="Arial" w:cs="Arial"/>
          <w:sz w:val="24"/>
          <w:szCs w:val="24"/>
          <w:lang w:val="en-PH"/>
        </w:rPr>
      </w:pPr>
    </w:p>
    <w:p w:rsidR="00001ED2" w:rsidRPr="00001ED2" w:rsidRDefault="00001ED2" w:rsidP="00001ED2">
      <w:pPr>
        <w:spacing w:after="0" w:line="240" w:lineRule="auto"/>
        <w:rPr>
          <w:rFonts w:ascii="Arial" w:eastAsia="Calibri" w:hAnsi="Arial" w:cs="Arial"/>
          <w:sz w:val="24"/>
          <w:szCs w:val="24"/>
          <w:lang w:val="en-PH"/>
        </w:rPr>
      </w:pPr>
      <w:r w:rsidRPr="00001ED2">
        <w:rPr>
          <w:rFonts w:ascii="Arial" w:eastAsia="Calibri" w:hAnsi="Arial" w:cs="Arial"/>
          <w:sz w:val="24"/>
          <w:szCs w:val="24"/>
          <w:lang w:val="en-PH"/>
        </w:rPr>
        <w:t xml:space="preserve">Co-Author: Josephine U. </w:t>
      </w:r>
      <w:proofErr w:type="spellStart"/>
      <w:r w:rsidRPr="00001ED2">
        <w:rPr>
          <w:rFonts w:ascii="Arial" w:eastAsia="Calibri" w:hAnsi="Arial" w:cs="Arial"/>
          <w:sz w:val="24"/>
          <w:szCs w:val="24"/>
          <w:lang w:val="en-PH"/>
        </w:rPr>
        <w:t>Acha</w:t>
      </w:r>
      <w:proofErr w:type="spellEnd"/>
    </w:p>
    <w:p w:rsidR="00001ED2" w:rsidRDefault="00001ED2" w:rsidP="00001ED2">
      <w:pPr>
        <w:spacing w:after="0" w:line="240" w:lineRule="auto"/>
        <w:rPr>
          <w:rFonts w:ascii="Arial" w:eastAsia="Calibri" w:hAnsi="Arial" w:cs="Arial"/>
          <w:sz w:val="24"/>
          <w:szCs w:val="24"/>
          <w:lang w:val="en-PH"/>
        </w:rPr>
      </w:pPr>
      <w:r w:rsidRPr="00001ED2">
        <w:rPr>
          <w:rFonts w:ascii="Arial" w:eastAsia="Calibri" w:hAnsi="Arial" w:cs="Arial"/>
          <w:sz w:val="24"/>
          <w:szCs w:val="24"/>
          <w:lang w:val="en-PH"/>
        </w:rPr>
        <w:t xml:space="preserve">Email: </w:t>
      </w:r>
      <w:hyperlink r:id="rId68" w:history="1">
        <w:r w:rsidR="007740D8" w:rsidRPr="00E75DA0">
          <w:rPr>
            <w:rStyle w:val="Hyperlink"/>
            <w:rFonts w:ascii="Arial" w:eastAsia="Calibri" w:hAnsi="Arial" w:cs="Arial"/>
            <w:sz w:val="24"/>
            <w:szCs w:val="24"/>
            <w:lang w:val="en-PH"/>
          </w:rPr>
          <w:t>josephineacha.ja@gmail.com</w:t>
        </w:r>
      </w:hyperlink>
    </w:p>
    <w:p w:rsidR="00001ED2" w:rsidRPr="00001ED2" w:rsidRDefault="00001ED2" w:rsidP="00001ED2">
      <w:pPr>
        <w:spacing w:after="0" w:line="240" w:lineRule="auto"/>
        <w:rPr>
          <w:rFonts w:ascii="Arial" w:eastAsia="Calibri" w:hAnsi="Arial" w:cs="Arial"/>
          <w:sz w:val="24"/>
          <w:szCs w:val="24"/>
          <w:lang w:val="en-PH"/>
        </w:rPr>
      </w:pPr>
      <w:r w:rsidRPr="00001ED2">
        <w:rPr>
          <w:rFonts w:ascii="Arial" w:eastAsia="Calibri" w:hAnsi="Arial" w:cs="Arial"/>
          <w:sz w:val="24"/>
          <w:szCs w:val="24"/>
          <w:lang w:val="en-PH"/>
        </w:rPr>
        <w:t>Contact No.: 09976150673</w:t>
      </w:r>
    </w:p>
    <w:p w:rsidR="00001ED2" w:rsidRPr="00001ED2" w:rsidRDefault="006D0F03" w:rsidP="00001ED2">
      <w:pPr>
        <w:spacing w:after="160"/>
        <w:rPr>
          <w:rFonts w:ascii="Arial" w:eastAsia="Calibri" w:hAnsi="Arial" w:cs="Arial"/>
          <w:b/>
          <w:sz w:val="24"/>
          <w:szCs w:val="24"/>
          <w:lang w:val="en-PH"/>
        </w:rPr>
      </w:pPr>
      <w:r w:rsidRPr="002C78B0">
        <w:rPr>
          <w:rFonts w:ascii="Arial" w:hAnsi="Arial" w:cs="Arial"/>
          <w:b/>
          <w:noProof/>
          <w:sz w:val="24"/>
        </w:rPr>
        <w:drawing>
          <wp:anchor distT="0" distB="0" distL="114300" distR="114300" simplePos="0" relativeHeight="251779584" behindDoc="1" locked="0" layoutInCell="1" allowOverlap="1" wp14:anchorId="1357CB58" wp14:editId="2A20A36C">
            <wp:simplePos x="0" y="0"/>
            <wp:positionH relativeFrom="column">
              <wp:posOffset>885825</wp:posOffset>
            </wp:positionH>
            <wp:positionV relativeFrom="paragraph">
              <wp:posOffset>92710</wp:posOffset>
            </wp:positionV>
            <wp:extent cx="4306570" cy="4516755"/>
            <wp:effectExtent l="0" t="0" r="0" b="0"/>
            <wp:wrapNone/>
            <wp:docPr id="79" name="Picture 79"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306570" cy="4516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1ED2" w:rsidRPr="00001ED2" w:rsidRDefault="00001ED2" w:rsidP="00001ED2">
      <w:pPr>
        <w:spacing w:after="160"/>
        <w:rPr>
          <w:rFonts w:ascii="Arial" w:eastAsia="Calibri" w:hAnsi="Arial" w:cs="Arial"/>
          <w:sz w:val="24"/>
          <w:szCs w:val="24"/>
          <w:lang w:val="en-PH"/>
        </w:rPr>
      </w:pPr>
      <w:r w:rsidRPr="00001ED2">
        <w:rPr>
          <w:rFonts w:ascii="Arial" w:eastAsia="Calibri" w:hAnsi="Arial" w:cs="Arial"/>
          <w:sz w:val="24"/>
          <w:szCs w:val="24"/>
          <w:lang w:val="en-PH"/>
        </w:rPr>
        <w:t xml:space="preserve">Date Received: </w:t>
      </w:r>
      <w:r w:rsidRPr="00001ED2">
        <w:rPr>
          <w:rFonts w:ascii="Arial" w:eastAsia="Calibri" w:hAnsi="Arial" w:cs="Arial"/>
          <w:sz w:val="24"/>
          <w:szCs w:val="24"/>
          <w:lang w:val="en-PH"/>
        </w:rPr>
        <w:tab/>
        <w:t xml:space="preserve">January 9, 2019 </w:t>
      </w:r>
      <w:r w:rsidRPr="00001ED2">
        <w:rPr>
          <w:rFonts w:ascii="Arial" w:eastAsia="Calibri" w:hAnsi="Arial" w:cs="Arial"/>
          <w:sz w:val="24"/>
          <w:szCs w:val="24"/>
          <w:lang w:val="en-PH"/>
        </w:rPr>
        <w:tab/>
      </w:r>
      <w:r w:rsidRPr="00001ED2">
        <w:rPr>
          <w:rFonts w:ascii="Arial" w:eastAsia="Calibri" w:hAnsi="Arial" w:cs="Arial"/>
          <w:sz w:val="24"/>
          <w:szCs w:val="24"/>
          <w:lang w:val="en-PH"/>
        </w:rPr>
        <w:tab/>
        <w:t xml:space="preserve">Date Accepted:   February 14, 2019 </w:t>
      </w:r>
    </w:p>
    <w:p w:rsidR="00001ED2" w:rsidRPr="00001ED2" w:rsidRDefault="00001ED2" w:rsidP="00001ED2">
      <w:pPr>
        <w:spacing w:after="2" w:line="360" w:lineRule="auto"/>
        <w:ind w:right="72"/>
        <w:jc w:val="both"/>
        <w:rPr>
          <w:rFonts w:ascii="Arial" w:eastAsia="Malgun Gothic" w:hAnsi="Arial" w:cs="Arial"/>
          <w:b/>
          <w:sz w:val="24"/>
          <w:lang w:eastAsia="ko-KR"/>
        </w:rPr>
      </w:pPr>
    </w:p>
    <w:p w:rsidR="00001ED2" w:rsidRPr="00001ED2" w:rsidRDefault="00001ED2" w:rsidP="00001ED2">
      <w:pPr>
        <w:spacing w:after="2" w:line="360" w:lineRule="auto"/>
        <w:ind w:right="72"/>
        <w:jc w:val="both"/>
        <w:rPr>
          <w:rFonts w:ascii="Arial" w:eastAsia="Malgun Gothic" w:hAnsi="Arial" w:cs="Arial"/>
          <w:noProof/>
          <w:sz w:val="24"/>
          <w:szCs w:val="24"/>
          <w:lang w:eastAsia="en-PH"/>
        </w:rPr>
      </w:pPr>
      <w:r w:rsidRPr="00001ED2">
        <w:rPr>
          <w:rFonts w:ascii="Arial" w:eastAsia="Malgun Gothic" w:hAnsi="Arial" w:cs="Arial"/>
          <w:sz w:val="24"/>
          <w:lang w:eastAsia="ko-KR"/>
        </w:rPr>
        <w:t xml:space="preserve">Geometric </w:t>
      </w:r>
      <w:proofErr w:type="spellStart"/>
      <w:r w:rsidRPr="00001ED2">
        <w:rPr>
          <w:rFonts w:ascii="Arial" w:eastAsia="Malgun Gothic" w:hAnsi="Arial" w:cs="Arial"/>
          <w:sz w:val="24"/>
          <w:lang w:eastAsia="ko-KR"/>
        </w:rPr>
        <w:t>Morphometry</w:t>
      </w:r>
      <w:proofErr w:type="spellEnd"/>
      <w:r w:rsidRPr="00001ED2">
        <w:rPr>
          <w:rFonts w:ascii="Arial" w:eastAsia="Malgun Gothic" w:hAnsi="Arial" w:cs="Arial"/>
          <w:sz w:val="24"/>
          <w:lang w:eastAsia="ko-KR"/>
        </w:rPr>
        <w:t xml:space="preserve"> is used as a means of measuring phenotypic variations among species. This study aims to determine developmental instability in </w:t>
      </w:r>
      <w:proofErr w:type="spellStart"/>
      <w:r w:rsidRPr="00001ED2">
        <w:rPr>
          <w:rFonts w:ascii="Arial" w:eastAsia="Malgun Gothic" w:hAnsi="Arial" w:cs="Arial"/>
          <w:sz w:val="24"/>
          <w:lang w:eastAsia="ko-KR"/>
        </w:rPr>
        <w:t>Bigeye</w:t>
      </w:r>
      <w:proofErr w:type="spellEnd"/>
      <w:r w:rsidRPr="00001ED2">
        <w:rPr>
          <w:rFonts w:ascii="Arial" w:eastAsia="Malgun Gothic" w:hAnsi="Arial" w:cs="Arial"/>
          <w:sz w:val="24"/>
          <w:lang w:eastAsia="ko-KR"/>
        </w:rPr>
        <w:t xml:space="preserve"> </w:t>
      </w:r>
      <w:proofErr w:type="spellStart"/>
      <w:r w:rsidRPr="00001ED2">
        <w:rPr>
          <w:rFonts w:ascii="Arial" w:eastAsia="Malgun Gothic" w:hAnsi="Arial" w:cs="Arial"/>
          <w:sz w:val="24"/>
          <w:lang w:eastAsia="ko-KR"/>
        </w:rPr>
        <w:t>scad</w:t>
      </w:r>
      <w:proofErr w:type="spellEnd"/>
      <w:r w:rsidRPr="00001ED2">
        <w:rPr>
          <w:rFonts w:ascii="Arial" w:eastAsia="Malgun Gothic" w:hAnsi="Arial" w:cs="Arial"/>
          <w:sz w:val="24"/>
          <w:lang w:eastAsia="ko-KR"/>
        </w:rPr>
        <w:t xml:space="preserve"> (</w:t>
      </w:r>
      <w:proofErr w:type="spellStart"/>
      <w:r w:rsidRPr="00001ED2">
        <w:rPr>
          <w:rFonts w:ascii="Arial" w:eastAsia="Malgun Gothic" w:hAnsi="Arial" w:cs="Arial"/>
          <w:i/>
          <w:sz w:val="24"/>
          <w:lang w:eastAsia="ko-KR"/>
        </w:rPr>
        <w:t>Selar</w:t>
      </w:r>
      <w:proofErr w:type="spellEnd"/>
      <w:r w:rsidRPr="00001ED2">
        <w:rPr>
          <w:rFonts w:ascii="Arial" w:eastAsia="Malgun Gothic" w:hAnsi="Arial" w:cs="Arial"/>
          <w:i/>
          <w:sz w:val="24"/>
          <w:lang w:eastAsia="ko-KR"/>
        </w:rPr>
        <w:t xml:space="preserve"> </w:t>
      </w:r>
      <w:proofErr w:type="spellStart"/>
      <w:r w:rsidRPr="00001ED2">
        <w:rPr>
          <w:rFonts w:ascii="Arial" w:eastAsia="Malgun Gothic" w:hAnsi="Arial" w:cs="Arial"/>
          <w:i/>
          <w:sz w:val="24"/>
          <w:lang w:eastAsia="ko-KR"/>
        </w:rPr>
        <w:t>crumenophthalmus</w:t>
      </w:r>
      <w:proofErr w:type="spellEnd"/>
      <w:r w:rsidRPr="00001ED2">
        <w:rPr>
          <w:rFonts w:ascii="Arial" w:eastAsia="Malgun Gothic" w:hAnsi="Arial" w:cs="Arial"/>
          <w:sz w:val="24"/>
          <w:lang w:eastAsia="ko-KR"/>
        </w:rPr>
        <w:t xml:space="preserve">) from Butuan Bay using geometric </w:t>
      </w:r>
      <w:proofErr w:type="spellStart"/>
      <w:r w:rsidRPr="00001ED2">
        <w:rPr>
          <w:rFonts w:ascii="Arial" w:eastAsia="Malgun Gothic" w:hAnsi="Arial" w:cs="Arial"/>
          <w:sz w:val="24"/>
          <w:lang w:eastAsia="ko-KR"/>
        </w:rPr>
        <w:t>morphometry</w:t>
      </w:r>
      <w:proofErr w:type="spellEnd"/>
      <w:r w:rsidRPr="00001ED2">
        <w:rPr>
          <w:rFonts w:ascii="Arial" w:eastAsia="Malgun Gothic" w:hAnsi="Arial" w:cs="Arial"/>
          <w:sz w:val="24"/>
          <w:lang w:eastAsia="ko-KR"/>
        </w:rPr>
        <w:t xml:space="preserve">. </w:t>
      </w:r>
      <w:r w:rsidRPr="00001ED2">
        <w:rPr>
          <w:rFonts w:ascii="Arial" w:eastAsia="Malgun Gothic" w:hAnsi="Arial" w:cs="Arial"/>
          <w:sz w:val="24"/>
          <w:szCs w:val="24"/>
          <w:lang w:eastAsia="ko-KR"/>
        </w:rPr>
        <w:t>S</w:t>
      </w:r>
      <w:r w:rsidR="006E0F4D">
        <w:rPr>
          <w:rFonts w:ascii="Arial" w:eastAsia="Malgun Gothic" w:hAnsi="Arial" w:cs="Arial"/>
          <w:sz w:val="24"/>
          <w:szCs w:val="24"/>
          <w:lang w:eastAsia="ko-KR"/>
        </w:rPr>
        <w:t xml:space="preserve">ixty (60) </w:t>
      </w:r>
      <w:r w:rsidRPr="00001ED2">
        <w:rPr>
          <w:rFonts w:ascii="Arial" w:eastAsia="Malgun Gothic" w:hAnsi="Arial" w:cs="Arial"/>
          <w:sz w:val="24"/>
          <w:szCs w:val="24"/>
          <w:lang w:eastAsia="ko-KR"/>
        </w:rPr>
        <w:t xml:space="preserve">samples of </w:t>
      </w:r>
      <w:proofErr w:type="spellStart"/>
      <w:r w:rsidRPr="00001ED2">
        <w:rPr>
          <w:rFonts w:ascii="Arial" w:eastAsia="Malgun Gothic" w:hAnsi="Arial" w:cs="Arial"/>
          <w:i/>
          <w:sz w:val="24"/>
          <w:lang w:eastAsia="ko-KR"/>
        </w:rPr>
        <w:t>Selar</w:t>
      </w:r>
      <w:proofErr w:type="spellEnd"/>
      <w:r w:rsidRPr="00001ED2">
        <w:rPr>
          <w:rFonts w:ascii="Arial" w:eastAsia="Malgun Gothic" w:hAnsi="Arial" w:cs="Arial"/>
          <w:i/>
          <w:sz w:val="24"/>
          <w:lang w:eastAsia="ko-KR"/>
        </w:rPr>
        <w:t xml:space="preserve"> </w:t>
      </w:r>
      <w:proofErr w:type="spellStart"/>
      <w:r w:rsidRPr="00001ED2">
        <w:rPr>
          <w:rFonts w:ascii="Arial" w:eastAsia="Malgun Gothic" w:hAnsi="Arial" w:cs="Arial"/>
          <w:i/>
          <w:sz w:val="24"/>
          <w:lang w:eastAsia="ko-KR"/>
        </w:rPr>
        <w:t>crumenophthalmus</w:t>
      </w:r>
      <w:proofErr w:type="spellEnd"/>
      <w:r w:rsidRPr="00001ED2">
        <w:rPr>
          <w:rFonts w:ascii="Arial" w:eastAsia="Malgun Gothic" w:hAnsi="Arial" w:cs="Arial"/>
          <w:i/>
          <w:sz w:val="24"/>
          <w:lang w:eastAsia="ko-KR"/>
        </w:rPr>
        <w:t xml:space="preserve"> </w:t>
      </w:r>
      <w:r w:rsidRPr="00001ED2">
        <w:rPr>
          <w:rFonts w:ascii="Arial" w:eastAsia="Malgun Gothic" w:hAnsi="Arial" w:cs="Arial"/>
          <w:sz w:val="24"/>
          <w:lang w:eastAsia="ko-KR"/>
        </w:rPr>
        <w:t xml:space="preserve">with </w:t>
      </w:r>
      <w:r w:rsidR="006E0F4D">
        <w:rPr>
          <w:rFonts w:ascii="Arial" w:eastAsia="Malgun Gothic" w:hAnsi="Arial" w:cs="Arial"/>
          <w:sz w:val="24"/>
          <w:lang w:eastAsia="ko-KR"/>
        </w:rPr>
        <w:t>thirty (</w:t>
      </w:r>
      <w:r w:rsidRPr="00001ED2">
        <w:rPr>
          <w:rFonts w:ascii="Arial" w:eastAsia="Malgun Gothic" w:hAnsi="Arial" w:cs="Arial"/>
          <w:sz w:val="24"/>
          <w:szCs w:val="24"/>
          <w:lang w:eastAsia="ko-KR"/>
        </w:rPr>
        <w:t>30</w:t>
      </w:r>
      <w:r w:rsidR="006E0F4D">
        <w:rPr>
          <w:rFonts w:ascii="Arial" w:eastAsia="Malgun Gothic" w:hAnsi="Arial" w:cs="Arial"/>
          <w:sz w:val="24"/>
          <w:szCs w:val="24"/>
          <w:lang w:eastAsia="ko-KR"/>
        </w:rPr>
        <w:t>)</w:t>
      </w:r>
      <w:r w:rsidRPr="00001ED2">
        <w:rPr>
          <w:rFonts w:ascii="Arial" w:eastAsia="Malgun Gothic" w:hAnsi="Arial" w:cs="Arial"/>
          <w:sz w:val="24"/>
          <w:szCs w:val="24"/>
          <w:lang w:eastAsia="ko-KR"/>
        </w:rPr>
        <w:t xml:space="preserve"> females and </w:t>
      </w:r>
      <w:r w:rsidR="006E0F4D">
        <w:rPr>
          <w:rFonts w:ascii="Arial" w:eastAsia="Malgun Gothic" w:hAnsi="Arial" w:cs="Arial"/>
          <w:sz w:val="24"/>
          <w:szCs w:val="24"/>
          <w:lang w:eastAsia="ko-KR"/>
        </w:rPr>
        <w:t>Thirty (</w:t>
      </w:r>
      <w:r w:rsidRPr="00001ED2">
        <w:rPr>
          <w:rFonts w:ascii="Arial" w:eastAsia="Malgun Gothic" w:hAnsi="Arial" w:cs="Arial"/>
          <w:sz w:val="24"/>
          <w:szCs w:val="24"/>
          <w:lang w:eastAsia="ko-KR"/>
        </w:rPr>
        <w:t>30</w:t>
      </w:r>
      <w:r w:rsidR="006E0F4D">
        <w:rPr>
          <w:rFonts w:ascii="Arial" w:eastAsia="Malgun Gothic" w:hAnsi="Arial" w:cs="Arial"/>
          <w:sz w:val="24"/>
          <w:szCs w:val="24"/>
          <w:lang w:eastAsia="ko-KR"/>
        </w:rPr>
        <w:t>)</w:t>
      </w:r>
      <w:r w:rsidRPr="00001ED2">
        <w:rPr>
          <w:rFonts w:ascii="Arial" w:eastAsia="Malgun Gothic" w:hAnsi="Arial" w:cs="Arial"/>
          <w:sz w:val="24"/>
          <w:szCs w:val="24"/>
          <w:lang w:eastAsia="ko-KR"/>
        </w:rPr>
        <w:t xml:space="preserve"> males were collected from Butuan Bay. Samples were analyzed through land marking process using Symmetry and Asymmetry Geometric data software (SAGE). </w:t>
      </w:r>
      <w:proofErr w:type="spellStart"/>
      <w:r w:rsidRPr="00001ED2">
        <w:rPr>
          <w:rFonts w:ascii="Arial" w:eastAsia="Malgun Gothic" w:hAnsi="Arial" w:cs="Arial"/>
          <w:sz w:val="24"/>
          <w:szCs w:val="24"/>
          <w:lang w:eastAsia="ko-KR"/>
        </w:rPr>
        <w:t>Procrustes</w:t>
      </w:r>
      <w:proofErr w:type="spellEnd"/>
      <w:r w:rsidRPr="00001ED2">
        <w:rPr>
          <w:rFonts w:ascii="Arial" w:eastAsia="Malgun Gothic" w:hAnsi="Arial" w:cs="Arial"/>
          <w:sz w:val="24"/>
          <w:szCs w:val="24"/>
          <w:lang w:eastAsia="ko-KR"/>
        </w:rPr>
        <w:t xml:space="preserve"> ANOVA results showed highly significant differences among the factor analyzed between the two sexes (P&lt;0.0001). The males attained the highest percentage of the Fluctuating Asymmetry with </w:t>
      </w:r>
      <w:r w:rsidRPr="00001ED2">
        <w:rPr>
          <w:rFonts w:ascii="Arial" w:eastAsia="Malgun Gothic" w:hAnsi="Arial" w:cs="Arial"/>
          <w:sz w:val="24"/>
          <w:szCs w:val="24"/>
          <w:lang w:val="en-PH" w:eastAsia="ko-KR"/>
        </w:rPr>
        <w:t>87.2388% while the female had a lower percentage of 84.5484%. T</w:t>
      </w:r>
      <w:r w:rsidRPr="00001ED2">
        <w:rPr>
          <w:rFonts w:ascii="Arial" w:eastAsia="Malgun Gothic" w:hAnsi="Arial" w:cs="Arial"/>
          <w:noProof/>
          <w:sz w:val="24"/>
          <w:szCs w:val="24"/>
          <w:lang w:eastAsia="en-PH"/>
        </w:rPr>
        <w:t>he results suggest</w:t>
      </w:r>
      <w:r w:rsidRPr="00001ED2">
        <w:rPr>
          <w:rFonts w:ascii="Arial" w:eastAsia="Malgun Gothic" w:hAnsi="Arial" w:cs="Arial"/>
          <w:noProof/>
          <w:sz w:val="32"/>
          <w:szCs w:val="24"/>
          <w:lang w:eastAsia="en-PH"/>
        </w:rPr>
        <w:t xml:space="preserve"> </w:t>
      </w:r>
      <w:r w:rsidRPr="00001ED2">
        <w:rPr>
          <w:rFonts w:ascii="Arial" w:eastAsia="Malgun Gothic" w:hAnsi="Arial" w:cs="Arial"/>
          <w:noProof/>
          <w:sz w:val="24"/>
          <w:szCs w:val="24"/>
          <w:lang w:eastAsia="en-PH"/>
        </w:rPr>
        <w:t>that the level of asymmetry were observed among the samples. Thus, employing geometric morphometry in determining developmental instability.</w:t>
      </w:r>
    </w:p>
    <w:p w:rsidR="00001ED2" w:rsidRDefault="00001ED2" w:rsidP="00001ED2">
      <w:pPr>
        <w:spacing w:after="2" w:line="360" w:lineRule="auto"/>
        <w:ind w:right="72"/>
        <w:jc w:val="both"/>
        <w:rPr>
          <w:rFonts w:ascii="Arial" w:eastAsia="Malgun Gothic" w:hAnsi="Arial" w:cs="Arial"/>
          <w:b/>
          <w:noProof/>
          <w:sz w:val="24"/>
          <w:szCs w:val="24"/>
          <w:lang w:eastAsia="en-PH"/>
        </w:rPr>
      </w:pPr>
    </w:p>
    <w:p w:rsidR="00001ED2" w:rsidRPr="00001ED2" w:rsidRDefault="00001ED2" w:rsidP="00001ED2">
      <w:pPr>
        <w:spacing w:after="2" w:line="360" w:lineRule="auto"/>
        <w:ind w:right="72"/>
        <w:jc w:val="both"/>
        <w:rPr>
          <w:rFonts w:ascii="Arial" w:eastAsia="Malgun Gothic" w:hAnsi="Arial" w:cs="Arial"/>
          <w:i/>
          <w:sz w:val="24"/>
          <w:lang w:eastAsia="ko-KR"/>
        </w:rPr>
      </w:pPr>
      <w:r w:rsidRPr="00001ED2">
        <w:rPr>
          <w:rFonts w:ascii="Arial" w:eastAsia="Malgun Gothic" w:hAnsi="Arial" w:cs="Arial"/>
          <w:b/>
          <w:i/>
          <w:noProof/>
          <w:sz w:val="24"/>
          <w:szCs w:val="24"/>
          <w:lang w:eastAsia="en-PH"/>
        </w:rPr>
        <w:t>Key Words</w:t>
      </w:r>
      <w:r w:rsidRPr="00001ED2">
        <w:rPr>
          <w:rFonts w:ascii="Arial" w:eastAsia="Malgun Gothic" w:hAnsi="Arial" w:cs="Arial"/>
          <w:i/>
          <w:noProof/>
          <w:sz w:val="24"/>
          <w:szCs w:val="24"/>
          <w:lang w:eastAsia="en-PH"/>
        </w:rPr>
        <w:t xml:space="preserve">: fluctuating asymmetry, </w:t>
      </w:r>
      <w:proofErr w:type="spellStart"/>
      <w:r w:rsidRPr="00001ED2">
        <w:rPr>
          <w:rFonts w:ascii="Arial" w:eastAsia="Malgun Gothic" w:hAnsi="Arial" w:cs="Arial"/>
          <w:i/>
          <w:sz w:val="24"/>
          <w:lang w:eastAsia="ko-KR"/>
        </w:rPr>
        <w:t>Bioindicator</w:t>
      </w:r>
      <w:proofErr w:type="spellEnd"/>
      <w:r w:rsidRPr="00001ED2">
        <w:rPr>
          <w:rFonts w:ascii="Arial" w:eastAsia="Malgun Gothic" w:hAnsi="Arial" w:cs="Arial"/>
          <w:i/>
          <w:noProof/>
          <w:sz w:val="24"/>
          <w:szCs w:val="24"/>
          <w:lang w:eastAsia="en-PH"/>
        </w:rPr>
        <w:t>, Butuan Bay, Marine</w:t>
      </w:r>
    </w:p>
    <w:p w:rsidR="007740D8" w:rsidRDefault="007740D8" w:rsidP="005F5687">
      <w:pPr>
        <w:spacing w:after="0" w:line="240" w:lineRule="auto"/>
        <w:rPr>
          <w:rFonts w:ascii="Arial" w:hAnsi="Arial" w:cs="Arial"/>
          <w:i/>
          <w:sz w:val="24"/>
          <w:szCs w:val="24"/>
        </w:rPr>
      </w:pPr>
    </w:p>
    <w:p w:rsidR="008F4913" w:rsidRDefault="008F4913" w:rsidP="005F5687">
      <w:pPr>
        <w:spacing w:after="0" w:line="240" w:lineRule="auto"/>
        <w:rPr>
          <w:rFonts w:ascii="Arial" w:hAnsi="Arial" w:cs="Arial"/>
          <w:i/>
          <w:sz w:val="24"/>
          <w:szCs w:val="24"/>
        </w:rPr>
      </w:pPr>
    </w:p>
    <w:p w:rsidR="005B5D27" w:rsidRDefault="005B5D27" w:rsidP="005F5687">
      <w:pPr>
        <w:spacing w:after="0" w:line="240" w:lineRule="auto"/>
        <w:rPr>
          <w:rFonts w:ascii="Arial" w:hAnsi="Arial" w:cs="Arial"/>
          <w:i/>
          <w:sz w:val="24"/>
          <w:szCs w:val="24"/>
        </w:rPr>
      </w:pPr>
    </w:p>
    <w:p w:rsidR="005B5D27" w:rsidRDefault="005B5D27" w:rsidP="005F5687">
      <w:pPr>
        <w:spacing w:after="0" w:line="240" w:lineRule="auto"/>
        <w:rPr>
          <w:rFonts w:ascii="Arial" w:hAnsi="Arial" w:cs="Arial"/>
          <w:i/>
          <w:sz w:val="24"/>
          <w:szCs w:val="24"/>
        </w:rPr>
      </w:pPr>
    </w:p>
    <w:p w:rsidR="005B5D27" w:rsidRDefault="005B5D27" w:rsidP="005F5687">
      <w:pPr>
        <w:spacing w:after="0" w:line="240" w:lineRule="auto"/>
        <w:rPr>
          <w:rFonts w:ascii="Arial" w:hAnsi="Arial" w:cs="Arial"/>
          <w:i/>
          <w:sz w:val="24"/>
          <w:szCs w:val="24"/>
        </w:rPr>
      </w:pPr>
    </w:p>
    <w:p w:rsidR="00DE65CA" w:rsidRDefault="00DE65CA" w:rsidP="005F5687">
      <w:pPr>
        <w:spacing w:after="0" w:line="240" w:lineRule="auto"/>
        <w:rPr>
          <w:rFonts w:ascii="Arial" w:hAnsi="Arial" w:cs="Arial"/>
          <w:i/>
          <w:sz w:val="24"/>
          <w:szCs w:val="24"/>
        </w:rPr>
      </w:pPr>
      <w:r>
        <w:rPr>
          <w:rFonts w:ascii="Arial" w:hAnsi="Arial" w:cs="Arial"/>
          <w:i/>
          <w:sz w:val="24"/>
          <w:szCs w:val="24"/>
        </w:rPr>
        <w:t>Abstract SHS003</w:t>
      </w:r>
    </w:p>
    <w:p w:rsidR="00DE65CA" w:rsidRDefault="00DE65CA" w:rsidP="005F5687">
      <w:pPr>
        <w:spacing w:after="0" w:line="240" w:lineRule="auto"/>
        <w:rPr>
          <w:rFonts w:ascii="Arial" w:hAnsi="Arial" w:cs="Arial"/>
          <w:i/>
          <w:sz w:val="24"/>
          <w:szCs w:val="24"/>
        </w:rPr>
      </w:pPr>
    </w:p>
    <w:p w:rsidR="00DE65CA" w:rsidRPr="00DE65CA" w:rsidRDefault="00DE65CA" w:rsidP="00DE65CA">
      <w:pPr>
        <w:spacing w:after="0" w:line="240" w:lineRule="auto"/>
        <w:jc w:val="center"/>
        <w:rPr>
          <w:rFonts w:ascii="Arial" w:eastAsia="Calibri" w:hAnsi="Arial" w:cs="Arial"/>
          <w:b/>
          <w:sz w:val="24"/>
          <w:szCs w:val="32"/>
        </w:rPr>
      </w:pPr>
      <w:r w:rsidRPr="00DE65CA">
        <w:rPr>
          <w:rFonts w:ascii="Arial" w:eastAsia="Calibri" w:hAnsi="Arial" w:cs="Arial"/>
          <w:b/>
          <w:sz w:val="24"/>
          <w:szCs w:val="32"/>
        </w:rPr>
        <w:t xml:space="preserve">Morphological Assessment in the Morphology of </w:t>
      </w:r>
      <w:proofErr w:type="spellStart"/>
      <w:r w:rsidRPr="00DE65CA">
        <w:rPr>
          <w:rFonts w:ascii="Arial" w:eastAsia="Calibri" w:hAnsi="Arial" w:cs="Arial"/>
          <w:b/>
          <w:i/>
          <w:sz w:val="24"/>
          <w:szCs w:val="32"/>
        </w:rPr>
        <w:t>Sardinella</w:t>
      </w:r>
      <w:proofErr w:type="spellEnd"/>
      <w:r w:rsidRPr="00DE65CA">
        <w:rPr>
          <w:rFonts w:ascii="Arial" w:eastAsia="Calibri" w:hAnsi="Arial" w:cs="Arial"/>
          <w:b/>
          <w:i/>
          <w:sz w:val="24"/>
          <w:szCs w:val="32"/>
        </w:rPr>
        <w:t xml:space="preserve"> </w:t>
      </w:r>
      <w:proofErr w:type="spellStart"/>
      <w:r w:rsidRPr="00DE65CA">
        <w:rPr>
          <w:rFonts w:ascii="Arial" w:eastAsia="Calibri" w:hAnsi="Arial" w:cs="Arial"/>
          <w:b/>
          <w:i/>
          <w:sz w:val="24"/>
          <w:szCs w:val="32"/>
        </w:rPr>
        <w:t>sardinella</w:t>
      </w:r>
      <w:proofErr w:type="spellEnd"/>
      <w:r w:rsidRPr="00DE65CA">
        <w:rPr>
          <w:rFonts w:ascii="Arial" w:eastAsia="Calibri" w:hAnsi="Arial" w:cs="Arial"/>
          <w:b/>
          <w:sz w:val="24"/>
          <w:szCs w:val="32"/>
        </w:rPr>
        <w:t xml:space="preserve"> Sampled in </w:t>
      </w:r>
      <w:proofErr w:type="spellStart"/>
      <w:r w:rsidRPr="00DE65CA">
        <w:rPr>
          <w:rFonts w:ascii="Arial" w:eastAsia="Calibri" w:hAnsi="Arial" w:cs="Arial"/>
          <w:b/>
          <w:sz w:val="24"/>
          <w:szCs w:val="32"/>
        </w:rPr>
        <w:t>Buenavista</w:t>
      </w:r>
      <w:proofErr w:type="spellEnd"/>
      <w:r w:rsidRPr="00DE65CA">
        <w:rPr>
          <w:rFonts w:ascii="Arial" w:eastAsia="Calibri" w:hAnsi="Arial" w:cs="Arial"/>
          <w:b/>
          <w:sz w:val="24"/>
          <w:szCs w:val="32"/>
        </w:rPr>
        <w:t xml:space="preserve"> Coast, </w:t>
      </w:r>
      <w:proofErr w:type="spellStart"/>
      <w:r w:rsidRPr="00DE65CA">
        <w:rPr>
          <w:rFonts w:ascii="Arial" w:eastAsia="Calibri" w:hAnsi="Arial" w:cs="Arial"/>
          <w:b/>
          <w:sz w:val="24"/>
          <w:szCs w:val="32"/>
        </w:rPr>
        <w:t>Agusan</w:t>
      </w:r>
      <w:proofErr w:type="spellEnd"/>
      <w:r w:rsidRPr="00DE65CA">
        <w:rPr>
          <w:rFonts w:ascii="Arial" w:eastAsia="Calibri" w:hAnsi="Arial" w:cs="Arial"/>
          <w:b/>
          <w:sz w:val="24"/>
          <w:szCs w:val="32"/>
        </w:rPr>
        <w:t xml:space="preserve"> del Norte, Philippines</w:t>
      </w:r>
    </w:p>
    <w:p w:rsidR="00DE65CA" w:rsidRPr="00DE65CA" w:rsidRDefault="00DE65CA" w:rsidP="00ED27D4">
      <w:pPr>
        <w:spacing w:after="0" w:line="240" w:lineRule="auto"/>
        <w:jc w:val="center"/>
        <w:rPr>
          <w:rFonts w:ascii="Arial" w:eastAsia="Calibri" w:hAnsi="Arial" w:cs="Arial"/>
          <w:i/>
          <w:color w:val="000000"/>
        </w:rPr>
      </w:pPr>
      <w:r w:rsidRPr="00DE65CA">
        <w:rPr>
          <w:rFonts w:ascii="Arial" w:eastAsia="Calibri" w:hAnsi="Arial" w:cs="Arial"/>
          <w:i/>
        </w:rPr>
        <w:t>Carl James D. Abubo</w:t>
      </w:r>
      <w:r w:rsidRPr="00DE65CA">
        <w:rPr>
          <w:rFonts w:ascii="Arial" w:eastAsia="Calibri" w:hAnsi="Arial" w:cs="Arial"/>
          <w:i/>
          <w:vertAlign w:val="superscript"/>
        </w:rPr>
        <w:t>1</w:t>
      </w:r>
      <w:r w:rsidRPr="00DE65CA">
        <w:rPr>
          <w:rFonts w:ascii="Arial" w:eastAsia="Calibri" w:hAnsi="Arial" w:cs="Arial"/>
          <w:i/>
        </w:rPr>
        <w:t xml:space="preserve">, </w:t>
      </w:r>
      <w:proofErr w:type="spellStart"/>
      <w:r w:rsidRPr="00DE65CA">
        <w:rPr>
          <w:rFonts w:ascii="Arial" w:eastAsia="Calibri" w:hAnsi="Arial" w:cs="Arial"/>
          <w:i/>
        </w:rPr>
        <w:t>Shelhana</w:t>
      </w:r>
      <w:proofErr w:type="spellEnd"/>
      <w:r w:rsidRPr="00DE65CA">
        <w:rPr>
          <w:rFonts w:ascii="Arial" w:eastAsia="Calibri" w:hAnsi="Arial" w:cs="Arial"/>
          <w:i/>
        </w:rPr>
        <w:t xml:space="preserve"> A. Alih</w:t>
      </w:r>
      <w:r w:rsidRPr="00DE65CA">
        <w:rPr>
          <w:rFonts w:ascii="Arial" w:eastAsia="Calibri" w:hAnsi="Arial" w:cs="Arial"/>
          <w:i/>
          <w:vertAlign w:val="superscript"/>
        </w:rPr>
        <w:t>1</w:t>
      </w:r>
      <w:r w:rsidRPr="00DE65CA">
        <w:rPr>
          <w:rFonts w:ascii="Arial" w:eastAsia="Calibri" w:hAnsi="Arial" w:cs="Arial"/>
          <w:i/>
        </w:rPr>
        <w:t xml:space="preserve">, </w:t>
      </w:r>
      <w:proofErr w:type="spellStart"/>
      <w:r w:rsidRPr="00DE65CA">
        <w:rPr>
          <w:rFonts w:ascii="Arial" w:eastAsia="Calibri" w:hAnsi="Arial" w:cs="Arial"/>
          <w:i/>
        </w:rPr>
        <w:t>Diessabel</w:t>
      </w:r>
      <w:proofErr w:type="spellEnd"/>
      <w:r w:rsidRPr="00DE65CA">
        <w:rPr>
          <w:rFonts w:ascii="Arial" w:eastAsia="Calibri" w:hAnsi="Arial" w:cs="Arial"/>
          <w:i/>
        </w:rPr>
        <w:t xml:space="preserve"> M. Antivo</w:t>
      </w:r>
      <w:r w:rsidRPr="00DE65CA">
        <w:rPr>
          <w:rFonts w:ascii="Arial" w:eastAsia="Calibri" w:hAnsi="Arial" w:cs="Arial"/>
          <w:i/>
          <w:vertAlign w:val="superscript"/>
        </w:rPr>
        <w:t>1</w:t>
      </w:r>
      <w:r w:rsidRPr="00DE65CA">
        <w:rPr>
          <w:rFonts w:ascii="Arial" w:eastAsia="Calibri" w:hAnsi="Arial" w:cs="Arial"/>
          <w:i/>
        </w:rPr>
        <w:t xml:space="preserve">, </w:t>
      </w:r>
      <w:proofErr w:type="spellStart"/>
      <w:r w:rsidRPr="00DE65CA">
        <w:rPr>
          <w:rFonts w:ascii="Arial" w:eastAsia="Calibri" w:hAnsi="Arial" w:cs="Arial"/>
          <w:i/>
        </w:rPr>
        <w:t>Edrian</w:t>
      </w:r>
      <w:proofErr w:type="spellEnd"/>
      <w:r w:rsidRPr="00DE65CA">
        <w:rPr>
          <w:rFonts w:ascii="Arial" w:eastAsia="Calibri" w:hAnsi="Arial" w:cs="Arial"/>
          <w:i/>
        </w:rPr>
        <w:t xml:space="preserve"> M. Iligan</w:t>
      </w:r>
      <w:r w:rsidRPr="00DE65CA">
        <w:rPr>
          <w:rFonts w:ascii="Arial" w:eastAsia="Calibri" w:hAnsi="Arial" w:cs="Arial"/>
          <w:i/>
          <w:vertAlign w:val="superscript"/>
        </w:rPr>
        <w:t>1</w:t>
      </w:r>
      <w:r w:rsidRPr="00DE65CA">
        <w:rPr>
          <w:rFonts w:ascii="Arial" w:eastAsia="Calibri" w:hAnsi="Arial" w:cs="Arial"/>
          <w:i/>
        </w:rPr>
        <w:t>, April Mae T. Mabandos</w:t>
      </w:r>
      <w:r w:rsidRPr="00DE65CA">
        <w:rPr>
          <w:rFonts w:ascii="Arial" w:eastAsia="Calibri" w:hAnsi="Arial" w:cs="Arial"/>
          <w:i/>
          <w:vertAlign w:val="superscript"/>
        </w:rPr>
        <w:t>1</w:t>
      </w:r>
      <w:r w:rsidRPr="00DE65CA">
        <w:rPr>
          <w:rFonts w:ascii="Arial" w:eastAsia="Calibri" w:hAnsi="Arial" w:cs="Arial"/>
          <w:i/>
        </w:rPr>
        <w:t xml:space="preserve">, </w:t>
      </w:r>
      <w:proofErr w:type="spellStart"/>
      <w:r w:rsidRPr="00DE65CA">
        <w:rPr>
          <w:rFonts w:ascii="Arial" w:eastAsia="Calibri" w:hAnsi="Arial" w:cs="Arial"/>
          <w:i/>
        </w:rPr>
        <w:t>Cresencio</w:t>
      </w:r>
      <w:proofErr w:type="spellEnd"/>
      <w:r w:rsidRPr="00DE65CA">
        <w:rPr>
          <w:rFonts w:ascii="Arial" w:eastAsia="Calibri" w:hAnsi="Arial" w:cs="Arial"/>
          <w:i/>
        </w:rPr>
        <w:t xml:space="preserve"> C. </w:t>
      </w:r>
      <w:proofErr w:type="spellStart"/>
      <w:r w:rsidRPr="00DE65CA">
        <w:rPr>
          <w:rFonts w:ascii="Arial" w:eastAsia="Calibri" w:hAnsi="Arial" w:cs="Arial"/>
          <w:i/>
        </w:rPr>
        <w:t>Cabuga</w:t>
      </w:r>
      <w:proofErr w:type="spellEnd"/>
      <w:r w:rsidRPr="00DE65CA">
        <w:rPr>
          <w:rFonts w:ascii="Arial" w:eastAsia="Calibri" w:hAnsi="Arial" w:cs="Arial"/>
          <w:i/>
        </w:rPr>
        <w:t>, Jr</w:t>
      </w:r>
      <w:r w:rsidRPr="00DE65CA">
        <w:rPr>
          <w:rFonts w:ascii="Arial" w:eastAsia="Calibri" w:hAnsi="Arial" w:cs="Arial"/>
          <w:i/>
          <w:vertAlign w:val="superscript"/>
        </w:rPr>
        <w:t>2</w:t>
      </w:r>
    </w:p>
    <w:p w:rsidR="00DE65CA" w:rsidRPr="00DE65CA" w:rsidRDefault="00DE65CA" w:rsidP="00DE65CA">
      <w:pPr>
        <w:spacing w:after="0" w:line="240" w:lineRule="auto"/>
        <w:rPr>
          <w:rFonts w:ascii="Times New Roman" w:eastAsia="Calibri" w:hAnsi="Times New Roman" w:cs="Times New Roman"/>
          <w:i/>
        </w:rPr>
      </w:pPr>
    </w:p>
    <w:p w:rsidR="00DE65CA" w:rsidRPr="00DE65CA" w:rsidRDefault="00DE65CA" w:rsidP="00DE65CA">
      <w:pPr>
        <w:spacing w:after="0" w:line="240" w:lineRule="auto"/>
        <w:rPr>
          <w:rFonts w:ascii="Arial" w:eastAsia="Calibri" w:hAnsi="Arial" w:cs="Arial"/>
          <w:i/>
          <w:sz w:val="20"/>
          <w:szCs w:val="20"/>
        </w:rPr>
      </w:pPr>
      <w:r w:rsidRPr="00DE65CA">
        <w:rPr>
          <w:rFonts w:ascii="Arial" w:eastAsia="Calibri" w:hAnsi="Arial" w:cs="Arial"/>
          <w:i/>
          <w:sz w:val="20"/>
          <w:szCs w:val="20"/>
          <w:vertAlign w:val="superscript"/>
        </w:rPr>
        <w:t>1</w:t>
      </w:r>
      <w:r w:rsidRPr="00DE65CA">
        <w:rPr>
          <w:rFonts w:ascii="Arial" w:eastAsia="Calibri" w:hAnsi="Arial" w:cs="Arial"/>
          <w:i/>
          <w:sz w:val="20"/>
          <w:szCs w:val="20"/>
        </w:rPr>
        <w:t xml:space="preserve">Science, Technology, Engineering, Mathematics (STEM), General Education Department, ACLC College of Butuan, </w:t>
      </w:r>
      <w:proofErr w:type="spellStart"/>
      <w:r w:rsidRPr="00DE65CA">
        <w:rPr>
          <w:rFonts w:ascii="Arial" w:eastAsia="Calibri" w:hAnsi="Arial" w:cs="Arial"/>
          <w:i/>
          <w:sz w:val="20"/>
          <w:szCs w:val="20"/>
        </w:rPr>
        <w:t>Agusan</w:t>
      </w:r>
      <w:proofErr w:type="spellEnd"/>
      <w:r w:rsidRPr="00DE65CA">
        <w:rPr>
          <w:rFonts w:ascii="Arial" w:eastAsia="Calibri" w:hAnsi="Arial" w:cs="Arial"/>
          <w:i/>
          <w:sz w:val="20"/>
          <w:szCs w:val="20"/>
        </w:rPr>
        <w:t xml:space="preserve"> del Norte, 8600, Philippines</w:t>
      </w:r>
    </w:p>
    <w:p w:rsidR="00DE65CA" w:rsidRPr="00DE65CA" w:rsidRDefault="00DE65CA" w:rsidP="00DE65CA">
      <w:pPr>
        <w:spacing w:after="0" w:line="240" w:lineRule="auto"/>
        <w:rPr>
          <w:rFonts w:ascii="Arial" w:eastAsia="Calibri" w:hAnsi="Arial" w:cs="Arial"/>
          <w:i/>
          <w:sz w:val="20"/>
          <w:szCs w:val="20"/>
        </w:rPr>
      </w:pPr>
      <w:r w:rsidRPr="00DE65CA">
        <w:rPr>
          <w:rFonts w:ascii="Arial" w:eastAsia="Calibri" w:hAnsi="Arial" w:cs="Arial"/>
          <w:i/>
          <w:sz w:val="20"/>
          <w:szCs w:val="20"/>
          <w:vertAlign w:val="superscript"/>
        </w:rPr>
        <w:t>2</w:t>
      </w:r>
      <w:r w:rsidRPr="00DE65CA">
        <w:rPr>
          <w:rFonts w:ascii="Arial" w:eastAsia="Calibri" w:hAnsi="Arial" w:cs="Arial"/>
          <w:i/>
          <w:sz w:val="20"/>
          <w:szCs w:val="20"/>
        </w:rPr>
        <w:t xml:space="preserve">General Education Department, ACLC College of Butuan, </w:t>
      </w:r>
      <w:proofErr w:type="spellStart"/>
      <w:r w:rsidRPr="00DE65CA">
        <w:rPr>
          <w:rFonts w:ascii="Arial" w:eastAsia="Calibri" w:hAnsi="Arial" w:cs="Arial"/>
          <w:i/>
          <w:sz w:val="20"/>
          <w:szCs w:val="20"/>
        </w:rPr>
        <w:t>Agusan</w:t>
      </w:r>
      <w:proofErr w:type="spellEnd"/>
      <w:r w:rsidRPr="00DE65CA">
        <w:rPr>
          <w:rFonts w:ascii="Arial" w:eastAsia="Calibri" w:hAnsi="Arial" w:cs="Arial"/>
          <w:i/>
          <w:sz w:val="20"/>
          <w:szCs w:val="20"/>
        </w:rPr>
        <w:t xml:space="preserve"> </w:t>
      </w:r>
      <w:proofErr w:type="gramStart"/>
      <w:r w:rsidRPr="00DE65CA">
        <w:rPr>
          <w:rFonts w:ascii="Arial" w:eastAsia="Calibri" w:hAnsi="Arial" w:cs="Arial"/>
          <w:i/>
          <w:sz w:val="20"/>
          <w:szCs w:val="20"/>
        </w:rPr>
        <w:t>del</w:t>
      </w:r>
      <w:proofErr w:type="gramEnd"/>
      <w:r w:rsidRPr="00DE65CA">
        <w:rPr>
          <w:rFonts w:ascii="Arial" w:eastAsia="Calibri" w:hAnsi="Arial" w:cs="Arial"/>
          <w:i/>
          <w:sz w:val="20"/>
          <w:szCs w:val="20"/>
        </w:rPr>
        <w:t xml:space="preserve"> Norte, 8600, Philippines</w:t>
      </w:r>
    </w:p>
    <w:p w:rsidR="00DE65CA" w:rsidRPr="00DE65CA" w:rsidRDefault="00DE65CA" w:rsidP="00DE65CA">
      <w:pPr>
        <w:spacing w:after="0" w:line="240" w:lineRule="auto"/>
        <w:rPr>
          <w:rFonts w:ascii="Arial" w:eastAsia="Calibri" w:hAnsi="Arial" w:cs="Arial"/>
          <w:i/>
          <w:color w:val="000000"/>
          <w:sz w:val="20"/>
          <w:szCs w:val="36"/>
          <w:vertAlign w:val="superscript"/>
        </w:rPr>
      </w:pPr>
    </w:p>
    <w:p w:rsidR="00DE65CA" w:rsidRDefault="00DE65CA" w:rsidP="00DE65CA">
      <w:pPr>
        <w:spacing w:after="0" w:line="240" w:lineRule="auto"/>
        <w:rPr>
          <w:rFonts w:ascii="Arial" w:eastAsia="Calibri" w:hAnsi="Arial" w:cs="Arial"/>
          <w:color w:val="000000"/>
          <w:sz w:val="20"/>
          <w:szCs w:val="36"/>
        </w:rPr>
      </w:pPr>
      <w:r w:rsidRPr="00DE65CA">
        <w:rPr>
          <w:rFonts w:ascii="Arial" w:eastAsia="Calibri" w:hAnsi="Arial" w:cs="Arial"/>
          <w:color w:val="000000"/>
          <w:sz w:val="20"/>
          <w:szCs w:val="36"/>
        </w:rPr>
        <w:t xml:space="preserve">Corresponding Author: </w:t>
      </w:r>
      <w:hyperlink r:id="rId69" w:history="1">
        <w:r w:rsidRPr="00E75DA0">
          <w:rPr>
            <w:rStyle w:val="Hyperlink"/>
            <w:rFonts w:ascii="Arial" w:eastAsia="Calibri" w:hAnsi="Arial" w:cs="Arial"/>
            <w:sz w:val="20"/>
            <w:szCs w:val="36"/>
          </w:rPr>
          <w:t>cresenciocabugajr@gmail.com</w:t>
        </w:r>
      </w:hyperlink>
    </w:p>
    <w:p w:rsidR="00DE65CA" w:rsidRDefault="00DE65CA" w:rsidP="00DE65CA">
      <w:pPr>
        <w:spacing w:after="0" w:line="240" w:lineRule="auto"/>
        <w:rPr>
          <w:rFonts w:ascii="Arial" w:eastAsia="Calibri" w:hAnsi="Arial" w:cs="Arial"/>
          <w:color w:val="000000"/>
          <w:sz w:val="20"/>
          <w:szCs w:val="36"/>
        </w:rPr>
      </w:pPr>
    </w:p>
    <w:p w:rsidR="00DE65CA" w:rsidRPr="00001ED2" w:rsidRDefault="00DE65CA" w:rsidP="00DE65CA">
      <w:pPr>
        <w:spacing w:after="0" w:line="240" w:lineRule="auto"/>
        <w:rPr>
          <w:rFonts w:ascii="Arial" w:eastAsia="Calibri" w:hAnsi="Arial" w:cs="Arial"/>
          <w:sz w:val="24"/>
          <w:szCs w:val="24"/>
          <w:lang w:val="en-PH"/>
        </w:rPr>
      </w:pPr>
      <w:r w:rsidRPr="00001ED2">
        <w:rPr>
          <w:rFonts w:ascii="Arial" w:eastAsia="Calibri" w:hAnsi="Arial" w:cs="Arial"/>
          <w:sz w:val="24"/>
          <w:szCs w:val="24"/>
          <w:lang w:val="en-PH"/>
        </w:rPr>
        <w:t xml:space="preserve">Co-Author: Josephine U. </w:t>
      </w:r>
      <w:proofErr w:type="spellStart"/>
      <w:r w:rsidRPr="00001ED2">
        <w:rPr>
          <w:rFonts w:ascii="Arial" w:eastAsia="Calibri" w:hAnsi="Arial" w:cs="Arial"/>
          <w:sz w:val="24"/>
          <w:szCs w:val="24"/>
          <w:lang w:val="en-PH"/>
        </w:rPr>
        <w:t>Acha</w:t>
      </w:r>
      <w:proofErr w:type="spellEnd"/>
    </w:p>
    <w:p w:rsidR="00DE65CA" w:rsidRDefault="00DE65CA" w:rsidP="00DE65CA">
      <w:pPr>
        <w:spacing w:after="0" w:line="240" w:lineRule="auto"/>
        <w:rPr>
          <w:rFonts w:ascii="Arial" w:eastAsia="Calibri" w:hAnsi="Arial" w:cs="Arial"/>
          <w:sz w:val="24"/>
          <w:szCs w:val="24"/>
          <w:lang w:val="en-PH"/>
        </w:rPr>
      </w:pPr>
      <w:r w:rsidRPr="00001ED2">
        <w:rPr>
          <w:rFonts w:ascii="Arial" w:eastAsia="Calibri" w:hAnsi="Arial" w:cs="Arial"/>
          <w:sz w:val="24"/>
          <w:szCs w:val="24"/>
          <w:lang w:val="en-PH"/>
        </w:rPr>
        <w:t xml:space="preserve">Email: </w:t>
      </w:r>
      <w:hyperlink r:id="rId70" w:history="1">
        <w:r w:rsidRPr="00E75DA0">
          <w:rPr>
            <w:rStyle w:val="Hyperlink"/>
            <w:rFonts w:ascii="Arial" w:eastAsia="Calibri" w:hAnsi="Arial" w:cs="Arial"/>
            <w:sz w:val="24"/>
            <w:szCs w:val="24"/>
            <w:lang w:val="en-PH"/>
          </w:rPr>
          <w:t>josephineacha.ja@gmail.com</w:t>
        </w:r>
      </w:hyperlink>
    </w:p>
    <w:p w:rsidR="00DE65CA" w:rsidRPr="00001ED2" w:rsidRDefault="00DE65CA" w:rsidP="00DE65CA">
      <w:pPr>
        <w:spacing w:after="0" w:line="240" w:lineRule="auto"/>
        <w:rPr>
          <w:rFonts w:ascii="Arial" w:eastAsia="Calibri" w:hAnsi="Arial" w:cs="Arial"/>
          <w:sz w:val="24"/>
          <w:szCs w:val="24"/>
          <w:lang w:val="en-PH"/>
        </w:rPr>
      </w:pPr>
      <w:r w:rsidRPr="00001ED2">
        <w:rPr>
          <w:rFonts w:ascii="Arial" w:eastAsia="Calibri" w:hAnsi="Arial" w:cs="Arial"/>
          <w:sz w:val="24"/>
          <w:szCs w:val="24"/>
          <w:lang w:val="en-PH"/>
        </w:rPr>
        <w:t>Contact No.: 09976150673</w:t>
      </w:r>
    </w:p>
    <w:p w:rsidR="00DE65CA" w:rsidRPr="00001ED2" w:rsidRDefault="00DE65CA" w:rsidP="00DE65CA">
      <w:pPr>
        <w:spacing w:after="160"/>
        <w:rPr>
          <w:rFonts w:ascii="Arial" w:eastAsia="Calibri" w:hAnsi="Arial" w:cs="Arial"/>
          <w:b/>
          <w:sz w:val="24"/>
          <w:szCs w:val="24"/>
          <w:lang w:val="en-PH"/>
        </w:rPr>
      </w:pPr>
    </w:p>
    <w:p w:rsidR="00DE65CA" w:rsidRPr="00DE65CA" w:rsidRDefault="00DE65CA" w:rsidP="00DE65CA">
      <w:pPr>
        <w:spacing w:after="160"/>
        <w:rPr>
          <w:rFonts w:ascii="Arial" w:eastAsia="Calibri" w:hAnsi="Arial" w:cs="Arial"/>
          <w:sz w:val="24"/>
          <w:szCs w:val="24"/>
          <w:lang w:val="en-PH"/>
        </w:rPr>
      </w:pPr>
      <w:r w:rsidRPr="00001ED2">
        <w:rPr>
          <w:rFonts w:ascii="Arial" w:eastAsia="Calibri" w:hAnsi="Arial" w:cs="Arial"/>
          <w:sz w:val="24"/>
          <w:szCs w:val="24"/>
          <w:lang w:val="en-PH"/>
        </w:rPr>
        <w:t xml:space="preserve">Date Received: </w:t>
      </w:r>
      <w:r w:rsidRPr="00001ED2">
        <w:rPr>
          <w:rFonts w:ascii="Arial" w:eastAsia="Calibri" w:hAnsi="Arial" w:cs="Arial"/>
          <w:sz w:val="24"/>
          <w:szCs w:val="24"/>
          <w:lang w:val="en-PH"/>
        </w:rPr>
        <w:tab/>
        <w:t xml:space="preserve">January 9, 2019 </w:t>
      </w:r>
      <w:r w:rsidRPr="00001ED2">
        <w:rPr>
          <w:rFonts w:ascii="Arial" w:eastAsia="Calibri" w:hAnsi="Arial" w:cs="Arial"/>
          <w:sz w:val="24"/>
          <w:szCs w:val="24"/>
          <w:lang w:val="en-PH"/>
        </w:rPr>
        <w:tab/>
      </w:r>
      <w:r w:rsidRPr="00001ED2">
        <w:rPr>
          <w:rFonts w:ascii="Arial" w:eastAsia="Calibri" w:hAnsi="Arial" w:cs="Arial"/>
          <w:sz w:val="24"/>
          <w:szCs w:val="24"/>
          <w:lang w:val="en-PH"/>
        </w:rPr>
        <w:tab/>
        <w:t>Date</w:t>
      </w:r>
      <w:r>
        <w:rPr>
          <w:rFonts w:ascii="Arial" w:eastAsia="Calibri" w:hAnsi="Arial" w:cs="Arial"/>
          <w:sz w:val="24"/>
          <w:szCs w:val="24"/>
          <w:lang w:val="en-PH"/>
        </w:rPr>
        <w:t xml:space="preserve"> Accepted:   February 14, 2019 </w:t>
      </w:r>
    </w:p>
    <w:p w:rsidR="00DE65CA" w:rsidRPr="00DE65CA" w:rsidRDefault="00DE65CA" w:rsidP="00DE65CA">
      <w:pPr>
        <w:spacing w:after="0" w:line="240" w:lineRule="auto"/>
        <w:rPr>
          <w:rFonts w:ascii="Arial" w:eastAsia="Calibri" w:hAnsi="Arial" w:cs="Arial"/>
          <w:sz w:val="24"/>
        </w:rPr>
      </w:pPr>
    </w:p>
    <w:p w:rsidR="00DE65CA" w:rsidRPr="00DE65CA" w:rsidRDefault="00DE65CA" w:rsidP="00DE65CA">
      <w:pPr>
        <w:spacing w:after="0" w:line="240" w:lineRule="auto"/>
        <w:jc w:val="both"/>
        <w:rPr>
          <w:rFonts w:ascii="Arial" w:eastAsia="Calibri" w:hAnsi="Arial" w:cs="Arial"/>
          <w:sz w:val="24"/>
        </w:rPr>
      </w:pPr>
      <w:proofErr w:type="gramStart"/>
      <w:r w:rsidRPr="00DE65CA">
        <w:rPr>
          <w:rFonts w:ascii="Arial" w:eastAsia="Calibri" w:hAnsi="Arial" w:cs="Arial"/>
          <w:sz w:val="24"/>
        </w:rPr>
        <w:t>Ecological perturbations largely affects</w:t>
      </w:r>
      <w:proofErr w:type="gramEnd"/>
      <w:r w:rsidRPr="00DE65CA">
        <w:rPr>
          <w:rFonts w:ascii="Arial" w:eastAsia="Calibri" w:hAnsi="Arial" w:cs="Arial"/>
          <w:sz w:val="24"/>
        </w:rPr>
        <w:t xml:space="preserve"> the phenotypes of any living organisms. This study aims to evaluate the morphology of </w:t>
      </w:r>
      <w:proofErr w:type="spellStart"/>
      <w:r w:rsidRPr="00DE65CA">
        <w:rPr>
          <w:rFonts w:ascii="Arial" w:eastAsia="Calibri" w:hAnsi="Arial" w:cs="Arial"/>
          <w:i/>
          <w:sz w:val="24"/>
        </w:rPr>
        <w:t>S</w:t>
      </w:r>
      <w:r w:rsidR="006D0F03" w:rsidRPr="006E0F4D">
        <w:rPr>
          <w:rFonts w:ascii="Arial" w:hAnsi="Arial" w:cs="Arial"/>
          <w:b/>
          <w:noProof/>
          <w:sz w:val="28"/>
        </w:rPr>
        <w:drawing>
          <wp:anchor distT="0" distB="0" distL="114300" distR="114300" simplePos="0" relativeHeight="251781632" behindDoc="1" locked="0" layoutInCell="1" allowOverlap="1" wp14:anchorId="7D4B8F84" wp14:editId="56CDC618">
            <wp:simplePos x="0" y="0"/>
            <wp:positionH relativeFrom="column">
              <wp:posOffset>1200150</wp:posOffset>
            </wp:positionH>
            <wp:positionV relativeFrom="paragraph">
              <wp:posOffset>-756920</wp:posOffset>
            </wp:positionV>
            <wp:extent cx="4306570" cy="4516755"/>
            <wp:effectExtent l="0" t="0" r="0" b="0"/>
            <wp:wrapNone/>
            <wp:docPr id="80" name="Picture 80"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306570" cy="4516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65CA">
        <w:rPr>
          <w:rFonts w:ascii="Arial" w:eastAsia="Calibri" w:hAnsi="Arial" w:cs="Arial"/>
          <w:i/>
          <w:sz w:val="24"/>
        </w:rPr>
        <w:t>ardinella</w:t>
      </w:r>
      <w:proofErr w:type="spellEnd"/>
      <w:r w:rsidRPr="00DE65CA">
        <w:rPr>
          <w:rFonts w:ascii="Arial" w:eastAsia="Calibri" w:hAnsi="Arial" w:cs="Arial"/>
          <w:i/>
          <w:sz w:val="24"/>
        </w:rPr>
        <w:t xml:space="preserve"> </w:t>
      </w:r>
      <w:proofErr w:type="spellStart"/>
      <w:r w:rsidRPr="00DE65CA">
        <w:rPr>
          <w:rFonts w:ascii="Arial" w:eastAsia="Calibri" w:hAnsi="Arial" w:cs="Arial"/>
          <w:i/>
          <w:sz w:val="24"/>
        </w:rPr>
        <w:t>sardinella</w:t>
      </w:r>
      <w:proofErr w:type="spellEnd"/>
      <w:r w:rsidRPr="00DE65CA">
        <w:rPr>
          <w:rFonts w:ascii="Arial" w:eastAsia="Calibri" w:hAnsi="Arial" w:cs="Arial"/>
          <w:sz w:val="24"/>
        </w:rPr>
        <w:t xml:space="preserve"> sampled in </w:t>
      </w:r>
      <w:proofErr w:type="spellStart"/>
      <w:r w:rsidRPr="00DE65CA">
        <w:rPr>
          <w:rFonts w:ascii="Arial" w:eastAsia="Calibri" w:hAnsi="Arial" w:cs="Arial"/>
          <w:sz w:val="24"/>
        </w:rPr>
        <w:t>Buenavista</w:t>
      </w:r>
      <w:proofErr w:type="spellEnd"/>
      <w:r w:rsidRPr="00DE65CA">
        <w:rPr>
          <w:rFonts w:ascii="Arial" w:eastAsia="Calibri" w:hAnsi="Arial" w:cs="Arial"/>
          <w:sz w:val="24"/>
        </w:rPr>
        <w:t xml:space="preserve"> Coast, </w:t>
      </w:r>
      <w:proofErr w:type="spellStart"/>
      <w:r w:rsidRPr="00DE65CA">
        <w:rPr>
          <w:rFonts w:ascii="Arial" w:eastAsia="Calibri" w:hAnsi="Arial" w:cs="Arial"/>
          <w:sz w:val="24"/>
        </w:rPr>
        <w:t>Agusan</w:t>
      </w:r>
      <w:proofErr w:type="spellEnd"/>
      <w:r w:rsidRPr="00DE65CA">
        <w:rPr>
          <w:rFonts w:ascii="Arial" w:eastAsia="Calibri" w:hAnsi="Arial" w:cs="Arial"/>
          <w:sz w:val="24"/>
        </w:rPr>
        <w:t xml:space="preserve"> del Norte, Philippines using Fluctuating Asymmetry. A total of 60 samples (30 females &amp; 30 males) were randomly collected from the study area. Digital imaging was prepared and the acquired images were loaded into tpsDig2 program. Standard landmarks on fish morphometric were employed. Using thin-plate spline (TPS) series, landmark analysis were completed and subjected to Symmetry and Asymmetry in Geometric Data (SAGE) software. There were three factors applied to identify shape variations:  individuals, sides and individuals vs. sides. Results in </w:t>
      </w:r>
      <w:proofErr w:type="spellStart"/>
      <w:r w:rsidRPr="00DE65CA">
        <w:rPr>
          <w:rFonts w:ascii="Arial" w:eastAsia="Calibri" w:hAnsi="Arial" w:cs="Arial"/>
          <w:sz w:val="24"/>
        </w:rPr>
        <w:t>Procrustes</w:t>
      </w:r>
      <w:proofErr w:type="spellEnd"/>
      <w:r w:rsidRPr="00DE65CA">
        <w:rPr>
          <w:rFonts w:ascii="Arial" w:eastAsia="Calibri" w:hAnsi="Arial" w:cs="Arial"/>
          <w:sz w:val="24"/>
        </w:rPr>
        <w:t xml:space="preserve"> ANOVA showed a high significant differences of (P&lt;0.0001) in the factors ana</w:t>
      </w:r>
      <w:bookmarkStart w:id="4" w:name="_GoBack"/>
      <w:bookmarkEnd w:id="4"/>
      <w:r w:rsidRPr="00DE65CA">
        <w:rPr>
          <w:rFonts w:ascii="Arial" w:eastAsia="Calibri" w:hAnsi="Arial" w:cs="Arial"/>
          <w:sz w:val="24"/>
        </w:rPr>
        <w:t>lyzed (individuals and individual x sides) and were observed in female samples. While, in male samples only the factor of individual x sides indicating a high significant difference (P&lt;0.0001). This suggests that Fluctuating Asymmetry were detected among of the samples analyzed. Principal Component Analysis (PCA) showed the level of asymmetry in males (</w:t>
      </w:r>
      <w:r w:rsidRPr="00DE65CA">
        <w:rPr>
          <w:rFonts w:ascii="Arial" w:eastAsia="Calibri" w:hAnsi="Arial" w:cs="Arial"/>
          <w:sz w:val="24"/>
          <w:lang w:val="en-PH"/>
        </w:rPr>
        <w:t>77.3997%)</w:t>
      </w:r>
      <w:r w:rsidRPr="00DE65CA">
        <w:rPr>
          <w:rFonts w:ascii="Arial" w:eastAsia="Calibri" w:hAnsi="Arial" w:cs="Arial"/>
          <w:sz w:val="24"/>
        </w:rPr>
        <w:t xml:space="preserve"> while in females (66.1427%).It implies that morphological variations were detected among of the samples within of the same taxa. Further, employing Fluctuating Asymmetry analysis further understands phenotypic variability among and within of species lineage.</w:t>
      </w:r>
    </w:p>
    <w:p w:rsidR="00DE65CA" w:rsidRPr="00DE65CA" w:rsidRDefault="00DE65CA" w:rsidP="00DE65CA">
      <w:pPr>
        <w:spacing w:after="0" w:line="240" w:lineRule="auto"/>
        <w:jc w:val="both"/>
        <w:rPr>
          <w:rFonts w:ascii="Arial" w:eastAsia="Calibri" w:hAnsi="Arial" w:cs="Arial"/>
          <w:sz w:val="24"/>
        </w:rPr>
      </w:pPr>
    </w:p>
    <w:p w:rsidR="00DE65CA" w:rsidRPr="00DE65CA" w:rsidRDefault="00DE65CA" w:rsidP="00DE65CA">
      <w:pPr>
        <w:spacing w:after="0" w:line="240" w:lineRule="auto"/>
        <w:rPr>
          <w:rFonts w:ascii="Arial" w:eastAsia="Calibri" w:hAnsi="Arial" w:cs="Arial"/>
          <w:sz w:val="24"/>
        </w:rPr>
      </w:pPr>
    </w:p>
    <w:p w:rsidR="00DE65CA" w:rsidRPr="00DE65CA" w:rsidRDefault="00DE65CA" w:rsidP="00DE65CA">
      <w:pPr>
        <w:spacing w:after="0" w:line="240" w:lineRule="auto"/>
        <w:rPr>
          <w:rFonts w:ascii="Arial" w:eastAsia="Calibri" w:hAnsi="Arial" w:cs="Arial"/>
          <w:i/>
          <w:sz w:val="24"/>
        </w:rPr>
      </w:pPr>
      <w:r w:rsidRPr="00DE65CA">
        <w:rPr>
          <w:rFonts w:ascii="Arial" w:eastAsia="Calibri" w:hAnsi="Arial" w:cs="Arial"/>
          <w:b/>
          <w:i/>
          <w:sz w:val="24"/>
        </w:rPr>
        <w:t>Keywords</w:t>
      </w:r>
      <w:r w:rsidRPr="00DE65CA">
        <w:rPr>
          <w:rFonts w:ascii="Arial" w:eastAsia="Calibri" w:hAnsi="Arial" w:cs="Arial"/>
          <w:i/>
          <w:sz w:val="24"/>
        </w:rPr>
        <w:t xml:space="preserve">: geometric morphometric, phenotypic variations, </w:t>
      </w:r>
      <w:proofErr w:type="spellStart"/>
      <w:r w:rsidRPr="00DE65CA">
        <w:rPr>
          <w:rFonts w:ascii="Arial" w:eastAsia="Calibri" w:hAnsi="Arial" w:cs="Arial"/>
          <w:i/>
          <w:sz w:val="24"/>
        </w:rPr>
        <w:t>itchyofauna</w:t>
      </w:r>
      <w:proofErr w:type="spellEnd"/>
      <w:r w:rsidRPr="00DE65CA">
        <w:rPr>
          <w:rFonts w:ascii="Arial" w:eastAsia="Calibri" w:hAnsi="Arial" w:cs="Arial"/>
          <w:i/>
          <w:sz w:val="24"/>
        </w:rPr>
        <w:t xml:space="preserve">, marine ecosystem, </w:t>
      </w:r>
      <w:proofErr w:type="spellStart"/>
      <w:r w:rsidRPr="00DE65CA">
        <w:rPr>
          <w:rFonts w:ascii="Arial" w:eastAsia="Calibri" w:hAnsi="Arial" w:cs="Arial"/>
          <w:i/>
          <w:sz w:val="24"/>
        </w:rPr>
        <w:t>bioindicator</w:t>
      </w:r>
      <w:proofErr w:type="spellEnd"/>
    </w:p>
    <w:p w:rsidR="00DE65CA" w:rsidRPr="006E0F4D" w:rsidRDefault="00DE65CA" w:rsidP="00DE65CA">
      <w:pPr>
        <w:spacing w:after="0" w:line="240" w:lineRule="auto"/>
        <w:rPr>
          <w:rFonts w:ascii="Arial" w:eastAsia="Calibri" w:hAnsi="Arial" w:cs="Arial"/>
          <w:i/>
          <w:sz w:val="24"/>
        </w:rPr>
      </w:pPr>
    </w:p>
    <w:p w:rsidR="007740D8" w:rsidRDefault="007740D8" w:rsidP="00DE65CA">
      <w:pPr>
        <w:spacing w:after="0" w:line="240" w:lineRule="auto"/>
        <w:rPr>
          <w:rFonts w:ascii="Arial" w:eastAsia="Calibri" w:hAnsi="Arial" w:cs="Arial"/>
          <w:i/>
        </w:rPr>
      </w:pPr>
    </w:p>
    <w:p w:rsidR="007740D8" w:rsidRDefault="007740D8" w:rsidP="00DE65CA">
      <w:pPr>
        <w:spacing w:after="0" w:line="240" w:lineRule="auto"/>
        <w:rPr>
          <w:rFonts w:ascii="Arial" w:eastAsia="Calibri" w:hAnsi="Arial" w:cs="Arial"/>
          <w:i/>
        </w:rPr>
      </w:pPr>
    </w:p>
    <w:p w:rsidR="005B5D27" w:rsidRDefault="005B5D27" w:rsidP="005F5687">
      <w:pPr>
        <w:spacing w:after="0" w:line="240" w:lineRule="auto"/>
        <w:rPr>
          <w:rFonts w:ascii="Arial" w:hAnsi="Arial" w:cs="Arial"/>
          <w:i/>
          <w:sz w:val="24"/>
          <w:szCs w:val="24"/>
        </w:rPr>
      </w:pPr>
    </w:p>
    <w:p w:rsidR="00D22E77" w:rsidRDefault="00D22E77" w:rsidP="005F5687">
      <w:pPr>
        <w:spacing w:after="0" w:line="240" w:lineRule="auto"/>
        <w:rPr>
          <w:rFonts w:ascii="Arial" w:hAnsi="Arial" w:cs="Arial"/>
          <w:i/>
          <w:sz w:val="24"/>
          <w:szCs w:val="24"/>
        </w:rPr>
      </w:pPr>
    </w:p>
    <w:p w:rsidR="005B5D27" w:rsidRDefault="005B5D27" w:rsidP="005F5687">
      <w:pPr>
        <w:spacing w:after="0" w:line="240" w:lineRule="auto"/>
        <w:rPr>
          <w:rFonts w:ascii="Arial" w:hAnsi="Arial" w:cs="Arial"/>
          <w:i/>
          <w:sz w:val="24"/>
          <w:szCs w:val="24"/>
        </w:rPr>
      </w:pPr>
    </w:p>
    <w:p w:rsidR="00DE65CA" w:rsidRDefault="00984F46" w:rsidP="005F5687">
      <w:pPr>
        <w:spacing w:after="0" w:line="240" w:lineRule="auto"/>
        <w:rPr>
          <w:rFonts w:ascii="Arial" w:hAnsi="Arial" w:cs="Arial"/>
          <w:i/>
          <w:sz w:val="24"/>
          <w:szCs w:val="24"/>
        </w:rPr>
      </w:pPr>
      <w:r>
        <w:rPr>
          <w:rFonts w:ascii="Arial" w:hAnsi="Arial" w:cs="Arial"/>
          <w:i/>
          <w:sz w:val="24"/>
          <w:szCs w:val="24"/>
        </w:rPr>
        <w:t>Abstract SHS004</w:t>
      </w:r>
    </w:p>
    <w:p w:rsidR="00DE65CA" w:rsidRDefault="00DE65CA" w:rsidP="005F5687">
      <w:pPr>
        <w:spacing w:after="0" w:line="240" w:lineRule="auto"/>
        <w:rPr>
          <w:rFonts w:ascii="Arial" w:hAnsi="Arial" w:cs="Arial"/>
          <w:i/>
          <w:sz w:val="24"/>
          <w:szCs w:val="24"/>
        </w:rPr>
      </w:pPr>
    </w:p>
    <w:p w:rsidR="00DE65CA" w:rsidRPr="00DE65CA" w:rsidRDefault="00DE65CA" w:rsidP="00984F46">
      <w:pPr>
        <w:spacing w:after="0" w:line="240" w:lineRule="auto"/>
        <w:jc w:val="center"/>
        <w:rPr>
          <w:rFonts w:ascii="Arial" w:eastAsia="SimSun" w:hAnsi="Arial" w:cs="Arial"/>
          <w:b/>
          <w:color w:val="231F20"/>
          <w:sz w:val="24"/>
          <w:szCs w:val="28"/>
          <w:shd w:val="clear" w:color="auto" w:fill="FFFFFF"/>
          <w:lang w:val="en-AU"/>
        </w:rPr>
      </w:pPr>
      <w:r w:rsidRPr="00DE65CA">
        <w:rPr>
          <w:rFonts w:ascii="Arial" w:eastAsia="Calibri" w:hAnsi="Arial" w:cs="Arial"/>
          <w:b/>
          <w:sz w:val="24"/>
          <w:szCs w:val="28"/>
          <w:shd w:val="clear" w:color="auto" w:fill="FFFFFF"/>
          <w:lang w:val="en-AU" w:eastAsia="ar-SA"/>
        </w:rPr>
        <w:t xml:space="preserve">Evaluation for </w:t>
      </w:r>
      <w:proofErr w:type="spellStart"/>
      <w:r w:rsidRPr="00DE65CA">
        <w:rPr>
          <w:rFonts w:ascii="Arial" w:eastAsia="Calibri" w:hAnsi="Arial" w:cs="Arial"/>
          <w:b/>
          <w:sz w:val="24"/>
          <w:szCs w:val="28"/>
          <w:shd w:val="clear" w:color="auto" w:fill="FFFFFF"/>
          <w:lang w:val="en-AU" w:eastAsia="ar-SA"/>
        </w:rPr>
        <w:t>Larvicidal</w:t>
      </w:r>
      <w:proofErr w:type="spellEnd"/>
      <w:r w:rsidRPr="00DE65CA">
        <w:rPr>
          <w:rFonts w:ascii="Arial" w:eastAsia="Calibri" w:hAnsi="Arial" w:cs="Arial"/>
          <w:b/>
          <w:sz w:val="24"/>
          <w:szCs w:val="28"/>
          <w:shd w:val="clear" w:color="auto" w:fill="FFFFFF"/>
          <w:lang w:val="en-AU" w:eastAsia="ar-SA"/>
        </w:rPr>
        <w:t xml:space="preserve"> Activity of </w:t>
      </w:r>
      <w:proofErr w:type="spellStart"/>
      <w:r w:rsidRPr="00DE65CA">
        <w:rPr>
          <w:rFonts w:ascii="Arial" w:eastAsia="Calibri" w:hAnsi="Arial" w:cs="Arial"/>
          <w:b/>
          <w:i/>
          <w:sz w:val="24"/>
          <w:szCs w:val="28"/>
          <w:shd w:val="clear" w:color="auto" w:fill="FFFFFF"/>
          <w:lang w:val="en-AU" w:eastAsia="ar-SA"/>
        </w:rPr>
        <w:t>Catharanthus</w:t>
      </w:r>
      <w:proofErr w:type="spellEnd"/>
      <w:r w:rsidRPr="00DE65CA">
        <w:rPr>
          <w:rFonts w:ascii="Arial" w:eastAsia="Calibri" w:hAnsi="Arial" w:cs="Arial"/>
          <w:b/>
          <w:i/>
          <w:sz w:val="24"/>
          <w:szCs w:val="28"/>
          <w:shd w:val="clear" w:color="auto" w:fill="FFFFFF"/>
          <w:lang w:val="en-AU" w:eastAsia="ar-SA"/>
        </w:rPr>
        <w:t xml:space="preserve"> </w:t>
      </w:r>
      <w:proofErr w:type="spellStart"/>
      <w:r w:rsidRPr="00DE65CA">
        <w:rPr>
          <w:rFonts w:ascii="Arial" w:eastAsia="Calibri" w:hAnsi="Arial" w:cs="Arial"/>
          <w:b/>
          <w:i/>
          <w:sz w:val="24"/>
          <w:szCs w:val="28"/>
          <w:shd w:val="clear" w:color="auto" w:fill="FFFFFF"/>
          <w:lang w:val="en-AU" w:eastAsia="ar-SA"/>
        </w:rPr>
        <w:t>roseus</w:t>
      </w:r>
      <w:proofErr w:type="spellEnd"/>
      <w:r w:rsidRPr="00DE65CA">
        <w:rPr>
          <w:rFonts w:ascii="Arial" w:eastAsia="Calibri" w:hAnsi="Arial" w:cs="Arial"/>
          <w:b/>
          <w:sz w:val="24"/>
          <w:szCs w:val="28"/>
          <w:shd w:val="clear" w:color="auto" w:fill="FFFFFF"/>
          <w:lang w:val="en-AU" w:eastAsia="ar-SA"/>
        </w:rPr>
        <w:t xml:space="preserve"> and </w:t>
      </w:r>
      <w:proofErr w:type="spellStart"/>
      <w:r w:rsidRPr="00DE65CA">
        <w:rPr>
          <w:rFonts w:ascii="Arial" w:eastAsia="Calibri" w:hAnsi="Arial" w:cs="Arial"/>
          <w:b/>
          <w:i/>
          <w:sz w:val="24"/>
          <w:szCs w:val="28"/>
          <w:shd w:val="clear" w:color="auto" w:fill="FFFFFF"/>
          <w:lang w:val="en-AU" w:eastAsia="ar-SA"/>
        </w:rPr>
        <w:t>Gmelina</w:t>
      </w:r>
      <w:proofErr w:type="spellEnd"/>
      <w:r w:rsidRPr="00DE65CA">
        <w:rPr>
          <w:rFonts w:ascii="Arial" w:eastAsia="Calibri" w:hAnsi="Arial" w:cs="Arial"/>
          <w:b/>
          <w:i/>
          <w:sz w:val="24"/>
          <w:szCs w:val="28"/>
          <w:shd w:val="clear" w:color="auto" w:fill="FFFFFF"/>
          <w:lang w:val="en-AU" w:eastAsia="ar-SA"/>
        </w:rPr>
        <w:t xml:space="preserve"> </w:t>
      </w:r>
      <w:proofErr w:type="spellStart"/>
      <w:r w:rsidRPr="00DE65CA">
        <w:rPr>
          <w:rFonts w:ascii="Arial" w:eastAsia="Calibri" w:hAnsi="Arial" w:cs="Arial"/>
          <w:b/>
          <w:i/>
          <w:sz w:val="24"/>
          <w:szCs w:val="28"/>
          <w:shd w:val="clear" w:color="auto" w:fill="FFFFFF"/>
          <w:lang w:val="en-AU" w:eastAsia="ar-SA"/>
        </w:rPr>
        <w:t>arborea</w:t>
      </w:r>
      <w:proofErr w:type="spellEnd"/>
      <w:r w:rsidRPr="00DE65CA">
        <w:rPr>
          <w:rFonts w:ascii="Arial" w:eastAsia="Calibri" w:hAnsi="Arial" w:cs="Arial"/>
          <w:b/>
          <w:sz w:val="24"/>
          <w:szCs w:val="28"/>
          <w:shd w:val="clear" w:color="auto" w:fill="FFFFFF"/>
          <w:lang w:val="en-AU" w:eastAsia="ar-SA"/>
        </w:rPr>
        <w:t xml:space="preserve"> against </w:t>
      </w:r>
      <w:proofErr w:type="spellStart"/>
      <w:r w:rsidRPr="00DE65CA">
        <w:rPr>
          <w:rFonts w:ascii="Arial" w:eastAsia="Calibri" w:hAnsi="Arial" w:cs="Arial"/>
          <w:b/>
          <w:i/>
          <w:sz w:val="24"/>
          <w:szCs w:val="28"/>
          <w:shd w:val="clear" w:color="auto" w:fill="FFFFFF"/>
          <w:lang w:val="en-AU" w:eastAsia="ar-SA"/>
        </w:rPr>
        <w:t>Aedes</w:t>
      </w:r>
      <w:proofErr w:type="spellEnd"/>
      <w:r w:rsidRPr="00DE65CA">
        <w:rPr>
          <w:rFonts w:ascii="Arial" w:eastAsia="Calibri" w:hAnsi="Arial" w:cs="Arial"/>
          <w:b/>
          <w:i/>
          <w:sz w:val="24"/>
          <w:szCs w:val="28"/>
          <w:shd w:val="clear" w:color="auto" w:fill="FFFFFF"/>
          <w:lang w:val="en-AU" w:eastAsia="ar-SA"/>
        </w:rPr>
        <w:t xml:space="preserve"> </w:t>
      </w:r>
      <w:proofErr w:type="spellStart"/>
      <w:r w:rsidRPr="00DE65CA">
        <w:rPr>
          <w:rFonts w:ascii="Arial" w:eastAsia="Calibri" w:hAnsi="Arial" w:cs="Arial"/>
          <w:b/>
          <w:i/>
          <w:sz w:val="24"/>
          <w:szCs w:val="28"/>
          <w:shd w:val="clear" w:color="auto" w:fill="FFFFFF"/>
          <w:lang w:val="en-AU" w:eastAsia="ar-SA"/>
        </w:rPr>
        <w:t>albopictus</w:t>
      </w:r>
      <w:proofErr w:type="spellEnd"/>
    </w:p>
    <w:p w:rsidR="00DE65CA" w:rsidRPr="00DE65CA" w:rsidRDefault="00DE65CA" w:rsidP="00DE65CA">
      <w:pPr>
        <w:spacing w:line="360" w:lineRule="auto"/>
        <w:jc w:val="center"/>
        <w:rPr>
          <w:rFonts w:ascii="Arial" w:eastAsia="Calibri" w:hAnsi="Arial" w:cs="Arial"/>
          <w:i/>
          <w:sz w:val="24"/>
          <w:szCs w:val="24"/>
          <w:lang w:val="ro-RO" w:eastAsia="en-PH"/>
        </w:rPr>
      </w:pPr>
      <w:r w:rsidRPr="00DE65CA">
        <w:rPr>
          <w:rFonts w:ascii="Arial" w:eastAsia="Calibri" w:hAnsi="Arial" w:cs="Arial"/>
          <w:i/>
          <w:sz w:val="24"/>
          <w:szCs w:val="24"/>
          <w:lang w:val="en-AU"/>
        </w:rPr>
        <w:t xml:space="preserve">Al </w:t>
      </w:r>
      <w:proofErr w:type="spellStart"/>
      <w:r w:rsidRPr="00DE65CA">
        <w:rPr>
          <w:rFonts w:ascii="Arial" w:eastAsia="Calibri" w:hAnsi="Arial" w:cs="Arial"/>
          <w:i/>
          <w:sz w:val="24"/>
          <w:szCs w:val="24"/>
          <w:lang w:val="en-AU"/>
        </w:rPr>
        <w:t>Venson</w:t>
      </w:r>
      <w:proofErr w:type="spellEnd"/>
      <w:r w:rsidRPr="00DE65CA">
        <w:rPr>
          <w:rFonts w:ascii="Arial" w:eastAsia="Calibri" w:hAnsi="Arial" w:cs="Arial"/>
          <w:i/>
          <w:sz w:val="24"/>
          <w:szCs w:val="24"/>
          <w:lang w:val="en-AU"/>
        </w:rPr>
        <w:t xml:space="preserve"> L. </w:t>
      </w:r>
      <w:proofErr w:type="spellStart"/>
      <w:r w:rsidRPr="00DE65CA">
        <w:rPr>
          <w:rFonts w:ascii="Arial" w:eastAsia="Calibri" w:hAnsi="Arial" w:cs="Arial"/>
          <w:i/>
          <w:sz w:val="24"/>
          <w:szCs w:val="24"/>
          <w:lang w:val="en-AU"/>
        </w:rPr>
        <w:t>Alegado</w:t>
      </w:r>
      <w:proofErr w:type="spellEnd"/>
      <w:r w:rsidRPr="00DE65CA">
        <w:rPr>
          <w:rFonts w:ascii="Arial" w:eastAsia="Calibri" w:hAnsi="Arial" w:cs="Arial"/>
          <w:i/>
          <w:sz w:val="24"/>
          <w:szCs w:val="24"/>
          <w:vertAlign w:val="superscript"/>
          <w:lang w:val="en-AU"/>
        </w:rPr>
        <w:t xml:space="preserve"> 1</w:t>
      </w:r>
      <w:r w:rsidRPr="00DE65CA">
        <w:rPr>
          <w:rFonts w:ascii="Arial" w:eastAsia="Calibri" w:hAnsi="Arial" w:cs="Arial"/>
          <w:i/>
          <w:sz w:val="24"/>
          <w:szCs w:val="24"/>
          <w:lang w:val="en-AU"/>
        </w:rPr>
        <w:t xml:space="preserve">, </w:t>
      </w:r>
      <w:proofErr w:type="spellStart"/>
      <w:r w:rsidRPr="00DE65CA">
        <w:rPr>
          <w:rFonts w:ascii="Arial" w:eastAsia="Calibri" w:hAnsi="Arial" w:cs="Arial"/>
          <w:i/>
          <w:sz w:val="24"/>
          <w:szCs w:val="24"/>
          <w:lang w:val="en-AU"/>
        </w:rPr>
        <w:t>Arneth</w:t>
      </w:r>
      <w:proofErr w:type="spellEnd"/>
      <w:r w:rsidRPr="00DE65CA">
        <w:rPr>
          <w:rFonts w:ascii="Arial" w:eastAsia="Calibri" w:hAnsi="Arial" w:cs="Arial"/>
          <w:i/>
          <w:sz w:val="24"/>
          <w:szCs w:val="24"/>
          <w:lang w:val="en-AU"/>
        </w:rPr>
        <w:t xml:space="preserve"> R. Cassion</w:t>
      </w:r>
      <w:r w:rsidRPr="00DE65CA">
        <w:rPr>
          <w:rFonts w:ascii="Arial" w:eastAsia="Calibri" w:hAnsi="Arial" w:cs="Arial"/>
          <w:i/>
          <w:sz w:val="24"/>
          <w:szCs w:val="24"/>
          <w:vertAlign w:val="superscript"/>
          <w:lang w:val="en-AU"/>
        </w:rPr>
        <w:t>1</w:t>
      </w:r>
      <w:r w:rsidRPr="00DE65CA">
        <w:rPr>
          <w:rFonts w:ascii="Arial" w:eastAsia="Calibri" w:hAnsi="Arial" w:cs="Arial"/>
          <w:i/>
          <w:sz w:val="24"/>
          <w:szCs w:val="24"/>
          <w:lang w:val="en-AU"/>
        </w:rPr>
        <w:t>, June T. Etcubanez</w:t>
      </w:r>
      <w:r w:rsidRPr="00DE65CA">
        <w:rPr>
          <w:rFonts w:ascii="Arial" w:eastAsia="Calibri" w:hAnsi="Arial" w:cs="Arial"/>
          <w:i/>
          <w:sz w:val="24"/>
          <w:szCs w:val="24"/>
          <w:vertAlign w:val="superscript"/>
          <w:lang w:val="en-AU"/>
        </w:rPr>
        <w:t>1</w:t>
      </w:r>
      <w:r w:rsidRPr="00DE65CA">
        <w:rPr>
          <w:rFonts w:ascii="Arial" w:eastAsia="Calibri" w:hAnsi="Arial" w:cs="Arial"/>
          <w:i/>
          <w:sz w:val="24"/>
          <w:szCs w:val="24"/>
          <w:lang w:val="en-AU"/>
        </w:rPr>
        <w:t xml:space="preserve">, Apple June E. </w:t>
      </w:r>
      <w:proofErr w:type="spellStart"/>
      <w:r w:rsidRPr="00DE65CA">
        <w:rPr>
          <w:rFonts w:ascii="Arial" w:eastAsia="Calibri" w:hAnsi="Arial" w:cs="Arial"/>
          <w:i/>
          <w:sz w:val="24"/>
          <w:szCs w:val="24"/>
          <w:lang w:val="en-AU"/>
        </w:rPr>
        <w:t>Galope</w:t>
      </w:r>
      <w:proofErr w:type="spellEnd"/>
      <w:r w:rsidRPr="00DE65CA">
        <w:rPr>
          <w:rFonts w:ascii="Arial" w:eastAsia="Calibri" w:hAnsi="Arial" w:cs="Arial"/>
          <w:i/>
          <w:sz w:val="24"/>
          <w:szCs w:val="24"/>
          <w:vertAlign w:val="superscript"/>
          <w:lang w:val="ro-RO"/>
        </w:rPr>
        <w:t>1</w:t>
      </w:r>
      <w:r w:rsidRPr="00DE65CA">
        <w:rPr>
          <w:rFonts w:ascii="Arial" w:eastAsia="Calibri" w:hAnsi="Arial" w:cs="Arial"/>
          <w:i/>
          <w:sz w:val="24"/>
          <w:szCs w:val="24"/>
          <w:lang w:val="ro-RO"/>
        </w:rPr>
        <w:t>, Jezzar M. Himarangan</w:t>
      </w:r>
      <w:r w:rsidRPr="00DE65CA">
        <w:rPr>
          <w:rFonts w:ascii="Arial" w:eastAsia="Calibri" w:hAnsi="Arial" w:cs="Arial"/>
          <w:i/>
          <w:sz w:val="24"/>
          <w:szCs w:val="24"/>
          <w:vertAlign w:val="superscript"/>
          <w:lang w:val="en-AU"/>
        </w:rPr>
        <w:t>1</w:t>
      </w:r>
      <w:r w:rsidRPr="00DE65CA">
        <w:rPr>
          <w:rFonts w:ascii="Arial" w:eastAsia="Calibri" w:hAnsi="Arial" w:cs="Arial"/>
          <w:i/>
          <w:sz w:val="24"/>
          <w:szCs w:val="24"/>
          <w:lang w:val="ro-RO"/>
        </w:rPr>
        <w:t>, Alexandra O. Limod</w:t>
      </w:r>
      <w:r w:rsidRPr="00DE65CA">
        <w:rPr>
          <w:rFonts w:ascii="Arial" w:eastAsia="Calibri" w:hAnsi="Arial" w:cs="Arial"/>
          <w:i/>
          <w:sz w:val="24"/>
          <w:szCs w:val="24"/>
          <w:vertAlign w:val="superscript"/>
          <w:lang w:val="ro-RO"/>
        </w:rPr>
        <w:t>1</w:t>
      </w:r>
      <w:r w:rsidRPr="00DE65CA">
        <w:rPr>
          <w:rFonts w:ascii="Arial" w:eastAsia="Calibri" w:hAnsi="Arial" w:cs="Arial"/>
          <w:i/>
          <w:sz w:val="24"/>
          <w:szCs w:val="24"/>
          <w:lang w:val="ro-RO"/>
        </w:rPr>
        <w:t>, Jessa T. Orillaneda</w:t>
      </w:r>
      <w:r w:rsidRPr="00DE65CA">
        <w:rPr>
          <w:rFonts w:ascii="Arial" w:eastAsia="Calibri" w:hAnsi="Arial" w:cs="Arial"/>
          <w:i/>
          <w:sz w:val="24"/>
          <w:szCs w:val="24"/>
          <w:vertAlign w:val="superscript"/>
          <w:lang w:val="ro-RO"/>
        </w:rPr>
        <w:t>1</w:t>
      </w:r>
      <w:r w:rsidRPr="00DE65CA">
        <w:rPr>
          <w:rFonts w:ascii="Arial" w:eastAsia="Calibri" w:hAnsi="Arial" w:cs="Arial"/>
          <w:i/>
          <w:sz w:val="24"/>
          <w:szCs w:val="24"/>
          <w:lang w:val="ro-RO"/>
        </w:rPr>
        <w:t>, Vincent Jake Recilla</w:t>
      </w:r>
      <w:r w:rsidRPr="00DE65CA">
        <w:rPr>
          <w:rFonts w:ascii="Arial" w:eastAsia="Calibri" w:hAnsi="Arial" w:cs="Arial"/>
          <w:i/>
          <w:sz w:val="24"/>
          <w:szCs w:val="24"/>
          <w:vertAlign w:val="superscript"/>
          <w:lang w:val="ro-RO"/>
        </w:rPr>
        <w:t>1</w:t>
      </w:r>
      <w:r w:rsidRPr="00DE65CA">
        <w:rPr>
          <w:rFonts w:ascii="Arial" w:eastAsia="Calibri" w:hAnsi="Arial" w:cs="Arial"/>
          <w:i/>
          <w:sz w:val="24"/>
          <w:szCs w:val="24"/>
          <w:lang w:val="ro-RO"/>
        </w:rPr>
        <w:t>, Ralph Lauren B. Sarmiento</w:t>
      </w:r>
      <w:r w:rsidRPr="00DE65CA">
        <w:rPr>
          <w:rFonts w:ascii="Arial" w:eastAsia="Calibri" w:hAnsi="Arial" w:cs="Arial"/>
          <w:i/>
          <w:sz w:val="24"/>
          <w:szCs w:val="24"/>
          <w:vertAlign w:val="superscript"/>
          <w:lang w:val="ro-RO"/>
        </w:rPr>
        <w:t>1</w:t>
      </w:r>
      <w:r w:rsidRPr="00DE65CA">
        <w:rPr>
          <w:rFonts w:ascii="Arial" w:eastAsia="Calibri" w:hAnsi="Arial" w:cs="Arial"/>
          <w:i/>
          <w:sz w:val="24"/>
          <w:szCs w:val="24"/>
          <w:lang w:val="ro-RO"/>
        </w:rPr>
        <w:t>, Joven R. Lanes</w:t>
      </w:r>
      <w:r w:rsidRPr="00DE65CA">
        <w:rPr>
          <w:rFonts w:ascii="Arial" w:eastAsia="Calibri" w:hAnsi="Arial" w:cs="Arial"/>
          <w:i/>
          <w:sz w:val="24"/>
          <w:szCs w:val="24"/>
          <w:vertAlign w:val="superscript"/>
          <w:lang w:val="ro-RO"/>
        </w:rPr>
        <w:t>1</w:t>
      </w:r>
    </w:p>
    <w:p w:rsidR="00DE65CA" w:rsidRPr="00DE65CA" w:rsidRDefault="00DE65CA" w:rsidP="00DE65CA">
      <w:pPr>
        <w:autoSpaceDE w:val="0"/>
        <w:autoSpaceDN w:val="0"/>
        <w:adjustRightInd w:val="0"/>
        <w:spacing w:line="240" w:lineRule="auto"/>
        <w:contextualSpacing/>
        <w:rPr>
          <w:rFonts w:ascii="Arial" w:eastAsia="Calibri" w:hAnsi="Arial" w:cs="Arial"/>
          <w:sz w:val="24"/>
          <w:szCs w:val="24"/>
          <w:lang w:val="en-AU"/>
        </w:rPr>
      </w:pPr>
      <w:r w:rsidRPr="00DE65CA">
        <w:rPr>
          <w:rFonts w:ascii="Arial" w:eastAsia="Calibri" w:hAnsi="Arial" w:cs="Arial"/>
          <w:sz w:val="24"/>
          <w:szCs w:val="24"/>
          <w:lang w:val="en-AU"/>
        </w:rPr>
        <w:t xml:space="preserve">*Corresponding Author: </w:t>
      </w:r>
      <w:hyperlink r:id="rId71" w:history="1">
        <w:r w:rsidRPr="00DE65CA">
          <w:rPr>
            <w:rFonts w:ascii="Arial" w:eastAsia="Calibri" w:hAnsi="Arial" w:cs="Arial"/>
            <w:color w:val="0000FF"/>
            <w:sz w:val="24"/>
            <w:szCs w:val="24"/>
            <w:u w:val="single"/>
            <w:lang w:val="en-AU"/>
          </w:rPr>
          <w:t>jovenlanes23@gmail.com</w:t>
        </w:r>
      </w:hyperlink>
    </w:p>
    <w:p w:rsidR="00DE65CA" w:rsidRPr="00DE65CA" w:rsidRDefault="00B4458A" w:rsidP="00DE65CA">
      <w:pPr>
        <w:spacing w:after="0" w:line="240" w:lineRule="auto"/>
        <w:jc w:val="both"/>
        <w:rPr>
          <w:rFonts w:ascii="Arial" w:eastAsia="Calibri" w:hAnsi="Arial" w:cs="Arial"/>
          <w:lang w:val="en-AU"/>
        </w:rPr>
      </w:pPr>
      <w:hyperlink r:id="rId72" w:tgtFrame="_blank" w:history="1">
        <w:r w:rsidR="00DE65CA" w:rsidRPr="00DE65CA">
          <w:rPr>
            <w:rFonts w:ascii="Arial" w:eastAsia="Calibri" w:hAnsi="Arial" w:cs="Arial"/>
            <w:color w:val="365899"/>
            <w:sz w:val="18"/>
            <w:szCs w:val="18"/>
            <w:u w:val="single"/>
            <w:shd w:val="clear" w:color="auto" w:fill="F1F0F0"/>
            <w:lang w:val="en-AU"/>
          </w:rPr>
          <w:t>https://orcid.org/0000-0003-4672-6184</w:t>
        </w:r>
      </w:hyperlink>
    </w:p>
    <w:p w:rsidR="00DE65CA" w:rsidRPr="00DE65CA" w:rsidRDefault="00DE65CA" w:rsidP="00DE65CA">
      <w:pPr>
        <w:spacing w:after="0" w:line="240" w:lineRule="auto"/>
        <w:jc w:val="both"/>
        <w:rPr>
          <w:rFonts w:ascii="Arial" w:eastAsia="Calibri" w:hAnsi="Arial" w:cs="Arial"/>
          <w:lang w:val="en-AU"/>
        </w:rPr>
      </w:pPr>
      <w:r w:rsidRPr="00DE65CA">
        <w:rPr>
          <w:rFonts w:ascii="Arial" w:eastAsia="Calibri" w:hAnsi="Arial" w:cs="Arial"/>
          <w:lang w:val="en-AU"/>
        </w:rPr>
        <w:t>ACLC College of Butuan</w:t>
      </w:r>
    </w:p>
    <w:p w:rsidR="00DE65CA" w:rsidRPr="00DE65CA" w:rsidRDefault="00DE65CA" w:rsidP="00DE65CA">
      <w:pPr>
        <w:spacing w:after="0" w:line="240" w:lineRule="auto"/>
        <w:jc w:val="both"/>
        <w:rPr>
          <w:rFonts w:ascii="Arial" w:eastAsia="Calibri" w:hAnsi="Arial" w:cs="Arial"/>
          <w:lang w:val="en-AU"/>
        </w:rPr>
      </w:pPr>
      <w:r w:rsidRPr="00DE65CA">
        <w:rPr>
          <w:rFonts w:ascii="Arial" w:eastAsia="Calibri" w:hAnsi="Arial" w:cs="Arial"/>
          <w:lang w:val="en-AU"/>
        </w:rPr>
        <w:t>999 HDS Bldg. J.C Aquino Ave., Butuan City</w:t>
      </w:r>
    </w:p>
    <w:p w:rsidR="00DE65CA" w:rsidRDefault="00DE65CA" w:rsidP="00DE65CA">
      <w:pPr>
        <w:spacing w:after="0" w:line="360" w:lineRule="auto"/>
        <w:jc w:val="both"/>
        <w:rPr>
          <w:rFonts w:ascii="Arial" w:eastAsia="Calibri" w:hAnsi="Arial" w:cs="Arial"/>
          <w:b/>
          <w:sz w:val="24"/>
          <w:szCs w:val="24"/>
          <w:lang w:val="en-AU"/>
        </w:rPr>
      </w:pPr>
    </w:p>
    <w:p w:rsidR="00984F46" w:rsidRPr="00001ED2" w:rsidRDefault="00984F46" w:rsidP="00984F46">
      <w:pPr>
        <w:spacing w:after="0" w:line="240" w:lineRule="auto"/>
        <w:rPr>
          <w:rFonts w:ascii="Arial" w:eastAsia="Calibri" w:hAnsi="Arial" w:cs="Arial"/>
          <w:sz w:val="24"/>
          <w:szCs w:val="24"/>
          <w:lang w:val="en-PH"/>
        </w:rPr>
      </w:pPr>
      <w:r w:rsidRPr="00001ED2">
        <w:rPr>
          <w:rFonts w:ascii="Arial" w:eastAsia="Calibri" w:hAnsi="Arial" w:cs="Arial"/>
          <w:sz w:val="24"/>
          <w:szCs w:val="24"/>
          <w:lang w:val="en-PH"/>
        </w:rPr>
        <w:t xml:space="preserve">Co-Author: Josephine U. </w:t>
      </w:r>
      <w:proofErr w:type="spellStart"/>
      <w:r w:rsidRPr="00001ED2">
        <w:rPr>
          <w:rFonts w:ascii="Arial" w:eastAsia="Calibri" w:hAnsi="Arial" w:cs="Arial"/>
          <w:sz w:val="24"/>
          <w:szCs w:val="24"/>
          <w:lang w:val="en-PH"/>
        </w:rPr>
        <w:t>Acha</w:t>
      </w:r>
      <w:proofErr w:type="spellEnd"/>
    </w:p>
    <w:p w:rsidR="00984F46" w:rsidRDefault="006D0F03" w:rsidP="00984F46">
      <w:pPr>
        <w:spacing w:after="0" w:line="240" w:lineRule="auto"/>
        <w:rPr>
          <w:rFonts w:ascii="Arial" w:eastAsia="Calibri" w:hAnsi="Arial" w:cs="Arial"/>
          <w:sz w:val="24"/>
          <w:szCs w:val="24"/>
          <w:lang w:val="en-PH"/>
        </w:rPr>
      </w:pPr>
      <w:r w:rsidRPr="002C78B0">
        <w:rPr>
          <w:rFonts w:ascii="Arial" w:hAnsi="Arial" w:cs="Arial"/>
          <w:b/>
          <w:noProof/>
          <w:sz w:val="24"/>
        </w:rPr>
        <w:drawing>
          <wp:anchor distT="0" distB="0" distL="114300" distR="114300" simplePos="0" relativeHeight="251783680" behindDoc="1" locked="0" layoutInCell="1" allowOverlap="1" wp14:anchorId="3062696A" wp14:editId="4A72CEB0">
            <wp:simplePos x="0" y="0"/>
            <wp:positionH relativeFrom="column">
              <wp:posOffset>788670</wp:posOffset>
            </wp:positionH>
            <wp:positionV relativeFrom="paragraph">
              <wp:posOffset>78740</wp:posOffset>
            </wp:positionV>
            <wp:extent cx="4306570" cy="4516755"/>
            <wp:effectExtent l="0" t="0" r="0" b="0"/>
            <wp:wrapNone/>
            <wp:docPr id="81" name="Picture 81"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306570" cy="4516755"/>
                    </a:xfrm>
                    <a:prstGeom prst="rect">
                      <a:avLst/>
                    </a:prstGeom>
                    <a:noFill/>
                    <a:ln>
                      <a:noFill/>
                    </a:ln>
                  </pic:spPr>
                </pic:pic>
              </a:graphicData>
            </a:graphic>
            <wp14:sizeRelH relativeFrom="page">
              <wp14:pctWidth>0</wp14:pctWidth>
            </wp14:sizeRelH>
            <wp14:sizeRelV relativeFrom="page">
              <wp14:pctHeight>0</wp14:pctHeight>
            </wp14:sizeRelV>
          </wp:anchor>
        </w:drawing>
      </w:r>
      <w:r w:rsidR="00984F46" w:rsidRPr="00001ED2">
        <w:rPr>
          <w:rFonts w:ascii="Arial" w:eastAsia="Calibri" w:hAnsi="Arial" w:cs="Arial"/>
          <w:sz w:val="24"/>
          <w:szCs w:val="24"/>
          <w:lang w:val="en-PH"/>
        </w:rPr>
        <w:t xml:space="preserve">Email: </w:t>
      </w:r>
      <w:hyperlink r:id="rId73" w:history="1">
        <w:r w:rsidR="00984F46" w:rsidRPr="00E75DA0">
          <w:rPr>
            <w:rStyle w:val="Hyperlink"/>
            <w:rFonts w:ascii="Arial" w:eastAsia="Calibri" w:hAnsi="Arial" w:cs="Arial"/>
            <w:sz w:val="24"/>
            <w:szCs w:val="24"/>
            <w:lang w:val="en-PH"/>
          </w:rPr>
          <w:t>josephineacha.ja@gmail.com</w:t>
        </w:r>
      </w:hyperlink>
    </w:p>
    <w:p w:rsidR="00984F46" w:rsidRPr="00001ED2" w:rsidRDefault="00984F46" w:rsidP="00984F46">
      <w:pPr>
        <w:spacing w:after="0" w:line="240" w:lineRule="auto"/>
        <w:rPr>
          <w:rFonts w:ascii="Arial" w:eastAsia="Calibri" w:hAnsi="Arial" w:cs="Arial"/>
          <w:sz w:val="24"/>
          <w:szCs w:val="24"/>
          <w:lang w:val="en-PH"/>
        </w:rPr>
      </w:pPr>
      <w:r w:rsidRPr="00001ED2">
        <w:rPr>
          <w:rFonts w:ascii="Arial" w:eastAsia="Calibri" w:hAnsi="Arial" w:cs="Arial"/>
          <w:sz w:val="24"/>
          <w:szCs w:val="24"/>
          <w:lang w:val="en-PH"/>
        </w:rPr>
        <w:t>Contact No.: 09976150673</w:t>
      </w:r>
    </w:p>
    <w:p w:rsidR="00984F46" w:rsidRPr="00001ED2" w:rsidRDefault="00984F46" w:rsidP="00984F46">
      <w:pPr>
        <w:spacing w:after="160"/>
        <w:rPr>
          <w:rFonts w:ascii="Arial" w:eastAsia="Calibri" w:hAnsi="Arial" w:cs="Arial"/>
          <w:b/>
          <w:sz w:val="24"/>
          <w:szCs w:val="24"/>
          <w:lang w:val="en-PH"/>
        </w:rPr>
      </w:pPr>
    </w:p>
    <w:p w:rsidR="00984F46" w:rsidRPr="00DE65CA" w:rsidRDefault="00984F46" w:rsidP="00984F46">
      <w:pPr>
        <w:spacing w:after="160"/>
        <w:rPr>
          <w:rFonts w:ascii="Arial" w:eastAsia="Calibri" w:hAnsi="Arial" w:cs="Arial"/>
          <w:sz w:val="24"/>
          <w:szCs w:val="24"/>
          <w:lang w:val="en-PH"/>
        </w:rPr>
      </w:pPr>
      <w:r w:rsidRPr="00001ED2">
        <w:rPr>
          <w:rFonts w:ascii="Arial" w:eastAsia="Calibri" w:hAnsi="Arial" w:cs="Arial"/>
          <w:sz w:val="24"/>
          <w:szCs w:val="24"/>
          <w:lang w:val="en-PH"/>
        </w:rPr>
        <w:t xml:space="preserve">Date Received: </w:t>
      </w:r>
      <w:r w:rsidRPr="00001ED2">
        <w:rPr>
          <w:rFonts w:ascii="Arial" w:eastAsia="Calibri" w:hAnsi="Arial" w:cs="Arial"/>
          <w:sz w:val="24"/>
          <w:szCs w:val="24"/>
          <w:lang w:val="en-PH"/>
        </w:rPr>
        <w:tab/>
        <w:t xml:space="preserve">January 9, 2019 </w:t>
      </w:r>
      <w:r w:rsidRPr="00001ED2">
        <w:rPr>
          <w:rFonts w:ascii="Arial" w:eastAsia="Calibri" w:hAnsi="Arial" w:cs="Arial"/>
          <w:sz w:val="24"/>
          <w:szCs w:val="24"/>
          <w:lang w:val="en-PH"/>
        </w:rPr>
        <w:tab/>
      </w:r>
      <w:r w:rsidRPr="00001ED2">
        <w:rPr>
          <w:rFonts w:ascii="Arial" w:eastAsia="Calibri" w:hAnsi="Arial" w:cs="Arial"/>
          <w:sz w:val="24"/>
          <w:szCs w:val="24"/>
          <w:lang w:val="en-PH"/>
        </w:rPr>
        <w:tab/>
        <w:t>Date</w:t>
      </w:r>
      <w:r>
        <w:rPr>
          <w:rFonts w:ascii="Arial" w:eastAsia="Calibri" w:hAnsi="Arial" w:cs="Arial"/>
          <w:sz w:val="24"/>
          <w:szCs w:val="24"/>
          <w:lang w:val="en-PH"/>
        </w:rPr>
        <w:t xml:space="preserve"> Accepted:   February 14, 2019</w:t>
      </w:r>
    </w:p>
    <w:p w:rsidR="00DE65CA" w:rsidRPr="00DE65CA" w:rsidRDefault="00DE65CA" w:rsidP="00DE65CA">
      <w:pPr>
        <w:tabs>
          <w:tab w:val="left" w:pos="7484"/>
        </w:tabs>
        <w:spacing w:after="0" w:line="360" w:lineRule="auto"/>
        <w:jc w:val="both"/>
        <w:rPr>
          <w:rFonts w:ascii="Arial" w:eastAsia="Calibri" w:hAnsi="Arial" w:cs="Arial"/>
          <w:b/>
          <w:sz w:val="24"/>
          <w:szCs w:val="24"/>
          <w:lang w:val="en-AU"/>
        </w:rPr>
      </w:pPr>
      <w:r w:rsidRPr="00DE65CA">
        <w:rPr>
          <w:rFonts w:ascii="Arial" w:eastAsia="Calibri" w:hAnsi="Arial" w:cs="Arial"/>
          <w:b/>
          <w:sz w:val="24"/>
          <w:szCs w:val="24"/>
          <w:lang w:val="en-AU"/>
        </w:rPr>
        <w:tab/>
      </w:r>
    </w:p>
    <w:p w:rsidR="00DE65CA" w:rsidRPr="00DE65CA" w:rsidRDefault="00DE65CA" w:rsidP="00984F46">
      <w:pPr>
        <w:spacing w:line="240" w:lineRule="auto"/>
        <w:jc w:val="both"/>
        <w:rPr>
          <w:rFonts w:ascii="Arial" w:eastAsia="Times New Roman" w:hAnsi="Arial" w:cs="Arial"/>
          <w:sz w:val="24"/>
          <w:szCs w:val="24"/>
          <w:lang w:val="en-AU"/>
        </w:rPr>
      </w:pPr>
      <w:proofErr w:type="spellStart"/>
      <w:r w:rsidRPr="00DE65CA">
        <w:rPr>
          <w:rFonts w:ascii="Arial" w:eastAsia="SimSun" w:hAnsi="Arial" w:cs="Arial"/>
          <w:kern w:val="24"/>
          <w:sz w:val="24"/>
          <w:szCs w:val="24"/>
          <w:lang w:eastAsia="zh-CN"/>
        </w:rPr>
        <w:t>Larvicidal</w:t>
      </w:r>
      <w:proofErr w:type="spellEnd"/>
      <w:r w:rsidRPr="00DE65CA">
        <w:rPr>
          <w:rFonts w:ascii="Arial" w:eastAsia="SimSun" w:hAnsi="Arial" w:cs="Arial"/>
          <w:kern w:val="24"/>
          <w:sz w:val="24"/>
          <w:szCs w:val="24"/>
          <w:lang w:eastAsia="zh-CN"/>
        </w:rPr>
        <w:t xml:space="preserve"> activity for various plant crude extracts has been known to identify secondary metabolites and its potential medicinal properties. In this study, </w:t>
      </w:r>
      <w:proofErr w:type="spellStart"/>
      <w:r w:rsidRPr="00DE65CA">
        <w:rPr>
          <w:rFonts w:ascii="Arial" w:eastAsia="SimSun" w:hAnsi="Arial" w:cs="Arial"/>
          <w:i/>
          <w:kern w:val="24"/>
          <w:sz w:val="24"/>
          <w:szCs w:val="24"/>
          <w:lang w:eastAsia="zh-CN"/>
        </w:rPr>
        <w:t>Catharanthus</w:t>
      </w:r>
      <w:proofErr w:type="spellEnd"/>
      <w:r w:rsidRPr="00DE65CA">
        <w:rPr>
          <w:rFonts w:ascii="Arial" w:eastAsia="SimSun" w:hAnsi="Arial" w:cs="Arial"/>
          <w:i/>
          <w:kern w:val="24"/>
          <w:sz w:val="24"/>
          <w:szCs w:val="24"/>
          <w:lang w:eastAsia="zh-CN"/>
        </w:rPr>
        <w:t xml:space="preserve"> </w:t>
      </w:r>
      <w:proofErr w:type="spellStart"/>
      <w:r w:rsidRPr="00DE65CA">
        <w:rPr>
          <w:rFonts w:ascii="Arial" w:eastAsia="SimSun" w:hAnsi="Arial" w:cs="Arial"/>
          <w:i/>
          <w:kern w:val="24"/>
          <w:sz w:val="24"/>
          <w:szCs w:val="24"/>
          <w:lang w:eastAsia="zh-CN"/>
        </w:rPr>
        <w:t>roseus</w:t>
      </w:r>
      <w:proofErr w:type="spellEnd"/>
      <w:r w:rsidRPr="00DE65CA">
        <w:rPr>
          <w:rFonts w:ascii="Arial" w:eastAsia="SimSun" w:hAnsi="Arial" w:cs="Arial"/>
          <w:kern w:val="24"/>
          <w:sz w:val="24"/>
          <w:szCs w:val="24"/>
          <w:lang w:eastAsia="zh-CN"/>
        </w:rPr>
        <w:t xml:space="preserve"> and </w:t>
      </w:r>
      <w:proofErr w:type="spellStart"/>
      <w:r w:rsidRPr="00DE65CA">
        <w:rPr>
          <w:rFonts w:ascii="Arial" w:eastAsia="SimSun" w:hAnsi="Arial" w:cs="Arial"/>
          <w:i/>
          <w:kern w:val="24"/>
          <w:sz w:val="24"/>
          <w:szCs w:val="24"/>
          <w:lang w:eastAsia="zh-CN"/>
        </w:rPr>
        <w:t>Gmelina</w:t>
      </w:r>
      <w:proofErr w:type="spellEnd"/>
      <w:r w:rsidRPr="00DE65CA">
        <w:rPr>
          <w:rFonts w:ascii="Arial" w:eastAsia="SimSun" w:hAnsi="Arial" w:cs="Arial"/>
          <w:i/>
          <w:kern w:val="24"/>
          <w:sz w:val="24"/>
          <w:szCs w:val="24"/>
          <w:lang w:eastAsia="zh-CN"/>
        </w:rPr>
        <w:t xml:space="preserve"> </w:t>
      </w:r>
      <w:proofErr w:type="spellStart"/>
      <w:r w:rsidRPr="00DE65CA">
        <w:rPr>
          <w:rFonts w:ascii="Arial" w:eastAsia="SimSun" w:hAnsi="Arial" w:cs="Arial"/>
          <w:i/>
          <w:kern w:val="24"/>
          <w:sz w:val="24"/>
          <w:szCs w:val="24"/>
          <w:lang w:eastAsia="zh-CN"/>
        </w:rPr>
        <w:t>arborea</w:t>
      </w:r>
      <w:proofErr w:type="spellEnd"/>
      <w:r w:rsidRPr="00DE65CA">
        <w:rPr>
          <w:rFonts w:ascii="Arial" w:eastAsia="SimSun" w:hAnsi="Arial" w:cs="Arial"/>
          <w:kern w:val="24"/>
          <w:sz w:val="24"/>
          <w:szCs w:val="24"/>
          <w:lang w:eastAsia="zh-CN"/>
        </w:rPr>
        <w:t xml:space="preserve"> was utilized and undergone extraction process. About 300 g of flower extracts (</w:t>
      </w:r>
      <w:r w:rsidRPr="00DE65CA">
        <w:rPr>
          <w:rFonts w:ascii="Arial" w:eastAsia="SimSun" w:hAnsi="Arial" w:cs="Arial"/>
          <w:i/>
          <w:kern w:val="24"/>
          <w:sz w:val="24"/>
          <w:szCs w:val="24"/>
          <w:lang w:eastAsia="zh-CN"/>
        </w:rPr>
        <w:t xml:space="preserve">C. </w:t>
      </w:r>
      <w:proofErr w:type="spellStart"/>
      <w:r w:rsidRPr="00DE65CA">
        <w:rPr>
          <w:rFonts w:ascii="Arial" w:eastAsia="SimSun" w:hAnsi="Arial" w:cs="Arial"/>
          <w:i/>
          <w:kern w:val="24"/>
          <w:sz w:val="24"/>
          <w:szCs w:val="24"/>
          <w:lang w:eastAsia="zh-CN"/>
        </w:rPr>
        <w:t>roseus</w:t>
      </w:r>
      <w:proofErr w:type="spellEnd"/>
      <w:r w:rsidRPr="00DE65CA">
        <w:rPr>
          <w:rFonts w:ascii="Arial" w:eastAsia="SimSun" w:hAnsi="Arial" w:cs="Arial"/>
          <w:kern w:val="24"/>
          <w:sz w:val="24"/>
          <w:szCs w:val="24"/>
          <w:lang w:eastAsia="zh-CN"/>
        </w:rPr>
        <w:t>) and fruit extract of (</w:t>
      </w:r>
      <w:r w:rsidRPr="00DE65CA">
        <w:rPr>
          <w:rFonts w:ascii="Arial" w:eastAsia="SimSun" w:hAnsi="Arial" w:cs="Arial"/>
          <w:i/>
          <w:kern w:val="24"/>
          <w:sz w:val="24"/>
          <w:szCs w:val="24"/>
          <w:lang w:eastAsia="zh-CN"/>
        </w:rPr>
        <w:t xml:space="preserve">G. </w:t>
      </w:r>
      <w:proofErr w:type="spellStart"/>
      <w:r w:rsidRPr="00DE65CA">
        <w:rPr>
          <w:rFonts w:ascii="Arial" w:eastAsia="SimSun" w:hAnsi="Arial" w:cs="Arial"/>
          <w:i/>
          <w:kern w:val="24"/>
          <w:sz w:val="24"/>
          <w:szCs w:val="24"/>
          <w:lang w:eastAsia="zh-CN"/>
        </w:rPr>
        <w:t>arborea</w:t>
      </w:r>
      <w:proofErr w:type="spellEnd"/>
      <w:r w:rsidRPr="00DE65CA">
        <w:rPr>
          <w:rFonts w:ascii="Arial" w:eastAsia="SimSun" w:hAnsi="Arial" w:cs="Arial"/>
          <w:kern w:val="24"/>
          <w:sz w:val="24"/>
          <w:szCs w:val="24"/>
          <w:lang w:eastAsia="zh-CN"/>
        </w:rPr>
        <w:t>) was prepared and treate</w:t>
      </w:r>
      <w:r w:rsidR="0010233F">
        <w:rPr>
          <w:rFonts w:ascii="Arial" w:eastAsia="SimSun" w:hAnsi="Arial" w:cs="Arial"/>
          <w:kern w:val="24"/>
          <w:sz w:val="24"/>
          <w:szCs w:val="24"/>
          <w:lang w:eastAsia="zh-CN"/>
        </w:rPr>
        <w:t xml:space="preserve">d to the 220 populations of an </w:t>
      </w:r>
      <w:proofErr w:type="spellStart"/>
      <w:r w:rsidR="0010233F">
        <w:rPr>
          <w:rFonts w:ascii="Arial" w:eastAsia="SimSun" w:hAnsi="Arial" w:cs="Arial"/>
          <w:kern w:val="24"/>
          <w:sz w:val="24"/>
          <w:szCs w:val="24"/>
          <w:lang w:eastAsia="zh-CN"/>
        </w:rPr>
        <w:t>A</w:t>
      </w:r>
      <w:r w:rsidRPr="00DE65CA">
        <w:rPr>
          <w:rFonts w:ascii="Arial" w:eastAsia="SimSun" w:hAnsi="Arial" w:cs="Arial"/>
          <w:kern w:val="24"/>
          <w:sz w:val="24"/>
          <w:szCs w:val="24"/>
          <w:lang w:eastAsia="zh-CN"/>
        </w:rPr>
        <w:t>lbopictus</w:t>
      </w:r>
      <w:proofErr w:type="spellEnd"/>
      <w:r w:rsidRPr="00DE65CA">
        <w:rPr>
          <w:rFonts w:ascii="Arial" w:eastAsia="SimSun" w:hAnsi="Arial" w:cs="Arial"/>
          <w:kern w:val="24"/>
          <w:sz w:val="24"/>
          <w:szCs w:val="24"/>
          <w:lang w:eastAsia="zh-CN"/>
        </w:rPr>
        <w:t xml:space="preserve"> late instar larvae using the Cold Percolation Method. The result showed that 20%, 40%, and 60% concentrations obtained the least mortality rates when compared to 80% concentration. Mann-Whitney U test shows a significant difference (P&lt;0.05) between the two plant extracts processes and across its various concentrations. Further, a concentration-dependent increase was observed amongst the two extracts. Therefore, the higher the concentration the higher the mortality rate of the mosquitoes. Thus, the study identifies potential substances that could prevent the outgrowth of related mosquito-borne diseases</w:t>
      </w:r>
    </w:p>
    <w:p w:rsidR="00984F46" w:rsidRDefault="00984F46" w:rsidP="00DE65CA">
      <w:pPr>
        <w:spacing w:line="360" w:lineRule="auto"/>
        <w:jc w:val="both"/>
        <w:rPr>
          <w:rFonts w:ascii="Arial" w:eastAsia="Calibri" w:hAnsi="Arial" w:cs="Arial"/>
          <w:b/>
          <w:sz w:val="24"/>
          <w:szCs w:val="24"/>
          <w:lang w:val="ro-RO"/>
        </w:rPr>
      </w:pPr>
    </w:p>
    <w:p w:rsidR="00DE65CA" w:rsidRPr="00DE65CA" w:rsidRDefault="00DE65CA" w:rsidP="002278CF">
      <w:pPr>
        <w:spacing w:line="240" w:lineRule="auto"/>
        <w:jc w:val="both"/>
        <w:rPr>
          <w:rFonts w:ascii="Arial" w:eastAsia="Calibri" w:hAnsi="Arial" w:cs="Arial"/>
          <w:i/>
          <w:color w:val="000000"/>
          <w:sz w:val="24"/>
          <w:szCs w:val="24"/>
          <w:lang w:val="en-AU"/>
        </w:rPr>
      </w:pPr>
      <w:r w:rsidRPr="00DE65CA">
        <w:rPr>
          <w:rFonts w:ascii="Arial" w:eastAsia="Calibri" w:hAnsi="Arial" w:cs="Arial"/>
          <w:b/>
          <w:i/>
          <w:sz w:val="24"/>
          <w:szCs w:val="24"/>
          <w:lang w:val="ro-RO"/>
        </w:rPr>
        <w:t>Key Words:</w:t>
      </w:r>
      <w:r w:rsidRPr="00DE65CA">
        <w:rPr>
          <w:rFonts w:ascii="Arial" w:eastAsia="Calibri" w:hAnsi="Arial" w:cs="Arial"/>
          <w:b/>
          <w:i/>
          <w:color w:val="000000"/>
          <w:lang w:val="en-AU"/>
        </w:rPr>
        <w:t xml:space="preserve">  </w:t>
      </w:r>
      <w:r w:rsidRPr="00DE65CA">
        <w:rPr>
          <w:rFonts w:ascii="Arial" w:eastAsia="Calibri" w:hAnsi="Arial" w:cs="Arial"/>
          <w:i/>
          <w:sz w:val="24"/>
          <w:szCs w:val="24"/>
          <w:lang w:val="en-AU"/>
        </w:rPr>
        <w:t xml:space="preserve"> </w:t>
      </w:r>
      <w:proofErr w:type="spellStart"/>
      <w:r w:rsidRPr="00DE65CA">
        <w:rPr>
          <w:rFonts w:ascii="Arial" w:eastAsia="Calibri" w:hAnsi="Arial" w:cs="Arial"/>
          <w:i/>
          <w:sz w:val="24"/>
          <w:szCs w:val="24"/>
          <w:lang w:val="en-AU"/>
        </w:rPr>
        <w:t>albopictus</w:t>
      </w:r>
      <w:proofErr w:type="spellEnd"/>
      <w:r w:rsidRPr="00DE65CA">
        <w:rPr>
          <w:rFonts w:ascii="Arial" w:eastAsia="Calibri" w:hAnsi="Arial" w:cs="Arial"/>
          <w:i/>
          <w:sz w:val="24"/>
          <w:szCs w:val="24"/>
          <w:lang w:val="en-AU"/>
        </w:rPr>
        <w:t xml:space="preserve">, Plant crude extract, </w:t>
      </w:r>
      <w:proofErr w:type="spellStart"/>
      <w:r w:rsidRPr="00DE65CA">
        <w:rPr>
          <w:rFonts w:ascii="Arial" w:eastAsia="Calibri" w:hAnsi="Arial" w:cs="Arial"/>
          <w:i/>
          <w:sz w:val="24"/>
          <w:szCs w:val="24"/>
          <w:lang w:val="en-AU"/>
        </w:rPr>
        <w:t>Yemane</w:t>
      </w:r>
      <w:proofErr w:type="spellEnd"/>
      <w:r w:rsidRPr="00DE65CA">
        <w:rPr>
          <w:rFonts w:ascii="Arial" w:eastAsia="Calibri" w:hAnsi="Arial" w:cs="Arial"/>
          <w:i/>
          <w:sz w:val="24"/>
          <w:szCs w:val="24"/>
          <w:lang w:val="en-AU"/>
        </w:rPr>
        <w:t xml:space="preserve">, Madagascar Rosy Periwinkle, </w:t>
      </w:r>
      <w:proofErr w:type="spellStart"/>
      <w:r w:rsidRPr="00DE65CA">
        <w:rPr>
          <w:rFonts w:ascii="Arial" w:eastAsia="Calibri" w:hAnsi="Arial" w:cs="Arial"/>
          <w:i/>
          <w:sz w:val="24"/>
          <w:szCs w:val="24"/>
          <w:lang w:val="en-AU"/>
        </w:rPr>
        <w:t>Agusan</w:t>
      </w:r>
      <w:proofErr w:type="spellEnd"/>
      <w:r w:rsidRPr="00DE65CA">
        <w:rPr>
          <w:rFonts w:ascii="Arial" w:eastAsia="Calibri" w:hAnsi="Arial" w:cs="Arial"/>
          <w:i/>
          <w:sz w:val="24"/>
          <w:szCs w:val="24"/>
          <w:lang w:val="en-AU"/>
        </w:rPr>
        <w:t xml:space="preserve"> del </w:t>
      </w:r>
      <w:proofErr w:type="spellStart"/>
      <w:r w:rsidRPr="00DE65CA">
        <w:rPr>
          <w:rFonts w:ascii="Arial" w:eastAsia="Calibri" w:hAnsi="Arial" w:cs="Arial"/>
          <w:i/>
          <w:sz w:val="24"/>
          <w:szCs w:val="24"/>
          <w:lang w:val="en-AU"/>
        </w:rPr>
        <w:t>Norte</w:t>
      </w:r>
      <w:proofErr w:type="spellEnd"/>
    </w:p>
    <w:p w:rsidR="00DE65CA" w:rsidRDefault="00DE65CA" w:rsidP="005F5687">
      <w:pPr>
        <w:spacing w:after="0" w:line="240" w:lineRule="auto"/>
        <w:rPr>
          <w:rFonts w:ascii="Arial" w:hAnsi="Arial" w:cs="Arial"/>
          <w:i/>
          <w:sz w:val="24"/>
          <w:szCs w:val="24"/>
        </w:rPr>
      </w:pPr>
    </w:p>
    <w:p w:rsidR="000F322C" w:rsidRDefault="000F322C" w:rsidP="005F5687">
      <w:pPr>
        <w:spacing w:after="0" w:line="240" w:lineRule="auto"/>
        <w:rPr>
          <w:rFonts w:ascii="Arial" w:hAnsi="Arial" w:cs="Arial"/>
          <w:i/>
          <w:sz w:val="24"/>
          <w:szCs w:val="24"/>
        </w:rPr>
      </w:pPr>
    </w:p>
    <w:p w:rsidR="000F322C" w:rsidRDefault="000F322C" w:rsidP="005F5687">
      <w:pPr>
        <w:spacing w:after="0" w:line="240" w:lineRule="auto"/>
        <w:rPr>
          <w:rFonts w:ascii="Arial" w:hAnsi="Arial" w:cs="Arial"/>
          <w:i/>
          <w:sz w:val="24"/>
          <w:szCs w:val="24"/>
        </w:rPr>
      </w:pPr>
    </w:p>
    <w:p w:rsidR="000F322C" w:rsidRDefault="000F322C" w:rsidP="005F5687">
      <w:pPr>
        <w:spacing w:after="0" w:line="240" w:lineRule="auto"/>
        <w:rPr>
          <w:rFonts w:ascii="Arial" w:hAnsi="Arial" w:cs="Arial"/>
          <w:i/>
          <w:sz w:val="24"/>
          <w:szCs w:val="24"/>
        </w:rPr>
      </w:pPr>
    </w:p>
    <w:p w:rsidR="000F322C" w:rsidRDefault="000F322C" w:rsidP="005F5687">
      <w:pPr>
        <w:spacing w:after="0" w:line="240" w:lineRule="auto"/>
        <w:rPr>
          <w:rFonts w:ascii="Arial" w:hAnsi="Arial" w:cs="Arial"/>
          <w:i/>
          <w:sz w:val="24"/>
          <w:szCs w:val="24"/>
        </w:rPr>
      </w:pPr>
    </w:p>
    <w:p w:rsidR="000F322C" w:rsidRDefault="000F322C" w:rsidP="005F5687">
      <w:pPr>
        <w:spacing w:after="0" w:line="240" w:lineRule="auto"/>
        <w:rPr>
          <w:rFonts w:ascii="Arial" w:hAnsi="Arial" w:cs="Arial"/>
          <w:i/>
          <w:sz w:val="24"/>
          <w:szCs w:val="24"/>
        </w:rPr>
      </w:pPr>
    </w:p>
    <w:p w:rsidR="000F322C" w:rsidRPr="000F322C" w:rsidRDefault="000F322C" w:rsidP="000F322C">
      <w:pPr>
        <w:tabs>
          <w:tab w:val="left" w:pos="2406"/>
          <w:tab w:val="left" w:pos="3354"/>
          <w:tab w:val="center" w:pos="4680"/>
        </w:tabs>
        <w:rPr>
          <w:rFonts w:ascii="Arial" w:hAnsi="Arial" w:cs="Arial"/>
          <w:b/>
          <w:sz w:val="10"/>
        </w:rPr>
      </w:pPr>
    </w:p>
    <w:p w:rsidR="000F322C" w:rsidRPr="000F322C" w:rsidRDefault="000F322C" w:rsidP="000F322C">
      <w:pPr>
        <w:tabs>
          <w:tab w:val="left" w:pos="2406"/>
          <w:tab w:val="left" w:pos="3354"/>
          <w:tab w:val="center" w:pos="4680"/>
        </w:tabs>
        <w:rPr>
          <w:rFonts w:ascii="Arial" w:hAnsi="Arial" w:cs="Arial"/>
          <w:b/>
          <w:sz w:val="24"/>
        </w:rPr>
      </w:pPr>
      <w:r w:rsidRPr="000F322C">
        <w:rPr>
          <w:rFonts w:ascii="Arial" w:hAnsi="Arial" w:cs="Arial"/>
          <w:b/>
          <w:sz w:val="24"/>
        </w:rPr>
        <w:lastRenderedPageBreak/>
        <w:tab/>
      </w:r>
      <w:r w:rsidRPr="000F322C">
        <w:rPr>
          <w:rFonts w:ascii="Arial" w:hAnsi="Arial" w:cs="Arial"/>
          <w:b/>
          <w:sz w:val="24"/>
        </w:rPr>
        <w:tab/>
      </w:r>
      <w:r w:rsidRPr="000F322C">
        <w:rPr>
          <w:rFonts w:ascii="Arial" w:hAnsi="Arial" w:cs="Arial"/>
          <w:b/>
          <w:sz w:val="24"/>
        </w:rPr>
        <w:tab/>
        <w:t>TABLE OF CONTENTS</w:t>
      </w:r>
    </w:p>
    <w:p w:rsidR="000F322C" w:rsidRPr="000F322C" w:rsidRDefault="000F322C" w:rsidP="000F322C">
      <w:pPr>
        <w:ind w:firstLine="720"/>
        <w:rPr>
          <w:rFonts w:ascii="Arial" w:hAnsi="Arial" w:cs="Arial"/>
          <w:b/>
          <w:sz w:val="24"/>
        </w:rPr>
      </w:pPr>
      <w:r w:rsidRPr="000F322C">
        <w:rPr>
          <w:rFonts w:ascii="Arial" w:hAnsi="Arial" w:cs="Arial"/>
          <w:b/>
          <w:sz w:val="24"/>
        </w:rPr>
        <w:t xml:space="preserve">TITLE </w:t>
      </w:r>
      <w:r w:rsidRPr="000F322C">
        <w:rPr>
          <w:rFonts w:ascii="Arial" w:hAnsi="Arial" w:cs="Arial"/>
          <w:b/>
          <w:sz w:val="24"/>
        </w:rPr>
        <w:tab/>
      </w:r>
      <w:r w:rsidRPr="000F322C">
        <w:rPr>
          <w:rFonts w:ascii="Arial" w:hAnsi="Arial" w:cs="Arial"/>
          <w:b/>
          <w:sz w:val="24"/>
        </w:rPr>
        <w:tab/>
      </w:r>
      <w:r w:rsidRPr="000F322C">
        <w:rPr>
          <w:rFonts w:ascii="Arial" w:hAnsi="Arial" w:cs="Arial"/>
          <w:b/>
          <w:sz w:val="24"/>
        </w:rPr>
        <w:tab/>
      </w:r>
      <w:r w:rsidRPr="000F322C">
        <w:rPr>
          <w:rFonts w:ascii="Arial" w:hAnsi="Arial" w:cs="Arial"/>
          <w:b/>
          <w:sz w:val="24"/>
        </w:rPr>
        <w:tab/>
      </w:r>
      <w:r w:rsidRPr="000F322C">
        <w:rPr>
          <w:rFonts w:ascii="Arial" w:hAnsi="Arial" w:cs="Arial"/>
          <w:b/>
          <w:sz w:val="24"/>
        </w:rPr>
        <w:tab/>
      </w:r>
      <w:r w:rsidRPr="000F322C">
        <w:rPr>
          <w:rFonts w:ascii="Arial" w:hAnsi="Arial" w:cs="Arial"/>
          <w:b/>
          <w:sz w:val="24"/>
        </w:rPr>
        <w:tab/>
      </w:r>
      <w:r w:rsidRPr="000F322C">
        <w:rPr>
          <w:rFonts w:ascii="Arial" w:hAnsi="Arial" w:cs="Arial"/>
          <w:b/>
          <w:sz w:val="24"/>
        </w:rPr>
        <w:tab/>
      </w:r>
      <w:r w:rsidRPr="000F322C">
        <w:rPr>
          <w:rFonts w:ascii="Arial" w:hAnsi="Arial" w:cs="Arial"/>
          <w:b/>
          <w:sz w:val="24"/>
        </w:rPr>
        <w:tab/>
      </w:r>
      <w:r w:rsidRPr="000F322C">
        <w:rPr>
          <w:rFonts w:ascii="Arial" w:hAnsi="Arial" w:cs="Arial"/>
          <w:b/>
          <w:sz w:val="24"/>
        </w:rPr>
        <w:tab/>
        <w:t xml:space="preserve">     PAGE</w:t>
      </w:r>
    </w:p>
    <w:p w:rsidR="000F322C" w:rsidRPr="000F322C" w:rsidRDefault="000F322C" w:rsidP="000F322C">
      <w:pPr>
        <w:ind w:left="720"/>
        <w:contextualSpacing/>
        <w:rPr>
          <w:rFonts w:ascii="Arial" w:hAnsi="Arial" w:cs="Arial"/>
          <w:sz w:val="24"/>
        </w:rPr>
      </w:pPr>
      <w:r w:rsidRPr="000F322C">
        <w:rPr>
          <w:rFonts w:ascii="Arial" w:hAnsi="Arial" w:cs="Arial"/>
          <w:sz w:val="24"/>
        </w:rPr>
        <w:t>Expresskart Onli</w:t>
      </w:r>
      <w:r>
        <w:rPr>
          <w:rFonts w:ascii="Arial" w:hAnsi="Arial" w:cs="Arial"/>
          <w:sz w:val="24"/>
        </w:rPr>
        <w:t>ne Grocery Delivery Service</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0F322C">
        <w:rPr>
          <w:rFonts w:ascii="Arial" w:hAnsi="Arial" w:cs="Arial"/>
          <w:sz w:val="24"/>
        </w:rPr>
        <w:t>1</w:t>
      </w:r>
    </w:p>
    <w:p w:rsidR="000F322C" w:rsidRPr="000F322C" w:rsidRDefault="000F322C" w:rsidP="000F322C">
      <w:pPr>
        <w:ind w:left="720"/>
        <w:contextualSpacing/>
        <w:rPr>
          <w:rFonts w:ascii="Arial" w:hAnsi="Arial" w:cs="Arial"/>
          <w:sz w:val="24"/>
        </w:rPr>
      </w:pPr>
    </w:p>
    <w:p w:rsidR="000F322C" w:rsidRPr="000F322C" w:rsidRDefault="000F322C" w:rsidP="000F322C">
      <w:pPr>
        <w:ind w:left="720"/>
        <w:contextualSpacing/>
        <w:rPr>
          <w:rFonts w:ascii="Arial" w:hAnsi="Arial" w:cs="Arial"/>
          <w:sz w:val="24"/>
        </w:rPr>
      </w:pPr>
      <w:r w:rsidRPr="000F322C">
        <w:rPr>
          <w:rFonts w:ascii="Arial" w:hAnsi="Arial" w:cs="Arial"/>
          <w:sz w:val="24"/>
        </w:rPr>
        <w:t xml:space="preserve">Evaluation on the Effectiveness of Advertising Media Used by </w:t>
      </w:r>
      <w:proofErr w:type="spellStart"/>
      <w:r w:rsidRPr="000F322C">
        <w:rPr>
          <w:rFonts w:ascii="Arial" w:hAnsi="Arial" w:cs="Arial"/>
          <w:sz w:val="24"/>
        </w:rPr>
        <w:t>Gloreto</w:t>
      </w:r>
      <w:proofErr w:type="spellEnd"/>
      <w:r w:rsidRPr="000F322C">
        <w:rPr>
          <w:rFonts w:ascii="Arial" w:hAnsi="Arial" w:cs="Arial"/>
          <w:sz w:val="24"/>
        </w:rPr>
        <w:t xml:space="preserve"> Suite in </w:t>
      </w:r>
      <w:proofErr w:type="spellStart"/>
      <w:r w:rsidRPr="000F322C">
        <w:rPr>
          <w:rFonts w:ascii="Arial" w:hAnsi="Arial" w:cs="Arial"/>
          <w:sz w:val="24"/>
        </w:rPr>
        <w:t>Mon</w:t>
      </w:r>
      <w:r>
        <w:rPr>
          <w:rFonts w:ascii="Arial" w:hAnsi="Arial" w:cs="Arial"/>
          <w:sz w:val="24"/>
        </w:rPr>
        <w:t>tilla</w:t>
      </w:r>
      <w:proofErr w:type="spellEnd"/>
      <w:r>
        <w:rPr>
          <w:rFonts w:ascii="Arial" w:hAnsi="Arial" w:cs="Arial"/>
          <w:sz w:val="24"/>
        </w:rPr>
        <w:t xml:space="preserve"> Street Butuan City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0F322C">
        <w:rPr>
          <w:rFonts w:ascii="Arial" w:hAnsi="Arial" w:cs="Arial"/>
          <w:sz w:val="24"/>
        </w:rPr>
        <w:t>2</w:t>
      </w:r>
    </w:p>
    <w:p w:rsidR="000F322C" w:rsidRPr="000F322C" w:rsidRDefault="000F322C" w:rsidP="000F322C">
      <w:pPr>
        <w:ind w:left="720"/>
        <w:contextualSpacing/>
        <w:rPr>
          <w:rFonts w:ascii="Arial" w:hAnsi="Arial" w:cs="Arial"/>
          <w:sz w:val="24"/>
        </w:rPr>
      </w:pPr>
    </w:p>
    <w:p w:rsidR="000F322C" w:rsidRPr="000F322C" w:rsidRDefault="000F322C" w:rsidP="000F322C">
      <w:pPr>
        <w:ind w:left="720"/>
        <w:contextualSpacing/>
        <w:rPr>
          <w:rFonts w:ascii="Arial" w:hAnsi="Arial" w:cs="Arial"/>
          <w:sz w:val="24"/>
        </w:rPr>
      </w:pPr>
      <w:r w:rsidRPr="000F322C">
        <w:rPr>
          <w:rFonts w:ascii="Arial" w:hAnsi="Arial" w:cs="Arial"/>
          <w:sz w:val="24"/>
        </w:rPr>
        <w:t xml:space="preserve">Evaluation Credit and Collection Practices of </w:t>
      </w:r>
      <w:proofErr w:type="spellStart"/>
      <w:r w:rsidRPr="000F322C">
        <w:rPr>
          <w:rFonts w:ascii="Arial" w:hAnsi="Arial" w:cs="Arial"/>
          <w:sz w:val="24"/>
        </w:rPr>
        <w:t>Fundline</w:t>
      </w:r>
      <w:proofErr w:type="spellEnd"/>
      <w:r w:rsidRPr="000F322C">
        <w:rPr>
          <w:rFonts w:ascii="Arial" w:hAnsi="Arial" w:cs="Arial"/>
          <w:sz w:val="24"/>
        </w:rPr>
        <w:t xml:space="preserve"> Finance Corporation Butuan Branch</w:t>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t xml:space="preserve">3 </w:t>
      </w:r>
    </w:p>
    <w:p w:rsidR="000F322C" w:rsidRPr="000F322C" w:rsidRDefault="000F322C" w:rsidP="000F322C">
      <w:pPr>
        <w:ind w:left="720"/>
        <w:contextualSpacing/>
        <w:rPr>
          <w:rFonts w:ascii="Arial" w:hAnsi="Arial" w:cs="Arial"/>
          <w:sz w:val="24"/>
        </w:rPr>
      </w:pPr>
    </w:p>
    <w:p w:rsidR="000F322C" w:rsidRPr="000F322C" w:rsidRDefault="000F322C" w:rsidP="000F322C">
      <w:pPr>
        <w:ind w:left="720"/>
        <w:contextualSpacing/>
        <w:rPr>
          <w:rFonts w:ascii="Arial" w:hAnsi="Arial" w:cs="Arial"/>
          <w:sz w:val="24"/>
        </w:rPr>
      </w:pPr>
      <w:r w:rsidRPr="000F322C">
        <w:rPr>
          <w:rFonts w:ascii="Arial" w:hAnsi="Arial" w:cs="Arial"/>
          <w:sz w:val="24"/>
        </w:rPr>
        <w:t xml:space="preserve">Evaluation on Credit Management of </w:t>
      </w:r>
      <w:proofErr w:type="spellStart"/>
      <w:r w:rsidRPr="000F322C">
        <w:rPr>
          <w:rFonts w:ascii="Arial" w:hAnsi="Arial" w:cs="Arial"/>
          <w:sz w:val="24"/>
        </w:rPr>
        <w:t>Wilkris</w:t>
      </w:r>
      <w:proofErr w:type="spellEnd"/>
      <w:r w:rsidRPr="000F322C">
        <w:rPr>
          <w:rFonts w:ascii="Arial" w:hAnsi="Arial" w:cs="Arial"/>
          <w:sz w:val="24"/>
        </w:rPr>
        <w:t xml:space="preserve"> Appliance Corporation </w:t>
      </w:r>
      <w:r w:rsidRPr="000F322C">
        <w:rPr>
          <w:rFonts w:ascii="Arial" w:hAnsi="Arial" w:cs="Arial"/>
          <w:sz w:val="24"/>
        </w:rPr>
        <w:tab/>
      </w:r>
      <w:r w:rsidRPr="000F322C">
        <w:rPr>
          <w:rFonts w:ascii="Arial" w:hAnsi="Arial" w:cs="Arial"/>
          <w:sz w:val="24"/>
        </w:rPr>
        <w:tab/>
        <w:t xml:space="preserve"> 4</w:t>
      </w:r>
    </w:p>
    <w:p w:rsidR="000F322C" w:rsidRPr="000F322C" w:rsidRDefault="000F322C" w:rsidP="000F322C">
      <w:pPr>
        <w:ind w:left="720"/>
        <w:contextualSpacing/>
        <w:rPr>
          <w:rFonts w:ascii="Arial" w:hAnsi="Arial" w:cs="Arial"/>
          <w:sz w:val="24"/>
        </w:rPr>
      </w:pPr>
    </w:p>
    <w:p w:rsidR="000F322C" w:rsidRPr="000F322C" w:rsidRDefault="000F322C" w:rsidP="000F322C">
      <w:pPr>
        <w:ind w:left="720"/>
        <w:contextualSpacing/>
        <w:rPr>
          <w:rFonts w:ascii="Arial" w:hAnsi="Arial" w:cs="Arial"/>
          <w:sz w:val="24"/>
        </w:rPr>
      </w:pPr>
      <w:r w:rsidRPr="000F322C">
        <w:rPr>
          <w:rFonts w:ascii="Arial" w:hAnsi="Arial" w:cs="Arial"/>
          <w:sz w:val="24"/>
        </w:rPr>
        <w:t xml:space="preserve">An Effective Evaluation on collection Management of </w:t>
      </w:r>
      <w:proofErr w:type="spellStart"/>
      <w:r w:rsidRPr="000F322C">
        <w:rPr>
          <w:rFonts w:ascii="Arial" w:hAnsi="Arial" w:cs="Arial"/>
          <w:sz w:val="24"/>
        </w:rPr>
        <w:t>Isomedical</w:t>
      </w:r>
      <w:proofErr w:type="spellEnd"/>
      <w:r w:rsidRPr="000F322C">
        <w:rPr>
          <w:rFonts w:ascii="Arial" w:hAnsi="Arial" w:cs="Arial"/>
          <w:sz w:val="24"/>
        </w:rPr>
        <w:t xml:space="preserve"> Ventures Incorporated, Basis for Improvement</w:t>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t xml:space="preserve"> 5</w:t>
      </w:r>
    </w:p>
    <w:p w:rsidR="000F322C" w:rsidRPr="000F322C" w:rsidRDefault="000F322C" w:rsidP="000F322C">
      <w:pPr>
        <w:ind w:left="720"/>
        <w:contextualSpacing/>
        <w:rPr>
          <w:rFonts w:ascii="Arial" w:hAnsi="Arial" w:cs="Arial"/>
          <w:sz w:val="24"/>
        </w:rPr>
      </w:pPr>
    </w:p>
    <w:p w:rsidR="000F322C" w:rsidRPr="000F322C" w:rsidRDefault="000F322C" w:rsidP="000F322C">
      <w:pPr>
        <w:ind w:left="720"/>
        <w:contextualSpacing/>
        <w:rPr>
          <w:rFonts w:ascii="Arial" w:hAnsi="Arial" w:cs="Arial"/>
          <w:sz w:val="24"/>
        </w:rPr>
      </w:pPr>
      <w:proofErr w:type="spellStart"/>
      <w:r w:rsidRPr="000F322C">
        <w:rPr>
          <w:rFonts w:ascii="Arial" w:hAnsi="Arial" w:cs="Arial"/>
          <w:sz w:val="24"/>
        </w:rPr>
        <w:t>Photohappier</w:t>
      </w:r>
      <w:proofErr w:type="spellEnd"/>
      <w:r w:rsidRPr="000F322C">
        <w:rPr>
          <w:rFonts w:ascii="Arial" w:hAnsi="Arial" w:cs="Arial"/>
          <w:sz w:val="24"/>
        </w:rPr>
        <w:t xml:space="preserve"> Printing services </w:t>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Pr>
          <w:rFonts w:ascii="Arial" w:hAnsi="Arial" w:cs="Arial"/>
          <w:sz w:val="24"/>
        </w:rPr>
        <w:t xml:space="preserve"> </w:t>
      </w:r>
      <w:r w:rsidRPr="000F322C">
        <w:rPr>
          <w:rFonts w:ascii="Arial" w:hAnsi="Arial" w:cs="Arial"/>
          <w:sz w:val="24"/>
        </w:rPr>
        <w:t>6</w:t>
      </w:r>
    </w:p>
    <w:p w:rsidR="000F322C" w:rsidRPr="000F322C" w:rsidRDefault="000F322C" w:rsidP="000F322C">
      <w:pPr>
        <w:ind w:left="720"/>
        <w:contextualSpacing/>
        <w:rPr>
          <w:rFonts w:ascii="Arial" w:hAnsi="Arial" w:cs="Arial"/>
          <w:sz w:val="24"/>
        </w:rPr>
      </w:pPr>
    </w:p>
    <w:p w:rsidR="000F322C" w:rsidRPr="000F322C" w:rsidRDefault="000F322C" w:rsidP="000F322C">
      <w:pPr>
        <w:ind w:left="720"/>
        <w:contextualSpacing/>
        <w:rPr>
          <w:rFonts w:ascii="Arial" w:hAnsi="Arial" w:cs="Arial"/>
          <w:sz w:val="24"/>
        </w:rPr>
      </w:pPr>
      <w:r w:rsidRPr="000F322C">
        <w:rPr>
          <w:rFonts w:ascii="Arial" w:hAnsi="Arial" w:cs="Arial"/>
          <w:sz w:val="24"/>
        </w:rPr>
        <w:t xml:space="preserve">Evaluation of the Cash Management Practices of Saint Gabriel Multi-Purpose Cooperative (SGMPC) at </w:t>
      </w:r>
      <w:proofErr w:type="spellStart"/>
      <w:r w:rsidRPr="000F322C">
        <w:rPr>
          <w:rFonts w:ascii="Arial" w:hAnsi="Arial" w:cs="Arial"/>
          <w:sz w:val="24"/>
        </w:rPr>
        <w:t>Brgy</w:t>
      </w:r>
      <w:proofErr w:type="spellEnd"/>
      <w:r w:rsidRPr="000F322C">
        <w:rPr>
          <w:rFonts w:ascii="Arial" w:hAnsi="Arial" w:cs="Arial"/>
          <w:sz w:val="24"/>
        </w:rPr>
        <w:t xml:space="preserve">. </w:t>
      </w:r>
      <w:proofErr w:type="spellStart"/>
      <w:r w:rsidRPr="000F322C">
        <w:rPr>
          <w:rFonts w:ascii="Arial" w:hAnsi="Arial" w:cs="Arial"/>
          <w:sz w:val="24"/>
        </w:rPr>
        <w:t>Tiniwisan</w:t>
      </w:r>
      <w:proofErr w:type="spellEnd"/>
      <w:r w:rsidRPr="000F322C">
        <w:rPr>
          <w:rFonts w:ascii="Arial" w:hAnsi="Arial" w:cs="Arial"/>
          <w:sz w:val="24"/>
        </w:rPr>
        <w:t xml:space="preserve"> Butuan City </w:t>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Pr>
          <w:rFonts w:ascii="Arial" w:hAnsi="Arial" w:cs="Arial"/>
          <w:sz w:val="24"/>
        </w:rPr>
        <w:t xml:space="preserve"> </w:t>
      </w:r>
      <w:r w:rsidRPr="000F322C">
        <w:rPr>
          <w:rFonts w:ascii="Arial" w:hAnsi="Arial" w:cs="Arial"/>
          <w:sz w:val="24"/>
        </w:rPr>
        <w:t>7</w:t>
      </w:r>
    </w:p>
    <w:p w:rsidR="000F322C" w:rsidRPr="000F322C" w:rsidRDefault="000F322C" w:rsidP="000F322C">
      <w:pPr>
        <w:ind w:left="720"/>
        <w:contextualSpacing/>
        <w:rPr>
          <w:rFonts w:ascii="Arial" w:hAnsi="Arial" w:cs="Arial"/>
          <w:sz w:val="24"/>
        </w:rPr>
      </w:pPr>
    </w:p>
    <w:p w:rsidR="000F322C" w:rsidRPr="000F322C" w:rsidRDefault="000F322C" w:rsidP="000F322C">
      <w:pPr>
        <w:ind w:left="720"/>
        <w:contextualSpacing/>
        <w:rPr>
          <w:rFonts w:ascii="Arial" w:hAnsi="Arial" w:cs="Arial"/>
          <w:sz w:val="24"/>
        </w:rPr>
      </w:pPr>
      <w:r w:rsidRPr="000F322C">
        <w:rPr>
          <w:rFonts w:ascii="Arial" w:hAnsi="Arial" w:cs="Arial"/>
          <w:sz w:val="24"/>
        </w:rPr>
        <w:t xml:space="preserve">Assessment in the Implementation of Collection Management of </w:t>
      </w:r>
      <w:proofErr w:type="spellStart"/>
      <w:r w:rsidRPr="000F322C">
        <w:rPr>
          <w:rFonts w:ascii="Arial" w:hAnsi="Arial" w:cs="Arial"/>
          <w:sz w:val="24"/>
        </w:rPr>
        <w:t>Manapa</w:t>
      </w:r>
      <w:proofErr w:type="spellEnd"/>
      <w:r w:rsidRPr="000F322C">
        <w:rPr>
          <w:rFonts w:ascii="Arial" w:hAnsi="Arial" w:cs="Arial"/>
          <w:sz w:val="24"/>
        </w:rPr>
        <w:t xml:space="preserve"> Agrarian Reform Beneficiaries and Community Cooperative, </w:t>
      </w:r>
      <w:proofErr w:type="spellStart"/>
      <w:r w:rsidRPr="000F322C">
        <w:rPr>
          <w:rFonts w:ascii="Arial" w:hAnsi="Arial" w:cs="Arial"/>
          <w:sz w:val="24"/>
        </w:rPr>
        <w:t>Buenavista</w:t>
      </w:r>
      <w:proofErr w:type="spellEnd"/>
      <w:r w:rsidRPr="000F322C">
        <w:rPr>
          <w:rFonts w:ascii="Arial" w:hAnsi="Arial" w:cs="Arial"/>
          <w:sz w:val="24"/>
        </w:rPr>
        <w:t xml:space="preserve">, </w:t>
      </w:r>
    </w:p>
    <w:p w:rsidR="000F322C" w:rsidRPr="000F322C" w:rsidRDefault="000F322C" w:rsidP="000F322C">
      <w:pPr>
        <w:ind w:left="720"/>
        <w:contextualSpacing/>
        <w:rPr>
          <w:rFonts w:ascii="Arial" w:hAnsi="Arial" w:cs="Arial"/>
          <w:sz w:val="24"/>
        </w:rPr>
      </w:pPr>
      <w:proofErr w:type="spellStart"/>
      <w:r w:rsidRPr="000F322C">
        <w:rPr>
          <w:rFonts w:ascii="Arial" w:hAnsi="Arial" w:cs="Arial"/>
          <w:sz w:val="24"/>
        </w:rPr>
        <w:t>Agusan</w:t>
      </w:r>
      <w:proofErr w:type="spellEnd"/>
      <w:r w:rsidRPr="000F322C">
        <w:rPr>
          <w:rFonts w:ascii="Arial" w:hAnsi="Arial" w:cs="Arial"/>
          <w:sz w:val="24"/>
        </w:rPr>
        <w:t xml:space="preserve"> </w:t>
      </w:r>
      <w:proofErr w:type="gramStart"/>
      <w:r w:rsidRPr="000F322C">
        <w:rPr>
          <w:rFonts w:ascii="Arial" w:hAnsi="Arial" w:cs="Arial"/>
          <w:sz w:val="24"/>
        </w:rPr>
        <w:t>del</w:t>
      </w:r>
      <w:proofErr w:type="gramEnd"/>
      <w:r w:rsidRPr="000F322C">
        <w:rPr>
          <w:rFonts w:ascii="Arial" w:hAnsi="Arial" w:cs="Arial"/>
          <w:sz w:val="24"/>
        </w:rPr>
        <w:t xml:space="preserve"> Norte</w:t>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t xml:space="preserve"> 8</w:t>
      </w:r>
    </w:p>
    <w:p w:rsidR="000F322C" w:rsidRPr="000F322C" w:rsidRDefault="000F322C" w:rsidP="000F322C">
      <w:pPr>
        <w:ind w:left="720"/>
        <w:contextualSpacing/>
        <w:rPr>
          <w:rFonts w:ascii="Arial" w:hAnsi="Arial" w:cs="Arial"/>
          <w:sz w:val="24"/>
        </w:rPr>
      </w:pPr>
    </w:p>
    <w:p w:rsidR="000F322C" w:rsidRPr="000F322C" w:rsidRDefault="000F322C" w:rsidP="000F322C">
      <w:pPr>
        <w:ind w:left="720"/>
        <w:contextualSpacing/>
        <w:rPr>
          <w:rFonts w:ascii="Arial" w:hAnsi="Arial" w:cs="Arial"/>
          <w:sz w:val="24"/>
        </w:rPr>
      </w:pPr>
      <w:r w:rsidRPr="000F322C">
        <w:rPr>
          <w:rFonts w:ascii="Arial" w:hAnsi="Arial" w:cs="Arial"/>
          <w:sz w:val="24"/>
        </w:rPr>
        <w:t xml:space="preserve">Evaluation on Inventory Management of </w:t>
      </w:r>
      <w:proofErr w:type="spellStart"/>
      <w:r w:rsidRPr="000F322C">
        <w:rPr>
          <w:rFonts w:ascii="Arial" w:hAnsi="Arial" w:cs="Arial"/>
          <w:sz w:val="24"/>
        </w:rPr>
        <w:t>Angging</w:t>
      </w:r>
      <w:proofErr w:type="spellEnd"/>
      <w:r w:rsidRPr="000F322C">
        <w:rPr>
          <w:rFonts w:ascii="Arial" w:hAnsi="Arial" w:cs="Arial"/>
          <w:sz w:val="24"/>
        </w:rPr>
        <w:t xml:space="preserve"> Dry Goods Store in </w:t>
      </w:r>
      <w:proofErr w:type="spellStart"/>
      <w:r w:rsidRPr="000F322C">
        <w:rPr>
          <w:rFonts w:ascii="Arial" w:hAnsi="Arial" w:cs="Arial"/>
          <w:sz w:val="24"/>
        </w:rPr>
        <w:t>Buenavista</w:t>
      </w:r>
      <w:proofErr w:type="spellEnd"/>
      <w:r w:rsidRPr="000F322C">
        <w:rPr>
          <w:rFonts w:ascii="Arial" w:hAnsi="Arial" w:cs="Arial"/>
          <w:sz w:val="24"/>
        </w:rPr>
        <w:t xml:space="preserve">, </w:t>
      </w:r>
      <w:proofErr w:type="spellStart"/>
      <w:r w:rsidRPr="000F322C">
        <w:rPr>
          <w:rFonts w:ascii="Arial" w:hAnsi="Arial" w:cs="Arial"/>
          <w:sz w:val="24"/>
        </w:rPr>
        <w:t>Agusan</w:t>
      </w:r>
      <w:proofErr w:type="spellEnd"/>
      <w:r w:rsidRPr="000F322C">
        <w:rPr>
          <w:rFonts w:ascii="Arial" w:hAnsi="Arial" w:cs="Arial"/>
          <w:sz w:val="24"/>
        </w:rPr>
        <w:t xml:space="preserve"> </w:t>
      </w:r>
      <w:proofErr w:type="gramStart"/>
      <w:r w:rsidRPr="000F322C">
        <w:rPr>
          <w:rFonts w:ascii="Arial" w:hAnsi="Arial" w:cs="Arial"/>
          <w:sz w:val="24"/>
        </w:rPr>
        <w:t>del</w:t>
      </w:r>
      <w:proofErr w:type="gramEnd"/>
      <w:r w:rsidRPr="000F322C">
        <w:rPr>
          <w:rFonts w:ascii="Arial" w:hAnsi="Arial" w:cs="Arial"/>
          <w:sz w:val="24"/>
        </w:rPr>
        <w:t xml:space="preserve"> Norte</w:t>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t xml:space="preserve"> 9</w:t>
      </w:r>
    </w:p>
    <w:p w:rsidR="000F322C" w:rsidRPr="000F322C" w:rsidRDefault="000F322C" w:rsidP="000F322C">
      <w:pPr>
        <w:ind w:left="720"/>
        <w:contextualSpacing/>
        <w:rPr>
          <w:rFonts w:ascii="Arial" w:hAnsi="Arial" w:cs="Arial"/>
          <w:sz w:val="24"/>
        </w:rPr>
      </w:pPr>
    </w:p>
    <w:p w:rsidR="000F322C" w:rsidRPr="000F322C" w:rsidRDefault="000F322C" w:rsidP="000F322C">
      <w:pPr>
        <w:ind w:left="720"/>
        <w:contextualSpacing/>
        <w:rPr>
          <w:rFonts w:ascii="Arial" w:hAnsi="Arial" w:cs="Arial"/>
          <w:sz w:val="24"/>
        </w:rPr>
      </w:pPr>
      <w:r w:rsidRPr="000F322C">
        <w:rPr>
          <w:rFonts w:ascii="Arial" w:hAnsi="Arial" w:cs="Arial"/>
          <w:sz w:val="24"/>
        </w:rPr>
        <w:t xml:space="preserve">The Effectiveness of the Collection Policy of </w:t>
      </w:r>
      <w:proofErr w:type="spellStart"/>
      <w:r w:rsidRPr="000F322C">
        <w:rPr>
          <w:rFonts w:ascii="Arial" w:hAnsi="Arial" w:cs="Arial"/>
          <w:sz w:val="24"/>
        </w:rPr>
        <w:t>Pera</w:t>
      </w:r>
      <w:proofErr w:type="spellEnd"/>
      <w:r w:rsidRPr="000F322C">
        <w:rPr>
          <w:rFonts w:ascii="Arial" w:hAnsi="Arial" w:cs="Arial"/>
          <w:sz w:val="24"/>
        </w:rPr>
        <w:t xml:space="preserve"> Multi-Purpose Cooperative Butuan Branch </w:t>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t>10</w:t>
      </w:r>
    </w:p>
    <w:p w:rsidR="000F322C" w:rsidRPr="000F322C" w:rsidRDefault="000F322C" w:rsidP="000F322C">
      <w:pPr>
        <w:ind w:left="720"/>
        <w:contextualSpacing/>
        <w:rPr>
          <w:rFonts w:ascii="Arial" w:hAnsi="Arial" w:cs="Arial"/>
          <w:sz w:val="24"/>
        </w:rPr>
      </w:pPr>
    </w:p>
    <w:p w:rsidR="000F322C" w:rsidRPr="000F322C" w:rsidRDefault="000F322C" w:rsidP="000F322C">
      <w:pPr>
        <w:ind w:left="720"/>
        <w:contextualSpacing/>
        <w:rPr>
          <w:rFonts w:ascii="Arial" w:hAnsi="Arial" w:cs="Arial"/>
          <w:sz w:val="24"/>
        </w:rPr>
      </w:pPr>
      <w:proofErr w:type="gramStart"/>
      <w:r w:rsidRPr="000F322C">
        <w:rPr>
          <w:rFonts w:ascii="Arial" w:hAnsi="Arial" w:cs="Arial"/>
          <w:sz w:val="24"/>
        </w:rPr>
        <w:t xml:space="preserve">Analysis of Financial Performance and Operation of LJ Seedlings Supplier in </w:t>
      </w:r>
      <w:proofErr w:type="spellStart"/>
      <w:r w:rsidRPr="000F322C">
        <w:rPr>
          <w:rFonts w:ascii="Arial" w:hAnsi="Arial" w:cs="Arial"/>
          <w:sz w:val="24"/>
        </w:rPr>
        <w:t>Brgy.Villa</w:t>
      </w:r>
      <w:proofErr w:type="spellEnd"/>
      <w:r w:rsidRPr="000F322C">
        <w:rPr>
          <w:rFonts w:ascii="Arial" w:hAnsi="Arial" w:cs="Arial"/>
          <w:sz w:val="24"/>
        </w:rPr>
        <w:t xml:space="preserve"> </w:t>
      </w:r>
      <w:proofErr w:type="spellStart"/>
      <w:r w:rsidRPr="000F322C">
        <w:rPr>
          <w:rFonts w:ascii="Arial" w:hAnsi="Arial" w:cs="Arial"/>
          <w:sz w:val="24"/>
        </w:rPr>
        <w:t>Kanangga</w:t>
      </w:r>
      <w:proofErr w:type="spellEnd"/>
      <w:r w:rsidRPr="000F322C">
        <w:rPr>
          <w:rFonts w:ascii="Arial" w:hAnsi="Arial" w:cs="Arial"/>
          <w:sz w:val="24"/>
        </w:rPr>
        <w:t>, Butuan City to Maximize Profit.</w:t>
      </w:r>
      <w:proofErr w:type="gramEnd"/>
      <w:r w:rsidRPr="000F322C">
        <w:rPr>
          <w:rFonts w:ascii="Arial" w:hAnsi="Arial" w:cs="Arial"/>
          <w:sz w:val="24"/>
        </w:rPr>
        <w:t xml:space="preserve"> </w:t>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t>11</w:t>
      </w:r>
      <w:r w:rsidRPr="000F322C">
        <w:rPr>
          <w:rFonts w:ascii="Arial" w:hAnsi="Arial" w:cs="Arial"/>
          <w:sz w:val="24"/>
        </w:rPr>
        <w:tab/>
      </w:r>
    </w:p>
    <w:p w:rsidR="000F322C" w:rsidRPr="000F322C" w:rsidRDefault="000F322C" w:rsidP="000F322C">
      <w:pPr>
        <w:ind w:left="720"/>
        <w:contextualSpacing/>
        <w:rPr>
          <w:rFonts w:ascii="Arial" w:hAnsi="Arial" w:cs="Arial"/>
          <w:sz w:val="24"/>
        </w:rPr>
      </w:pPr>
      <w:r w:rsidRPr="000F322C">
        <w:rPr>
          <w:rFonts w:ascii="Arial" w:hAnsi="Arial" w:cs="Arial"/>
          <w:sz w:val="24"/>
        </w:rPr>
        <w:t>Light Microfinance Incorporated Butuan Branch</w:t>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t>12</w:t>
      </w:r>
    </w:p>
    <w:p w:rsidR="000F322C" w:rsidRPr="000F322C" w:rsidRDefault="000F322C" w:rsidP="000F322C">
      <w:pPr>
        <w:ind w:left="720"/>
        <w:contextualSpacing/>
        <w:rPr>
          <w:rFonts w:ascii="Arial" w:hAnsi="Arial" w:cs="Arial"/>
          <w:sz w:val="24"/>
        </w:rPr>
      </w:pPr>
    </w:p>
    <w:p w:rsidR="000F322C" w:rsidRPr="000F322C" w:rsidRDefault="000F322C" w:rsidP="000F322C">
      <w:pPr>
        <w:ind w:left="720"/>
        <w:contextualSpacing/>
        <w:rPr>
          <w:rFonts w:ascii="Arial" w:hAnsi="Arial" w:cs="Arial"/>
          <w:sz w:val="24"/>
        </w:rPr>
      </w:pPr>
      <w:r w:rsidRPr="000F322C">
        <w:rPr>
          <w:rFonts w:ascii="Arial" w:hAnsi="Arial" w:cs="Arial"/>
          <w:sz w:val="24"/>
        </w:rPr>
        <w:t xml:space="preserve">Assessment of Accounts Receivable Management Practices of Butuan Champion Hardware </w:t>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t>13</w:t>
      </w:r>
    </w:p>
    <w:p w:rsidR="000F322C" w:rsidRPr="000F322C" w:rsidRDefault="000F322C" w:rsidP="000F322C">
      <w:pPr>
        <w:ind w:left="720"/>
        <w:contextualSpacing/>
        <w:rPr>
          <w:rFonts w:ascii="Arial" w:hAnsi="Arial" w:cs="Arial"/>
          <w:sz w:val="24"/>
        </w:rPr>
      </w:pPr>
    </w:p>
    <w:p w:rsidR="000F322C" w:rsidRPr="000F322C" w:rsidRDefault="000F322C" w:rsidP="000F322C">
      <w:pPr>
        <w:ind w:left="720"/>
        <w:contextualSpacing/>
        <w:rPr>
          <w:rFonts w:ascii="Arial" w:hAnsi="Arial" w:cs="Arial"/>
          <w:sz w:val="24"/>
        </w:rPr>
      </w:pPr>
    </w:p>
    <w:p w:rsidR="000F322C" w:rsidRPr="000F322C" w:rsidRDefault="000F322C" w:rsidP="000F322C">
      <w:pPr>
        <w:ind w:left="720"/>
        <w:contextualSpacing/>
        <w:rPr>
          <w:rFonts w:ascii="Arial" w:hAnsi="Arial" w:cs="Arial"/>
          <w:sz w:val="24"/>
        </w:rPr>
      </w:pPr>
    </w:p>
    <w:p w:rsidR="000F322C" w:rsidRPr="000F322C" w:rsidRDefault="000F322C" w:rsidP="000F322C">
      <w:pPr>
        <w:ind w:left="720"/>
        <w:contextualSpacing/>
        <w:rPr>
          <w:rFonts w:ascii="Arial" w:hAnsi="Arial" w:cs="Arial"/>
          <w:sz w:val="24"/>
        </w:rPr>
      </w:pPr>
    </w:p>
    <w:p w:rsidR="000F322C" w:rsidRPr="000F322C" w:rsidRDefault="000F322C" w:rsidP="000F322C">
      <w:pPr>
        <w:ind w:left="720"/>
        <w:contextualSpacing/>
        <w:rPr>
          <w:rFonts w:ascii="Arial" w:hAnsi="Arial" w:cs="Arial"/>
          <w:sz w:val="24"/>
        </w:rPr>
      </w:pPr>
      <w:r w:rsidRPr="000F322C">
        <w:rPr>
          <w:rFonts w:ascii="Arial" w:hAnsi="Arial" w:cs="Arial"/>
          <w:sz w:val="24"/>
        </w:rPr>
        <w:lastRenderedPageBreak/>
        <w:t xml:space="preserve">Assessment of Customer Satisfaction in Terms of Physical Environment of </w:t>
      </w:r>
    </w:p>
    <w:p w:rsidR="000F322C" w:rsidRPr="000F322C" w:rsidRDefault="000F322C" w:rsidP="000F322C">
      <w:pPr>
        <w:ind w:left="720"/>
        <w:contextualSpacing/>
        <w:rPr>
          <w:rFonts w:ascii="Arial" w:hAnsi="Arial" w:cs="Arial"/>
          <w:sz w:val="24"/>
        </w:rPr>
      </w:pPr>
      <w:r w:rsidRPr="000F322C">
        <w:rPr>
          <w:rFonts w:ascii="Arial" w:hAnsi="Arial" w:cs="Arial"/>
          <w:sz w:val="24"/>
        </w:rPr>
        <w:t xml:space="preserve">We Care Fitness Gym in South </w:t>
      </w:r>
      <w:proofErr w:type="spellStart"/>
      <w:r w:rsidRPr="000F322C">
        <w:rPr>
          <w:rFonts w:ascii="Arial" w:hAnsi="Arial" w:cs="Arial"/>
          <w:sz w:val="24"/>
        </w:rPr>
        <w:t>Montilla</w:t>
      </w:r>
      <w:proofErr w:type="spellEnd"/>
      <w:r w:rsidRPr="000F322C">
        <w:rPr>
          <w:rFonts w:ascii="Arial" w:hAnsi="Arial" w:cs="Arial"/>
          <w:sz w:val="24"/>
        </w:rPr>
        <w:t xml:space="preserve"> Boulevard, </w:t>
      </w:r>
      <w:proofErr w:type="spellStart"/>
      <w:r w:rsidRPr="000F322C">
        <w:rPr>
          <w:rFonts w:ascii="Arial" w:hAnsi="Arial" w:cs="Arial"/>
          <w:sz w:val="24"/>
        </w:rPr>
        <w:t>Brgy.J.P</w:t>
      </w:r>
      <w:proofErr w:type="spellEnd"/>
      <w:r w:rsidRPr="000F322C">
        <w:rPr>
          <w:rFonts w:ascii="Arial" w:hAnsi="Arial" w:cs="Arial"/>
          <w:sz w:val="24"/>
        </w:rPr>
        <w:t xml:space="preserve"> Rizal,</w:t>
      </w:r>
    </w:p>
    <w:p w:rsidR="000F322C" w:rsidRPr="000F322C" w:rsidRDefault="000F322C" w:rsidP="000F322C">
      <w:pPr>
        <w:ind w:left="720"/>
        <w:contextualSpacing/>
        <w:rPr>
          <w:rFonts w:ascii="Arial" w:hAnsi="Arial" w:cs="Arial"/>
          <w:sz w:val="24"/>
        </w:rPr>
      </w:pPr>
      <w:r w:rsidRPr="000F322C">
        <w:rPr>
          <w:rFonts w:ascii="Arial" w:hAnsi="Arial" w:cs="Arial"/>
          <w:sz w:val="24"/>
        </w:rPr>
        <w:t xml:space="preserve">Butuan City </w:t>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t>14</w:t>
      </w:r>
    </w:p>
    <w:p w:rsidR="000F322C" w:rsidRPr="000F322C" w:rsidRDefault="000F322C" w:rsidP="000F322C">
      <w:pPr>
        <w:ind w:left="720"/>
        <w:contextualSpacing/>
        <w:rPr>
          <w:rFonts w:ascii="Arial" w:hAnsi="Arial" w:cs="Arial"/>
          <w:sz w:val="24"/>
        </w:rPr>
      </w:pPr>
    </w:p>
    <w:p w:rsidR="000F322C" w:rsidRPr="000F322C" w:rsidRDefault="000F322C" w:rsidP="000F322C">
      <w:pPr>
        <w:ind w:left="720"/>
        <w:contextualSpacing/>
        <w:rPr>
          <w:rFonts w:ascii="Arial" w:hAnsi="Arial" w:cs="Arial"/>
          <w:sz w:val="24"/>
        </w:rPr>
      </w:pPr>
      <w:r w:rsidRPr="000F322C">
        <w:rPr>
          <w:rFonts w:ascii="Arial" w:hAnsi="Arial" w:cs="Arial"/>
          <w:sz w:val="24"/>
        </w:rPr>
        <w:t xml:space="preserve">Assessing Customers’ Satisfaction in Physical Environment </w:t>
      </w:r>
      <w:r>
        <w:rPr>
          <w:rFonts w:ascii="Arial" w:hAnsi="Arial" w:cs="Arial"/>
          <w:sz w:val="24"/>
        </w:rPr>
        <w:t>of Karl’s Kitchenette</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0F322C">
        <w:rPr>
          <w:rFonts w:ascii="Arial" w:hAnsi="Arial" w:cs="Arial"/>
          <w:sz w:val="24"/>
        </w:rPr>
        <w:t>15</w:t>
      </w:r>
    </w:p>
    <w:p w:rsidR="000F322C" w:rsidRPr="000F322C" w:rsidRDefault="000F322C" w:rsidP="000F322C">
      <w:pPr>
        <w:ind w:left="720"/>
        <w:rPr>
          <w:rFonts w:ascii="Arial" w:hAnsi="Arial" w:cs="Arial"/>
          <w:sz w:val="24"/>
        </w:rPr>
      </w:pPr>
      <w:proofErr w:type="gramStart"/>
      <w:r w:rsidRPr="000F322C">
        <w:rPr>
          <w:rFonts w:ascii="Arial" w:hAnsi="Arial" w:cs="Arial"/>
          <w:sz w:val="24"/>
        </w:rPr>
        <w:t xml:space="preserve">Evaluating the Effectiveness of Marketing Strategy of 3 in 1 Water Refilling Station in </w:t>
      </w:r>
      <w:proofErr w:type="spellStart"/>
      <w:r w:rsidRPr="000F322C">
        <w:rPr>
          <w:rFonts w:ascii="Arial" w:hAnsi="Arial" w:cs="Arial"/>
          <w:sz w:val="24"/>
        </w:rPr>
        <w:t>Brgy</w:t>
      </w:r>
      <w:proofErr w:type="spellEnd"/>
      <w:r w:rsidRPr="000F322C">
        <w:rPr>
          <w:rFonts w:ascii="Arial" w:hAnsi="Arial" w:cs="Arial"/>
          <w:sz w:val="24"/>
        </w:rPr>
        <w:t>.</w:t>
      </w:r>
      <w:proofErr w:type="gramEnd"/>
      <w:r w:rsidRPr="000F322C">
        <w:rPr>
          <w:rFonts w:ascii="Arial" w:hAnsi="Arial" w:cs="Arial"/>
          <w:sz w:val="24"/>
        </w:rPr>
        <w:t xml:space="preserve"> </w:t>
      </w:r>
      <w:proofErr w:type="spellStart"/>
      <w:r w:rsidRPr="000F322C">
        <w:rPr>
          <w:rFonts w:ascii="Arial" w:hAnsi="Arial" w:cs="Arial"/>
          <w:sz w:val="24"/>
        </w:rPr>
        <w:t>Dagohoy</w:t>
      </w:r>
      <w:proofErr w:type="spellEnd"/>
      <w:r w:rsidRPr="000F322C">
        <w:rPr>
          <w:rFonts w:ascii="Arial" w:hAnsi="Arial" w:cs="Arial"/>
          <w:sz w:val="24"/>
        </w:rPr>
        <w:t xml:space="preserve">, </w:t>
      </w:r>
      <w:proofErr w:type="spellStart"/>
      <w:r w:rsidRPr="000F322C">
        <w:rPr>
          <w:rFonts w:ascii="Arial" w:hAnsi="Arial" w:cs="Arial"/>
          <w:sz w:val="24"/>
        </w:rPr>
        <w:t>Pili</w:t>
      </w:r>
      <w:proofErr w:type="spellEnd"/>
      <w:r w:rsidRPr="000F322C">
        <w:rPr>
          <w:rFonts w:ascii="Arial" w:hAnsi="Arial" w:cs="Arial"/>
          <w:sz w:val="24"/>
        </w:rPr>
        <w:t xml:space="preserve"> Drive, Butuan City, </w:t>
      </w:r>
      <w:proofErr w:type="spellStart"/>
      <w:r w:rsidRPr="000F322C">
        <w:rPr>
          <w:rFonts w:ascii="Arial" w:hAnsi="Arial" w:cs="Arial"/>
          <w:sz w:val="24"/>
        </w:rPr>
        <w:t>Agusan</w:t>
      </w:r>
      <w:proofErr w:type="spellEnd"/>
      <w:r w:rsidRPr="000F322C">
        <w:rPr>
          <w:rFonts w:ascii="Arial" w:hAnsi="Arial" w:cs="Arial"/>
          <w:sz w:val="24"/>
        </w:rPr>
        <w:t xml:space="preserve"> </w:t>
      </w:r>
      <w:proofErr w:type="gramStart"/>
      <w:r w:rsidRPr="000F322C">
        <w:rPr>
          <w:rFonts w:ascii="Arial" w:hAnsi="Arial" w:cs="Arial"/>
          <w:sz w:val="24"/>
        </w:rPr>
        <w:t>del</w:t>
      </w:r>
      <w:proofErr w:type="gramEnd"/>
      <w:r w:rsidRPr="000F322C">
        <w:rPr>
          <w:rFonts w:ascii="Arial" w:hAnsi="Arial" w:cs="Arial"/>
          <w:sz w:val="24"/>
        </w:rPr>
        <w:t xml:space="preserve"> Norte</w:t>
      </w:r>
      <w:r w:rsidRPr="000F322C">
        <w:rPr>
          <w:rFonts w:ascii="Arial" w:hAnsi="Arial" w:cs="Arial"/>
          <w:sz w:val="24"/>
        </w:rPr>
        <w:tab/>
      </w:r>
      <w:r w:rsidRPr="000F322C">
        <w:rPr>
          <w:rFonts w:ascii="Arial" w:hAnsi="Arial" w:cs="Arial"/>
          <w:sz w:val="24"/>
        </w:rPr>
        <w:tab/>
        <w:t>16</w:t>
      </w:r>
    </w:p>
    <w:p w:rsidR="000F322C" w:rsidRPr="000F322C" w:rsidRDefault="000F322C" w:rsidP="000F322C">
      <w:pPr>
        <w:ind w:left="720"/>
        <w:rPr>
          <w:rFonts w:ascii="Arial" w:hAnsi="Arial" w:cs="Arial"/>
          <w:sz w:val="8"/>
        </w:rPr>
      </w:pPr>
    </w:p>
    <w:p w:rsidR="000F322C" w:rsidRPr="000F322C" w:rsidRDefault="000F322C" w:rsidP="000F322C">
      <w:pPr>
        <w:ind w:left="720"/>
        <w:rPr>
          <w:rFonts w:ascii="Arial" w:hAnsi="Arial" w:cs="Arial"/>
          <w:sz w:val="24"/>
        </w:rPr>
      </w:pPr>
      <w:r w:rsidRPr="000F322C">
        <w:rPr>
          <w:rFonts w:ascii="Arial" w:hAnsi="Arial" w:cs="Arial"/>
          <w:sz w:val="24"/>
        </w:rPr>
        <w:t xml:space="preserve">The Evaluation on the Service Quality of MAPECON (Manila Pest Control) Philippines, Incorporated Butuan Branch at </w:t>
      </w:r>
      <w:proofErr w:type="spellStart"/>
      <w:r w:rsidRPr="000F322C">
        <w:rPr>
          <w:rFonts w:ascii="Arial" w:hAnsi="Arial" w:cs="Arial"/>
          <w:sz w:val="24"/>
        </w:rPr>
        <w:t>Guingona</w:t>
      </w:r>
      <w:proofErr w:type="spellEnd"/>
      <w:r w:rsidRPr="000F322C">
        <w:rPr>
          <w:rFonts w:ascii="Arial" w:hAnsi="Arial" w:cs="Arial"/>
          <w:sz w:val="24"/>
        </w:rPr>
        <w:t xml:space="preserve"> </w:t>
      </w:r>
      <w:proofErr w:type="spellStart"/>
      <w:r w:rsidRPr="000F322C">
        <w:rPr>
          <w:rFonts w:ascii="Arial" w:hAnsi="Arial" w:cs="Arial"/>
          <w:sz w:val="24"/>
        </w:rPr>
        <w:t>Subd</w:t>
      </w:r>
      <w:proofErr w:type="spellEnd"/>
      <w:r w:rsidRPr="000F322C">
        <w:rPr>
          <w:rFonts w:ascii="Arial" w:hAnsi="Arial" w:cs="Arial"/>
          <w:sz w:val="24"/>
        </w:rPr>
        <w:t>., Butuan City</w:t>
      </w:r>
      <w:r w:rsidRPr="000F322C">
        <w:rPr>
          <w:rFonts w:ascii="Arial" w:hAnsi="Arial" w:cs="Arial"/>
          <w:sz w:val="24"/>
        </w:rPr>
        <w:tab/>
        <w:t>17</w:t>
      </w:r>
    </w:p>
    <w:p w:rsidR="000F322C" w:rsidRPr="000F322C" w:rsidRDefault="000F322C" w:rsidP="000F322C">
      <w:pPr>
        <w:spacing w:after="0" w:line="240" w:lineRule="auto"/>
        <w:ind w:left="720"/>
        <w:rPr>
          <w:rFonts w:ascii="Arial" w:hAnsi="Arial" w:cs="Arial"/>
          <w:sz w:val="24"/>
        </w:rPr>
      </w:pPr>
      <w:r w:rsidRPr="000F322C">
        <w:rPr>
          <w:rFonts w:ascii="Arial" w:hAnsi="Arial" w:cs="Arial"/>
          <w:sz w:val="24"/>
        </w:rPr>
        <w:t>Assessment and Implementation of Standard Requirement’s from Department of Tourism (DOT) Through Tam’s Fortune Inn Branch 1 Butuan City,</w:t>
      </w:r>
    </w:p>
    <w:p w:rsidR="000F322C" w:rsidRPr="000F322C" w:rsidRDefault="000F322C" w:rsidP="000F322C">
      <w:pPr>
        <w:spacing w:after="0" w:line="240" w:lineRule="auto"/>
        <w:ind w:left="720"/>
        <w:rPr>
          <w:rFonts w:ascii="Arial" w:hAnsi="Arial" w:cs="Arial"/>
          <w:sz w:val="24"/>
        </w:rPr>
      </w:pPr>
      <w:r w:rsidRPr="000F322C">
        <w:rPr>
          <w:rFonts w:ascii="Arial" w:hAnsi="Arial" w:cs="Arial"/>
          <w:sz w:val="24"/>
        </w:rPr>
        <w:t xml:space="preserve"> </w:t>
      </w:r>
      <w:proofErr w:type="spellStart"/>
      <w:r w:rsidRPr="000F322C">
        <w:rPr>
          <w:rFonts w:ascii="Arial" w:hAnsi="Arial" w:cs="Arial"/>
          <w:sz w:val="24"/>
        </w:rPr>
        <w:t>Agusan</w:t>
      </w:r>
      <w:proofErr w:type="spellEnd"/>
      <w:r w:rsidRPr="000F322C">
        <w:rPr>
          <w:rFonts w:ascii="Arial" w:hAnsi="Arial" w:cs="Arial"/>
          <w:sz w:val="24"/>
        </w:rPr>
        <w:t xml:space="preserve"> </w:t>
      </w:r>
      <w:proofErr w:type="gramStart"/>
      <w:r w:rsidRPr="000F322C">
        <w:rPr>
          <w:rFonts w:ascii="Arial" w:hAnsi="Arial" w:cs="Arial"/>
          <w:sz w:val="24"/>
        </w:rPr>
        <w:t>del</w:t>
      </w:r>
      <w:proofErr w:type="gramEnd"/>
      <w:r w:rsidRPr="000F322C">
        <w:rPr>
          <w:rFonts w:ascii="Arial" w:hAnsi="Arial" w:cs="Arial"/>
          <w:sz w:val="24"/>
        </w:rPr>
        <w:t xml:space="preserve"> Norte </w:t>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t>18</w:t>
      </w:r>
    </w:p>
    <w:p w:rsidR="000F322C" w:rsidRPr="000F322C" w:rsidRDefault="000F322C" w:rsidP="000F322C">
      <w:pPr>
        <w:spacing w:after="0" w:line="240" w:lineRule="auto"/>
        <w:ind w:left="720"/>
        <w:rPr>
          <w:rFonts w:ascii="Arial" w:hAnsi="Arial" w:cs="Arial"/>
          <w:sz w:val="24"/>
        </w:rPr>
      </w:pPr>
    </w:p>
    <w:p w:rsidR="000F322C" w:rsidRPr="000F322C" w:rsidRDefault="000F322C" w:rsidP="000F322C">
      <w:pPr>
        <w:ind w:left="720"/>
        <w:rPr>
          <w:rFonts w:ascii="Arial" w:hAnsi="Arial" w:cs="Arial"/>
          <w:sz w:val="24"/>
        </w:rPr>
      </w:pPr>
      <w:proofErr w:type="gramStart"/>
      <w:r w:rsidRPr="000F322C">
        <w:rPr>
          <w:rFonts w:ascii="Arial" w:hAnsi="Arial" w:cs="Arial"/>
          <w:sz w:val="24"/>
        </w:rPr>
        <w:t xml:space="preserve">Evaluation on the Business Performance of </w:t>
      </w:r>
      <w:proofErr w:type="spellStart"/>
      <w:r w:rsidRPr="000F322C">
        <w:rPr>
          <w:rFonts w:ascii="Arial" w:hAnsi="Arial" w:cs="Arial"/>
          <w:sz w:val="24"/>
        </w:rPr>
        <w:t>Malamboon</w:t>
      </w:r>
      <w:proofErr w:type="spellEnd"/>
      <w:r w:rsidRPr="000F322C">
        <w:rPr>
          <w:rFonts w:ascii="Arial" w:hAnsi="Arial" w:cs="Arial"/>
          <w:sz w:val="24"/>
        </w:rPr>
        <w:t xml:space="preserve"> Multi-Purpose Cooperative in </w:t>
      </w:r>
      <w:proofErr w:type="spellStart"/>
      <w:r w:rsidRPr="000F322C">
        <w:rPr>
          <w:rFonts w:ascii="Arial" w:hAnsi="Arial" w:cs="Arial"/>
          <w:sz w:val="24"/>
        </w:rPr>
        <w:t>Brgy</w:t>
      </w:r>
      <w:proofErr w:type="spellEnd"/>
      <w:r w:rsidRPr="000F322C">
        <w:rPr>
          <w:rFonts w:ascii="Arial" w:hAnsi="Arial" w:cs="Arial"/>
          <w:sz w:val="24"/>
        </w:rPr>
        <w:t>.</w:t>
      </w:r>
      <w:proofErr w:type="gramEnd"/>
      <w:r w:rsidRPr="000F322C">
        <w:rPr>
          <w:rFonts w:ascii="Arial" w:hAnsi="Arial" w:cs="Arial"/>
          <w:sz w:val="24"/>
        </w:rPr>
        <w:t xml:space="preserve"> </w:t>
      </w:r>
      <w:proofErr w:type="spellStart"/>
      <w:r w:rsidRPr="000F322C">
        <w:rPr>
          <w:rFonts w:ascii="Arial" w:hAnsi="Arial" w:cs="Arial"/>
          <w:sz w:val="24"/>
        </w:rPr>
        <w:t>Dumalagan</w:t>
      </w:r>
      <w:proofErr w:type="spellEnd"/>
      <w:r w:rsidRPr="000F322C">
        <w:rPr>
          <w:rFonts w:ascii="Arial" w:hAnsi="Arial" w:cs="Arial"/>
          <w:sz w:val="24"/>
        </w:rPr>
        <w:t>, Butuan City</w:t>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t>19</w:t>
      </w:r>
    </w:p>
    <w:p w:rsidR="000F322C" w:rsidRPr="000F322C" w:rsidRDefault="000F322C" w:rsidP="000F322C">
      <w:pPr>
        <w:ind w:left="720"/>
        <w:rPr>
          <w:rFonts w:ascii="Arial" w:hAnsi="Arial" w:cs="Arial"/>
          <w:sz w:val="24"/>
        </w:rPr>
      </w:pPr>
      <w:r w:rsidRPr="000F322C">
        <w:rPr>
          <w:rFonts w:ascii="Arial" w:hAnsi="Arial" w:cs="Arial"/>
          <w:sz w:val="24"/>
        </w:rPr>
        <w:t>AMA Computer Learning Center (ACLC) Gradu</w:t>
      </w:r>
      <w:r>
        <w:rPr>
          <w:rFonts w:ascii="Arial" w:hAnsi="Arial" w:cs="Arial"/>
          <w:sz w:val="24"/>
        </w:rPr>
        <w:t>a</w:t>
      </w:r>
      <w:r w:rsidRPr="000F322C">
        <w:rPr>
          <w:rFonts w:ascii="Arial" w:hAnsi="Arial" w:cs="Arial"/>
          <w:sz w:val="24"/>
        </w:rPr>
        <w:t>te Tracer Study and Forecasting u</w:t>
      </w:r>
      <w:r>
        <w:rPr>
          <w:rFonts w:ascii="Arial" w:hAnsi="Arial" w:cs="Arial"/>
          <w:sz w:val="24"/>
        </w:rPr>
        <w:t>sing Time-Series Analysis</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0F322C">
        <w:rPr>
          <w:rFonts w:ascii="Arial" w:hAnsi="Arial" w:cs="Arial"/>
          <w:sz w:val="24"/>
        </w:rPr>
        <w:t>20</w:t>
      </w:r>
    </w:p>
    <w:p w:rsidR="000F322C" w:rsidRPr="000F322C" w:rsidRDefault="000F322C" w:rsidP="000F322C">
      <w:pPr>
        <w:ind w:left="720"/>
        <w:rPr>
          <w:rFonts w:ascii="Arial" w:hAnsi="Arial" w:cs="Arial"/>
          <w:sz w:val="24"/>
        </w:rPr>
      </w:pPr>
      <w:proofErr w:type="spellStart"/>
      <w:r w:rsidRPr="000F322C">
        <w:rPr>
          <w:rFonts w:ascii="Arial" w:hAnsi="Arial" w:cs="Arial"/>
          <w:sz w:val="24"/>
        </w:rPr>
        <w:t>KamayUtak</w:t>
      </w:r>
      <w:proofErr w:type="spellEnd"/>
      <w:r w:rsidRPr="000F322C">
        <w:rPr>
          <w:rFonts w:ascii="Arial" w:hAnsi="Arial" w:cs="Arial"/>
          <w:sz w:val="24"/>
        </w:rPr>
        <w:t xml:space="preserve">: A Multiplayer Android Game </w:t>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t>21</w:t>
      </w:r>
    </w:p>
    <w:p w:rsidR="000F322C" w:rsidRPr="000F322C" w:rsidRDefault="000F322C" w:rsidP="000F322C">
      <w:pPr>
        <w:ind w:left="720"/>
        <w:rPr>
          <w:rFonts w:ascii="Arial" w:hAnsi="Arial" w:cs="Arial"/>
          <w:sz w:val="24"/>
        </w:rPr>
      </w:pPr>
      <w:proofErr w:type="spellStart"/>
      <w:r w:rsidRPr="000F322C">
        <w:rPr>
          <w:rFonts w:ascii="Arial" w:hAnsi="Arial" w:cs="Arial"/>
          <w:sz w:val="24"/>
        </w:rPr>
        <w:t>Bookista</w:t>
      </w:r>
      <w:proofErr w:type="spellEnd"/>
      <w:r w:rsidRPr="000F322C">
        <w:rPr>
          <w:rFonts w:ascii="Arial" w:hAnsi="Arial" w:cs="Arial"/>
          <w:sz w:val="24"/>
        </w:rPr>
        <w:t>-An Electronic Library with Augmented Reality</w:t>
      </w:r>
      <w:r w:rsidRPr="000F322C">
        <w:rPr>
          <w:rFonts w:ascii="Arial" w:hAnsi="Arial" w:cs="Arial"/>
          <w:sz w:val="24"/>
        </w:rPr>
        <w:tab/>
      </w:r>
      <w:r w:rsidRPr="000F322C">
        <w:rPr>
          <w:rFonts w:ascii="Arial" w:hAnsi="Arial" w:cs="Arial"/>
          <w:sz w:val="24"/>
        </w:rPr>
        <w:tab/>
      </w:r>
      <w:r w:rsidRPr="000F322C">
        <w:rPr>
          <w:rFonts w:ascii="Arial" w:hAnsi="Arial" w:cs="Arial"/>
          <w:sz w:val="24"/>
        </w:rPr>
        <w:tab/>
        <w:t>22</w:t>
      </w:r>
    </w:p>
    <w:p w:rsidR="000F322C" w:rsidRPr="000F322C" w:rsidRDefault="000F322C" w:rsidP="000F322C">
      <w:pPr>
        <w:ind w:left="720"/>
        <w:rPr>
          <w:rFonts w:ascii="Arial" w:hAnsi="Arial" w:cs="Arial"/>
          <w:sz w:val="24"/>
        </w:rPr>
      </w:pPr>
      <w:proofErr w:type="spellStart"/>
      <w:r w:rsidRPr="000F322C">
        <w:rPr>
          <w:rFonts w:ascii="Arial" w:hAnsi="Arial" w:cs="Arial"/>
          <w:sz w:val="24"/>
        </w:rPr>
        <w:t>Agusan</w:t>
      </w:r>
      <w:proofErr w:type="spellEnd"/>
      <w:r w:rsidRPr="000F322C">
        <w:rPr>
          <w:rFonts w:ascii="Arial" w:hAnsi="Arial" w:cs="Arial"/>
          <w:sz w:val="24"/>
        </w:rPr>
        <w:t xml:space="preserve"> River Flood Monitoring </w:t>
      </w:r>
      <w:proofErr w:type="gramStart"/>
      <w:r w:rsidRPr="000F322C">
        <w:rPr>
          <w:rFonts w:ascii="Arial" w:hAnsi="Arial" w:cs="Arial"/>
          <w:sz w:val="24"/>
        </w:rPr>
        <w:t>With</w:t>
      </w:r>
      <w:proofErr w:type="gramEnd"/>
      <w:r w:rsidRPr="000F322C">
        <w:rPr>
          <w:rFonts w:ascii="Arial" w:hAnsi="Arial" w:cs="Arial"/>
          <w:sz w:val="24"/>
        </w:rPr>
        <w:t xml:space="preserve"> SMS Advisory using Raspberry PI</w:t>
      </w:r>
      <w:r w:rsidRPr="000F322C">
        <w:rPr>
          <w:rFonts w:ascii="Arial" w:hAnsi="Arial" w:cs="Arial"/>
          <w:sz w:val="24"/>
        </w:rPr>
        <w:tab/>
        <w:t>23</w:t>
      </w:r>
    </w:p>
    <w:p w:rsidR="000F322C" w:rsidRPr="000F322C" w:rsidRDefault="000F322C" w:rsidP="000F322C">
      <w:pPr>
        <w:ind w:left="720"/>
        <w:rPr>
          <w:rFonts w:ascii="Arial" w:hAnsi="Arial" w:cs="Arial"/>
          <w:sz w:val="24"/>
        </w:rPr>
      </w:pPr>
      <w:r w:rsidRPr="000F322C">
        <w:rPr>
          <w:rFonts w:ascii="Arial" w:hAnsi="Arial" w:cs="Arial"/>
          <w:sz w:val="24"/>
        </w:rPr>
        <w:t>Evacuation Locator Using Geographical Information System (ECLGIS)</w:t>
      </w:r>
      <w:r w:rsidRPr="000F322C">
        <w:rPr>
          <w:rFonts w:ascii="Arial" w:hAnsi="Arial" w:cs="Arial"/>
          <w:sz w:val="24"/>
        </w:rPr>
        <w:tab/>
        <w:t>24</w:t>
      </w:r>
    </w:p>
    <w:p w:rsidR="000F322C" w:rsidRPr="000F322C" w:rsidRDefault="000F322C" w:rsidP="000F322C">
      <w:pPr>
        <w:ind w:left="720"/>
        <w:rPr>
          <w:rFonts w:ascii="Arial" w:hAnsi="Arial" w:cs="Arial"/>
          <w:sz w:val="24"/>
        </w:rPr>
      </w:pPr>
      <w:r w:rsidRPr="000F322C">
        <w:rPr>
          <w:rFonts w:ascii="Arial" w:hAnsi="Arial" w:cs="Arial"/>
          <w:sz w:val="24"/>
        </w:rPr>
        <w:t>Solar Powered Automated Drying Rack Using Raspberry PI</w:t>
      </w:r>
      <w:r w:rsidRPr="000F322C">
        <w:rPr>
          <w:rFonts w:ascii="Arial" w:hAnsi="Arial" w:cs="Arial"/>
          <w:sz w:val="24"/>
        </w:rPr>
        <w:tab/>
      </w:r>
      <w:r w:rsidRPr="000F322C">
        <w:rPr>
          <w:rFonts w:ascii="Arial" w:hAnsi="Arial" w:cs="Arial"/>
          <w:sz w:val="24"/>
        </w:rPr>
        <w:tab/>
      </w:r>
      <w:r w:rsidRPr="000F322C">
        <w:rPr>
          <w:rFonts w:ascii="Arial" w:hAnsi="Arial" w:cs="Arial"/>
          <w:sz w:val="24"/>
        </w:rPr>
        <w:tab/>
        <w:t xml:space="preserve">25 </w:t>
      </w:r>
    </w:p>
    <w:p w:rsidR="000F322C" w:rsidRPr="000F322C" w:rsidRDefault="000F322C" w:rsidP="000F322C">
      <w:pPr>
        <w:ind w:left="720"/>
        <w:rPr>
          <w:rFonts w:ascii="Arial" w:hAnsi="Arial" w:cs="Arial"/>
          <w:sz w:val="24"/>
        </w:rPr>
      </w:pPr>
      <w:r w:rsidRPr="000F322C">
        <w:rPr>
          <w:rFonts w:ascii="Arial" w:hAnsi="Arial" w:cs="Arial"/>
          <w:sz w:val="24"/>
        </w:rPr>
        <w:t>Customer Evaluation of Priscilla City Guest House</w:t>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t>26</w:t>
      </w:r>
    </w:p>
    <w:p w:rsidR="000F322C" w:rsidRPr="000F322C" w:rsidRDefault="000F322C" w:rsidP="000F322C">
      <w:pPr>
        <w:ind w:left="720"/>
        <w:rPr>
          <w:rFonts w:ascii="Arial" w:hAnsi="Arial" w:cs="Arial"/>
          <w:sz w:val="24"/>
        </w:rPr>
      </w:pPr>
      <w:r w:rsidRPr="000F322C">
        <w:rPr>
          <w:rFonts w:ascii="Arial" w:hAnsi="Arial" w:cs="Arial"/>
          <w:sz w:val="24"/>
        </w:rPr>
        <w:t xml:space="preserve">An Evaluation of Customer’s Satisfaction Specifically on Physical Environment of </w:t>
      </w:r>
      <w:proofErr w:type="spellStart"/>
      <w:r w:rsidRPr="000F322C">
        <w:rPr>
          <w:rFonts w:ascii="Arial" w:hAnsi="Arial" w:cs="Arial"/>
          <w:sz w:val="24"/>
        </w:rPr>
        <w:t>Lasa</w:t>
      </w:r>
      <w:r>
        <w:rPr>
          <w:rFonts w:ascii="Arial" w:hAnsi="Arial" w:cs="Arial"/>
          <w:sz w:val="24"/>
        </w:rPr>
        <w:t>r</w:t>
      </w:r>
      <w:proofErr w:type="spellEnd"/>
      <w:r>
        <w:rPr>
          <w:rFonts w:ascii="Arial" w:hAnsi="Arial" w:cs="Arial"/>
          <w:sz w:val="24"/>
        </w:rPr>
        <w:t xml:space="preserve"> Fast-Food &amp; Restaurant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0F322C">
        <w:rPr>
          <w:rFonts w:ascii="Arial" w:hAnsi="Arial" w:cs="Arial"/>
          <w:sz w:val="24"/>
        </w:rPr>
        <w:t>27</w:t>
      </w:r>
    </w:p>
    <w:p w:rsidR="000F322C" w:rsidRPr="000F322C" w:rsidRDefault="000F322C" w:rsidP="000F322C">
      <w:pPr>
        <w:ind w:left="720"/>
        <w:rPr>
          <w:rFonts w:ascii="Arial" w:hAnsi="Arial" w:cs="Arial"/>
          <w:sz w:val="24"/>
        </w:rPr>
      </w:pPr>
      <w:r w:rsidRPr="000F322C">
        <w:rPr>
          <w:rFonts w:ascii="Arial" w:hAnsi="Arial" w:cs="Arial"/>
          <w:sz w:val="24"/>
        </w:rPr>
        <w:t xml:space="preserve">Evaluation on the Principles and Practices of Accounts Receivable Management of </w:t>
      </w:r>
      <w:proofErr w:type="spellStart"/>
      <w:r w:rsidRPr="000F322C">
        <w:rPr>
          <w:rFonts w:ascii="Arial" w:hAnsi="Arial" w:cs="Arial"/>
          <w:sz w:val="24"/>
        </w:rPr>
        <w:t>Agusan</w:t>
      </w:r>
      <w:proofErr w:type="spellEnd"/>
      <w:r w:rsidRPr="000F322C">
        <w:rPr>
          <w:rFonts w:ascii="Arial" w:hAnsi="Arial" w:cs="Arial"/>
          <w:sz w:val="24"/>
        </w:rPr>
        <w:t xml:space="preserve"> </w:t>
      </w:r>
      <w:proofErr w:type="gramStart"/>
      <w:r w:rsidRPr="000F322C">
        <w:rPr>
          <w:rFonts w:ascii="Arial" w:hAnsi="Arial" w:cs="Arial"/>
          <w:sz w:val="24"/>
        </w:rPr>
        <w:t>del</w:t>
      </w:r>
      <w:proofErr w:type="gramEnd"/>
      <w:r w:rsidRPr="000F322C">
        <w:rPr>
          <w:rFonts w:ascii="Arial" w:hAnsi="Arial" w:cs="Arial"/>
          <w:sz w:val="24"/>
        </w:rPr>
        <w:t xml:space="preserve"> Norte Transport Service Cooperative (ANSTCO) in Butuan City, </w:t>
      </w:r>
      <w:proofErr w:type="spellStart"/>
      <w:r w:rsidRPr="000F322C">
        <w:rPr>
          <w:rFonts w:ascii="Arial" w:hAnsi="Arial" w:cs="Arial"/>
          <w:sz w:val="24"/>
        </w:rPr>
        <w:t>Agusan</w:t>
      </w:r>
      <w:proofErr w:type="spellEnd"/>
      <w:r w:rsidRPr="000F322C">
        <w:rPr>
          <w:rFonts w:ascii="Arial" w:hAnsi="Arial" w:cs="Arial"/>
          <w:sz w:val="24"/>
        </w:rPr>
        <w:t xml:space="preserve"> del Norte </w:t>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t>28</w:t>
      </w:r>
    </w:p>
    <w:p w:rsidR="000F322C" w:rsidRPr="000F322C" w:rsidRDefault="000F322C" w:rsidP="000F322C">
      <w:pPr>
        <w:ind w:left="720"/>
        <w:rPr>
          <w:rFonts w:ascii="Arial" w:hAnsi="Arial" w:cs="Arial"/>
          <w:sz w:val="24"/>
        </w:rPr>
      </w:pPr>
      <w:r w:rsidRPr="000F322C">
        <w:rPr>
          <w:rFonts w:ascii="Arial" w:hAnsi="Arial" w:cs="Arial"/>
          <w:sz w:val="24"/>
        </w:rPr>
        <w:t>“</w:t>
      </w:r>
      <w:proofErr w:type="spellStart"/>
      <w:r w:rsidRPr="000F322C">
        <w:rPr>
          <w:rFonts w:ascii="Arial" w:hAnsi="Arial" w:cs="Arial"/>
          <w:sz w:val="24"/>
        </w:rPr>
        <w:t>Greenbot</w:t>
      </w:r>
      <w:proofErr w:type="spellEnd"/>
      <w:r w:rsidRPr="000F322C">
        <w:rPr>
          <w:rFonts w:ascii="Arial" w:hAnsi="Arial" w:cs="Arial"/>
          <w:sz w:val="24"/>
        </w:rPr>
        <w:t xml:space="preserve">” An Automated Indoor Greenhouse for </w:t>
      </w:r>
      <w:proofErr w:type="spellStart"/>
      <w:r w:rsidRPr="000F322C">
        <w:rPr>
          <w:rFonts w:ascii="Arial" w:hAnsi="Arial" w:cs="Arial"/>
          <w:sz w:val="24"/>
        </w:rPr>
        <w:t>Microgreen</w:t>
      </w:r>
      <w:proofErr w:type="spellEnd"/>
      <w:r w:rsidRPr="000F322C">
        <w:rPr>
          <w:rFonts w:ascii="Arial" w:hAnsi="Arial" w:cs="Arial"/>
          <w:sz w:val="24"/>
        </w:rPr>
        <w:t xml:space="preserve"> Plants using Raspberry PI</w:t>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t>29</w:t>
      </w:r>
    </w:p>
    <w:p w:rsidR="000F322C" w:rsidRPr="000F322C" w:rsidRDefault="000F322C" w:rsidP="000F322C">
      <w:pPr>
        <w:ind w:left="720"/>
        <w:rPr>
          <w:rFonts w:ascii="Arial" w:hAnsi="Arial" w:cs="Arial"/>
          <w:sz w:val="24"/>
        </w:rPr>
      </w:pPr>
    </w:p>
    <w:p w:rsidR="000F322C" w:rsidRPr="000F322C" w:rsidRDefault="000F322C" w:rsidP="000F322C">
      <w:pPr>
        <w:ind w:left="720"/>
        <w:rPr>
          <w:rFonts w:ascii="Arial" w:hAnsi="Arial" w:cs="Arial"/>
          <w:sz w:val="24"/>
        </w:rPr>
      </w:pPr>
    </w:p>
    <w:p w:rsidR="000F322C" w:rsidRPr="000F322C" w:rsidRDefault="000F322C" w:rsidP="000F322C">
      <w:pPr>
        <w:ind w:left="720"/>
        <w:rPr>
          <w:rFonts w:ascii="Arial" w:hAnsi="Arial" w:cs="Arial"/>
          <w:sz w:val="24"/>
        </w:rPr>
      </w:pPr>
      <w:r w:rsidRPr="000F322C">
        <w:rPr>
          <w:rFonts w:ascii="Arial" w:hAnsi="Arial" w:cs="Arial"/>
          <w:sz w:val="24"/>
        </w:rPr>
        <w:lastRenderedPageBreak/>
        <w:t xml:space="preserve">ACLC Departmental Examination Scheduling System </w:t>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t>30</w:t>
      </w:r>
    </w:p>
    <w:p w:rsidR="000F322C" w:rsidRPr="000F322C" w:rsidRDefault="000F322C" w:rsidP="000F322C">
      <w:pPr>
        <w:ind w:left="720"/>
        <w:rPr>
          <w:rFonts w:ascii="Arial" w:hAnsi="Arial" w:cs="Arial"/>
          <w:sz w:val="24"/>
        </w:rPr>
      </w:pPr>
      <w:r w:rsidRPr="000F322C">
        <w:rPr>
          <w:rFonts w:ascii="Arial" w:hAnsi="Arial" w:cs="Arial"/>
          <w:sz w:val="24"/>
        </w:rPr>
        <w:t xml:space="preserve">Key Dispenser </w:t>
      </w:r>
      <w:proofErr w:type="gramStart"/>
      <w:r w:rsidRPr="000F322C">
        <w:rPr>
          <w:rFonts w:ascii="Arial" w:hAnsi="Arial" w:cs="Arial"/>
          <w:sz w:val="24"/>
        </w:rPr>
        <w:t>With</w:t>
      </w:r>
      <w:proofErr w:type="gramEnd"/>
      <w:r w:rsidRPr="000F322C">
        <w:rPr>
          <w:rFonts w:ascii="Arial" w:hAnsi="Arial" w:cs="Arial"/>
          <w:sz w:val="24"/>
        </w:rPr>
        <w:t xml:space="preserve"> Face Recognition using Raspberry PI </w:t>
      </w:r>
      <w:r w:rsidRPr="000F322C">
        <w:rPr>
          <w:rFonts w:ascii="Arial" w:hAnsi="Arial" w:cs="Arial"/>
          <w:sz w:val="24"/>
        </w:rPr>
        <w:tab/>
      </w:r>
      <w:r w:rsidRPr="000F322C">
        <w:rPr>
          <w:rFonts w:ascii="Arial" w:hAnsi="Arial" w:cs="Arial"/>
          <w:sz w:val="24"/>
        </w:rPr>
        <w:tab/>
      </w:r>
      <w:r w:rsidRPr="000F322C">
        <w:rPr>
          <w:rFonts w:ascii="Arial" w:hAnsi="Arial" w:cs="Arial"/>
          <w:sz w:val="24"/>
        </w:rPr>
        <w:tab/>
        <w:t>31</w:t>
      </w:r>
    </w:p>
    <w:p w:rsidR="000F322C" w:rsidRPr="000F322C" w:rsidRDefault="000F322C" w:rsidP="000F322C">
      <w:pPr>
        <w:ind w:left="720"/>
        <w:rPr>
          <w:rFonts w:ascii="Arial" w:hAnsi="Arial" w:cs="Arial"/>
          <w:sz w:val="24"/>
        </w:rPr>
      </w:pPr>
      <w:r w:rsidRPr="000F322C">
        <w:rPr>
          <w:rFonts w:ascii="Arial" w:hAnsi="Arial" w:cs="Arial"/>
          <w:sz w:val="24"/>
        </w:rPr>
        <w:t xml:space="preserve">Polyclinic Management System </w:t>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t>32</w:t>
      </w:r>
    </w:p>
    <w:p w:rsidR="000F322C" w:rsidRPr="000F322C" w:rsidRDefault="000F322C" w:rsidP="000F322C">
      <w:pPr>
        <w:spacing w:after="0" w:line="240" w:lineRule="auto"/>
        <w:ind w:left="720"/>
        <w:rPr>
          <w:rFonts w:ascii="Arial" w:hAnsi="Arial" w:cs="Arial"/>
          <w:sz w:val="24"/>
        </w:rPr>
      </w:pPr>
      <w:r w:rsidRPr="000F322C">
        <w:rPr>
          <w:rFonts w:ascii="Arial" w:hAnsi="Arial" w:cs="Arial"/>
          <w:sz w:val="24"/>
        </w:rPr>
        <w:t xml:space="preserve">Dietary: A Mobile Application for Real Time Recognition with Nutritional </w:t>
      </w:r>
    </w:p>
    <w:p w:rsidR="000F322C" w:rsidRPr="000F322C" w:rsidRDefault="000F322C" w:rsidP="000F322C">
      <w:pPr>
        <w:spacing w:after="0" w:line="240" w:lineRule="auto"/>
        <w:ind w:left="720"/>
        <w:rPr>
          <w:rFonts w:ascii="Arial" w:hAnsi="Arial" w:cs="Arial"/>
          <w:sz w:val="24"/>
        </w:rPr>
      </w:pPr>
      <w:r w:rsidRPr="000F322C">
        <w:rPr>
          <w:rFonts w:ascii="Arial" w:hAnsi="Arial" w:cs="Arial"/>
          <w:sz w:val="24"/>
        </w:rPr>
        <w:t xml:space="preserve">Facts </w:t>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r>
      <w:r w:rsidRPr="000F322C">
        <w:rPr>
          <w:rFonts w:ascii="Arial" w:hAnsi="Arial" w:cs="Arial"/>
          <w:sz w:val="24"/>
        </w:rPr>
        <w:tab/>
        <w:t>33</w:t>
      </w:r>
    </w:p>
    <w:p w:rsidR="000F322C" w:rsidRPr="000F322C" w:rsidRDefault="000F322C" w:rsidP="000F322C">
      <w:pPr>
        <w:spacing w:after="0" w:line="240" w:lineRule="auto"/>
        <w:ind w:left="720"/>
        <w:rPr>
          <w:rFonts w:ascii="Arial" w:hAnsi="Arial" w:cs="Arial"/>
          <w:sz w:val="24"/>
        </w:rPr>
      </w:pPr>
    </w:p>
    <w:p w:rsidR="000F322C" w:rsidRPr="000F322C" w:rsidRDefault="000F322C" w:rsidP="000F322C">
      <w:pPr>
        <w:spacing w:after="2" w:line="240" w:lineRule="auto"/>
        <w:ind w:left="720" w:right="72"/>
        <w:rPr>
          <w:rFonts w:ascii="Arial" w:eastAsia="Calibri" w:hAnsi="Arial" w:cs="Arial"/>
          <w:sz w:val="24"/>
          <w:szCs w:val="32"/>
          <w:lang w:val="en-PH"/>
        </w:rPr>
      </w:pPr>
      <w:r w:rsidRPr="000F322C">
        <w:rPr>
          <w:rFonts w:ascii="Arial" w:eastAsia="Calibri" w:hAnsi="Arial" w:cs="Arial"/>
          <w:sz w:val="24"/>
          <w:szCs w:val="32"/>
          <w:lang w:val="en-PH"/>
        </w:rPr>
        <w:t xml:space="preserve">Morphological Assessment of </w:t>
      </w:r>
      <w:proofErr w:type="spellStart"/>
      <w:r w:rsidRPr="000F322C">
        <w:rPr>
          <w:rFonts w:ascii="Arial" w:eastAsia="Calibri" w:hAnsi="Arial" w:cs="Arial"/>
          <w:i/>
          <w:sz w:val="24"/>
          <w:szCs w:val="32"/>
          <w:lang w:val="en-PH"/>
        </w:rPr>
        <w:t>Nemipterus</w:t>
      </w:r>
      <w:proofErr w:type="spellEnd"/>
      <w:r w:rsidRPr="000F322C">
        <w:rPr>
          <w:rFonts w:ascii="Arial" w:eastAsia="Calibri" w:hAnsi="Arial" w:cs="Arial"/>
          <w:i/>
          <w:sz w:val="24"/>
          <w:szCs w:val="32"/>
          <w:lang w:val="en-PH"/>
        </w:rPr>
        <w:t xml:space="preserve"> </w:t>
      </w:r>
      <w:proofErr w:type="spellStart"/>
      <w:r w:rsidRPr="000F322C">
        <w:rPr>
          <w:rFonts w:ascii="Arial" w:eastAsia="Calibri" w:hAnsi="Arial" w:cs="Arial"/>
          <w:i/>
          <w:sz w:val="24"/>
          <w:szCs w:val="32"/>
          <w:lang w:val="en-PH"/>
        </w:rPr>
        <w:t>japonicus</w:t>
      </w:r>
      <w:proofErr w:type="spellEnd"/>
      <w:r w:rsidRPr="000F322C">
        <w:rPr>
          <w:rFonts w:ascii="Arial" w:eastAsia="Calibri" w:hAnsi="Arial" w:cs="Arial"/>
          <w:sz w:val="24"/>
          <w:szCs w:val="32"/>
          <w:lang w:val="en-PH"/>
        </w:rPr>
        <w:t xml:space="preserve"> from </w:t>
      </w:r>
      <w:proofErr w:type="spellStart"/>
      <w:r w:rsidRPr="000F322C">
        <w:rPr>
          <w:rFonts w:ascii="Arial" w:eastAsia="Calibri" w:hAnsi="Arial" w:cs="Arial"/>
          <w:sz w:val="24"/>
          <w:szCs w:val="32"/>
          <w:lang w:val="en-PH"/>
        </w:rPr>
        <w:t>Surigao</w:t>
      </w:r>
      <w:proofErr w:type="spellEnd"/>
      <w:r w:rsidRPr="000F322C">
        <w:rPr>
          <w:rFonts w:ascii="Arial" w:eastAsia="Calibri" w:hAnsi="Arial" w:cs="Arial"/>
          <w:sz w:val="24"/>
          <w:szCs w:val="32"/>
          <w:lang w:val="en-PH"/>
        </w:rPr>
        <w:t xml:space="preserve"> Coast using Fluctuating Asymmetry Analysis</w:t>
      </w:r>
      <w:r>
        <w:rPr>
          <w:rFonts w:ascii="Arial" w:eastAsia="Calibri" w:hAnsi="Arial" w:cs="Arial"/>
          <w:sz w:val="24"/>
          <w:szCs w:val="32"/>
          <w:lang w:val="en-PH"/>
        </w:rPr>
        <w:tab/>
      </w:r>
      <w:r>
        <w:rPr>
          <w:rFonts w:ascii="Arial" w:eastAsia="Calibri" w:hAnsi="Arial" w:cs="Arial"/>
          <w:sz w:val="24"/>
          <w:szCs w:val="32"/>
          <w:lang w:val="en-PH"/>
        </w:rPr>
        <w:tab/>
      </w:r>
      <w:r>
        <w:rPr>
          <w:rFonts w:ascii="Arial" w:eastAsia="Calibri" w:hAnsi="Arial" w:cs="Arial"/>
          <w:sz w:val="24"/>
          <w:szCs w:val="32"/>
          <w:lang w:val="en-PH"/>
        </w:rPr>
        <w:tab/>
      </w:r>
      <w:r>
        <w:rPr>
          <w:rFonts w:ascii="Arial" w:eastAsia="Calibri" w:hAnsi="Arial" w:cs="Arial"/>
          <w:sz w:val="24"/>
          <w:szCs w:val="32"/>
          <w:lang w:val="en-PH"/>
        </w:rPr>
        <w:tab/>
      </w:r>
      <w:r>
        <w:rPr>
          <w:rFonts w:ascii="Arial" w:eastAsia="Calibri" w:hAnsi="Arial" w:cs="Arial"/>
          <w:sz w:val="24"/>
          <w:szCs w:val="32"/>
          <w:lang w:val="en-PH"/>
        </w:rPr>
        <w:tab/>
      </w:r>
      <w:r>
        <w:rPr>
          <w:rFonts w:ascii="Arial" w:eastAsia="Calibri" w:hAnsi="Arial" w:cs="Arial"/>
          <w:sz w:val="24"/>
          <w:szCs w:val="32"/>
          <w:lang w:val="en-PH"/>
        </w:rPr>
        <w:tab/>
      </w:r>
      <w:r w:rsidRPr="000F322C">
        <w:rPr>
          <w:rFonts w:ascii="Arial" w:eastAsia="Calibri" w:hAnsi="Arial" w:cs="Arial"/>
          <w:sz w:val="24"/>
          <w:szCs w:val="32"/>
          <w:lang w:val="en-PH"/>
        </w:rPr>
        <w:t>34</w:t>
      </w:r>
    </w:p>
    <w:p w:rsidR="000F322C" w:rsidRPr="000F322C" w:rsidRDefault="000F322C" w:rsidP="000F322C">
      <w:pPr>
        <w:spacing w:after="0" w:line="240" w:lineRule="auto"/>
        <w:rPr>
          <w:rFonts w:ascii="Arial" w:hAnsi="Arial" w:cs="Arial"/>
          <w:i/>
          <w:sz w:val="24"/>
          <w:szCs w:val="24"/>
        </w:rPr>
      </w:pPr>
    </w:p>
    <w:p w:rsidR="000F322C" w:rsidRPr="000F322C" w:rsidRDefault="000F322C" w:rsidP="000F322C">
      <w:pPr>
        <w:spacing w:after="0" w:line="240" w:lineRule="auto"/>
        <w:ind w:left="720"/>
        <w:rPr>
          <w:rFonts w:ascii="Arial" w:eastAsia="Malgun Gothic" w:hAnsi="Arial" w:cs="Arial"/>
          <w:sz w:val="24"/>
          <w:szCs w:val="24"/>
          <w:lang w:eastAsia="ko-KR"/>
        </w:rPr>
      </w:pPr>
      <w:r w:rsidRPr="000F322C">
        <w:rPr>
          <w:rFonts w:ascii="Arial" w:eastAsia="Malgun Gothic" w:hAnsi="Arial" w:cs="Arial"/>
          <w:sz w:val="24"/>
          <w:szCs w:val="24"/>
          <w:lang w:eastAsia="ko-KR"/>
        </w:rPr>
        <w:t xml:space="preserve">Evaluating Developmental Instability in </w:t>
      </w:r>
      <w:proofErr w:type="spellStart"/>
      <w:r w:rsidRPr="000F322C">
        <w:rPr>
          <w:rFonts w:ascii="Arial" w:eastAsia="Malgun Gothic" w:hAnsi="Arial" w:cs="Arial"/>
          <w:sz w:val="24"/>
          <w:szCs w:val="24"/>
          <w:lang w:eastAsia="ko-KR"/>
        </w:rPr>
        <w:t>Bigeye</w:t>
      </w:r>
      <w:proofErr w:type="spellEnd"/>
      <w:r w:rsidRPr="000F322C">
        <w:rPr>
          <w:rFonts w:ascii="Arial" w:eastAsia="Malgun Gothic" w:hAnsi="Arial" w:cs="Arial"/>
          <w:sz w:val="24"/>
          <w:szCs w:val="24"/>
          <w:lang w:eastAsia="ko-KR"/>
        </w:rPr>
        <w:t xml:space="preserve"> </w:t>
      </w:r>
      <w:proofErr w:type="spellStart"/>
      <w:r w:rsidRPr="000F322C">
        <w:rPr>
          <w:rFonts w:ascii="Arial" w:eastAsia="Malgun Gothic" w:hAnsi="Arial" w:cs="Arial"/>
          <w:sz w:val="24"/>
          <w:szCs w:val="24"/>
          <w:lang w:eastAsia="ko-KR"/>
        </w:rPr>
        <w:t>scad</w:t>
      </w:r>
      <w:proofErr w:type="spellEnd"/>
      <w:r w:rsidRPr="000F322C">
        <w:rPr>
          <w:rFonts w:ascii="Arial" w:eastAsia="Malgun Gothic" w:hAnsi="Arial" w:cs="Arial"/>
          <w:sz w:val="24"/>
          <w:szCs w:val="24"/>
          <w:lang w:eastAsia="ko-KR"/>
        </w:rPr>
        <w:t xml:space="preserve"> </w:t>
      </w:r>
      <w:r w:rsidRPr="000F322C">
        <w:rPr>
          <w:rFonts w:ascii="Arial" w:eastAsia="Malgun Gothic" w:hAnsi="Arial" w:cs="Arial"/>
          <w:i/>
          <w:sz w:val="24"/>
          <w:szCs w:val="24"/>
          <w:lang w:eastAsia="ko-KR"/>
        </w:rPr>
        <w:t>(</w:t>
      </w:r>
      <w:proofErr w:type="spellStart"/>
      <w:r w:rsidRPr="000F322C">
        <w:rPr>
          <w:rFonts w:ascii="Arial" w:eastAsia="Malgun Gothic" w:hAnsi="Arial" w:cs="Arial"/>
          <w:i/>
          <w:sz w:val="24"/>
          <w:szCs w:val="24"/>
          <w:lang w:eastAsia="ko-KR"/>
        </w:rPr>
        <w:t>Selar</w:t>
      </w:r>
      <w:proofErr w:type="spellEnd"/>
      <w:r w:rsidRPr="000F322C">
        <w:rPr>
          <w:rFonts w:ascii="Arial" w:eastAsia="Malgun Gothic" w:hAnsi="Arial" w:cs="Arial"/>
          <w:i/>
          <w:sz w:val="24"/>
          <w:szCs w:val="24"/>
          <w:lang w:eastAsia="ko-KR"/>
        </w:rPr>
        <w:t xml:space="preserve"> </w:t>
      </w:r>
      <w:proofErr w:type="spellStart"/>
      <w:r w:rsidRPr="000F322C">
        <w:rPr>
          <w:rFonts w:ascii="Arial" w:eastAsia="Malgun Gothic" w:hAnsi="Arial" w:cs="Arial"/>
          <w:i/>
          <w:sz w:val="24"/>
          <w:szCs w:val="24"/>
          <w:lang w:eastAsia="ko-KR"/>
        </w:rPr>
        <w:t>crumenopthalmus</w:t>
      </w:r>
      <w:proofErr w:type="spellEnd"/>
      <w:r w:rsidRPr="000F322C">
        <w:rPr>
          <w:rFonts w:ascii="Arial" w:eastAsia="Malgun Gothic" w:hAnsi="Arial" w:cs="Arial"/>
          <w:i/>
          <w:sz w:val="24"/>
          <w:szCs w:val="24"/>
          <w:lang w:eastAsia="ko-KR"/>
        </w:rPr>
        <w:t>)</w:t>
      </w:r>
      <w:r w:rsidRPr="000F322C">
        <w:rPr>
          <w:rFonts w:ascii="Arial" w:eastAsia="Malgun Gothic" w:hAnsi="Arial" w:cs="Arial"/>
          <w:sz w:val="24"/>
          <w:szCs w:val="24"/>
          <w:lang w:eastAsia="ko-KR"/>
        </w:rPr>
        <w:t xml:space="preserve"> from Butuan Bay, </w:t>
      </w:r>
      <w:proofErr w:type="spellStart"/>
      <w:r w:rsidRPr="000F322C">
        <w:rPr>
          <w:rFonts w:ascii="Arial" w:eastAsia="Malgun Gothic" w:hAnsi="Arial" w:cs="Arial"/>
          <w:sz w:val="24"/>
          <w:szCs w:val="24"/>
          <w:lang w:eastAsia="ko-KR"/>
        </w:rPr>
        <w:t>Agusan</w:t>
      </w:r>
      <w:proofErr w:type="spellEnd"/>
      <w:r w:rsidRPr="000F322C">
        <w:rPr>
          <w:rFonts w:ascii="Arial" w:eastAsia="Malgun Gothic" w:hAnsi="Arial" w:cs="Arial"/>
          <w:sz w:val="24"/>
          <w:szCs w:val="24"/>
          <w:lang w:eastAsia="ko-KR"/>
        </w:rPr>
        <w:t xml:space="preserve"> del Norte, Philippines Using Geometric </w:t>
      </w:r>
    </w:p>
    <w:p w:rsidR="000F322C" w:rsidRPr="000F322C" w:rsidRDefault="000F322C" w:rsidP="000F322C">
      <w:pPr>
        <w:spacing w:after="0" w:line="240" w:lineRule="auto"/>
        <w:ind w:left="720"/>
        <w:rPr>
          <w:rFonts w:ascii="Arial" w:eastAsia="Malgun Gothic" w:hAnsi="Arial" w:cs="Arial"/>
          <w:sz w:val="24"/>
          <w:szCs w:val="24"/>
          <w:lang w:eastAsia="ko-KR"/>
        </w:rPr>
      </w:pPr>
      <w:proofErr w:type="spellStart"/>
      <w:r w:rsidRPr="000F322C">
        <w:rPr>
          <w:rFonts w:ascii="Arial" w:eastAsia="Malgun Gothic" w:hAnsi="Arial" w:cs="Arial"/>
          <w:sz w:val="24"/>
          <w:szCs w:val="24"/>
          <w:lang w:eastAsia="ko-KR"/>
        </w:rPr>
        <w:t>Morphometry</w:t>
      </w:r>
      <w:proofErr w:type="spellEnd"/>
      <w:r w:rsidRPr="000F322C">
        <w:rPr>
          <w:rFonts w:ascii="Arial" w:eastAsia="Malgun Gothic" w:hAnsi="Arial" w:cs="Arial"/>
          <w:sz w:val="24"/>
          <w:szCs w:val="24"/>
          <w:lang w:eastAsia="ko-KR"/>
        </w:rPr>
        <w:tab/>
      </w:r>
      <w:r w:rsidRPr="000F322C">
        <w:rPr>
          <w:rFonts w:ascii="Arial" w:eastAsia="Malgun Gothic" w:hAnsi="Arial" w:cs="Arial"/>
          <w:sz w:val="24"/>
          <w:szCs w:val="24"/>
          <w:lang w:eastAsia="ko-KR"/>
        </w:rPr>
        <w:tab/>
      </w:r>
      <w:r w:rsidRPr="000F322C">
        <w:rPr>
          <w:rFonts w:ascii="Arial" w:eastAsia="Malgun Gothic" w:hAnsi="Arial" w:cs="Arial"/>
          <w:sz w:val="24"/>
          <w:szCs w:val="24"/>
          <w:lang w:eastAsia="ko-KR"/>
        </w:rPr>
        <w:tab/>
      </w:r>
      <w:r w:rsidRPr="000F322C">
        <w:rPr>
          <w:rFonts w:ascii="Arial" w:eastAsia="Malgun Gothic" w:hAnsi="Arial" w:cs="Arial"/>
          <w:sz w:val="24"/>
          <w:szCs w:val="24"/>
          <w:lang w:eastAsia="ko-KR"/>
        </w:rPr>
        <w:tab/>
      </w:r>
      <w:r w:rsidRPr="000F322C">
        <w:rPr>
          <w:rFonts w:ascii="Arial" w:eastAsia="Malgun Gothic" w:hAnsi="Arial" w:cs="Arial"/>
          <w:sz w:val="24"/>
          <w:szCs w:val="24"/>
          <w:lang w:eastAsia="ko-KR"/>
        </w:rPr>
        <w:tab/>
      </w:r>
      <w:r w:rsidRPr="000F322C">
        <w:rPr>
          <w:rFonts w:ascii="Arial" w:eastAsia="Malgun Gothic" w:hAnsi="Arial" w:cs="Arial"/>
          <w:sz w:val="24"/>
          <w:szCs w:val="24"/>
          <w:lang w:eastAsia="ko-KR"/>
        </w:rPr>
        <w:tab/>
      </w:r>
      <w:r w:rsidRPr="000F322C">
        <w:rPr>
          <w:rFonts w:ascii="Arial" w:eastAsia="Malgun Gothic" w:hAnsi="Arial" w:cs="Arial"/>
          <w:sz w:val="24"/>
          <w:szCs w:val="24"/>
          <w:lang w:eastAsia="ko-KR"/>
        </w:rPr>
        <w:tab/>
      </w:r>
      <w:r w:rsidRPr="000F322C">
        <w:rPr>
          <w:rFonts w:ascii="Arial" w:eastAsia="Malgun Gothic" w:hAnsi="Arial" w:cs="Arial"/>
          <w:sz w:val="24"/>
          <w:szCs w:val="24"/>
          <w:lang w:eastAsia="ko-KR"/>
        </w:rPr>
        <w:tab/>
      </w:r>
      <w:r w:rsidRPr="000F322C">
        <w:rPr>
          <w:rFonts w:ascii="Arial" w:eastAsia="Malgun Gothic" w:hAnsi="Arial" w:cs="Arial"/>
          <w:sz w:val="24"/>
          <w:szCs w:val="24"/>
          <w:lang w:eastAsia="ko-KR"/>
        </w:rPr>
        <w:tab/>
      </w:r>
      <w:r w:rsidRPr="000F322C">
        <w:rPr>
          <w:rFonts w:ascii="Arial" w:eastAsia="Malgun Gothic" w:hAnsi="Arial" w:cs="Arial"/>
          <w:sz w:val="24"/>
          <w:szCs w:val="24"/>
          <w:lang w:eastAsia="ko-KR"/>
        </w:rPr>
        <w:tab/>
        <w:t>35</w:t>
      </w:r>
    </w:p>
    <w:p w:rsidR="000F322C" w:rsidRPr="000F322C" w:rsidRDefault="000F322C" w:rsidP="000F322C">
      <w:pPr>
        <w:spacing w:after="0" w:line="240" w:lineRule="auto"/>
        <w:rPr>
          <w:rFonts w:ascii="Arial" w:hAnsi="Arial" w:cs="Arial"/>
          <w:i/>
          <w:sz w:val="24"/>
          <w:szCs w:val="24"/>
        </w:rPr>
      </w:pPr>
    </w:p>
    <w:p w:rsidR="000F322C" w:rsidRPr="000F322C" w:rsidRDefault="000F322C" w:rsidP="000F322C">
      <w:pPr>
        <w:spacing w:after="0" w:line="240" w:lineRule="auto"/>
        <w:ind w:left="720"/>
        <w:rPr>
          <w:rFonts w:ascii="Arial" w:eastAsia="Calibri" w:hAnsi="Arial" w:cs="Arial"/>
          <w:sz w:val="24"/>
          <w:szCs w:val="32"/>
        </w:rPr>
      </w:pPr>
      <w:r w:rsidRPr="000F322C">
        <w:rPr>
          <w:rFonts w:ascii="Arial" w:eastAsia="Calibri" w:hAnsi="Arial" w:cs="Arial"/>
          <w:sz w:val="24"/>
          <w:szCs w:val="32"/>
        </w:rPr>
        <w:t xml:space="preserve">Morphological Assessment in the Morphology of </w:t>
      </w:r>
      <w:proofErr w:type="spellStart"/>
      <w:r w:rsidRPr="000F322C">
        <w:rPr>
          <w:rFonts w:ascii="Arial" w:eastAsia="Calibri" w:hAnsi="Arial" w:cs="Arial"/>
          <w:i/>
          <w:sz w:val="24"/>
          <w:szCs w:val="32"/>
        </w:rPr>
        <w:t>Sardinella</w:t>
      </w:r>
      <w:proofErr w:type="spellEnd"/>
      <w:r w:rsidRPr="000F322C">
        <w:rPr>
          <w:rFonts w:ascii="Arial" w:eastAsia="Calibri" w:hAnsi="Arial" w:cs="Arial"/>
          <w:i/>
          <w:sz w:val="24"/>
          <w:szCs w:val="32"/>
        </w:rPr>
        <w:t xml:space="preserve"> </w:t>
      </w:r>
      <w:proofErr w:type="spellStart"/>
      <w:r w:rsidRPr="000F322C">
        <w:rPr>
          <w:rFonts w:ascii="Arial" w:eastAsia="Calibri" w:hAnsi="Arial" w:cs="Arial"/>
          <w:i/>
          <w:sz w:val="24"/>
          <w:szCs w:val="32"/>
        </w:rPr>
        <w:t>sardinella</w:t>
      </w:r>
      <w:proofErr w:type="spellEnd"/>
      <w:r w:rsidRPr="000F322C">
        <w:rPr>
          <w:rFonts w:ascii="Arial" w:eastAsia="Calibri" w:hAnsi="Arial" w:cs="Arial"/>
          <w:sz w:val="24"/>
          <w:szCs w:val="32"/>
        </w:rPr>
        <w:t xml:space="preserve"> Sampled   in </w:t>
      </w:r>
      <w:proofErr w:type="spellStart"/>
      <w:r w:rsidRPr="000F322C">
        <w:rPr>
          <w:rFonts w:ascii="Arial" w:eastAsia="Calibri" w:hAnsi="Arial" w:cs="Arial"/>
          <w:sz w:val="24"/>
          <w:szCs w:val="32"/>
        </w:rPr>
        <w:t>Buenavista</w:t>
      </w:r>
      <w:proofErr w:type="spellEnd"/>
      <w:r w:rsidRPr="000F322C">
        <w:rPr>
          <w:rFonts w:ascii="Arial" w:eastAsia="Calibri" w:hAnsi="Arial" w:cs="Arial"/>
          <w:sz w:val="24"/>
          <w:szCs w:val="32"/>
        </w:rPr>
        <w:t xml:space="preserve"> Coast, </w:t>
      </w:r>
      <w:proofErr w:type="spellStart"/>
      <w:r w:rsidRPr="000F322C">
        <w:rPr>
          <w:rFonts w:ascii="Arial" w:eastAsia="Calibri" w:hAnsi="Arial" w:cs="Arial"/>
          <w:sz w:val="24"/>
          <w:szCs w:val="32"/>
        </w:rPr>
        <w:t>Agusan</w:t>
      </w:r>
      <w:proofErr w:type="spellEnd"/>
      <w:r w:rsidRPr="000F322C">
        <w:rPr>
          <w:rFonts w:ascii="Arial" w:eastAsia="Calibri" w:hAnsi="Arial" w:cs="Arial"/>
          <w:sz w:val="24"/>
          <w:szCs w:val="32"/>
        </w:rPr>
        <w:t xml:space="preserve"> del Norte, Philippines</w:t>
      </w:r>
      <w:r>
        <w:rPr>
          <w:rFonts w:ascii="Arial" w:eastAsia="Calibri" w:hAnsi="Arial" w:cs="Arial"/>
          <w:sz w:val="24"/>
          <w:szCs w:val="32"/>
        </w:rPr>
        <w:tab/>
      </w:r>
      <w:r>
        <w:rPr>
          <w:rFonts w:ascii="Arial" w:eastAsia="Calibri" w:hAnsi="Arial" w:cs="Arial"/>
          <w:sz w:val="24"/>
          <w:szCs w:val="32"/>
        </w:rPr>
        <w:tab/>
      </w:r>
      <w:r w:rsidRPr="000F322C">
        <w:rPr>
          <w:rFonts w:ascii="Arial" w:eastAsia="Calibri" w:hAnsi="Arial" w:cs="Arial"/>
          <w:sz w:val="24"/>
          <w:szCs w:val="32"/>
        </w:rPr>
        <w:t>36</w:t>
      </w:r>
    </w:p>
    <w:p w:rsidR="000F322C" w:rsidRPr="000F322C" w:rsidRDefault="000F322C" w:rsidP="000F322C">
      <w:pPr>
        <w:spacing w:after="0" w:line="240" w:lineRule="auto"/>
        <w:ind w:firstLine="720"/>
        <w:rPr>
          <w:rFonts w:ascii="Arial" w:eastAsia="Calibri" w:hAnsi="Arial" w:cs="Arial"/>
          <w:sz w:val="24"/>
          <w:szCs w:val="32"/>
        </w:rPr>
      </w:pPr>
    </w:p>
    <w:p w:rsidR="000F322C" w:rsidRPr="000F322C" w:rsidRDefault="000F322C" w:rsidP="000F322C">
      <w:pPr>
        <w:spacing w:after="0" w:line="240" w:lineRule="auto"/>
        <w:jc w:val="center"/>
        <w:rPr>
          <w:rFonts w:ascii="Arial" w:eastAsia="Calibri" w:hAnsi="Arial" w:cs="Arial"/>
          <w:sz w:val="24"/>
          <w:szCs w:val="28"/>
          <w:shd w:val="clear" w:color="auto" w:fill="FFFFFF"/>
          <w:lang w:val="en-AU" w:eastAsia="ar-SA"/>
        </w:rPr>
      </w:pPr>
      <w:r w:rsidRPr="000F322C">
        <w:rPr>
          <w:rFonts w:ascii="Arial" w:eastAsia="Calibri" w:hAnsi="Arial" w:cs="Arial"/>
          <w:sz w:val="24"/>
          <w:szCs w:val="28"/>
          <w:shd w:val="clear" w:color="auto" w:fill="FFFFFF"/>
          <w:lang w:val="en-AU" w:eastAsia="ar-SA"/>
        </w:rPr>
        <w:t xml:space="preserve">     </w:t>
      </w:r>
      <w:r>
        <w:rPr>
          <w:rFonts w:ascii="Arial" w:eastAsia="Calibri" w:hAnsi="Arial" w:cs="Arial"/>
          <w:sz w:val="24"/>
          <w:szCs w:val="28"/>
          <w:shd w:val="clear" w:color="auto" w:fill="FFFFFF"/>
          <w:lang w:val="en-AU" w:eastAsia="ar-SA"/>
        </w:rPr>
        <w:t xml:space="preserve">  </w:t>
      </w:r>
      <w:r w:rsidRPr="000F322C">
        <w:rPr>
          <w:rFonts w:ascii="Arial" w:eastAsia="Calibri" w:hAnsi="Arial" w:cs="Arial"/>
          <w:sz w:val="24"/>
          <w:szCs w:val="28"/>
          <w:shd w:val="clear" w:color="auto" w:fill="FFFFFF"/>
          <w:lang w:val="en-AU" w:eastAsia="ar-SA"/>
        </w:rPr>
        <w:t xml:space="preserve"> Evaluation for </w:t>
      </w:r>
      <w:proofErr w:type="spellStart"/>
      <w:r w:rsidRPr="000F322C">
        <w:rPr>
          <w:rFonts w:ascii="Arial" w:eastAsia="Calibri" w:hAnsi="Arial" w:cs="Arial"/>
          <w:sz w:val="24"/>
          <w:szCs w:val="28"/>
          <w:shd w:val="clear" w:color="auto" w:fill="FFFFFF"/>
          <w:lang w:val="en-AU" w:eastAsia="ar-SA"/>
        </w:rPr>
        <w:t>Larvicidal</w:t>
      </w:r>
      <w:proofErr w:type="spellEnd"/>
      <w:r w:rsidRPr="000F322C">
        <w:rPr>
          <w:rFonts w:ascii="Arial" w:eastAsia="Calibri" w:hAnsi="Arial" w:cs="Arial"/>
          <w:sz w:val="24"/>
          <w:szCs w:val="28"/>
          <w:shd w:val="clear" w:color="auto" w:fill="FFFFFF"/>
          <w:lang w:val="en-AU" w:eastAsia="ar-SA"/>
        </w:rPr>
        <w:t xml:space="preserve"> Activity of </w:t>
      </w:r>
      <w:proofErr w:type="spellStart"/>
      <w:r w:rsidRPr="000F322C">
        <w:rPr>
          <w:rFonts w:ascii="Arial" w:eastAsia="Calibri" w:hAnsi="Arial" w:cs="Arial"/>
          <w:i/>
          <w:sz w:val="24"/>
          <w:szCs w:val="28"/>
          <w:shd w:val="clear" w:color="auto" w:fill="FFFFFF"/>
          <w:lang w:val="en-AU" w:eastAsia="ar-SA"/>
        </w:rPr>
        <w:t>Catharanthus</w:t>
      </w:r>
      <w:proofErr w:type="spellEnd"/>
      <w:r w:rsidRPr="000F322C">
        <w:rPr>
          <w:rFonts w:ascii="Arial" w:eastAsia="Calibri" w:hAnsi="Arial" w:cs="Arial"/>
          <w:i/>
          <w:sz w:val="24"/>
          <w:szCs w:val="28"/>
          <w:shd w:val="clear" w:color="auto" w:fill="FFFFFF"/>
          <w:lang w:val="en-AU" w:eastAsia="ar-SA"/>
        </w:rPr>
        <w:t xml:space="preserve"> </w:t>
      </w:r>
      <w:proofErr w:type="spellStart"/>
      <w:r w:rsidRPr="000F322C">
        <w:rPr>
          <w:rFonts w:ascii="Arial" w:eastAsia="Calibri" w:hAnsi="Arial" w:cs="Arial"/>
          <w:i/>
          <w:sz w:val="24"/>
          <w:szCs w:val="28"/>
          <w:shd w:val="clear" w:color="auto" w:fill="FFFFFF"/>
          <w:lang w:val="en-AU" w:eastAsia="ar-SA"/>
        </w:rPr>
        <w:t>roseus</w:t>
      </w:r>
      <w:proofErr w:type="spellEnd"/>
      <w:r w:rsidRPr="000F322C">
        <w:rPr>
          <w:rFonts w:ascii="Arial" w:eastAsia="Calibri" w:hAnsi="Arial" w:cs="Arial"/>
          <w:sz w:val="24"/>
          <w:szCs w:val="28"/>
          <w:shd w:val="clear" w:color="auto" w:fill="FFFFFF"/>
          <w:lang w:val="en-AU" w:eastAsia="ar-SA"/>
        </w:rPr>
        <w:t xml:space="preserve"> and </w:t>
      </w:r>
      <w:proofErr w:type="spellStart"/>
      <w:r w:rsidRPr="000F322C">
        <w:rPr>
          <w:rFonts w:ascii="Arial" w:eastAsia="Calibri" w:hAnsi="Arial" w:cs="Arial"/>
          <w:i/>
          <w:sz w:val="24"/>
          <w:szCs w:val="28"/>
          <w:shd w:val="clear" w:color="auto" w:fill="FFFFFF"/>
          <w:lang w:val="en-AU" w:eastAsia="ar-SA"/>
        </w:rPr>
        <w:t>Gmelina</w:t>
      </w:r>
      <w:proofErr w:type="spellEnd"/>
      <w:r w:rsidRPr="000F322C">
        <w:rPr>
          <w:rFonts w:ascii="Arial" w:eastAsia="Calibri" w:hAnsi="Arial" w:cs="Arial"/>
          <w:i/>
          <w:sz w:val="24"/>
          <w:szCs w:val="28"/>
          <w:shd w:val="clear" w:color="auto" w:fill="FFFFFF"/>
          <w:lang w:val="en-AU" w:eastAsia="ar-SA"/>
        </w:rPr>
        <w:t xml:space="preserve"> </w:t>
      </w:r>
      <w:proofErr w:type="spellStart"/>
      <w:r w:rsidRPr="000F322C">
        <w:rPr>
          <w:rFonts w:ascii="Arial" w:eastAsia="Calibri" w:hAnsi="Arial" w:cs="Arial"/>
          <w:i/>
          <w:sz w:val="24"/>
          <w:szCs w:val="28"/>
          <w:shd w:val="clear" w:color="auto" w:fill="FFFFFF"/>
          <w:lang w:val="en-AU" w:eastAsia="ar-SA"/>
        </w:rPr>
        <w:t>arborea</w:t>
      </w:r>
      <w:proofErr w:type="spellEnd"/>
    </w:p>
    <w:p w:rsidR="000F322C" w:rsidRPr="000F322C" w:rsidRDefault="000F322C" w:rsidP="000F322C">
      <w:pPr>
        <w:spacing w:after="0" w:line="240" w:lineRule="auto"/>
        <w:ind w:firstLine="720"/>
        <w:rPr>
          <w:rFonts w:ascii="Arial" w:eastAsia="Calibri" w:hAnsi="Arial" w:cs="Arial"/>
          <w:sz w:val="24"/>
          <w:szCs w:val="28"/>
          <w:shd w:val="clear" w:color="auto" w:fill="FFFFFF"/>
          <w:lang w:val="en-AU" w:eastAsia="ar-SA"/>
        </w:rPr>
      </w:pPr>
      <w:proofErr w:type="gramStart"/>
      <w:r w:rsidRPr="000F322C">
        <w:rPr>
          <w:rFonts w:ascii="Arial" w:eastAsia="Calibri" w:hAnsi="Arial" w:cs="Arial"/>
          <w:sz w:val="24"/>
          <w:szCs w:val="28"/>
          <w:shd w:val="clear" w:color="auto" w:fill="FFFFFF"/>
          <w:lang w:val="en-AU" w:eastAsia="ar-SA"/>
        </w:rPr>
        <w:t>against</w:t>
      </w:r>
      <w:proofErr w:type="gramEnd"/>
      <w:r w:rsidRPr="000F322C">
        <w:rPr>
          <w:rFonts w:ascii="Arial" w:eastAsia="Calibri" w:hAnsi="Arial" w:cs="Arial"/>
          <w:sz w:val="24"/>
          <w:szCs w:val="28"/>
          <w:shd w:val="clear" w:color="auto" w:fill="FFFFFF"/>
          <w:lang w:val="en-AU" w:eastAsia="ar-SA"/>
        </w:rPr>
        <w:t xml:space="preserve"> </w:t>
      </w:r>
      <w:proofErr w:type="spellStart"/>
      <w:r w:rsidRPr="000F322C">
        <w:rPr>
          <w:rFonts w:ascii="Arial" w:eastAsia="Calibri" w:hAnsi="Arial" w:cs="Arial"/>
          <w:i/>
          <w:sz w:val="24"/>
          <w:szCs w:val="28"/>
          <w:shd w:val="clear" w:color="auto" w:fill="FFFFFF"/>
          <w:lang w:val="en-AU" w:eastAsia="ar-SA"/>
        </w:rPr>
        <w:t>Aedes</w:t>
      </w:r>
      <w:proofErr w:type="spellEnd"/>
      <w:r w:rsidRPr="000F322C">
        <w:rPr>
          <w:rFonts w:ascii="Arial" w:eastAsia="Calibri" w:hAnsi="Arial" w:cs="Arial"/>
          <w:i/>
          <w:sz w:val="24"/>
          <w:szCs w:val="28"/>
          <w:shd w:val="clear" w:color="auto" w:fill="FFFFFF"/>
          <w:lang w:val="en-AU" w:eastAsia="ar-SA"/>
        </w:rPr>
        <w:t xml:space="preserve"> </w:t>
      </w:r>
      <w:proofErr w:type="spellStart"/>
      <w:r w:rsidRPr="000F322C">
        <w:rPr>
          <w:rFonts w:ascii="Arial" w:eastAsia="Calibri" w:hAnsi="Arial" w:cs="Arial"/>
          <w:i/>
          <w:sz w:val="24"/>
          <w:szCs w:val="28"/>
          <w:shd w:val="clear" w:color="auto" w:fill="FFFFFF"/>
          <w:lang w:val="en-AU" w:eastAsia="ar-SA"/>
        </w:rPr>
        <w:t>albopictus</w:t>
      </w:r>
      <w:proofErr w:type="spellEnd"/>
      <w:r w:rsidRPr="000F322C">
        <w:rPr>
          <w:rFonts w:ascii="Arial" w:eastAsia="Calibri" w:hAnsi="Arial" w:cs="Arial"/>
          <w:i/>
          <w:sz w:val="24"/>
          <w:szCs w:val="28"/>
          <w:shd w:val="clear" w:color="auto" w:fill="FFFFFF"/>
          <w:lang w:val="en-AU" w:eastAsia="ar-SA"/>
        </w:rPr>
        <w:tab/>
      </w:r>
      <w:r w:rsidRPr="000F322C">
        <w:rPr>
          <w:rFonts w:ascii="Arial" w:eastAsia="Calibri" w:hAnsi="Arial" w:cs="Arial"/>
          <w:i/>
          <w:sz w:val="24"/>
          <w:szCs w:val="28"/>
          <w:shd w:val="clear" w:color="auto" w:fill="FFFFFF"/>
          <w:lang w:val="en-AU" w:eastAsia="ar-SA"/>
        </w:rPr>
        <w:tab/>
      </w:r>
      <w:r w:rsidRPr="000F322C">
        <w:rPr>
          <w:rFonts w:ascii="Arial" w:eastAsia="Calibri" w:hAnsi="Arial" w:cs="Arial"/>
          <w:i/>
          <w:sz w:val="24"/>
          <w:szCs w:val="28"/>
          <w:shd w:val="clear" w:color="auto" w:fill="FFFFFF"/>
          <w:lang w:val="en-AU" w:eastAsia="ar-SA"/>
        </w:rPr>
        <w:tab/>
      </w:r>
      <w:r w:rsidRPr="000F322C">
        <w:rPr>
          <w:rFonts w:ascii="Arial" w:eastAsia="Calibri" w:hAnsi="Arial" w:cs="Arial"/>
          <w:i/>
          <w:sz w:val="24"/>
          <w:szCs w:val="28"/>
          <w:shd w:val="clear" w:color="auto" w:fill="FFFFFF"/>
          <w:lang w:val="en-AU" w:eastAsia="ar-SA"/>
        </w:rPr>
        <w:tab/>
      </w:r>
      <w:r w:rsidRPr="000F322C">
        <w:rPr>
          <w:rFonts w:ascii="Arial" w:eastAsia="Calibri" w:hAnsi="Arial" w:cs="Arial"/>
          <w:i/>
          <w:sz w:val="24"/>
          <w:szCs w:val="28"/>
          <w:shd w:val="clear" w:color="auto" w:fill="FFFFFF"/>
          <w:lang w:val="en-AU" w:eastAsia="ar-SA"/>
        </w:rPr>
        <w:tab/>
      </w:r>
      <w:r w:rsidRPr="000F322C">
        <w:rPr>
          <w:rFonts w:ascii="Arial" w:eastAsia="Calibri" w:hAnsi="Arial" w:cs="Arial"/>
          <w:i/>
          <w:sz w:val="24"/>
          <w:szCs w:val="28"/>
          <w:shd w:val="clear" w:color="auto" w:fill="FFFFFF"/>
          <w:lang w:val="en-AU" w:eastAsia="ar-SA"/>
        </w:rPr>
        <w:tab/>
      </w:r>
      <w:r w:rsidRPr="000F322C">
        <w:rPr>
          <w:rFonts w:ascii="Arial" w:eastAsia="Calibri" w:hAnsi="Arial" w:cs="Arial"/>
          <w:i/>
          <w:sz w:val="24"/>
          <w:szCs w:val="28"/>
          <w:shd w:val="clear" w:color="auto" w:fill="FFFFFF"/>
          <w:lang w:val="en-AU" w:eastAsia="ar-SA"/>
        </w:rPr>
        <w:tab/>
      </w:r>
      <w:r w:rsidRPr="000F322C">
        <w:rPr>
          <w:rFonts w:ascii="Arial" w:eastAsia="Calibri" w:hAnsi="Arial" w:cs="Arial"/>
          <w:i/>
          <w:sz w:val="24"/>
          <w:szCs w:val="28"/>
          <w:shd w:val="clear" w:color="auto" w:fill="FFFFFF"/>
          <w:lang w:val="en-AU" w:eastAsia="ar-SA"/>
        </w:rPr>
        <w:tab/>
        <w:t xml:space="preserve"> </w:t>
      </w:r>
      <w:r w:rsidRPr="000F322C">
        <w:rPr>
          <w:rFonts w:ascii="Arial" w:eastAsia="Calibri" w:hAnsi="Arial" w:cs="Arial"/>
          <w:sz w:val="24"/>
          <w:szCs w:val="28"/>
          <w:shd w:val="clear" w:color="auto" w:fill="FFFFFF"/>
          <w:lang w:val="en-AU" w:eastAsia="ar-SA"/>
        </w:rPr>
        <w:t>37</w:t>
      </w:r>
    </w:p>
    <w:p w:rsidR="000F322C" w:rsidRPr="000F322C" w:rsidRDefault="000F322C" w:rsidP="000F322C">
      <w:pPr>
        <w:spacing w:after="0" w:line="240" w:lineRule="auto"/>
        <w:ind w:firstLine="720"/>
        <w:rPr>
          <w:rFonts w:ascii="Arial" w:eastAsia="Calibri" w:hAnsi="Arial" w:cs="Arial"/>
          <w:sz w:val="24"/>
          <w:szCs w:val="28"/>
          <w:shd w:val="clear" w:color="auto" w:fill="FFFFFF"/>
          <w:lang w:val="en-AU" w:eastAsia="ar-SA"/>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jc w:val="center"/>
        <w:rPr>
          <w:rFonts w:ascii="Arial" w:eastAsia="SimSun" w:hAnsi="Arial" w:cs="Arial"/>
          <w:b/>
          <w:color w:val="231F20"/>
          <w:sz w:val="24"/>
          <w:szCs w:val="28"/>
          <w:shd w:val="clear" w:color="auto" w:fill="FFFFFF"/>
          <w:lang w:val="en-AU"/>
        </w:rPr>
      </w:pPr>
      <w:r w:rsidRPr="000F322C">
        <w:rPr>
          <w:rFonts w:ascii="Arial" w:eastAsia="SimSun" w:hAnsi="Arial" w:cs="Arial"/>
          <w:b/>
          <w:color w:val="231F20"/>
          <w:sz w:val="24"/>
          <w:szCs w:val="28"/>
          <w:shd w:val="clear" w:color="auto" w:fill="FFFFFF"/>
          <w:lang w:val="en-AU"/>
        </w:rPr>
        <w:t>EDITORIAL BOARD</w:t>
      </w:r>
    </w:p>
    <w:p w:rsidR="000F322C" w:rsidRPr="000F322C" w:rsidRDefault="000F322C" w:rsidP="000F322C">
      <w:pPr>
        <w:spacing w:after="0" w:line="360" w:lineRule="auto"/>
        <w:ind w:firstLine="720"/>
        <w:rPr>
          <w:rFonts w:ascii="Arial" w:eastAsia="SimSun" w:hAnsi="Arial" w:cs="Arial"/>
          <w:b/>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r w:rsidRPr="000F322C">
        <w:rPr>
          <w:rFonts w:ascii="Arial" w:eastAsia="SimSun" w:hAnsi="Arial" w:cs="Arial"/>
          <w:b/>
          <w:color w:val="231F20"/>
          <w:sz w:val="24"/>
          <w:szCs w:val="28"/>
          <w:shd w:val="clear" w:color="auto" w:fill="FFFFFF"/>
          <w:lang w:val="en-AU"/>
        </w:rPr>
        <w:t>Editor in Chief</w:t>
      </w:r>
      <w:proofErr w:type="gramStart"/>
      <w:r w:rsidRPr="000F322C">
        <w:rPr>
          <w:rFonts w:ascii="Arial" w:eastAsia="SimSun" w:hAnsi="Arial" w:cs="Arial"/>
          <w:b/>
          <w:color w:val="231F20"/>
          <w:sz w:val="24"/>
          <w:szCs w:val="28"/>
          <w:shd w:val="clear" w:color="auto" w:fill="FFFFFF"/>
          <w:lang w:val="en-AU"/>
        </w:rPr>
        <w:t xml:space="preserve">: </w:t>
      </w:r>
      <w:r w:rsidRPr="000F322C">
        <w:rPr>
          <w:rFonts w:ascii="Arial" w:eastAsia="SimSun" w:hAnsi="Arial" w:cs="Arial"/>
          <w:b/>
          <w:color w:val="231F20"/>
          <w:sz w:val="24"/>
          <w:szCs w:val="28"/>
          <w:shd w:val="clear" w:color="auto" w:fill="FFFFFF"/>
          <w:lang w:val="en-AU"/>
        </w:rPr>
        <w:tab/>
      </w:r>
      <w:r w:rsidRPr="000F322C">
        <w:rPr>
          <w:rFonts w:ascii="Arial" w:eastAsia="SimSun" w:hAnsi="Arial" w:cs="Arial"/>
          <w:b/>
          <w:color w:val="231F20"/>
          <w:sz w:val="24"/>
          <w:szCs w:val="28"/>
          <w:shd w:val="clear" w:color="auto" w:fill="FFFFFF"/>
          <w:lang w:val="en-AU"/>
        </w:rPr>
        <w:tab/>
        <w:t>:</w:t>
      </w:r>
      <w:proofErr w:type="gramEnd"/>
      <w:r w:rsidRPr="000F322C">
        <w:rPr>
          <w:rFonts w:ascii="Arial" w:eastAsia="SimSun" w:hAnsi="Arial" w:cs="Arial"/>
          <w:b/>
          <w:color w:val="231F20"/>
          <w:sz w:val="24"/>
          <w:szCs w:val="28"/>
          <w:shd w:val="clear" w:color="auto" w:fill="FFFFFF"/>
          <w:lang w:val="en-AU"/>
        </w:rPr>
        <w:t xml:space="preserve"> </w:t>
      </w:r>
      <w:proofErr w:type="spellStart"/>
      <w:r w:rsidRPr="000F322C">
        <w:rPr>
          <w:rFonts w:ascii="Arial" w:eastAsia="SimSun" w:hAnsi="Arial" w:cs="Arial"/>
          <w:color w:val="231F20"/>
          <w:sz w:val="24"/>
          <w:szCs w:val="28"/>
          <w:shd w:val="clear" w:color="auto" w:fill="FFFFFF"/>
          <w:lang w:val="en-AU"/>
        </w:rPr>
        <w:t>Cresencio</w:t>
      </w:r>
      <w:proofErr w:type="spellEnd"/>
      <w:r w:rsidRPr="000F322C">
        <w:rPr>
          <w:rFonts w:ascii="Arial" w:eastAsia="SimSun" w:hAnsi="Arial" w:cs="Arial"/>
          <w:color w:val="231F20"/>
          <w:sz w:val="24"/>
          <w:szCs w:val="28"/>
          <w:shd w:val="clear" w:color="auto" w:fill="FFFFFF"/>
          <w:lang w:val="en-AU"/>
        </w:rPr>
        <w:t xml:space="preserve"> C. </w:t>
      </w:r>
      <w:proofErr w:type="spellStart"/>
      <w:r w:rsidRPr="000F322C">
        <w:rPr>
          <w:rFonts w:ascii="Arial" w:eastAsia="SimSun" w:hAnsi="Arial" w:cs="Arial"/>
          <w:color w:val="231F20"/>
          <w:sz w:val="24"/>
          <w:szCs w:val="28"/>
          <w:shd w:val="clear" w:color="auto" w:fill="FFFFFF"/>
          <w:lang w:val="en-AU"/>
        </w:rPr>
        <w:t>Cabuga,Jr.MSC</w:t>
      </w:r>
      <w:proofErr w:type="spellEnd"/>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r w:rsidRPr="000F322C">
        <w:rPr>
          <w:rFonts w:ascii="Arial" w:eastAsia="SimSun" w:hAnsi="Arial" w:cs="Arial"/>
          <w:color w:val="231F20"/>
          <w:sz w:val="24"/>
          <w:szCs w:val="28"/>
          <w:shd w:val="clear" w:color="auto" w:fill="FFFFFF"/>
          <w:lang w:val="en-AU"/>
        </w:rPr>
        <w:tab/>
      </w:r>
      <w:r w:rsidRPr="000F322C">
        <w:rPr>
          <w:rFonts w:ascii="Arial" w:eastAsia="SimSun" w:hAnsi="Arial" w:cs="Arial"/>
          <w:color w:val="231F20"/>
          <w:sz w:val="24"/>
          <w:szCs w:val="28"/>
          <w:shd w:val="clear" w:color="auto" w:fill="FFFFFF"/>
          <w:lang w:val="en-AU"/>
        </w:rPr>
        <w:tab/>
      </w:r>
      <w:r w:rsidRPr="000F322C">
        <w:rPr>
          <w:rFonts w:ascii="Arial" w:eastAsia="SimSun" w:hAnsi="Arial" w:cs="Arial"/>
          <w:color w:val="231F20"/>
          <w:sz w:val="24"/>
          <w:szCs w:val="28"/>
          <w:shd w:val="clear" w:color="auto" w:fill="FFFFFF"/>
          <w:lang w:val="en-AU"/>
        </w:rPr>
        <w:tab/>
      </w:r>
      <w:r w:rsidRPr="000F322C">
        <w:rPr>
          <w:rFonts w:ascii="Arial" w:eastAsia="SimSun" w:hAnsi="Arial" w:cs="Arial"/>
          <w:color w:val="231F20"/>
          <w:sz w:val="24"/>
          <w:szCs w:val="28"/>
          <w:shd w:val="clear" w:color="auto" w:fill="FFFFFF"/>
          <w:lang w:val="en-AU"/>
        </w:rPr>
        <w:tab/>
        <w:t xml:space="preserve">  RIED Productivity Coordinator</w:t>
      </w: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r w:rsidRPr="000F322C">
        <w:rPr>
          <w:rFonts w:ascii="Arial" w:eastAsia="SimSun" w:hAnsi="Arial" w:cs="Arial"/>
          <w:b/>
          <w:color w:val="231F20"/>
          <w:sz w:val="24"/>
          <w:szCs w:val="28"/>
          <w:shd w:val="clear" w:color="auto" w:fill="FFFFFF"/>
          <w:lang w:val="en-AU"/>
        </w:rPr>
        <w:t>Associate editors</w:t>
      </w:r>
      <w:r>
        <w:rPr>
          <w:rFonts w:ascii="Arial" w:eastAsia="SimSun" w:hAnsi="Arial" w:cs="Arial"/>
          <w:b/>
          <w:color w:val="231F20"/>
          <w:sz w:val="24"/>
          <w:szCs w:val="28"/>
          <w:shd w:val="clear" w:color="auto" w:fill="FFFFFF"/>
          <w:lang w:val="en-AU"/>
        </w:rPr>
        <w:t xml:space="preserve"> </w:t>
      </w:r>
      <w:r>
        <w:rPr>
          <w:rFonts w:ascii="Arial" w:eastAsia="SimSun" w:hAnsi="Arial" w:cs="Arial"/>
          <w:b/>
          <w:color w:val="231F20"/>
          <w:sz w:val="24"/>
          <w:szCs w:val="28"/>
          <w:shd w:val="clear" w:color="auto" w:fill="FFFFFF"/>
          <w:lang w:val="en-AU"/>
        </w:rPr>
        <w:tab/>
      </w: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r w:rsidRPr="000F322C">
        <w:rPr>
          <w:rFonts w:ascii="Arial" w:eastAsia="SimSun" w:hAnsi="Arial" w:cs="Arial"/>
          <w:color w:val="231F20"/>
          <w:sz w:val="24"/>
          <w:szCs w:val="28"/>
          <w:shd w:val="clear" w:color="auto" w:fill="FFFFFF"/>
          <w:lang w:val="en-AU"/>
        </w:rPr>
        <w:tab/>
      </w:r>
      <w:r w:rsidRPr="000F322C">
        <w:rPr>
          <w:rFonts w:ascii="Arial" w:eastAsia="SimSun" w:hAnsi="Arial" w:cs="Arial"/>
          <w:color w:val="231F20"/>
          <w:sz w:val="24"/>
          <w:szCs w:val="28"/>
          <w:shd w:val="clear" w:color="auto" w:fill="FFFFFF"/>
          <w:lang w:val="en-AU"/>
        </w:rPr>
        <w:tab/>
      </w:r>
      <w:r w:rsidRPr="000F322C">
        <w:rPr>
          <w:rFonts w:ascii="Arial" w:eastAsia="SimSun" w:hAnsi="Arial" w:cs="Arial"/>
          <w:color w:val="231F20"/>
          <w:sz w:val="24"/>
          <w:szCs w:val="28"/>
          <w:shd w:val="clear" w:color="auto" w:fill="FFFFFF"/>
          <w:lang w:val="en-AU"/>
        </w:rPr>
        <w:tab/>
      </w:r>
      <w:r w:rsidRPr="000F322C">
        <w:rPr>
          <w:rFonts w:ascii="Arial" w:eastAsia="SimSun" w:hAnsi="Arial" w:cs="Arial"/>
          <w:color w:val="231F20"/>
          <w:sz w:val="24"/>
          <w:szCs w:val="28"/>
          <w:shd w:val="clear" w:color="auto" w:fill="FFFFFF"/>
          <w:lang w:val="en-AU"/>
        </w:rPr>
        <w:tab/>
        <w:t xml:space="preserve">: John Edward G. </w:t>
      </w:r>
      <w:proofErr w:type="spellStart"/>
      <w:r w:rsidRPr="000F322C">
        <w:rPr>
          <w:rFonts w:ascii="Arial" w:eastAsia="SimSun" w:hAnsi="Arial" w:cs="Arial"/>
          <w:color w:val="231F20"/>
          <w:sz w:val="24"/>
          <w:szCs w:val="28"/>
          <w:shd w:val="clear" w:color="auto" w:fill="FFFFFF"/>
          <w:lang w:val="en-AU"/>
        </w:rPr>
        <w:t>Malazarte</w:t>
      </w:r>
      <w:proofErr w:type="spellEnd"/>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r w:rsidRPr="000F322C">
        <w:rPr>
          <w:rFonts w:ascii="Arial" w:eastAsia="SimSun" w:hAnsi="Arial" w:cs="Arial"/>
          <w:color w:val="231F20"/>
          <w:sz w:val="24"/>
          <w:szCs w:val="28"/>
          <w:shd w:val="clear" w:color="auto" w:fill="FFFFFF"/>
          <w:lang w:val="en-AU"/>
        </w:rPr>
        <w:tab/>
      </w:r>
      <w:r w:rsidRPr="000F322C">
        <w:rPr>
          <w:rFonts w:ascii="Arial" w:eastAsia="SimSun" w:hAnsi="Arial" w:cs="Arial"/>
          <w:color w:val="231F20"/>
          <w:sz w:val="24"/>
          <w:szCs w:val="28"/>
          <w:shd w:val="clear" w:color="auto" w:fill="FFFFFF"/>
          <w:lang w:val="en-AU"/>
        </w:rPr>
        <w:tab/>
      </w:r>
      <w:r w:rsidRPr="000F322C">
        <w:rPr>
          <w:rFonts w:ascii="Arial" w:eastAsia="SimSun" w:hAnsi="Arial" w:cs="Arial"/>
          <w:color w:val="231F20"/>
          <w:sz w:val="24"/>
          <w:szCs w:val="28"/>
          <w:shd w:val="clear" w:color="auto" w:fill="FFFFFF"/>
          <w:lang w:val="en-AU"/>
        </w:rPr>
        <w:tab/>
      </w:r>
      <w:r w:rsidRPr="000F322C">
        <w:rPr>
          <w:rFonts w:ascii="Arial" w:eastAsia="SimSun" w:hAnsi="Arial" w:cs="Arial"/>
          <w:color w:val="231F20"/>
          <w:sz w:val="24"/>
          <w:szCs w:val="28"/>
          <w:shd w:val="clear" w:color="auto" w:fill="FFFFFF"/>
          <w:lang w:val="en-AU"/>
        </w:rPr>
        <w:tab/>
        <w:t xml:space="preserve">  Dean, Business Education Program</w:t>
      </w: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r w:rsidRPr="000F322C">
        <w:rPr>
          <w:rFonts w:ascii="Arial" w:eastAsia="SimSun" w:hAnsi="Arial" w:cs="Arial"/>
          <w:color w:val="231F20"/>
          <w:sz w:val="24"/>
          <w:szCs w:val="28"/>
          <w:shd w:val="clear" w:color="auto" w:fill="FFFFFF"/>
          <w:lang w:val="en-AU"/>
        </w:rPr>
        <w:tab/>
      </w:r>
      <w:r w:rsidRPr="000F322C">
        <w:rPr>
          <w:rFonts w:ascii="Arial" w:eastAsia="SimSun" w:hAnsi="Arial" w:cs="Arial"/>
          <w:color w:val="231F20"/>
          <w:sz w:val="24"/>
          <w:szCs w:val="28"/>
          <w:shd w:val="clear" w:color="auto" w:fill="FFFFFF"/>
          <w:lang w:val="en-AU"/>
        </w:rPr>
        <w:tab/>
      </w:r>
      <w:r w:rsidRPr="000F322C">
        <w:rPr>
          <w:rFonts w:ascii="Arial" w:eastAsia="SimSun" w:hAnsi="Arial" w:cs="Arial"/>
          <w:color w:val="231F20"/>
          <w:sz w:val="24"/>
          <w:szCs w:val="28"/>
          <w:shd w:val="clear" w:color="auto" w:fill="FFFFFF"/>
          <w:lang w:val="en-AU"/>
        </w:rPr>
        <w:tab/>
      </w:r>
      <w:r w:rsidRPr="000F322C">
        <w:rPr>
          <w:rFonts w:ascii="Arial" w:eastAsia="SimSun" w:hAnsi="Arial" w:cs="Arial"/>
          <w:color w:val="231F20"/>
          <w:sz w:val="24"/>
          <w:szCs w:val="28"/>
          <w:shd w:val="clear" w:color="auto" w:fill="FFFFFF"/>
          <w:lang w:val="en-AU"/>
        </w:rPr>
        <w:tab/>
        <w:t xml:space="preserve">  ACLC College of Butuan</w:t>
      </w: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r w:rsidRPr="000F322C">
        <w:rPr>
          <w:rFonts w:ascii="Arial" w:eastAsia="SimSun" w:hAnsi="Arial" w:cs="Arial"/>
          <w:color w:val="231F20"/>
          <w:sz w:val="24"/>
          <w:szCs w:val="28"/>
          <w:shd w:val="clear" w:color="auto" w:fill="FFFFFF"/>
          <w:lang w:val="en-AU"/>
        </w:rPr>
        <w:tab/>
      </w:r>
      <w:r w:rsidRPr="000F322C">
        <w:rPr>
          <w:rFonts w:ascii="Arial" w:eastAsia="SimSun" w:hAnsi="Arial" w:cs="Arial"/>
          <w:color w:val="231F20"/>
          <w:sz w:val="24"/>
          <w:szCs w:val="28"/>
          <w:shd w:val="clear" w:color="auto" w:fill="FFFFFF"/>
          <w:lang w:val="en-AU"/>
        </w:rPr>
        <w:tab/>
      </w:r>
      <w:r w:rsidRPr="000F322C">
        <w:rPr>
          <w:rFonts w:ascii="Arial" w:eastAsia="SimSun" w:hAnsi="Arial" w:cs="Arial"/>
          <w:color w:val="231F20"/>
          <w:sz w:val="24"/>
          <w:szCs w:val="28"/>
          <w:shd w:val="clear" w:color="auto" w:fill="FFFFFF"/>
          <w:lang w:val="en-AU"/>
        </w:rPr>
        <w:tab/>
      </w:r>
      <w:r w:rsidRPr="000F322C">
        <w:rPr>
          <w:rFonts w:ascii="Arial" w:eastAsia="SimSun" w:hAnsi="Arial" w:cs="Arial"/>
          <w:color w:val="231F20"/>
          <w:sz w:val="24"/>
          <w:szCs w:val="28"/>
          <w:shd w:val="clear" w:color="auto" w:fill="FFFFFF"/>
          <w:lang w:val="en-AU"/>
        </w:rPr>
        <w:tab/>
        <w:t xml:space="preserve">: </w:t>
      </w:r>
      <w:proofErr w:type="spellStart"/>
      <w:r w:rsidRPr="000F322C">
        <w:rPr>
          <w:rFonts w:ascii="Arial" w:eastAsia="SimSun" w:hAnsi="Arial" w:cs="Arial"/>
          <w:color w:val="231F20"/>
          <w:sz w:val="24"/>
          <w:szCs w:val="28"/>
          <w:shd w:val="clear" w:color="auto" w:fill="FFFFFF"/>
          <w:lang w:val="en-AU"/>
        </w:rPr>
        <w:t>Junell</w:t>
      </w:r>
      <w:proofErr w:type="spellEnd"/>
      <w:r w:rsidRPr="000F322C">
        <w:rPr>
          <w:rFonts w:ascii="Arial" w:eastAsia="SimSun" w:hAnsi="Arial" w:cs="Arial"/>
          <w:color w:val="231F20"/>
          <w:sz w:val="24"/>
          <w:szCs w:val="28"/>
          <w:shd w:val="clear" w:color="auto" w:fill="FFFFFF"/>
          <w:lang w:val="en-AU"/>
        </w:rPr>
        <w:t xml:space="preserve"> T. </w:t>
      </w:r>
      <w:proofErr w:type="spellStart"/>
      <w:r w:rsidRPr="000F322C">
        <w:rPr>
          <w:rFonts w:ascii="Arial" w:eastAsia="SimSun" w:hAnsi="Arial" w:cs="Arial"/>
          <w:color w:val="231F20"/>
          <w:sz w:val="24"/>
          <w:szCs w:val="28"/>
          <w:shd w:val="clear" w:color="auto" w:fill="FFFFFF"/>
          <w:lang w:val="en-AU"/>
        </w:rPr>
        <w:t>Bojocan</w:t>
      </w:r>
      <w:proofErr w:type="gramStart"/>
      <w:r w:rsidRPr="000F322C">
        <w:rPr>
          <w:rFonts w:ascii="Arial" w:eastAsia="SimSun" w:hAnsi="Arial" w:cs="Arial"/>
          <w:color w:val="231F20"/>
          <w:sz w:val="24"/>
          <w:szCs w:val="28"/>
          <w:shd w:val="clear" w:color="auto" w:fill="FFFFFF"/>
          <w:lang w:val="en-AU"/>
        </w:rPr>
        <w:t>,MIT</w:t>
      </w:r>
      <w:proofErr w:type="spellEnd"/>
      <w:proofErr w:type="gramEnd"/>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r w:rsidRPr="000F322C">
        <w:rPr>
          <w:rFonts w:ascii="Arial" w:eastAsia="SimSun" w:hAnsi="Arial" w:cs="Arial"/>
          <w:color w:val="231F20"/>
          <w:sz w:val="24"/>
          <w:szCs w:val="28"/>
          <w:shd w:val="clear" w:color="auto" w:fill="FFFFFF"/>
          <w:lang w:val="en-AU"/>
        </w:rPr>
        <w:tab/>
      </w:r>
      <w:r w:rsidRPr="000F322C">
        <w:rPr>
          <w:rFonts w:ascii="Arial" w:eastAsia="SimSun" w:hAnsi="Arial" w:cs="Arial"/>
          <w:color w:val="231F20"/>
          <w:sz w:val="24"/>
          <w:szCs w:val="28"/>
          <w:shd w:val="clear" w:color="auto" w:fill="FFFFFF"/>
          <w:lang w:val="en-AU"/>
        </w:rPr>
        <w:tab/>
      </w:r>
      <w:r w:rsidRPr="000F322C">
        <w:rPr>
          <w:rFonts w:ascii="Arial" w:eastAsia="SimSun" w:hAnsi="Arial" w:cs="Arial"/>
          <w:color w:val="231F20"/>
          <w:sz w:val="24"/>
          <w:szCs w:val="28"/>
          <w:shd w:val="clear" w:color="auto" w:fill="FFFFFF"/>
          <w:lang w:val="en-AU"/>
        </w:rPr>
        <w:tab/>
      </w:r>
      <w:r w:rsidRPr="000F322C">
        <w:rPr>
          <w:rFonts w:ascii="Arial" w:eastAsia="SimSun" w:hAnsi="Arial" w:cs="Arial"/>
          <w:color w:val="231F20"/>
          <w:sz w:val="24"/>
          <w:szCs w:val="28"/>
          <w:shd w:val="clear" w:color="auto" w:fill="FFFFFF"/>
          <w:lang w:val="en-AU"/>
        </w:rPr>
        <w:tab/>
        <w:t xml:space="preserve">  Dean, Information Education Program</w:t>
      </w: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r w:rsidRPr="000F322C">
        <w:rPr>
          <w:rFonts w:ascii="Arial" w:eastAsia="SimSun" w:hAnsi="Arial" w:cs="Arial"/>
          <w:color w:val="231F20"/>
          <w:sz w:val="24"/>
          <w:szCs w:val="28"/>
          <w:shd w:val="clear" w:color="auto" w:fill="FFFFFF"/>
          <w:lang w:val="en-AU"/>
        </w:rPr>
        <w:tab/>
      </w:r>
      <w:r w:rsidRPr="000F322C">
        <w:rPr>
          <w:rFonts w:ascii="Arial" w:eastAsia="SimSun" w:hAnsi="Arial" w:cs="Arial"/>
          <w:color w:val="231F20"/>
          <w:sz w:val="24"/>
          <w:szCs w:val="28"/>
          <w:shd w:val="clear" w:color="auto" w:fill="FFFFFF"/>
          <w:lang w:val="en-AU"/>
        </w:rPr>
        <w:tab/>
      </w:r>
      <w:r w:rsidRPr="000F322C">
        <w:rPr>
          <w:rFonts w:ascii="Arial" w:eastAsia="SimSun" w:hAnsi="Arial" w:cs="Arial"/>
          <w:color w:val="231F20"/>
          <w:sz w:val="24"/>
          <w:szCs w:val="28"/>
          <w:shd w:val="clear" w:color="auto" w:fill="FFFFFF"/>
          <w:lang w:val="en-AU"/>
        </w:rPr>
        <w:tab/>
      </w:r>
      <w:r w:rsidRPr="000F322C">
        <w:rPr>
          <w:rFonts w:ascii="Arial" w:eastAsia="SimSun" w:hAnsi="Arial" w:cs="Arial"/>
          <w:color w:val="231F20"/>
          <w:sz w:val="24"/>
          <w:szCs w:val="28"/>
          <w:shd w:val="clear" w:color="auto" w:fill="FFFFFF"/>
          <w:lang w:val="en-AU"/>
        </w:rPr>
        <w:tab/>
        <w:t xml:space="preserve">  ACLC College of Butuan</w:t>
      </w: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r w:rsidRPr="000F322C">
        <w:rPr>
          <w:rFonts w:ascii="Arial" w:eastAsia="SimSun" w:hAnsi="Arial" w:cs="Arial"/>
          <w:b/>
          <w:color w:val="231F20"/>
          <w:sz w:val="24"/>
          <w:szCs w:val="28"/>
          <w:shd w:val="clear" w:color="auto" w:fill="FFFFFF"/>
          <w:lang w:val="en-AU"/>
        </w:rPr>
        <w:t>Managing Editor</w:t>
      </w:r>
      <w:r w:rsidRPr="000F322C">
        <w:rPr>
          <w:rFonts w:ascii="Arial" w:eastAsia="SimSun" w:hAnsi="Arial" w:cs="Arial"/>
          <w:b/>
          <w:color w:val="231F20"/>
          <w:sz w:val="24"/>
          <w:szCs w:val="28"/>
          <w:shd w:val="clear" w:color="auto" w:fill="FFFFFF"/>
          <w:lang w:val="en-AU"/>
        </w:rPr>
        <w:tab/>
      </w:r>
      <w:r w:rsidRPr="000F322C">
        <w:rPr>
          <w:rFonts w:ascii="Arial" w:eastAsia="SimSun" w:hAnsi="Arial" w:cs="Arial"/>
          <w:b/>
          <w:color w:val="231F20"/>
          <w:sz w:val="24"/>
          <w:szCs w:val="28"/>
          <w:shd w:val="clear" w:color="auto" w:fill="FFFFFF"/>
          <w:lang w:val="en-AU"/>
        </w:rPr>
        <w:tab/>
        <w:t xml:space="preserve">: </w:t>
      </w:r>
      <w:r w:rsidRPr="000F322C">
        <w:rPr>
          <w:rFonts w:ascii="Arial" w:eastAsia="SimSun" w:hAnsi="Arial" w:cs="Arial"/>
          <w:color w:val="231F20"/>
          <w:sz w:val="24"/>
          <w:szCs w:val="28"/>
          <w:shd w:val="clear" w:color="auto" w:fill="FFFFFF"/>
          <w:lang w:val="en-AU"/>
        </w:rPr>
        <w:t xml:space="preserve">Josephine U. </w:t>
      </w:r>
      <w:proofErr w:type="spellStart"/>
      <w:r w:rsidRPr="000F322C">
        <w:rPr>
          <w:rFonts w:ascii="Arial" w:eastAsia="SimSun" w:hAnsi="Arial" w:cs="Arial"/>
          <w:color w:val="231F20"/>
          <w:sz w:val="24"/>
          <w:szCs w:val="28"/>
          <w:shd w:val="clear" w:color="auto" w:fill="FFFFFF"/>
          <w:lang w:val="en-AU"/>
        </w:rPr>
        <w:t>Acha</w:t>
      </w:r>
      <w:proofErr w:type="gramStart"/>
      <w:r w:rsidRPr="000F322C">
        <w:rPr>
          <w:rFonts w:ascii="Arial" w:eastAsia="SimSun" w:hAnsi="Arial" w:cs="Arial"/>
          <w:color w:val="231F20"/>
          <w:sz w:val="24"/>
          <w:szCs w:val="28"/>
          <w:shd w:val="clear" w:color="auto" w:fill="FFFFFF"/>
          <w:lang w:val="en-AU"/>
        </w:rPr>
        <w:t>,MM</w:t>
      </w:r>
      <w:proofErr w:type="spellEnd"/>
      <w:proofErr w:type="gramEnd"/>
    </w:p>
    <w:p w:rsidR="000F322C" w:rsidRPr="000F322C" w:rsidRDefault="000F322C" w:rsidP="000F322C">
      <w:pPr>
        <w:spacing w:after="0" w:line="240" w:lineRule="auto"/>
        <w:ind w:left="3660"/>
        <w:rPr>
          <w:rFonts w:ascii="Arial" w:eastAsia="SimSun" w:hAnsi="Arial" w:cs="Arial"/>
          <w:color w:val="231F20"/>
          <w:sz w:val="24"/>
          <w:szCs w:val="28"/>
          <w:shd w:val="clear" w:color="auto" w:fill="FFFFFF"/>
          <w:lang w:val="en-AU"/>
        </w:rPr>
      </w:pPr>
      <w:r w:rsidRPr="000F322C">
        <w:rPr>
          <w:rFonts w:ascii="Arial" w:eastAsia="SimSun" w:hAnsi="Arial" w:cs="Arial"/>
          <w:color w:val="231F20"/>
          <w:sz w:val="24"/>
          <w:szCs w:val="28"/>
          <w:shd w:val="clear" w:color="auto" w:fill="FFFFFF"/>
          <w:lang w:val="en-AU"/>
        </w:rPr>
        <w:t xml:space="preserve">Director: Research, Innovation &amp; Extension </w:t>
      </w:r>
      <w:r>
        <w:rPr>
          <w:rFonts w:ascii="Arial" w:eastAsia="SimSun" w:hAnsi="Arial" w:cs="Arial"/>
          <w:color w:val="231F20"/>
          <w:sz w:val="24"/>
          <w:szCs w:val="28"/>
          <w:shd w:val="clear" w:color="auto" w:fill="FFFFFF"/>
          <w:lang w:val="en-AU"/>
        </w:rPr>
        <w:t xml:space="preserve">         </w:t>
      </w:r>
      <w:r w:rsidRPr="000F322C">
        <w:rPr>
          <w:rFonts w:ascii="Arial" w:eastAsia="SimSun" w:hAnsi="Arial" w:cs="Arial"/>
          <w:color w:val="231F20"/>
          <w:sz w:val="24"/>
          <w:szCs w:val="28"/>
          <w:shd w:val="clear" w:color="auto" w:fill="FFFFFF"/>
          <w:lang w:val="en-AU"/>
        </w:rPr>
        <w:t>Division</w:t>
      </w: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r w:rsidRPr="000F322C">
        <w:rPr>
          <w:rFonts w:ascii="Arial" w:eastAsia="SimSun" w:hAnsi="Arial" w:cs="Arial"/>
          <w:color w:val="231F20"/>
          <w:sz w:val="24"/>
          <w:szCs w:val="28"/>
          <w:shd w:val="clear" w:color="auto" w:fill="FFFFFF"/>
          <w:lang w:val="en-AU"/>
        </w:rPr>
        <w:tab/>
      </w:r>
      <w:r w:rsidRPr="000F322C">
        <w:rPr>
          <w:rFonts w:ascii="Arial" w:eastAsia="SimSun" w:hAnsi="Arial" w:cs="Arial"/>
          <w:color w:val="231F20"/>
          <w:sz w:val="24"/>
          <w:szCs w:val="28"/>
          <w:shd w:val="clear" w:color="auto" w:fill="FFFFFF"/>
          <w:lang w:val="en-AU"/>
        </w:rPr>
        <w:tab/>
      </w:r>
      <w:r w:rsidRPr="000F322C">
        <w:rPr>
          <w:rFonts w:ascii="Arial" w:eastAsia="SimSun" w:hAnsi="Arial" w:cs="Arial"/>
          <w:color w:val="231F20"/>
          <w:sz w:val="24"/>
          <w:szCs w:val="28"/>
          <w:shd w:val="clear" w:color="auto" w:fill="FFFFFF"/>
          <w:lang w:val="en-AU"/>
        </w:rPr>
        <w:tab/>
      </w:r>
      <w:r w:rsidRPr="000F322C">
        <w:rPr>
          <w:rFonts w:ascii="Arial" w:eastAsia="SimSun" w:hAnsi="Arial" w:cs="Arial"/>
          <w:color w:val="231F20"/>
          <w:sz w:val="24"/>
          <w:szCs w:val="28"/>
          <w:shd w:val="clear" w:color="auto" w:fill="FFFFFF"/>
          <w:lang w:val="en-AU"/>
        </w:rPr>
        <w:tab/>
        <w:t xml:space="preserve"> ACLC College of Butuan</w:t>
      </w: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p>
    <w:p w:rsidR="000F322C" w:rsidRPr="000F322C" w:rsidRDefault="000F322C" w:rsidP="000F322C">
      <w:pPr>
        <w:spacing w:after="0" w:line="240" w:lineRule="auto"/>
        <w:ind w:firstLine="720"/>
        <w:rPr>
          <w:rFonts w:ascii="Arial" w:eastAsia="SimSun" w:hAnsi="Arial" w:cs="Arial"/>
          <w:color w:val="231F20"/>
          <w:sz w:val="24"/>
          <w:szCs w:val="28"/>
          <w:shd w:val="clear" w:color="auto" w:fill="FFFFFF"/>
          <w:lang w:val="en-AU"/>
        </w:rPr>
      </w:pPr>
      <w:r w:rsidRPr="000F322C">
        <w:rPr>
          <w:rFonts w:ascii="Arial" w:eastAsia="SimSun" w:hAnsi="Arial" w:cs="Arial"/>
          <w:b/>
          <w:color w:val="231F20"/>
          <w:sz w:val="24"/>
          <w:szCs w:val="28"/>
          <w:shd w:val="clear" w:color="auto" w:fill="FFFFFF"/>
          <w:lang w:val="en-AU"/>
        </w:rPr>
        <w:t>Consultant</w:t>
      </w:r>
      <w:r w:rsidRPr="000F322C">
        <w:rPr>
          <w:rFonts w:ascii="Arial" w:eastAsia="SimSun" w:hAnsi="Arial" w:cs="Arial"/>
          <w:color w:val="231F20"/>
          <w:sz w:val="24"/>
          <w:szCs w:val="28"/>
          <w:shd w:val="clear" w:color="auto" w:fill="FFFFFF"/>
          <w:lang w:val="en-AU"/>
        </w:rPr>
        <w:tab/>
      </w:r>
      <w:r w:rsidRPr="000F322C">
        <w:rPr>
          <w:rFonts w:ascii="Arial" w:eastAsia="SimSun" w:hAnsi="Arial" w:cs="Arial"/>
          <w:color w:val="231F20"/>
          <w:sz w:val="24"/>
          <w:szCs w:val="28"/>
          <w:shd w:val="clear" w:color="auto" w:fill="FFFFFF"/>
          <w:lang w:val="en-AU"/>
        </w:rPr>
        <w:tab/>
      </w:r>
      <w:r w:rsidRPr="000F322C">
        <w:rPr>
          <w:rFonts w:ascii="Arial" w:eastAsia="SimSun" w:hAnsi="Arial" w:cs="Arial"/>
          <w:color w:val="231F20"/>
          <w:sz w:val="24"/>
          <w:szCs w:val="28"/>
          <w:shd w:val="clear" w:color="auto" w:fill="FFFFFF"/>
          <w:lang w:val="en-AU"/>
        </w:rPr>
        <w:tab/>
        <w:t xml:space="preserve">: </w:t>
      </w:r>
      <w:r w:rsidRPr="000F322C">
        <w:rPr>
          <w:rFonts w:ascii="Arial" w:eastAsia="Calibri" w:hAnsi="Arial" w:cs="Arial"/>
          <w:sz w:val="24"/>
          <w:szCs w:val="24"/>
        </w:rPr>
        <w:t xml:space="preserve">Dr.  Florence U. </w:t>
      </w:r>
      <w:proofErr w:type="spellStart"/>
      <w:r w:rsidRPr="000F322C">
        <w:rPr>
          <w:rFonts w:ascii="Arial" w:eastAsia="Calibri" w:hAnsi="Arial" w:cs="Arial"/>
          <w:sz w:val="24"/>
          <w:szCs w:val="24"/>
        </w:rPr>
        <w:t>Akudo</w:t>
      </w:r>
      <w:proofErr w:type="spellEnd"/>
    </w:p>
    <w:p w:rsidR="000F322C" w:rsidRPr="000F322C" w:rsidRDefault="000F322C" w:rsidP="000F322C">
      <w:pPr>
        <w:spacing w:after="0" w:line="240" w:lineRule="auto"/>
        <w:ind w:left="3600" w:firstLine="60"/>
        <w:rPr>
          <w:rFonts w:ascii="Arial" w:eastAsia="Calibri" w:hAnsi="Arial" w:cs="Arial"/>
          <w:sz w:val="24"/>
          <w:szCs w:val="24"/>
        </w:rPr>
      </w:pPr>
      <w:r w:rsidRPr="000F322C">
        <w:rPr>
          <w:rFonts w:ascii="Arial" w:eastAsia="Calibri" w:hAnsi="Arial" w:cs="Arial"/>
          <w:sz w:val="24"/>
          <w:szCs w:val="24"/>
        </w:rPr>
        <w:t xml:space="preserve"> </w:t>
      </w:r>
      <w:proofErr w:type="gramStart"/>
      <w:r w:rsidRPr="000F322C">
        <w:rPr>
          <w:rFonts w:ascii="Arial" w:eastAsia="Calibri" w:hAnsi="Arial" w:cs="Arial"/>
          <w:sz w:val="24"/>
          <w:szCs w:val="24"/>
        </w:rPr>
        <w:t xml:space="preserve">Department of Educational Foundations and    Administration, </w:t>
      </w:r>
      <w:proofErr w:type="spellStart"/>
      <w:r w:rsidRPr="000F322C">
        <w:rPr>
          <w:rFonts w:ascii="Arial" w:eastAsia="Calibri" w:hAnsi="Arial" w:cs="Arial"/>
          <w:sz w:val="24"/>
          <w:szCs w:val="24"/>
        </w:rPr>
        <w:t>Nwafor</w:t>
      </w:r>
      <w:proofErr w:type="spellEnd"/>
      <w:r w:rsidRPr="000F322C">
        <w:rPr>
          <w:rFonts w:ascii="Arial" w:eastAsia="Calibri" w:hAnsi="Arial" w:cs="Arial"/>
          <w:sz w:val="24"/>
          <w:szCs w:val="24"/>
        </w:rPr>
        <w:t xml:space="preserve"> </w:t>
      </w:r>
      <w:proofErr w:type="spellStart"/>
      <w:r w:rsidRPr="000F322C">
        <w:rPr>
          <w:rFonts w:ascii="Arial" w:eastAsia="Calibri" w:hAnsi="Arial" w:cs="Arial"/>
          <w:sz w:val="24"/>
          <w:szCs w:val="24"/>
        </w:rPr>
        <w:t>Orizu</w:t>
      </w:r>
      <w:proofErr w:type="spellEnd"/>
      <w:r w:rsidRPr="000F322C">
        <w:rPr>
          <w:rFonts w:ascii="Arial" w:eastAsia="Calibri" w:hAnsi="Arial" w:cs="Arial"/>
          <w:sz w:val="24"/>
          <w:szCs w:val="24"/>
        </w:rPr>
        <w:t xml:space="preserve"> College of Education, </w:t>
      </w:r>
      <w:proofErr w:type="spellStart"/>
      <w:r w:rsidRPr="000F322C">
        <w:rPr>
          <w:rFonts w:ascii="Arial" w:eastAsia="Calibri" w:hAnsi="Arial" w:cs="Arial"/>
          <w:sz w:val="24"/>
          <w:szCs w:val="24"/>
        </w:rPr>
        <w:t>Nsugbe</w:t>
      </w:r>
      <w:proofErr w:type="spellEnd"/>
      <w:r w:rsidRPr="000F322C">
        <w:rPr>
          <w:rFonts w:ascii="Arial" w:eastAsia="Calibri" w:hAnsi="Arial" w:cs="Arial"/>
          <w:sz w:val="24"/>
          <w:szCs w:val="24"/>
        </w:rPr>
        <w:t>, Anambra State.</w:t>
      </w:r>
      <w:proofErr w:type="gramEnd"/>
      <w:r w:rsidRPr="000F322C">
        <w:rPr>
          <w:rFonts w:ascii="Arial" w:eastAsia="Calibri" w:hAnsi="Arial" w:cs="Arial"/>
          <w:sz w:val="24"/>
          <w:szCs w:val="24"/>
        </w:rPr>
        <w:t xml:space="preserve"> Nigeria</w:t>
      </w:r>
    </w:p>
    <w:p w:rsidR="000F322C" w:rsidRPr="000F322C" w:rsidRDefault="000F322C" w:rsidP="000F322C">
      <w:pPr>
        <w:spacing w:after="0" w:line="240" w:lineRule="auto"/>
        <w:ind w:left="3600" w:firstLine="60"/>
        <w:rPr>
          <w:rFonts w:ascii="Arial" w:eastAsia="Calibri" w:hAnsi="Arial" w:cs="Arial"/>
          <w:sz w:val="24"/>
          <w:szCs w:val="24"/>
        </w:rPr>
      </w:pPr>
    </w:p>
    <w:p w:rsidR="000F322C" w:rsidRPr="000F322C" w:rsidRDefault="000F322C" w:rsidP="000F322C">
      <w:pPr>
        <w:spacing w:after="0" w:line="240" w:lineRule="auto"/>
        <w:ind w:firstLine="720"/>
        <w:rPr>
          <w:rFonts w:ascii="Arial" w:eastAsia="Calibri" w:hAnsi="Arial" w:cs="Arial"/>
          <w:sz w:val="24"/>
          <w:szCs w:val="32"/>
        </w:rPr>
      </w:pPr>
      <w:r w:rsidRPr="000F322C">
        <w:rPr>
          <w:rFonts w:ascii="Arial" w:eastAsia="Calibri" w:hAnsi="Arial" w:cs="Arial"/>
          <w:b/>
          <w:sz w:val="24"/>
          <w:szCs w:val="32"/>
        </w:rPr>
        <w:t>Consultant</w:t>
      </w:r>
      <w:r w:rsidRPr="000F322C">
        <w:rPr>
          <w:rFonts w:ascii="Arial" w:eastAsia="Calibri" w:hAnsi="Arial" w:cs="Arial"/>
          <w:b/>
          <w:sz w:val="24"/>
          <w:szCs w:val="32"/>
        </w:rPr>
        <w:tab/>
      </w:r>
      <w:r w:rsidRPr="000F322C">
        <w:rPr>
          <w:rFonts w:ascii="Arial" w:eastAsia="Calibri" w:hAnsi="Arial" w:cs="Arial"/>
          <w:b/>
          <w:sz w:val="24"/>
          <w:szCs w:val="32"/>
        </w:rPr>
        <w:tab/>
      </w:r>
      <w:r w:rsidRPr="000F322C">
        <w:rPr>
          <w:rFonts w:ascii="Arial" w:eastAsia="Calibri" w:hAnsi="Arial" w:cs="Arial"/>
          <w:b/>
          <w:sz w:val="24"/>
          <w:szCs w:val="32"/>
        </w:rPr>
        <w:tab/>
      </w:r>
      <w:proofErr w:type="gramStart"/>
      <w:r w:rsidRPr="000F322C">
        <w:rPr>
          <w:rFonts w:ascii="Arial" w:eastAsia="Calibri" w:hAnsi="Arial" w:cs="Arial"/>
          <w:b/>
          <w:sz w:val="24"/>
          <w:szCs w:val="32"/>
        </w:rPr>
        <w:t>:</w:t>
      </w:r>
      <w:r w:rsidRPr="000F322C">
        <w:rPr>
          <w:rFonts w:ascii="Arial" w:eastAsia="Calibri" w:hAnsi="Arial" w:cs="Arial"/>
          <w:sz w:val="24"/>
          <w:szCs w:val="32"/>
        </w:rPr>
        <w:t>Dr</w:t>
      </w:r>
      <w:proofErr w:type="gramEnd"/>
      <w:r w:rsidRPr="000F322C">
        <w:rPr>
          <w:rFonts w:ascii="Arial" w:eastAsia="Calibri" w:hAnsi="Arial" w:cs="Arial"/>
          <w:sz w:val="24"/>
          <w:szCs w:val="32"/>
        </w:rPr>
        <w:t xml:space="preserve">. </w:t>
      </w:r>
      <w:proofErr w:type="spellStart"/>
      <w:r w:rsidRPr="000F322C">
        <w:rPr>
          <w:rFonts w:ascii="Arial" w:eastAsia="Calibri" w:hAnsi="Arial" w:cs="Arial"/>
          <w:sz w:val="24"/>
          <w:szCs w:val="32"/>
        </w:rPr>
        <w:t>Jomel</w:t>
      </w:r>
      <w:proofErr w:type="spellEnd"/>
      <w:r w:rsidRPr="000F322C">
        <w:rPr>
          <w:rFonts w:ascii="Arial" w:eastAsia="Calibri" w:hAnsi="Arial" w:cs="Arial"/>
          <w:sz w:val="24"/>
          <w:szCs w:val="32"/>
        </w:rPr>
        <w:t xml:space="preserve"> B. Manuel</w:t>
      </w:r>
    </w:p>
    <w:p w:rsidR="000F322C" w:rsidRPr="000F322C" w:rsidRDefault="000F322C" w:rsidP="000F322C">
      <w:pPr>
        <w:spacing w:after="0" w:line="240" w:lineRule="auto"/>
        <w:ind w:firstLine="720"/>
        <w:rPr>
          <w:rFonts w:ascii="Arial" w:eastAsia="Calibri" w:hAnsi="Arial" w:cs="Arial"/>
          <w:sz w:val="24"/>
          <w:szCs w:val="32"/>
        </w:rPr>
      </w:pPr>
      <w:r w:rsidRPr="000F322C">
        <w:rPr>
          <w:rFonts w:ascii="Arial" w:eastAsia="Calibri" w:hAnsi="Arial" w:cs="Arial"/>
          <w:sz w:val="24"/>
          <w:szCs w:val="32"/>
        </w:rPr>
        <w:tab/>
      </w:r>
      <w:r w:rsidRPr="000F322C">
        <w:rPr>
          <w:rFonts w:ascii="Arial" w:eastAsia="Calibri" w:hAnsi="Arial" w:cs="Arial"/>
          <w:sz w:val="24"/>
          <w:szCs w:val="32"/>
        </w:rPr>
        <w:tab/>
      </w:r>
      <w:r w:rsidRPr="000F322C">
        <w:rPr>
          <w:rFonts w:ascii="Arial" w:eastAsia="Calibri" w:hAnsi="Arial" w:cs="Arial"/>
          <w:sz w:val="24"/>
          <w:szCs w:val="32"/>
        </w:rPr>
        <w:tab/>
      </w:r>
      <w:r w:rsidRPr="000F322C">
        <w:rPr>
          <w:rFonts w:ascii="Arial" w:eastAsia="Calibri" w:hAnsi="Arial" w:cs="Arial"/>
          <w:sz w:val="24"/>
          <w:szCs w:val="32"/>
        </w:rPr>
        <w:tab/>
        <w:t xml:space="preserve"> Cagayan State University, </w:t>
      </w:r>
      <w:proofErr w:type="spellStart"/>
      <w:r w:rsidRPr="000F322C">
        <w:rPr>
          <w:rFonts w:ascii="Arial" w:eastAsia="Calibri" w:hAnsi="Arial" w:cs="Arial"/>
          <w:sz w:val="24"/>
          <w:szCs w:val="32"/>
        </w:rPr>
        <w:t>Carig</w:t>
      </w:r>
      <w:proofErr w:type="spellEnd"/>
      <w:r w:rsidRPr="000F322C">
        <w:rPr>
          <w:rFonts w:ascii="Arial" w:eastAsia="Calibri" w:hAnsi="Arial" w:cs="Arial"/>
          <w:sz w:val="24"/>
          <w:szCs w:val="32"/>
        </w:rPr>
        <w:t xml:space="preserve"> Campus</w:t>
      </w:r>
    </w:p>
    <w:p w:rsidR="000F322C" w:rsidRPr="000F322C" w:rsidRDefault="000F322C" w:rsidP="000F322C">
      <w:pPr>
        <w:spacing w:after="0" w:line="240" w:lineRule="auto"/>
        <w:ind w:firstLine="720"/>
        <w:rPr>
          <w:rFonts w:ascii="Arial" w:eastAsia="Calibri" w:hAnsi="Arial" w:cs="Arial"/>
          <w:sz w:val="24"/>
          <w:szCs w:val="32"/>
        </w:rPr>
      </w:pPr>
      <w:r w:rsidRPr="000F322C">
        <w:rPr>
          <w:rFonts w:ascii="Arial" w:eastAsia="Calibri" w:hAnsi="Arial" w:cs="Arial"/>
          <w:sz w:val="24"/>
          <w:szCs w:val="32"/>
        </w:rPr>
        <w:tab/>
      </w:r>
      <w:r w:rsidRPr="000F322C">
        <w:rPr>
          <w:rFonts w:ascii="Arial" w:eastAsia="Calibri" w:hAnsi="Arial" w:cs="Arial"/>
          <w:sz w:val="24"/>
          <w:szCs w:val="32"/>
        </w:rPr>
        <w:tab/>
      </w:r>
      <w:r w:rsidRPr="000F322C">
        <w:rPr>
          <w:rFonts w:ascii="Arial" w:eastAsia="Calibri" w:hAnsi="Arial" w:cs="Arial"/>
          <w:sz w:val="24"/>
          <w:szCs w:val="32"/>
        </w:rPr>
        <w:tab/>
      </w:r>
      <w:r w:rsidRPr="000F322C">
        <w:rPr>
          <w:rFonts w:ascii="Arial" w:eastAsia="Calibri" w:hAnsi="Arial" w:cs="Arial"/>
          <w:sz w:val="24"/>
          <w:szCs w:val="32"/>
        </w:rPr>
        <w:tab/>
        <w:t xml:space="preserve"> </w:t>
      </w:r>
      <w:proofErr w:type="spellStart"/>
      <w:r w:rsidRPr="000F322C">
        <w:rPr>
          <w:rFonts w:ascii="Arial" w:eastAsia="Calibri" w:hAnsi="Arial" w:cs="Arial"/>
          <w:sz w:val="24"/>
          <w:szCs w:val="32"/>
        </w:rPr>
        <w:t>Tuguegarao</w:t>
      </w:r>
      <w:proofErr w:type="spellEnd"/>
      <w:r w:rsidRPr="000F322C">
        <w:rPr>
          <w:rFonts w:ascii="Arial" w:eastAsia="Calibri" w:hAnsi="Arial" w:cs="Arial"/>
          <w:sz w:val="24"/>
          <w:szCs w:val="32"/>
        </w:rPr>
        <w:t xml:space="preserve"> City, Philippines</w:t>
      </w:r>
    </w:p>
    <w:p w:rsidR="000F322C" w:rsidRPr="000F322C" w:rsidRDefault="000F322C" w:rsidP="000F322C">
      <w:pPr>
        <w:spacing w:after="0" w:line="240" w:lineRule="auto"/>
        <w:ind w:firstLine="720"/>
        <w:rPr>
          <w:rFonts w:ascii="Arial" w:eastAsia="Calibri" w:hAnsi="Arial" w:cs="Arial"/>
          <w:sz w:val="24"/>
          <w:szCs w:val="32"/>
        </w:rPr>
      </w:pPr>
    </w:p>
    <w:p w:rsidR="000F322C" w:rsidRPr="000F322C" w:rsidRDefault="000F322C" w:rsidP="000F322C">
      <w:pPr>
        <w:spacing w:after="0" w:line="240" w:lineRule="auto"/>
        <w:ind w:firstLine="720"/>
        <w:rPr>
          <w:rFonts w:ascii="Arial" w:eastAsia="Calibri" w:hAnsi="Arial" w:cs="Arial"/>
          <w:sz w:val="24"/>
          <w:szCs w:val="32"/>
        </w:rPr>
      </w:pPr>
      <w:r w:rsidRPr="000F322C">
        <w:rPr>
          <w:rFonts w:ascii="Arial" w:eastAsia="Calibri" w:hAnsi="Arial" w:cs="Arial"/>
          <w:b/>
          <w:sz w:val="24"/>
          <w:szCs w:val="32"/>
        </w:rPr>
        <w:t>Layout Artist</w:t>
      </w:r>
      <w:r w:rsidRPr="000F322C">
        <w:rPr>
          <w:rFonts w:ascii="Arial" w:eastAsia="Calibri" w:hAnsi="Arial" w:cs="Arial"/>
          <w:b/>
          <w:sz w:val="24"/>
          <w:szCs w:val="32"/>
        </w:rPr>
        <w:tab/>
      </w:r>
      <w:r w:rsidRPr="000F322C">
        <w:rPr>
          <w:rFonts w:ascii="Arial" w:eastAsia="Calibri" w:hAnsi="Arial" w:cs="Arial"/>
          <w:b/>
          <w:sz w:val="24"/>
          <w:szCs w:val="32"/>
        </w:rPr>
        <w:tab/>
        <w:t xml:space="preserve">: </w:t>
      </w:r>
      <w:r w:rsidRPr="000F322C">
        <w:rPr>
          <w:rFonts w:ascii="Arial" w:eastAsia="Calibri" w:hAnsi="Arial" w:cs="Arial"/>
          <w:sz w:val="24"/>
          <w:szCs w:val="32"/>
        </w:rPr>
        <w:t xml:space="preserve">Francis Louie C. </w:t>
      </w:r>
      <w:proofErr w:type="spellStart"/>
      <w:r w:rsidRPr="000F322C">
        <w:rPr>
          <w:rFonts w:ascii="Arial" w:eastAsia="Calibri" w:hAnsi="Arial" w:cs="Arial"/>
          <w:sz w:val="24"/>
          <w:szCs w:val="32"/>
        </w:rPr>
        <w:t>Rebleza</w:t>
      </w:r>
      <w:proofErr w:type="spellEnd"/>
    </w:p>
    <w:p w:rsidR="000F322C" w:rsidRPr="000F322C" w:rsidRDefault="000F322C" w:rsidP="000F322C">
      <w:pPr>
        <w:spacing w:after="0" w:line="240" w:lineRule="auto"/>
        <w:ind w:firstLine="720"/>
        <w:rPr>
          <w:rFonts w:ascii="Arial" w:eastAsia="Calibri" w:hAnsi="Arial" w:cs="Arial"/>
          <w:sz w:val="24"/>
          <w:szCs w:val="32"/>
        </w:rPr>
      </w:pPr>
      <w:r w:rsidRPr="000F322C">
        <w:rPr>
          <w:rFonts w:ascii="Arial" w:eastAsia="Calibri" w:hAnsi="Arial" w:cs="Arial"/>
          <w:sz w:val="24"/>
          <w:szCs w:val="32"/>
        </w:rPr>
        <w:tab/>
      </w:r>
      <w:r w:rsidRPr="000F322C">
        <w:rPr>
          <w:rFonts w:ascii="Arial" w:eastAsia="Calibri" w:hAnsi="Arial" w:cs="Arial"/>
          <w:sz w:val="24"/>
          <w:szCs w:val="32"/>
        </w:rPr>
        <w:tab/>
      </w:r>
      <w:r w:rsidRPr="000F322C">
        <w:rPr>
          <w:rFonts w:ascii="Arial" w:eastAsia="Calibri" w:hAnsi="Arial" w:cs="Arial"/>
          <w:sz w:val="24"/>
          <w:szCs w:val="32"/>
        </w:rPr>
        <w:tab/>
      </w:r>
      <w:r w:rsidRPr="000F322C">
        <w:rPr>
          <w:rFonts w:ascii="Arial" w:eastAsia="Calibri" w:hAnsi="Arial" w:cs="Arial"/>
          <w:sz w:val="24"/>
          <w:szCs w:val="32"/>
        </w:rPr>
        <w:tab/>
        <w:t xml:space="preserve">  SHS Faculty /BSIT</w:t>
      </w:r>
    </w:p>
    <w:p w:rsidR="000F322C" w:rsidRPr="000F322C" w:rsidRDefault="000F322C" w:rsidP="000F322C">
      <w:pPr>
        <w:spacing w:after="0" w:line="240" w:lineRule="auto"/>
        <w:ind w:firstLine="720"/>
        <w:rPr>
          <w:rFonts w:ascii="Arial" w:eastAsia="Calibri" w:hAnsi="Arial" w:cs="Arial"/>
          <w:sz w:val="24"/>
          <w:szCs w:val="32"/>
        </w:rPr>
      </w:pPr>
      <w:r w:rsidRPr="000F322C">
        <w:rPr>
          <w:rFonts w:ascii="Arial" w:eastAsia="Calibri" w:hAnsi="Arial" w:cs="Arial"/>
          <w:sz w:val="24"/>
          <w:szCs w:val="32"/>
        </w:rPr>
        <w:tab/>
      </w:r>
      <w:r w:rsidRPr="000F322C">
        <w:rPr>
          <w:rFonts w:ascii="Arial" w:eastAsia="Calibri" w:hAnsi="Arial" w:cs="Arial"/>
          <w:sz w:val="24"/>
          <w:szCs w:val="32"/>
        </w:rPr>
        <w:tab/>
      </w:r>
      <w:r w:rsidRPr="000F322C">
        <w:rPr>
          <w:rFonts w:ascii="Arial" w:eastAsia="Calibri" w:hAnsi="Arial" w:cs="Arial"/>
          <w:sz w:val="24"/>
          <w:szCs w:val="32"/>
        </w:rPr>
        <w:tab/>
      </w:r>
      <w:r w:rsidRPr="000F322C">
        <w:rPr>
          <w:rFonts w:ascii="Arial" w:eastAsia="Calibri" w:hAnsi="Arial" w:cs="Arial"/>
          <w:sz w:val="24"/>
          <w:szCs w:val="32"/>
        </w:rPr>
        <w:tab/>
        <w:t xml:space="preserve">  ACLC College of Butuan</w:t>
      </w:r>
    </w:p>
    <w:p w:rsidR="000F322C" w:rsidRPr="000F322C" w:rsidRDefault="000F322C" w:rsidP="000F322C">
      <w:pPr>
        <w:spacing w:after="0" w:line="240" w:lineRule="auto"/>
        <w:ind w:firstLine="720"/>
        <w:rPr>
          <w:rFonts w:ascii="Arial" w:eastAsia="Calibri" w:hAnsi="Arial" w:cs="Arial"/>
          <w:sz w:val="24"/>
          <w:szCs w:val="32"/>
        </w:rPr>
      </w:pPr>
    </w:p>
    <w:p w:rsidR="000F322C" w:rsidRPr="000F322C" w:rsidRDefault="000F322C" w:rsidP="000F322C">
      <w:pPr>
        <w:spacing w:after="0" w:line="240" w:lineRule="auto"/>
        <w:ind w:firstLine="720"/>
        <w:rPr>
          <w:rFonts w:ascii="Arial" w:eastAsia="Calibri" w:hAnsi="Arial" w:cs="Arial"/>
          <w:sz w:val="24"/>
          <w:szCs w:val="32"/>
        </w:rPr>
      </w:pPr>
      <w:r w:rsidRPr="000F322C">
        <w:rPr>
          <w:rFonts w:ascii="Arial" w:eastAsia="Calibri" w:hAnsi="Arial" w:cs="Arial"/>
          <w:sz w:val="24"/>
          <w:szCs w:val="32"/>
        </w:rPr>
        <w:tab/>
      </w:r>
      <w:r w:rsidRPr="000F322C">
        <w:rPr>
          <w:rFonts w:ascii="Arial" w:eastAsia="Calibri" w:hAnsi="Arial" w:cs="Arial"/>
          <w:sz w:val="24"/>
          <w:szCs w:val="32"/>
        </w:rPr>
        <w:tab/>
      </w:r>
      <w:r w:rsidRPr="000F322C">
        <w:rPr>
          <w:rFonts w:ascii="Arial" w:eastAsia="Calibri" w:hAnsi="Arial" w:cs="Arial"/>
          <w:sz w:val="24"/>
          <w:szCs w:val="32"/>
        </w:rPr>
        <w:tab/>
      </w:r>
      <w:r w:rsidRPr="000F322C">
        <w:rPr>
          <w:rFonts w:ascii="Arial" w:eastAsia="Calibri" w:hAnsi="Arial" w:cs="Arial"/>
          <w:sz w:val="24"/>
          <w:szCs w:val="32"/>
        </w:rPr>
        <w:tab/>
        <w:t xml:space="preserve">: Paolo L. </w:t>
      </w:r>
      <w:proofErr w:type="spellStart"/>
      <w:r w:rsidRPr="000F322C">
        <w:rPr>
          <w:rFonts w:ascii="Arial" w:eastAsia="Calibri" w:hAnsi="Arial" w:cs="Arial"/>
          <w:sz w:val="24"/>
          <w:szCs w:val="32"/>
        </w:rPr>
        <w:t>Pacaldo</w:t>
      </w:r>
      <w:proofErr w:type="spellEnd"/>
    </w:p>
    <w:p w:rsidR="000F322C" w:rsidRPr="000F322C" w:rsidRDefault="000F322C" w:rsidP="000F322C">
      <w:pPr>
        <w:spacing w:after="0" w:line="240" w:lineRule="auto"/>
        <w:ind w:firstLine="720"/>
        <w:rPr>
          <w:rFonts w:ascii="Arial" w:eastAsia="Calibri" w:hAnsi="Arial" w:cs="Arial"/>
          <w:sz w:val="24"/>
          <w:szCs w:val="32"/>
        </w:rPr>
      </w:pPr>
      <w:r w:rsidRPr="000F322C">
        <w:rPr>
          <w:rFonts w:ascii="Arial" w:eastAsia="Calibri" w:hAnsi="Arial" w:cs="Arial"/>
          <w:sz w:val="24"/>
          <w:szCs w:val="32"/>
        </w:rPr>
        <w:tab/>
      </w:r>
      <w:r w:rsidRPr="000F322C">
        <w:rPr>
          <w:rFonts w:ascii="Arial" w:eastAsia="Calibri" w:hAnsi="Arial" w:cs="Arial"/>
          <w:sz w:val="24"/>
          <w:szCs w:val="32"/>
        </w:rPr>
        <w:tab/>
      </w:r>
      <w:r w:rsidRPr="000F322C">
        <w:rPr>
          <w:rFonts w:ascii="Arial" w:eastAsia="Calibri" w:hAnsi="Arial" w:cs="Arial"/>
          <w:sz w:val="24"/>
          <w:szCs w:val="32"/>
        </w:rPr>
        <w:tab/>
      </w:r>
      <w:r w:rsidRPr="000F322C">
        <w:rPr>
          <w:rFonts w:ascii="Arial" w:eastAsia="Calibri" w:hAnsi="Arial" w:cs="Arial"/>
          <w:sz w:val="24"/>
          <w:szCs w:val="32"/>
        </w:rPr>
        <w:tab/>
        <w:t xml:space="preserve">  BSIT IV</w:t>
      </w:r>
    </w:p>
    <w:p w:rsidR="000F322C" w:rsidRPr="000F322C" w:rsidRDefault="000F322C" w:rsidP="000F322C">
      <w:pPr>
        <w:spacing w:after="0" w:line="240" w:lineRule="auto"/>
        <w:ind w:firstLine="720"/>
        <w:rPr>
          <w:rFonts w:ascii="Arial" w:eastAsia="Calibri" w:hAnsi="Arial" w:cs="Arial"/>
          <w:sz w:val="24"/>
          <w:szCs w:val="32"/>
        </w:rPr>
      </w:pPr>
      <w:r w:rsidRPr="000F322C">
        <w:rPr>
          <w:rFonts w:ascii="Arial" w:eastAsia="Calibri" w:hAnsi="Arial" w:cs="Arial"/>
          <w:sz w:val="24"/>
          <w:szCs w:val="32"/>
        </w:rPr>
        <w:tab/>
      </w:r>
      <w:r w:rsidRPr="000F322C">
        <w:rPr>
          <w:rFonts w:ascii="Arial" w:eastAsia="Calibri" w:hAnsi="Arial" w:cs="Arial"/>
          <w:sz w:val="24"/>
          <w:szCs w:val="32"/>
        </w:rPr>
        <w:tab/>
      </w:r>
      <w:r w:rsidRPr="000F322C">
        <w:rPr>
          <w:rFonts w:ascii="Arial" w:eastAsia="Calibri" w:hAnsi="Arial" w:cs="Arial"/>
          <w:sz w:val="24"/>
          <w:szCs w:val="32"/>
        </w:rPr>
        <w:tab/>
      </w:r>
      <w:r w:rsidRPr="000F322C">
        <w:rPr>
          <w:rFonts w:ascii="Arial" w:eastAsia="Calibri" w:hAnsi="Arial" w:cs="Arial"/>
          <w:sz w:val="24"/>
          <w:szCs w:val="32"/>
        </w:rPr>
        <w:tab/>
        <w:t xml:space="preserve">  ACLC College of Butuan</w:t>
      </w:r>
    </w:p>
    <w:p w:rsidR="000F322C" w:rsidRPr="000F322C" w:rsidRDefault="000F322C" w:rsidP="000F322C">
      <w:pPr>
        <w:spacing w:after="0" w:line="240" w:lineRule="auto"/>
        <w:ind w:firstLine="720"/>
        <w:rPr>
          <w:rFonts w:ascii="Arial" w:eastAsia="Calibri" w:hAnsi="Arial" w:cs="Arial"/>
          <w:sz w:val="24"/>
          <w:szCs w:val="32"/>
        </w:rPr>
      </w:pPr>
    </w:p>
    <w:p w:rsidR="000F322C" w:rsidRPr="000F322C" w:rsidRDefault="000F322C" w:rsidP="000F322C">
      <w:pPr>
        <w:spacing w:after="0" w:line="240" w:lineRule="auto"/>
        <w:ind w:firstLine="720"/>
        <w:rPr>
          <w:rFonts w:ascii="Arial" w:eastAsia="Calibri" w:hAnsi="Arial" w:cs="Arial"/>
          <w:sz w:val="24"/>
          <w:szCs w:val="32"/>
        </w:rPr>
      </w:pPr>
    </w:p>
    <w:p w:rsidR="000F322C" w:rsidRPr="000F322C" w:rsidRDefault="000F322C" w:rsidP="000F322C">
      <w:pPr>
        <w:spacing w:after="0" w:line="240" w:lineRule="auto"/>
        <w:ind w:firstLine="720"/>
        <w:rPr>
          <w:rFonts w:ascii="Arial" w:eastAsia="Calibri" w:hAnsi="Arial" w:cs="Arial"/>
          <w:sz w:val="24"/>
          <w:szCs w:val="32"/>
        </w:rPr>
      </w:pPr>
    </w:p>
    <w:p w:rsidR="000F322C" w:rsidRPr="000F322C" w:rsidRDefault="000F322C" w:rsidP="000F322C">
      <w:pPr>
        <w:spacing w:after="0" w:line="240" w:lineRule="auto"/>
        <w:ind w:firstLine="720"/>
        <w:rPr>
          <w:rFonts w:ascii="Arial" w:eastAsia="Calibri" w:hAnsi="Arial" w:cs="Arial"/>
          <w:sz w:val="24"/>
          <w:szCs w:val="32"/>
        </w:rPr>
      </w:pPr>
    </w:p>
    <w:p w:rsidR="000F322C" w:rsidRPr="000F322C" w:rsidRDefault="000F322C" w:rsidP="000F322C">
      <w:pPr>
        <w:spacing w:after="0" w:line="240" w:lineRule="auto"/>
        <w:ind w:firstLine="720"/>
        <w:rPr>
          <w:rFonts w:ascii="Arial" w:eastAsia="Calibri" w:hAnsi="Arial" w:cs="Arial"/>
          <w:sz w:val="24"/>
          <w:szCs w:val="32"/>
        </w:rPr>
      </w:pPr>
    </w:p>
    <w:p w:rsidR="000F322C" w:rsidRPr="000F322C" w:rsidRDefault="000F322C" w:rsidP="000F322C">
      <w:pPr>
        <w:spacing w:after="0" w:line="240" w:lineRule="auto"/>
        <w:ind w:firstLine="720"/>
        <w:rPr>
          <w:rFonts w:ascii="Arial" w:eastAsia="Calibri" w:hAnsi="Arial" w:cs="Arial"/>
          <w:b/>
          <w:sz w:val="24"/>
          <w:szCs w:val="32"/>
        </w:rPr>
      </w:pPr>
    </w:p>
    <w:p w:rsidR="000F322C" w:rsidRPr="000F322C" w:rsidRDefault="000F322C" w:rsidP="000F322C">
      <w:pPr>
        <w:spacing w:after="0" w:line="240" w:lineRule="auto"/>
        <w:ind w:firstLine="720"/>
        <w:rPr>
          <w:rFonts w:ascii="Arial" w:eastAsia="Calibri" w:hAnsi="Arial" w:cs="Arial"/>
          <w:sz w:val="24"/>
          <w:szCs w:val="32"/>
        </w:rPr>
      </w:pPr>
    </w:p>
    <w:p w:rsidR="000F322C" w:rsidRPr="000F322C" w:rsidRDefault="000F322C" w:rsidP="000F322C">
      <w:pPr>
        <w:spacing w:after="0" w:line="240" w:lineRule="auto"/>
        <w:ind w:firstLine="720"/>
        <w:rPr>
          <w:rFonts w:ascii="Arial" w:eastAsia="Calibri" w:hAnsi="Arial" w:cs="Arial"/>
          <w:sz w:val="24"/>
          <w:szCs w:val="32"/>
        </w:rPr>
      </w:pPr>
    </w:p>
    <w:p w:rsidR="000F322C" w:rsidRPr="000F322C" w:rsidRDefault="000F322C" w:rsidP="000F322C">
      <w:pPr>
        <w:spacing w:after="0" w:line="240" w:lineRule="auto"/>
        <w:ind w:firstLine="720"/>
        <w:rPr>
          <w:rFonts w:ascii="Arial" w:eastAsia="Calibri" w:hAnsi="Arial" w:cs="Arial"/>
          <w:sz w:val="24"/>
          <w:szCs w:val="32"/>
        </w:rPr>
      </w:pPr>
    </w:p>
    <w:p w:rsidR="000F322C" w:rsidRPr="000F322C" w:rsidRDefault="000F322C" w:rsidP="000F322C">
      <w:pPr>
        <w:spacing w:after="0" w:line="240" w:lineRule="auto"/>
        <w:ind w:firstLine="720"/>
        <w:rPr>
          <w:rFonts w:ascii="Arial" w:eastAsia="Calibri" w:hAnsi="Arial" w:cs="Arial"/>
          <w:sz w:val="24"/>
          <w:szCs w:val="32"/>
        </w:rPr>
      </w:pPr>
    </w:p>
    <w:p w:rsidR="000F322C" w:rsidRPr="000F322C" w:rsidRDefault="000F322C" w:rsidP="000F322C">
      <w:pPr>
        <w:spacing w:after="0" w:line="240" w:lineRule="auto"/>
        <w:rPr>
          <w:rFonts w:ascii="Arial" w:eastAsia="Calibri" w:hAnsi="Arial" w:cs="Arial"/>
          <w:sz w:val="24"/>
          <w:szCs w:val="32"/>
        </w:rPr>
      </w:pPr>
    </w:p>
    <w:p w:rsidR="000F322C" w:rsidRPr="000F322C" w:rsidRDefault="000F322C" w:rsidP="000F322C">
      <w:pPr>
        <w:spacing w:after="0" w:line="240" w:lineRule="auto"/>
        <w:rPr>
          <w:rFonts w:ascii="Arial" w:eastAsia="Calibri" w:hAnsi="Arial" w:cs="Arial"/>
          <w:sz w:val="24"/>
          <w:szCs w:val="32"/>
        </w:rPr>
      </w:pPr>
      <w:r w:rsidRPr="000F322C">
        <w:rPr>
          <w:rFonts w:ascii="Arial" w:hAnsi="Arial" w:cs="Arial"/>
          <w:b/>
          <w:noProof/>
          <w:sz w:val="24"/>
        </w:rPr>
        <w:drawing>
          <wp:anchor distT="0" distB="0" distL="114300" distR="114300" simplePos="0" relativeHeight="251785728" behindDoc="1" locked="0" layoutInCell="1" allowOverlap="1" wp14:anchorId="52E85F72" wp14:editId="37A27E8B">
            <wp:simplePos x="0" y="0"/>
            <wp:positionH relativeFrom="column">
              <wp:posOffset>1032510</wp:posOffset>
            </wp:positionH>
            <wp:positionV relativeFrom="paragraph">
              <wp:posOffset>132080</wp:posOffset>
            </wp:positionV>
            <wp:extent cx="4306570" cy="4516755"/>
            <wp:effectExtent l="0" t="0" r="0" b="0"/>
            <wp:wrapNone/>
            <wp:docPr id="82" name="Picture 82"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4306570" cy="4516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322C" w:rsidRPr="000F322C" w:rsidRDefault="000F322C" w:rsidP="000F322C">
      <w:pPr>
        <w:spacing w:after="0" w:line="240" w:lineRule="auto"/>
        <w:ind w:firstLine="720"/>
        <w:rPr>
          <w:rFonts w:ascii="Arial" w:eastAsia="Calibri" w:hAnsi="Arial" w:cs="Arial"/>
          <w:sz w:val="24"/>
          <w:szCs w:val="32"/>
        </w:rPr>
      </w:pPr>
    </w:p>
    <w:p w:rsidR="000F322C" w:rsidRPr="000F322C" w:rsidRDefault="000F322C" w:rsidP="000F322C">
      <w:pPr>
        <w:spacing w:after="0" w:line="240" w:lineRule="auto"/>
        <w:ind w:firstLine="720"/>
        <w:jc w:val="center"/>
        <w:rPr>
          <w:rFonts w:ascii="Arial" w:eastAsia="Calibri" w:hAnsi="Arial" w:cs="Arial"/>
          <w:b/>
          <w:sz w:val="32"/>
          <w:szCs w:val="32"/>
        </w:rPr>
      </w:pPr>
      <w:r w:rsidRPr="000F322C">
        <w:rPr>
          <w:rFonts w:ascii="Arial" w:eastAsia="Calibri" w:hAnsi="Arial" w:cs="Arial"/>
          <w:b/>
          <w:sz w:val="32"/>
          <w:szCs w:val="32"/>
        </w:rPr>
        <w:t>ACLC COLLEGE OF BUTUAN BOOK OF ABSTRACT</w:t>
      </w:r>
    </w:p>
    <w:p w:rsidR="000F322C" w:rsidRPr="000F322C" w:rsidRDefault="000F322C" w:rsidP="000F322C">
      <w:pPr>
        <w:spacing w:after="0" w:line="240" w:lineRule="auto"/>
        <w:ind w:firstLine="720"/>
        <w:jc w:val="center"/>
        <w:rPr>
          <w:rFonts w:ascii="Arial" w:eastAsia="Calibri" w:hAnsi="Arial" w:cs="Arial"/>
          <w:sz w:val="32"/>
          <w:szCs w:val="32"/>
        </w:rPr>
      </w:pPr>
      <w:r w:rsidRPr="000F322C">
        <w:rPr>
          <w:rFonts w:ascii="Arial" w:eastAsia="Calibri" w:hAnsi="Arial" w:cs="Arial"/>
          <w:b/>
          <w:sz w:val="32"/>
          <w:szCs w:val="32"/>
        </w:rPr>
        <w:t>“</w:t>
      </w:r>
      <w:r w:rsidRPr="000F322C">
        <w:rPr>
          <w:rFonts w:ascii="Arial" w:eastAsia="Calibri" w:hAnsi="Arial" w:cs="Arial"/>
          <w:sz w:val="32"/>
          <w:szCs w:val="32"/>
        </w:rPr>
        <w:t>Nurturing Students’ Research Character”</w:t>
      </w:r>
    </w:p>
    <w:p w:rsidR="000F322C" w:rsidRPr="000F322C" w:rsidRDefault="000F322C" w:rsidP="000F322C">
      <w:pPr>
        <w:spacing w:after="0" w:line="240" w:lineRule="auto"/>
        <w:ind w:firstLine="720"/>
        <w:jc w:val="center"/>
        <w:rPr>
          <w:rFonts w:ascii="Arial" w:eastAsia="Calibri" w:hAnsi="Arial" w:cs="Arial"/>
          <w:sz w:val="32"/>
          <w:szCs w:val="32"/>
        </w:rPr>
      </w:pPr>
    </w:p>
    <w:p w:rsidR="000F322C" w:rsidRPr="000F322C" w:rsidRDefault="000F322C" w:rsidP="000F322C">
      <w:pPr>
        <w:spacing w:after="0" w:line="240" w:lineRule="auto"/>
        <w:ind w:firstLine="720"/>
        <w:jc w:val="center"/>
        <w:rPr>
          <w:rFonts w:ascii="Arial" w:eastAsia="Calibri" w:hAnsi="Arial" w:cs="Arial"/>
          <w:sz w:val="32"/>
          <w:szCs w:val="32"/>
        </w:rPr>
      </w:pPr>
    </w:p>
    <w:p w:rsidR="000F322C" w:rsidRPr="000F322C" w:rsidRDefault="000F322C" w:rsidP="000F322C">
      <w:pPr>
        <w:spacing w:after="0" w:line="360" w:lineRule="auto"/>
        <w:ind w:left="720"/>
        <w:jc w:val="both"/>
        <w:rPr>
          <w:rFonts w:ascii="Arial" w:eastAsia="Malgun Gothic" w:hAnsi="Arial" w:cs="Arial"/>
          <w:sz w:val="24"/>
          <w:szCs w:val="24"/>
          <w:lang w:eastAsia="ko-KR"/>
        </w:rPr>
      </w:pPr>
      <w:r w:rsidRPr="000F322C">
        <w:rPr>
          <w:rFonts w:ascii="Arial" w:eastAsia="Malgun Gothic" w:hAnsi="Arial" w:cs="Arial"/>
          <w:sz w:val="24"/>
          <w:szCs w:val="24"/>
          <w:lang w:eastAsia="ko-KR"/>
        </w:rPr>
        <w:t>This book contains the abstracts of studies presented at the Research, Innovation &amp; Extension Division (RIED) center, a semi- annual research presentation of the graduating students of Business Education Department (BEP), Information Technology Education Department (ITEP) and Senior High School Department (SHS). Materials here may not be reproduced or copied, in any form or by any means, without the written permission from the publisher.</w:t>
      </w:r>
    </w:p>
    <w:p w:rsidR="000F322C" w:rsidRPr="000F322C" w:rsidRDefault="000F322C" w:rsidP="000F322C">
      <w:pPr>
        <w:spacing w:after="0" w:line="360" w:lineRule="auto"/>
        <w:ind w:left="720"/>
        <w:jc w:val="both"/>
        <w:rPr>
          <w:rFonts w:ascii="Arial" w:eastAsia="Malgun Gothic" w:hAnsi="Arial" w:cs="Arial"/>
          <w:sz w:val="24"/>
          <w:szCs w:val="24"/>
          <w:lang w:eastAsia="ko-KR"/>
        </w:rPr>
      </w:pPr>
    </w:p>
    <w:p w:rsidR="000F322C" w:rsidRPr="000F322C" w:rsidRDefault="000F322C" w:rsidP="000F322C">
      <w:pPr>
        <w:spacing w:after="0" w:line="360" w:lineRule="auto"/>
        <w:ind w:left="720"/>
        <w:jc w:val="both"/>
        <w:rPr>
          <w:rFonts w:ascii="Arial" w:eastAsia="Malgun Gothic" w:hAnsi="Arial" w:cs="Arial"/>
          <w:sz w:val="24"/>
          <w:szCs w:val="24"/>
          <w:lang w:eastAsia="ko-KR"/>
        </w:rPr>
      </w:pPr>
      <w:r w:rsidRPr="000F322C">
        <w:rPr>
          <w:rFonts w:ascii="Arial" w:eastAsia="Malgun Gothic" w:hAnsi="Arial" w:cs="Arial"/>
          <w:sz w:val="24"/>
          <w:szCs w:val="24"/>
          <w:lang w:eastAsia="ko-KR"/>
        </w:rPr>
        <w:t xml:space="preserve">Copyright @April 2019 by ACLC College of </w:t>
      </w:r>
      <w:proofErr w:type="spellStart"/>
      <w:r w:rsidRPr="000F322C">
        <w:rPr>
          <w:rFonts w:ascii="Arial" w:eastAsia="Malgun Gothic" w:hAnsi="Arial" w:cs="Arial"/>
          <w:sz w:val="24"/>
          <w:szCs w:val="24"/>
          <w:lang w:eastAsia="ko-KR"/>
        </w:rPr>
        <w:t>Butuan</w:t>
      </w:r>
      <w:proofErr w:type="gramStart"/>
      <w:r w:rsidRPr="000F322C">
        <w:rPr>
          <w:rFonts w:ascii="Arial" w:eastAsia="Malgun Gothic" w:hAnsi="Arial" w:cs="Arial"/>
          <w:sz w:val="24"/>
          <w:szCs w:val="24"/>
          <w:lang w:eastAsia="ko-KR"/>
        </w:rPr>
        <w:t>,Inc</w:t>
      </w:r>
      <w:proofErr w:type="spellEnd"/>
      <w:proofErr w:type="gramEnd"/>
      <w:r w:rsidRPr="000F322C">
        <w:rPr>
          <w:rFonts w:ascii="Arial" w:eastAsia="Malgun Gothic" w:hAnsi="Arial" w:cs="Arial"/>
          <w:sz w:val="24"/>
          <w:szCs w:val="24"/>
          <w:lang w:eastAsia="ko-KR"/>
        </w:rPr>
        <w:t>. HDS Building, JC Aquino Avenue, Butuan City Philippines.</w:t>
      </w:r>
    </w:p>
    <w:p w:rsidR="000F322C" w:rsidRPr="000F322C" w:rsidRDefault="000F322C" w:rsidP="000F322C">
      <w:pPr>
        <w:spacing w:after="0" w:line="240" w:lineRule="auto"/>
        <w:ind w:left="720"/>
        <w:jc w:val="both"/>
        <w:rPr>
          <w:rFonts w:ascii="Arial" w:eastAsia="Malgun Gothic" w:hAnsi="Arial" w:cs="Arial"/>
          <w:sz w:val="24"/>
          <w:szCs w:val="24"/>
          <w:lang w:eastAsia="ko-KR"/>
        </w:rPr>
      </w:pPr>
    </w:p>
    <w:p w:rsidR="000F322C" w:rsidRPr="000F322C" w:rsidRDefault="000F322C" w:rsidP="000F322C">
      <w:pPr>
        <w:spacing w:after="0" w:line="240" w:lineRule="auto"/>
        <w:ind w:left="720"/>
        <w:jc w:val="both"/>
        <w:rPr>
          <w:rFonts w:ascii="Arial" w:eastAsia="Malgun Gothic" w:hAnsi="Arial" w:cs="Arial"/>
          <w:sz w:val="24"/>
          <w:szCs w:val="24"/>
          <w:lang w:eastAsia="ko-KR"/>
        </w:rPr>
      </w:pPr>
    </w:p>
    <w:p w:rsidR="000F322C" w:rsidRPr="000F322C" w:rsidRDefault="000F322C" w:rsidP="000F322C">
      <w:pPr>
        <w:spacing w:after="0" w:line="240" w:lineRule="auto"/>
        <w:ind w:left="720"/>
        <w:jc w:val="both"/>
        <w:rPr>
          <w:rFonts w:ascii="Arial" w:eastAsia="Malgun Gothic" w:hAnsi="Arial" w:cs="Arial"/>
          <w:sz w:val="24"/>
          <w:szCs w:val="24"/>
          <w:lang w:eastAsia="ko-KR"/>
        </w:rPr>
      </w:pPr>
    </w:p>
    <w:p w:rsidR="000F322C" w:rsidRPr="000F322C" w:rsidRDefault="000F322C" w:rsidP="000F322C">
      <w:pPr>
        <w:spacing w:after="0" w:line="240" w:lineRule="auto"/>
        <w:ind w:left="720"/>
        <w:jc w:val="both"/>
        <w:rPr>
          <w:rFonts w:ascii="Arial" w:eastAsia="Malgun Gothic" w:hAnsi="Arial" w:cs="Arial"/>
          <w:sz w:val="24"/>
          <w:szCs w:val="24"/>
          <w:lang w:eastAsia="ko-KR"/>
        </w:rPr>
      </w:pPr>
    </w:p>
    <w:p w:rsidR="000F322C" w:rsidRPr="000F322C" w:rsidRDefault="000F322C" w:rsidP="000F322C">
      <w:pPr>
        <w:spacing w:after="0" w:line="240" w:lineRule="auto"/>
        <w:ind w:left="720"/>
        <w:jc w:val="both"/>
        <w:rPr>
          <w:rFonts w:ascii="Arial" w:eastAsia="Malgun Gothic" w:hAnsi="Arial" w:cs="Arial"/>
          <w:sz w:val="24"/>
          <w:szCs w:val="24"/>
          <w:lang w:eastAsia="ko-KR"/>
        </w:rPr>
      </w:pPr>
      <w:r w:rsidRPr="000F322C">
        <w:rPr>
          <w:rFonts w:ascii="Arial" w:eastAsia="Malgun Gothic" w:hAnsi="Arial" w:cs="Arial"/>
          <w:sz w:val="24"/>
          <w:szCs w:val="24"/>
          <w:lang w:eastAsia="ko-KR"/>
        </w:rPr>
        <w:t>Cover Design &amp; Logo:</w:t>
      </w:r>
      <w:r w:rsidRPr="000F322C">
        <w:rPr>
          <w:rFonts w:ascii="Arial" w:eastAsia="Malgun Gothic" w:hAnsi="Arial" w:cs="Arial"/>
          <w:sz w:val="24"/>
          <w:szCs w:val="24"/>
          <w:lang w:eastAsia="ko-KR"/>
        </w:rPr>
        <w:tab/>
      </w:r>
      <w:r w:rsidRPr="000F322C">
        <w:rPr>
          <w:rFonts w:ascii="Arial" w:eastAsia="Malgun Gothic" w:hAnsi="Arial" w:cs="Arial"/>
          <w:sz w:val="24"/>
          <w:szCs w:val="24"/>
          <w:lang w:eastAsia="ko-KR"/>
        </w:rPr>
        <w:tab/>
        <w:t xml:space="preserve">Date of Publication: </w:t>
      </w:r>
      <w:r w:rsidRPr="000F322C">
        <w:rPr>
          <w:rFonts w:ascii="Arial" w:eastAsia="Malgun Gothic" w:hAnsi="Arial" w:cs="Arial"/>
          <w:sz w:val="24"/>
          <w:szCs w:val="24"/>
          <w:lang w:eastAsia="ko-KR"/>
        </w:rPr>
        <w:tab/>
      </w:r>
      <w:r w:rsidRPr="000F322C">
        <w:rPr>
          <w:rFonts w:ascii="Arial" w:eastAsia="Malgun Gothic" w:hAnsi="Arial" w:cs="Arial"/>
          <w:sz w:val="24"/>
          <w:szCs w:val="24"/>
          <w:lang w:eastAsia="ko-KR"/>
        </w:rPr>
        <w:tab/>
        <w:t xml:space="preserve">Printed by: </w:t>
      </w:r>
    </w:p>
    <w:p w:rsidR="000F322C" w:rsidRPr="000F322C" w:rsidRDefault="000F322C" w:rsidP="000F322C">
      <w:pPr>
        <w:spacing w:after="0" w:line="240" w:lineRule="auto"/>
        <w:ind w:left="720"/>
        <w:jc w:val="both"/>
        <w:rPr>
          <w:rFonts w:ascii="Arial" w:eastAsia="Malgun Gothic" w:hAnsi="Arial" w:cs="Arial"/>
          <w:sz w:val="24"/>
          <w:szCs w:val="24"/>
          <w:lang w:eastAsia="ko-KR"/>
        </w:rPr>
      </w:pPr>
      <w:r w:rsidRPr="000F322C">
        <w:rPr>
          <w:rFonts w:ascii="Arial" w:eastAsia="Malgun Gothic" w:hAnsi="Arial" w:cs="Arial"/>
          <w:b/>
          <w:sz w:val="24"/>
          <w:szCs w:val="24"/>
          <w:lang w:eastAsia="ko-KR"/>
        </w:rPr>
        <w:t xml:space="preserve">Francis Louie C. </w:t>
      </w:r>
      <w:proofErr w:type="spellStart"/>
      <w:r w:rsidRPr="000F322C">
        <w:rPr>
          <w:rFonts w:ascii="Arial" w:eastAsia="Malgun Gothic" w:hAnsi="Arial" w:cs="Arial"/>
          <w:b/>
          <w:sz w:val="24"/>
          <w:szCs w:val="24"/>
          <w:lang w:eastAsia="ko-KR"/>
        </w:rPr>
        <w:t>Rebleza</w:t>
      </w:r>
      <w:proofErr w:type="spellEnd"/>
      <w:r w:rsidRPr="000F322C">
        <w:rPr>
          <w:rFonts w:ascii="Arial" w:eastAsia="Malgun Gothic" w:hAnsi="Arial" w:cs="Arial"/>
          <w:sz w:val="24"/>
          <w:szCs w:val="24"/>
          <w:lang w:eastAsia="ko-KR"/>
        </w:rPr>
        <w:tab/>
      </w:r>
      <w:r w:rsidRPr="000F322C">
        <w:rPr>
          <w:rFonts w:ascii="Arial" w:eastAsia="Malgun Gothic" w:hAnsi="Arial" w:cs="Arial"/>
          <w:sz w:val="24"/>
          <w:szCs w:val="24"/>
          <w:lang w:eastAsia="ko-KR"/>
        </w:rPr>
        <w:tab/>
        <w:t>April 3, 2019</w:t>
      </w:r>
      <w:r w:rsidRPr="000F322C">
        <w:rPr>
          <w:rFonts w:ascii="Arial" w:eastAsia="Malgun Gothic" w:hAnsi="Arial" w:cs="Arial"/>
          <w:sz w:val="24"/>
          <w:szCs w:val="24"/>
          <w:lang w:eastAsia="ko-KR"/>
        </w:rPr>
        <w:tab/>
      </w:r>
      <w:r w:rsidRPr="000F322C">
        <w:rPr>
          <w:rFonts w:ascii="Arial" w:eastAsia="Malgun Gothic" w:hAnsi="Arial" w:cs="Arial"/>
          <w:sz w:val="24"/>
          <w:szCs w:val="24"/>
          <w:lang w:eastAsia="ko-KR"/>
        </w:rPr>
        <w:tab/>
      </w:r>
      <w:r w:rsidRPr="000F322C">
        <w:rPr>
          <w:rFonts w:ascii="Arial" w:eastAsia="Malgun Gothic" w:hAnsi="Arial" w:cs="Arial"/>
          <w:sz w:val="24"/>
          <w:szCs w:val="24"/>
          <w:lang w:eastAsia="ko-KR"/>
        </w:rPr>
        <w:tab/>
        <w:t>RIED</w:t>
      </w:r>
    </w:p>
    <w:p w:rsidR="000F322C" w:rsidRPr="000F322C" w:rsidRDefault="000F322C" w:rsidP="000F322C">
      <w:pPr>
        <w:spacing w:after="0" w:line="240" w:lineRule="auto"/>
        <w:ind w:left="720"/>
        <w:jc w:val="both"/>
        <w:rPr>
          <w:rFonts w:ascii="Arial" w:eastAsia="Malgun Gothic" w:hAnsi="Arial" w:cs="Arial"/>
          <w:sz w:val="24"/>
          <w:szCs w:val="24"/>
          <w:lang w:eastAsia="ko-KR"/>
        </w:rPr>
      </w:pPr>
      <w:r w:rsidRPr="000F322C">
        <w:rPr>
          <w:rFonts w:ascii="Arial" w:eastAsia="Malgun Gothic" w:hAnsi="Arial" w:cs="Arial"/>
          <w:sz w:val="24"/>
          <w:szCs w:val="24"/>
          <w:lang w:eastAsia="ko-KR"/>
        </w:rPr>
        <w:t>francisrebleza00@gmail.com</w:t>
      </w:r>
      <w:r w:rsidRPr="000F322C">
        <w:rPr>
          <w:rFonts w:ascii="Arial" w:eastAsia="Malgun Gothic" w:hAnsi="Arial" w:cs="Arial"/>
          <w:sz w:val="24"/>
          <w:szCs w:val="24"/>
          <w:lang w:eastAsia="ko-KR"/>
        </w:rPr>
        <w:tab/>
        <w:t>Volume1, Issue # 1</w:t>
      </w:r>
      <w:r w:rsidRPr="000F322C">
        <w:rPr>
          <w:rFonts w:ascii="Arial" w:eastAsia="Malgun Gothic" w:hAnsi="Arial" w:cs="Arial"/>
          <w:sz w:val="24"/>
          <w:szCs w:val="24"/>
          <w:lang w:eastAsia="ko-KR"/>
        </w:rPr>
        <w:tab/>
      </w:r>
    </w:p>
    <w:p w:rsidR="000F322C" w:rsidRPr="000F322C" w:rsidRDefault="000F322C" w:rsidP="000F322C">
      <w:pPr>
        <w:spacing w:after="0" w:line="240" w:lineRule="auto"/>
        <w:ind w:left="720"/>
        <w:jc w:val="both"/>
        <w:rPr>
          <w:rFonts w:ascii="Arial" w:eastAsia="Malgun Gothic" w:hAnsi="Arial" w:cs="Arial"/>
          <w:sz w:val="24"/>
          <w:szCs w:val="24"/>
          <w:lang w:eastAsia="ko-KR"/>
        </w:rPr>
      </w:pPr>
      <w:r w:rsidRPr="000F322C">
        <w:rPr>
          <w:rFonts w:ascii="Arial" w:eastAsia="Malgun Gothic" w:hAnsi="Arial" w:cs="Arial"/>
          <w:sz w:val="24"/>
          <w:szCs w:val="24"/>
          <w:lang w:eastAsia="ko-KR"/>
        </w:rPr>
        <w:t>09484111497</w:t>
      </w:r>
    </w:p>
    <w:p w:rsidR="000F322C" w:rsidRPr="000F322C" w:rsidRDefault="000F322C" w:rsidP="000F322C">
      <w:pPr>
        <w:spacing w:after="0" w:line="240" w:lineRule="auto"/>
        <w:ind w:left="720"/>
        <w:jc w:val="both"/>
        <w:rPr>
          <w:rFonts w:ascii="Arial" w:eastAsia="Malgun Gothic" w:hAnsi="Arial" w:cs="Arial"/>
          <w:b/>
          <w:sz w:val="24"/>
          <w:szCs w:val="24"/>
          <w:lang w:eastAsia="ko-KR"/>
        </w:rPr>
      </w:pPr>
      <w:r w:rsidRPr="000F322C">
        <w:rPr>
          <w:rFonts w:ascii="Arial" w:eastAsia="Malgun Gothic" w:hAnsi="Arial" w:cs="Arial"/>
          <w:b/>
          <w:sz w:val="24"/>
          <w:szCs w:val="24"/>
          <w:lang w:eastAsia="ko-KR"/>
        </w:rPr>
        <w:t xml:space="preserve">Paolo L. </w:t>
      </w:r>
      <w:proofErr w:type="spellStart"/>
      <w:r w:rsidRPr="000F322C">
        <w:rPr>
          <w:rFonts w:ascii="Arial" w:eastAsia="Malgun Gothic" w:hAnsi="Arial" w:cs="Arial"/>
          <w:b/>
          <w:sz w:val="24"/>
          <w:szCs w:val="24"/>
          <w:lang w:eastAsia="ko-KR"/>
        </w:rPr>
        <w:t>Pacaldo</w:t>
      </w:r>
      <w:proofErr w:type="spellEnd"/>
    </w:p>
    <w:p w:rsidR="000F322C" w:rsidRPr="000F322C" w:rsidRDefault="000F322C" w:rsidP="000F322C">
      <w:pPr>
        <w:spacing w:after="0" w:line="240" w:lineRule="auto"/>
        <w:ind w:left="720"/>
        <w:jc w:val="both"/>
        <w:rPr>
          <w:rFonts w:ascii="Arial" w:eastAsia="Malgun Gothic" w:hAnsi="Arial" w:cs="Arial"/>
          <w:sz w:val="24"/>
          <w:szCs w:val="24"/>
          <w:lang w:eastAsia="ko-KR"/>
        </w:rPr>
      </w:pPr>
      <w:r w:rsidRPr="000F322C">
        <w:rPr>
          <w:rFonts w:ascii="Arial" w:eastAsia="Malgun Gothic" w:hAnsi="Arial" w:cs="Arial"/>
          <w:sz w:val="24"/>
          <w:szCs w:val="24"/>
          <w:lang w:eastAsia="ko-KR"/>
        </w:rPr>
        <w:t>BSIT IV</w:t>
      </w:r>
    </w:p>
    <w:p w:rsidR="000F322C" w:rsidRPr="000F322C" w:rsidRDefault="000F322C" w:rsidP="000F322C">
      <w:pPr>
        <w:spacing w:after="0" w:line="240" w:lineRule="auto"/>
        <w:ind w:left="720"/>
        <w:jc w:val="both"/>
        <w:rPr>
          <w:rFonts w:ascii="Arial" w:eastAsia="Malgun Gothic" w:hAnsi="Arial" w:cs="Arial"/>
          <w:sz w:val="24"/>
          <w:szCs w:val="24"/>
          <w:lang w:eastAsia="ko-KR"/>
        </w:rPr>
      </w:pPr>
      <w:hyperlink r:id="rId74" w:history="1">
        <w:r w:rsidRPr="000F322C">
          <w:rPr>
            <w:rFonts w:ascii="Arial" w:eastAsia="Malgun Gothic" w:hAnsi="Arial" w:cs="Arial"/>
            <w:color w:val="0000FF" w:themeColor="hyperlink"/>
            <w:sz w:val="24"/>
            <w:szCs w:val="24"/>
            <w:u w:val="single"/>
            <w:lang w:eastAsia="ko-KR"/>
          </w:rPr>
          <w:t>pacaldopaolo25@gmail.com</w:t>
        </w:r>
      </w:hyperlink>
    </w:p>
    <w:p w:rsidR="000F322C" w:rsidRPr="000F322C" w:rsidRDefault="000F322C" w:rsidP="000F322C">
      <w:pPr>
        <w:spacing w:after="0" w:line="240" w:lineRule="auto"/>
        <w:ind w:left="720"/>
        <w:jc w:val="both"/>
        <w:rPr>
          <w:rFonts w:ascii="Arial" w:eastAsia="Malgun Gothic" w:hAnsi="Arial" w:cs="Arial"/>
          <w:sz w:val="24"/>
          <w:szCs w:val="24"/>
          <w:lang w:eastAsia="ko-KR"/>
        </w:rPr>
      </w:pPr>
      <w:r w:rsidRPr="000F322C">
        <w:rPr>
          <w:rFonts w:ascii="Arial" w:eastAsia="Malgun Gothic" w:hAnsi="Arial" w:cs="Arial"/>
          <w:sz w:val="24"/>
          <w:szCs w:val="24"/>
          <w:lang w:eastAsia="ko-KR"/>
        </w:rPr>
        <w:t>09095112088</w:t>
      </w:r>
      <w:r w:rsidRPr="000F322C">
        <w:rPr>
          <w:rFonts w:ascii="Arial" w:eastAsia="Malgun Gothic" w:hAnsi="Arial" w:cs="Arial"/>
          <w:sz w:val="24"/>
          <w:szCs w:val="24"/>
          <w:lang w:eastAsia="ko-KR"/>
        </w:rPr>
        <w:tab/>
      </w:r>
    </w:p>
    <w:p w:rsidR="000F322C" w:rsidRPr="000F322C" w:rsidRDefault="000F322C" w:rsidP="000F322C">
      <w:pPr>
        <w:spacing w:after="2" w:line="240" w:lineRule="auto"/>
        <w:ind w:left="720" w:right="72"/>
        <w:jc w:val="center"/>
        <w:rPr>
          <w:rFonts w:ascii="Arial" w:eastAsia="Calibri" w:hAnsi="Arial" w:cs="Arial"/>
          <w:sz w:val="24"/>
          <w:szCs w:val="24"/>
          <w:lang w:val="en-PH"/>
        </w:rPr>
      </w:pPr>
    </w:p>
    <w:p w:rsidR="000F322C" w:rsidRPr="000F322C" w:rsidRDefault="000F322C" w:rsidP="000F322C">
      <w:pPr>
        <w:spacing w:after="0" w:line="240" w:lineRule="auto"/>
        <w:ind w:left="720"/>
        <w:jc w:val="center"/>
        <w:rPr>
          <w:rFonts w:ascii="Arial" w:hAnsi="Arial" w:cs="Arial"/>
          <w:sz w:val="24"/>
        </w:rPr>
      </w:pPr>
    </w:p>
    <w:p w:rsidR="000F322C" w:rsidRPr="000F322C" w:rsidRDefault="000F322C" w:rsidP="000F322C">
      <w:pPr>
        <w:ind w:left="720"/>
        <w:contextualSpacing/>
        <w:jc w:val="center"/>
        <w:rPr>
          <w:rFonts w:ascii="Arial" w:hAnsi="Arial" w:cs="Arial"/>
          <w:sz w:val="24"/>
        </w:rPr>
      </w:pPr>
    </w:p>
    <w:p w:rsidR="000F322C" w:rsidRPr="000F322C" w:rsidRDefault="000F322C" w:rsidP="000F322C">
      <w:pPr>
        <w:ind w:left="720"/>
        <w:contextualSpacing/>
        <w:jc w:val="center"/>
        <w:rPr>
          <w:rFonts w:ascii="Arial" w:hAnsi="Arial" w:cs="Arial"/>
          <w:sz w:val="24"/>
        </w:rPr>
      </w:pPr>
    </w:p>
    <w:p w:rsidR="000F322C" w:rsidRPr="000F322C" w:rsidRDefault="000F322C" w:rsidP="000F322C">
      <w:pPr>
        <w:ind w:left="720"/>
        <w:contextualSpacing/>
        <w:jc w:val="center"/>
        <w:rPr>
          <w:rFonts w:ascii="Arial" w:hAnsi="Arial" w:cs="Arial"/>
          <w:sz w:val="24"/>
        </w:rPr>
      </w:pPr>
    </w:p>
    <w:p w:rsidR="000F322C" w:rsidRPr="000F322C" w:rsidRDefault="000F322C" w:rsidP="000F322C">
      <w:pPr>
        <w:ind w:left="720"/>
        <w:contextualSpacing/>
        <w:jc w:val="center"/>
        <w:rPr>
          <w:rFonts w:ascii="Arial" w:hAnsi="Arial" w:cs="Arial"/>
          <w:sz w:val="24"/>
        </w:rPr>
      </w:pPr>
    </w:p>
    <w:p w:rsidR="000F322C" w:rsidRPr="000F322C" w:rsidRDefault="000F322C" w:rsidP="000F322C">
      <w:pPr>
        <w:ind w:left="720"/>
        <w:contextualSpacing/>
        <w:jc w:val="center"/>
        <w:rPr>
          <w:rFonts w:ascii="Arial" w:hAnsi="Arial" w:cs="Arial"/>
          <w:sz w:val="24"/>
        </w:rPr>
      </w:pPr>
    </w:p>
    <w:p w:rsidR="000F322C" w:rsidRPr="000F322C" w:rsidRDefault="000F322C" w:rsidP="000F322C">
      <w:pPr>
        <w:ind w:left="720"/>
        <w:contextualSpacing/>
        <w:jc w:val="center"/>
        <w:rPr>
          <w:rFonts w:ascii="Arial" w:hAnsi="Arial" w:cs="Arial"/>
          <w:sz w:val="24"/>
        </w:rPr>
      </w:pPr>
    </w:p>
    <w:p w:rsidR="000F322C" w:rsidRPr="000F322C" w:rsidRDefault="000F322C" w:rsidP="000F322C">
      <w:pPr>
        <w:ind w:left="720"/>
        <w:contextualSpacing/>
        <w:jc w:val="center"/>
        <w:rPr>
          <w:rFonts w:ascii="Arial" w:hAnsi="Arial" w:cs="Arial"/>
          <w:sz w:val="24"/>
        </w:rPr>
      </w:pPr>
    </w:p>
    <w:p w:rsidR="000F322C" w:rsidRPr="000F322C" w:rsidRDefault="000F322C" w:rsidP="000F322C">
      <w:pPr>
        <w:ind w:left="720"/>
        <w:contextualSpacing/>
        <w:jc w:val="center"/>
        <w:rPr>
          <w:rFonts w:ascii="Arial" w:hAnsi="Arial" w:cs="Arial"/>
          <w:sz w:val="24"/>
        </w:rPr>
      </w:pPr>
    </w:p>
    <w:p w:rsidR="000F322C" w:rsidRPr="000F322C" w:rsidRDefault="000F322C" w:rsidP="000F322C">
      <w:pPr>
        <w:ind w:left="720"/>
        <w:contextualSpacing/>
        <w:jc w:val="center"/>
        <w:rPr>
          <w:rFonts w:ascii="Arial" w:hAnsi="Arial" w:cs="Arial"/>
          <w:sz w:val="24"/>
        </w:rPr>
      </w:pPr>
    </w:p>
    <w:p w:rsidR="000F322C" w:rsidRPr="000F322C" w:rsidRDefault="000F322C" w:rsidP="000F322C">
      <w:pPr>
        <w:ind w:left="720"/>
        <w:contextualSpacing/>
        <w:rPr>
          <w:rFonts w:ascii="Arial" w:hAnsi="Arial" w:cs="Arial"/>
          <w:sz w:val="24"/>
        </w:rPr>
      </w:pPr>
      <w:r w:rsidRPr="000F322C">
        <w:rPr>
          <w:rFonts w:ascii="Arial" w:hAnsi="Arial" w:cs="Arial"/>
          <w:sz w:val="24"/>
        </w:rPr>
        <w:lastRenderedPageBreak/>
        <w:t xml:space="preserve">                            </w:t>
      </w:r>
    </w:p>
    <w:p w:rsidR="000F322C" w:rsidRPr="00001ED2" w:rsidRDefault="000F322C" w:rsidP="005F5687">
      <w:pPr>
        <w:spacing w:after="0" w:line="240" w:lineRule="auto"/>
        <w:rPr>
          <w:rFonts w:ascii="Arial" w:hAnsi="Arial" w:cs="Arial"/>
          <w:i/>
          <w:sz w:val="24"/>
          <w:szCs w:val="24"/>
        </w:rPr>
      </w:pPr>
    </w:p>
    <w:sectPr w:rsidR="000F322C" w:rsidRPr="00001ED2" w:rsidSect="00AC7CB1">
      <w:headerReference w:type="default" r:id="rId75"/>
      <w:footerReference w:type="default" r:id="rId76"/>
      <w:pgSz w:w="11909" w:h="16834" w:code="9"/>
      <w:pgMar w:top="1440" w:right="1008" w:bottom="1440" w:left="187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58A" w:rsidRDefault="00B4458A" w:rsidP="007E74CE">
      <w:pPr>
        <w:spacing w:after="0" w:line="240" w:lineRule="auto"/>
      </w:pPr>
      <w:r>
        <w:separator/>
      </w:r>
    </w:p>
  </w:endnote>
  <w:endnote w:type="continuationSeparator" w:id="0">
    <w:p w:rsidR="00B4458A" w:rsidRDefault="00B4458A" w:rsidP="007E7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2124017"/>
      <w:docPartObj>
        <w:docPartGallery w:val="Page Numbers (Bottom of Page)"/>
        <w:docPartUnique/>
      </w:docPartObj>
    </w:sdtPr>
    <w:sdtEndPr>
      <w:rPr>
        <w:noProof/>
      </w:rPr>
    </w:sdtEndPr>
    <w:sdtContent>
      <w:p w:rsidR="00AC7CB1" w:rsidRPr="005B5D27" w:rsidRDefault="00AC7CB1" w:rsidP="00AC7CB1">
        <w:pPr>
          <w:pStyle w:val="Footer"/>
          <w:tabs>
            <w:tab w:val="left" w:pos="9165"/>
          </w:tabs>
          <w:rPr>
            <w:sz w:val="20"/>
          </w:rPr>
        </w:pPr>
        <w:r>
          <w:tab/>
        </w:r>
        <w:r>
          <w:tab/>
        </w:r>
      </w:p>
      <w:p w:rsidR="00AC7CB1" w:rsidRPr="005B5D27" w:rsidRDefault="00CD7441" w:rsidP="005B5D27">
        <w:pPr>
          <w:pStyle w:val="Footer"/>
          <w:tabs>
            <w:tab w:val="left" w:pos="9165"/>
          </w:tabs>
          <w:jc w:val="both"/>
          <w:rPr>
            <w:noProof/>
          </w:rPr>
        </w:pPr>
        <w:r>
          <w:rPr>
            <w:noProof/>
          </w:rPr>
          <w:drawing>
            <wp:anchor distT="0" distB="0" distL="114300" distR="114300" simplePos="0" relativeHeight="251661312" behindDoc="1" locked="0" layoutInCell="1" allowOverlap="1" wp14:anchorId="103C35AE" wp14:editId="70E4110D">
              <wp:simplePos x="0" y="0"/>
              <wp:positionH relativeFrom="column">
                <wp:posOffset>-284594</wp:posOffset>
              </wp:positionH>
              <wp:positionV relativeFrom="paragraph">
                <wp:posOffset>20184</wp:posOffset>
              </wp:positionV>
              <wp:extent cx="565078" cy="523554"/>
              <wp:effectExtent l="0" t="0" r="6985" b="0"/>
              <wp:wrapNone/>
              <wp:docPr id="76" name="Picture 76" descr="aclcnobord"/>
              <wp:cNvGraphicFramePr/>
              <a:graphic xmlns:a="http://schemas.openxmlformats.org/drawingml/2006/main">
                <a:graphicData uri="http://schemas.openxmlformats.org/drawingml/2006/picture">
                  <pic:pic xmlns:pic="http://schemas.openxmlformats.org/drawingml/2006/picture">
                    <pic:nvPicPr>
                      <pic:cNvPr id="76" name="Picture 76" descr="aclcnobord"/>
                      <pic:cNvPicPr/>
                    </pic:nvPicPr>
                    <pic:blipFill>
                      <a:blip r:embed="rId1">
                        <a:extLst>
                          <a:ext uri="{28A0092B-C50C-407E-A947-70E740481C1C}">
                            <a14:useLocalDpi xmlns:a14="http://schemas.microsoft.com/office/drawing/2010/main" val="0"/>
                          </a:ext>
                        </a:extLst>
                      </a:blip>
                      <a:srcRect r="64799"/>
                      <a:stretch>
                        <a:fillRect/>
                      </a:stretch>
                    </pic:blipFill>
                    <pic:spPr>
                      <a:xfrm>
                        <a:off x="0" y="0"/>
                        <a:ext cx="564515" cy="523032"/>
                      </a:xfrm>
                      <a:prstGeom prst="rect">
                        <a:avLst/>
                      </a:prstGeom>
                      <a:noFill/>
                      <a:ln>
                        <a:noFill/>
                      </a:ln>
                    </pic:spPr>
                  </pic:pic>
                </a:graphicData>
              </a:graphic>
              <wp14:sizeRelH relativeFrom="page">
                <wp14:pctWidth>0</wp14:pctWidth>
              </wp14:sizeRelH>
              <wp14:sizeRelV relativeFrom="page">
                <wp14:pctHeight>0</wp14:pctHeight>
              </wp14:sizeRelV>
            </wp:anchor>
          </w:drawing>
        </w:r>
        <w:r w:rsidR="00AC7CB1">
          <w:tab/>
        </w:r>
        <w:r w:rsidR="00AC7CB1">
          <w:tab/>
        </w:r>
        <w:r w:rsidR="00AC7CB1">
          <w:fldChar w:fldCharType="begin"/>
        </w:r>
        <w:r w:rsidR="00AC7CB1">
          <w:instrText xml:space="preserve"> PAGE   \* MERGEFORMAT </w:instrText>
        </w:r>
        <w:r w:rsidR="00AC7CB1">
          <w:fldChar w:fldCharType="separate"/>
        </w:r>
        <w:r w:rsidR="000F322C">
          <w:rPr>
            <w:noProof/>
          </w:rPr>
          <w:t>37</w:t>
        </w:r>
        <w:r w:rsidR="00AC7CB1">
          <w:rPr>
            <w:noProof/>
          </w:rPr>
          <w:fldChar w:fldCharType="end"/>
        </w:r>
      </w:p>
    </w:sdtContent>
  </w:sdt>
  <w:p w:rsidR="00AC7CB1" w:rsidRPr="005B5D27" w:rsidRDefault="00AC7CB1" w:rsidP="00D22E77">
    <w:pPr>
      <w:spacing w:after="0" w:line="240" w:lineRule="auto"/>
      <w:rPr>
        <w:rFonts w:ascii="Arial" w:eastAsia="Calibri" w:hAnsi="Arial" w:cs="Arial"/>
        <w:szCs w:val="28"/>
      </w:rPr>
    </w:pPr>
    <w:r w:rsidRPr="005B5D27">
      <w:rPr>
        <w:rFonts w:ascii="Times New Roman" w:eastAsia="Calibri" w:hAnsi="Times New Roman" w:cs="Times New Roman"/>
        <w:noProof/>
        <w:sz w:val="32"/>
        <w:szCs w:val="24"/>
      </w:rPr>
      <mc:AlternateContent>
        <mc:Choice Requires="wps">
          <w:drawing>
            <wp:anchor distT="0" distB="0" distL="114300" distR="114300" simplePos="0" relativeHeight="251660288" behindDoc="0" locked="0" layoutInCell="1" allowOverlap="1" wp14:anchorId="73B4F56F" wp14:editId="0038A6FA">
              <wp:simplePos x="0" y="0"/>
              <wp:positionH relativeFrom="column">
                <wp:posOffset>-123190</wp:posOffset>
              </wp:positionH>
              <wp:positionV relativeFrom="paragraph">
                <wp:posOffset>104140</wp:posOffset>
              </wp:positionV>
              <wp:extent cx="3412490" cy="266700"/>
              <wp:effectExtent l="0" t="0" r="0" b="0"/>
              <wp:wrapSquare wrapText="bothSides"/>
              <wp:docPr id="71" name="Text Box 17"/>
              <wp:cNvGraphicFramePr/>
              <a:graphic xmlns:a="http://schemas.openxmlformats.org/drawingml/2006/main">
                <a:graphicData uri="http://schemas.microsoft.com/office/word/2010/wordprocessingShape">
                  <wps:wsp>
                    <wps:cNvSpPr txBox="1"/>
                    <wps:spPr bwMode="auto">
                      <a:xfrm>
                        <a:off x="0" y="0"/>
                        <a:ext cx="3412490" cy="266700"/>
                      </a:xfrm>
                      <a:prstGeom prst="rect">
                        <a:avLst/>
                      </a:prstGeom>
                      <a:noFill/>
                      <a:ln>
                        <a:noFill/>
                      </a:ln>
                    </wps:spPr>
                    <wps:txbx>
                      <w:txbxContent>
                        <w:p w:rsidR="00AC7CB1" w:rsidRPr="00AC7CB1" w:rsidRDefault="00AC7CB1" w:rsidP="00AC7CB1">
                          <w:pPr>
                            <w:jc w:val="center"/>
                            <w:rPr>
                              <w:rFonts w:ascii="Arial" w:hAnsi="Arial"/>
                              <w:bCs/>
                              <w:sz w:val="18"/>
                              <w:szCs w:val="18"/>
                            </w:rPr>
                          </w:pPr>
                          <w:r w:rsidRPr="00AC7CB1">
                            <w:rPr>
                              <w:rFonts w:ascii="Arial" w:hAnsi="Arial"/>
                              <w:bCs/>
                              <w:sz w:val="18"/>
                              <w:szCs w:val="18"/>
                            </w:rPr>
                            <w:t>HDS Building, 999 J.C. Aquino Avenue, Butuan City</w:t>
                          </w:r>
                        </w:p>
                        <w:p w:rsidR="00AC7CB1" w:rsidRDefault="00AC7CB1" w:rsidP="00B31BCF">
                          <w:pPr>
                            <w:jc w:val="right"/>
                            <w:rPr>
                              <w:rFonts w:ascii="Arial" w:hAnsi="Arial"/>
                              <w:bCs/>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7" type="#_x0000_t202" style="position:absolute;margin-left:-9.7pt;margin-top:8.2pt;width:268.7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" filled="f" stroked="f">
              <v:textbox>
                <w:txbxContent>
                  <w:p w:rsidR="00AC7CB1" w:rsidRPr="00AC7CB1" w:rsidRDefault="00AC7CB1" w:rsidP="00AC7CB1">
                    <w:pPr>
                      <w:jc w:val="center"/>
                      <w:rPr>
                        <w:rFonts w:ascii="Arial" w:hAnsi="Arial"/>
                        <w:bCs/>
                        <w:sz w:val="18"/>
                        <w:szCs w:val="18"/>
                      </w:rPr>
                    </w:pPr>
                    <w:r w:rsidRPr="00AC7CB1">
                      <w:rPr>
                        <w:rFonts w:ascii="Arial" w:hAnsi="Arial"/>
                        <w:bCs/>
                        <w:sz w:val="18"/>
                        <w:szCs w:val="18"/>
                      </w:rPr>
                      <w:t>HDS Building, 999 J.C. Aquino Avenue, Butuan City</w:t>
                    </w:r>
                  </w:p>
                  <w:p w:rsidR="00AC7CB1" w:rsidRDefault="00AC7CB1" w:rsidP="00B31BCF">
                    <w:pPr>
                      <w:jc w:val="right"/>
                      <w:rPr>
                        <w:rFonts w:ascii="Arial" w:hAnsi="Arial"/>
                        <w:bCs/>
                        <w:sz w:val="20"/>
                        <w:szCs w:val="20"/>
                      </w:rPr>
                    </w:pPr>
                  </w:p>
                </w:txbxContent>
              </v:textbox>
              <w10:wrap type="square"/>
            </v:shape>
          </w:pict>
        </mc:Fallback>
      </mc:AlternateContent>
    </w:r>
    <w:r w:rsidR="00CD7441">
      <w:rPr>
        <w:rFonts w:ascii="Arial" w:eastAsia="Calibri" w:hAnsi="Arial" w:cs="Arial"/>
        <w:szCs w:val="28"/>
      </w:rPr>
      <w:t xml:space="preserve">       </w:t>
    </w:r>
    <w:r w:rsidR="00D22E77" w:rsidRPr="005B5D27">
      <w:rPr>
        <w:rFonts w:ascii="Arial" w:eastAsia="Calibri" w:hAnsi="Arial" w:cs="Arial"/>
        <w:szCs w:val="28"/>
      </w:rPr>
      <w:t>ACLC College of Butuan</w:t>
    </w:r>
  </w:p>
  <w:p w:rsidR="00D22E77" w:rsidRPr="00D22E77" w:rsidRDefault="00D22E77" w:rsidP="00D22E77">
    <w:pPr>
      <w:spacing w:after="0" w:line="240" w:lineRule="auto"/>
      <w:rPr>
        <w:rFonts w:ascii="Arial" w:eastAsia="Calibri" w:hAnsi="Arial" w:cs="Arial"/>
        <w:b/>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58A" w:rsidRDefault="00B4458A" w:rsidP="007E74CE">
      <w:pPr>
        <w:spacing w:after="0" w:line="240" w:lineRule="auto"/>
      </w:pPr>
      <w:r>
        <w:separator/>
      </w:r>
    </w:p>
  </w:footnote>
  <w:footnote w:type="continuationSeparator" w:id="0">
    <w:p w:rsidR="00B4458A" w:rsidRDefault="00B4458A" w:rsidP="007E74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CB1" w:rsidRDefault="00AC7CB1" w:rsidP="007E74CE">
    <w:pPr>
      <w:rPr>
        <w:rFonts w:ascii="Arial" w:hAnsi="Arial" w:cs="Arial"/>
        <w:b/>
        <w:sz w:val="20"/>
      </w:rPr>
    </w:pPr>
    <w:r w:rsidRPr="00944D58">
      <w:rPr>
        <w:rFonts w:ascii="Arial" w:hAnsi="Arial" w:cs="Arial"/>
        <w:b/>
        <w:noProof/>
        <w:sz w:val="20"/>
      </w:rPr>
      <w:drawing>
        <wp:anchor distT="0" distB="0" distL="114300" distR="114300" simplePos="0" relativeHeight="251658240" behindDoc="0" locked="0" layoutInCell="1" allowOverlap="1" wp14:anchorId="40274AD1" wp14:editId="3E6E18B4">
          <wp:simplePos x="0" y="0"/>
          <wp:positionH relativeFrom="column">
            <wp:posOffset>5248910</wp:posOffset>
          </wp:positionH>
          <wp:positionV relativeFrom="paragraph">
            <wp:posOffset>19685</wp:posOffset>
          </wp:positionV>
          <wp:extent cx="677545" cy="580390"/>
          <wp:effectExtent l="0" t="0" r="8255" b="0"/>
          <wp:wrapSquare wrapText="bothSides"/>
          <wp:docPr id="12" name="Picture 12" descr="R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E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7545" cy="580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7CB1" w:rsidRDefault="00AC7CB1" w:rsidP="007E74CE">
    <w:pPr>
      <w:rPr>
        <w:noProof/>
        <w:sz w:val="18"/>
      </w:rPr>
    </w:pPr>
    <w:r w:rsidRPr="00944D58">
      <w:rPr>
        <w:rFonts w:ascii="Arial" w:hAnsi="Arial" w:cs="Arial"/>
        <w:b/>
        <w:sz w:val="20"/>
      </w:rPr>
      <w:t>ISSN</w:t>
    </w:r>
    <w:r w:rsidR="00D22E77">
      <w:rPr>
        <w:rFonts w:ascii="Arial" w:hAnsi="Arial" w:cs="Arial"/>
        <w:b/>
        <w:sz w:val="24"/>
      </w:rPr>
      <w:t xml:space="preserve"> _____</w:t>
    </w:r>
    <w:r>
      <w:rPr>
        <w:b/>
        <w:sz w:val="24"/>
      </w:rPr>
      <w:tab/>
    </w:r>
    <w:r w:rsidRPr="00944D58">
      <w:rPr>
        <w:rFonts w:ascii="Arial" w:hAnsi="Arial" w:cs="Arial"/>
        <w:i/>
        <w:sz w:val="20"/>
      </w:rPr>
      <w:t>RIED Multidisciplinary Research Journal</w:t>
    </w:r>
    <w:r>
      <w:rPr>
        <w:b/>
        <w:sz w:val="24"/>
      </w:rPr>
      <w:tab/>
    </w:r>
    <w:r>
      <w:rPr>
        <w:b/>
        <w:sz w:val="24"/>
      </w:rPr>
      <w:tab/>
    </w:r>
    <w:r w:rsidRPr="00944D58">
      <w:rPr>
        <w:rFonts w:ascii="Arial" w:hAnsi="Arial" w:cs="Arial"/>
        <w:b/>
        <w:sz w:val="20"/>
      </w:rPr>
      <w:t>Vol.1.Issue 1</w:t>
    </w:r>
    <w:r w:rsidR="00D22E77">
      <w:rPr>
        <w:rFonts w:ascii="Arial" w:hAnsi="Arial" w:cs="Arial"/>
        <w:b/>
        <w:sz w:val="20"/>
      </w:rPr>
      <w:t xml:space="preserve"> April 2019</w:t>
    </w:r>
  </w:p>
  <w:p w:rsidR="00AC7CB1" w:rsidRPr="007E74CE" w:rsidRDefault="00AC7CB1" w:rsidP="007E74CE">
    <w:pPr>
      <w:rPr>
        <w:b/>
        <w:sz w:val="24"/>
      </w:rPr>
    </w:pPr>
    <w:r>
      <w:rPr>
        <w:noProof/>
      </w:rPr>
      <w:drawing>
        <wp:inline distT="0" distB="0" distL="0" distR="0" wp14:anchorId="21F23B97" wp14:editId="64E4CBDF">
          <wp:extent cx="5943600" cy="5943600"/>
          <wp:effectExtent l="0" t="0" r="0" b="0"/>
          <wp:docPr id="9" name="Picture 9" descr="C:\Users\laptop\Downloads\46895035_532116260532108_3698410718136107008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ptop\Downloads\46895035_532116260532108_3698410718136107008_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60235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14:anchorId="386E16CF" wp14:editId="726DD325">
          <wp:extent cx="5943600" cy="5943600"/>
          <wp:effectExtent l="0" t="0" r="0" b="0"/>
          <wp:docPr id="10" name="Picture 10" descr="C:\Users\laptop\Downloads\46895035_532116260532108_3698410718136107008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ptop\Downloads\46895035_532116260532108_3698410718136107008_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60235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14:anchorId="7A4A2B5F" wp14:editId="0A6EE250">
          <wp:extent cx="5943600" cy="5943600"/>
          <wp:effectExtent l="0" t="0" r="0" b="0"/>
          <wp:docPr id="11" name="Picture 11" descr="C:\Users\laptop\Downloads\46895035_532116260532108_3698410718136107008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ptop\Downloads\46895035_532116260532108_3698410718136107008_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Pr>
        <w:noProof/>
      </w:rPr>
      <w:drawing>
        <wp:inline distT="0" distB="0" distL="0" distR="0" wp14:anchorId="5AECC1D8" wp14:editId="47D570CE">
          <wp:extent cx="5943600" cy="5943600"/>
          <wp:effectExtent l="0" t="0" r="0" b="0"/>
          <wp:docPr id="3" name="Picture 3"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photo description availabl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7E74CE">
      <w:rPr>
        <w:noProof/>
      </w:rPr>
      <w:t xml:space="preserve"> </w:t>
    </w:r>
    <w:r>
      <w:rPr>
        <w:noProof/>
      </w:rPr>
      <w:drawing>
        <wp:inline distT="0" distB="0" distL="0" distR="0" wp14:anchorId="625579E8" wp14:editId="0432A8C7">
          <wp:extent cx="5943600" cy="5943600"/>
          <wp:effectExtent l="0" t="0" r="0" b="0"/>
          <wp:docPr id="4" name="Picture 4"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photo description availabl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7E74CE">
      <w:rPr>
        <w:noProof/>
      </w:rPr>
      <w:t xml:space="preserve"> </w:t>
    </w:r>
    <w:r>
      <w:rPr>
        <w:noProof/>
      </w:rPr>
      <w:drawing>
        <wp:inline distT="0" distB="0" distL="0" distR="0" wp14:anchorId="2681988F" wp14:editId="54C67D9D">
          <wp:extent cx="5943600" cy="5943600"/>
          <wp:effectExtent l="0" t="0" r="0" b="0"/>
          <wp:docPr id="5" name="Picture 5"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photo description availabl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7E74CE">
      <w:rPr>
        <w:noProof/>
      </w:rPr>
      <w:t xml:space="preserve"> </w:t>
    </w:r>
    <w:r>
      <w:rPr>
        <w:noProof/>
      </w:rPr>
      <w:drawing>
        <wp:inline distT="0" distB="0" distL="0" distR="0" wp14:anchorId="5DCDDDCE" wp14:editId="3DC305A6">
          <wp:extent cx="5943600" cy="5943600"/>
          <wp:effectExtent l="0" t="0" r="0" b="0"/>
          <wp:docPr id="6" name="Picture 6"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 photo description availabl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7E74CE">
      <w:rPr>
        <w:noProof/>
      </w:rPr>
      <w:t xml:space="preserve"> </w:t>
    </w:r>
    <w:r>
      <w:rPr>
        <w:noProof/>
      </w:rPr>
      <w:drawing>
        <wp:inline distT="0" distB="0" distL="0" distR="0" wp14:anchorId="7DBC74A9" wp14:editId="41D482E9">
          <wp:extent cx="5943600" cy="5943600"/>
          <wp:effectExtent l="0" t="0" r="0" b="0"/>
          <wp:docPr id="7" name="Picture 7"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 photo description availabl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7E74C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14:anchorId="10AF06E1" wp14:editId="25A79E3C">
          <wp:extent cx="5943600" cy="5943600"/>
          <wp:effectExtent l="0" t="0" r="0" b="0"/>
          <wp:docPr id="8" name="Picture 8" descr="C:\Users\laptop\Downloads\46895035_532116260532108_3698410718136107008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top\Downloads\46895035_532116260532108_3698410718136107008_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Pr>
        <w:noProof/>
      </w:rPr>
      <w:drawing>
        <wp:inline distT="0" distB="0" distL="0" distR="0" wp14:anchorId="2A6E3BFD" wp14:editId="62002ABB">
          <wp:extent cx="5943600" cy="5943600"/>
          <wp:effectExtent l="0" t="0" r="0" b="0"/>
          <wp:docPr id="2" name="Picture 2"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photo description availabl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Pr>
        <w:noProof/>
      </w:rPr>
      <w:drawing>
        <wp:inline distT="0" distB="0" distL="0" distR="0" wp14:anchorId="3B742F43" wp14:editId="7345E352">
          <wp:extent cx="5943600" cy="5943600"/>
          <wp:effectExtent l="0" t="0" r="0" b="0"/>
          <wp:docPr id="1"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photo description availabl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AC7CB1" w:rsidRDefault="00AC7C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4652A7"/>
    <w:multiLevelType w:val="multilevel"/>
    <w:tmpl w:val="12221B9A"/>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4CE"/>
    <w:rsid w:val="00001ED2"/>
    <w:rsid w:val="000330BF"/>
    <w:rsid w:val="00033533"/>
    <w:rsid w:val="00034C05"/>
    <w:rsid w:val="000C348F"/>
    <w:rsid w:val="000C62B3"/>
    <w:rsid w:val="000D697C"/>
    <w:rsid w:val="000E637E"/>
    <w:rsid w:val="000F322C"/>
    <w:rsid w:val="0010233F"/>
    <w:rsid w:val="001222FF"/>
    <w:rsid w:val="00142AA8"/>
    <w:rsid w:val="00143736"/>
    <w:rsid w:val="001461D9"/>
    <w:rsid w:val="00161EB8"/>
    <w:rsid w:val="001656A8"/>
    <w:rsid w:val="0016786D"/>
    <w:rsid w:val="001A38FD"/>
    <w:rsid w:val="001C153C"/>
    <w:rsid w:val="001C298D"/>
    <w:rsid w:val="001C7862"/>
    <w:rsid w:val="00224F38"/>
    <w:rsid w:val="002278CF"/>
    <w:rsid w:val="002460AC"/>
    <w:rsid w:val="002517B3"/>
    <w:rsid w:val="00252809"/>
    <w:rsid w:val="002C78B0"/>
    <w:rsid w:val="002D0F22"/>
    <w:rsid w:val="002D71B9"/>
    <w:rsid w:val="002F608A"/>
    <w:rsid w:val="002F6D00"/>
    <w:rsid w:val="00305F86"/>
    <w:rsid w:val="00324397"/>
    <w:rsid w:val="0035500F"/>
    <w:rsid w:val="003B178E"/>
    <w:rsid w:val="00404DA1"/>
    <w:rsid w:val="00412B9B"/>
    <w:rsid w:val="00417CC6"/>
    <w:rsid w:val="00421AED"/>
    <w:rsid w:val="00436D45"/>
    <w:rsid w:val="00436FBF"/>
    <w:rsid w:val="00443292"/>
    <w:rsid w:val="00454045"/>
    <w:rsid w:val="00475CCA"/>
    <w:rsid w:val="0048144A"/>
    <w:rsid w:val="004A086B"/>
    <w:rsid w:val="004A7655"/>
    <w:rsid w:val="004B1654"/>
    <w:rsid w:val="004B192B"/>
    <w:rsid w:val="004D500C"/>
    <w:rsid w:val="00503B30"/>
    <w:rsid w:val="00584F07"/>
    <w:rsid w:val="00590741"/>
    <w:rsid w:val="005B5D27"/>
    <w:rsid w:val="005B6B47"/>
    <w:rsid w:val="005C11AE"/>
    <w:rsid w:val="005D3876"/>
    <w:rsid w:val="005D4F3A"/>
    <w:rsid w:val="005E1A12"/>
    <w:rsid w:val="005F5687"/>
    <w:rsid w:val="0060235E"/>
    <w:rsid w:val="00605964"/>
    <w:rsid w:val="00634498"/>
    <w:rsid w:val="00636C7B"/>
    <w:rsid w:val="00653422"/>
    <w:rsid w:val="006718F1"/>
    <w:rsid w:val="0069260A"/>
    <w:rsid w:val="006B7E50"/>
    <w:rsid w:val="006D0F03"/>
    <w:rsid w:val="006E0F4D"/>
    <w:rsid w:val="007161C4"/>
    <w:rsid w:val="00716B1A"/>
    <w:rsid w:val="00730333"/>
    <w:rsid w:val="0074349C"/>
    <w:rsid w:val="00760B3E"/>
    <w:rsid w:val="007672CF"/>
    <w:rsid w:val="007740D8"/>
    <w:rsid w:val="0079788C"/>
    <w:rsid w:val="007E74CE"/>
    <w:rsid w:val="00812C5B"/>
    <w:rsid w:val="00840001"/>
    <w:rsid w:val="00876871"/>
    <w:rsid w:val="008A6B51"/>
    <w:rsid w:val="008F2E66"/>
    <w:rsid w:val="008F3D6B"/>
    <w:rsid w:val="008F4913"/>
    <w:rsid w:val="00905D9B"/>
    <w:rsid w:val="009332AB"/>
    <w:rsid w:val="00944D58"/>
    <w:rsid w:val="00951865"/>
    <w:rsid w:val="009642E8"/>
    <w:rsid w:val="00973D8A"/>
    <w:rsid w:val="00977E43"/>
    <w:rsid w:val="0098011C"/>
    <w:rsid w:val="00984F46"/>
    <w:rsid w:val="009D5FCC"/>
    <w:rsid w:val="009E3249"/>
    <w:rsid w:val="009E67B5"/>
    <w:rsid w:val="00A1075F"/>
    <w:rsid w:val="00A5544D"/>
    <w:rsid w:val="00A76328"/>
    <w:rsid w:val="00A77C2C"/>
    <w:rsid w:val="00AC1C32"/>
    <w:rsid w:val="00AC7CB1"/>
    <w:rsid w:val="00AF6140"/>
    <w:rsid w:val="00B31BCF"/>
    <w:rsid w:val="00B4178C"/>
    <w:rsid w:val="00B4458A"/>
    <w:rsid w:val="00B55189"/>
    <w:rsid w:val="00B61E33"/>
    <w:rsid w:val="00B66DD2"/>
    <w:rsid w:val="00BE5B12"/>
    <w:rsid w:val="00C16378"/>
    <w:rsid w:val="00C4352F"/>
    <w:rsid w:val="00C52FDA"/>
    <w:rsid w:val="00C63EF0"/>
    <w:rsid w:val="00C757EF"/>
    <w:rsid w:val="00C76286"/>
    <w:rsid w:val="00C827A8"/>
    <w:rsid w:val="00CD7441"/>
    <w:rsid w:val="00D22E77"/>
    <w:rsid w:val="00D30E3C"/>
    <w:rsid w:val="00D503EE"/>
    <w:rsid w:val="00DA0AAE"/>
    <w:rsid w:val="00DA21C0"/>
    <w:rsid w:val="00DD2D29"/>
    <w:rsid w:val="00DD360E"/>
    <w:rsid w:val="00DD5FED"/>
    <w:rsid w:val="00DE4DD2"/>
    <w:rsid w:val="00DE65CA"/>
    <w:rsid w:val="00DF4F45"/>
    <w:rsid w:val="00DF5A8F"/>
    <w:rsid w:val="00E023F7"/>
    <w:rsid w:val="00E35231"/>
    <w:rsid w:val="00E74E5A"/>
    <w:rsid w:val="00E9480B"/>
    <w:rsid w:val="00EB373C"/>
    <w:rsid w:val="00ED27D4"/>
    <w:rsid w:val="00F359CC"/>
    <w:rsid w:val="00F560B9"/>
    <w:rsid w:val="00FC50C1"/>
    <w:rsid w:val="00FD3E0F"/>
    <w:rsid w:val="00FE3171"/>
    <w:rsid w:val="00FF1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C757EF"/>
    <w:pPr>
      <w:keepNext/>
      <w:keepLines/>
      <w:numPr>
        <w:numId w:val="1"/>
      </w:numPr>
      <w:spacing w:after="51" w:line="259" w:lineRule="auto"/>
      <w:ind w:left="10" w:hanging="10"/>
      <w:outlineLvl w:val="0"/>
    </w:pPr>
    <w:rPr>
      <w:rFonts w:ascii="Times New Roman" w:eastAsia="Times New Roman" w:hAnsi="Times New Roman" w:cs="Times New Roman"/>
      <w:b/>
      <w:color w:val="000000"/>
      <w:sz w:val="21"/>
      <w:lang w:val="fil-PH" w:eastAsia="fil-PH"/>
    </w:rPr>
  </w:style>
  <w:style w:type="paragraph" w:styleId="Heading2">
    <w:name w:val="heading 2"/>
    <w:next w:val="Normal"/>
    <w:link w:val="Heading2Char"/>
    <w:uiPriority w:val="9"/>
    <w:unhideWhenUsed/>
    <w:qFormat/>
    <w:rsid w:val="00C757EF"/>
    <w:pPr>
      <w:keepNext/>
      <w:keepLines/>
      <w:numPr>
        <w:ilvl w:val="1"/>
        <w:numId w:val="1"/>
      </w:numPr>
      <w:spacing w:after="51" w:line="259" w:lineRule="auto"/>
      <w:ind w:left="10" w:hanging="10"/>
      <w:outlineLvl w:val="1"/>
    </w:pPr>
    <w:rPr>
      <w:rFonts w:ascii="Times New Roman" w:eastAsia="Times New Roman" w:hAnsi="Times New Roman" w:cs="Times New Roman"/>
      <w:b/>
      <w:color w:val="000000"/>
      <w:sz w:val="21"/>
      <w:lang w:val="fil-PH" w:eastAsia="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4CE"/>
  </w:style>
  <w:style w:type="paragraph" w:styleId="Footer">
    <w:name w:val="footer"/>
    <w:basedOn w:val="Normal"/>
    <w:link w:val="FooterChar"/>
    <w:uiPriority w:val="99"/>
    <w:unhideWhenUsed/>
    <w:rsid w:val="007E7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4CE"/>
  </w:style>
  <w:style w:type="paragraph" w:styleId="BalloonText">
    <w:name w:val="Balloon Text"/>
    <w:basedOn w:val="Normal"/>
    <w:link w:val="BalloonTextChar"/>
    <w:uiPriority w:val="99"/>
    <w:semiHidden/>
    <w:unhideWhenUsed/>
    <w:rsid w:val="007E7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4CE"/>
    <w:rPr>
      <w:rFonts w:ascii="Tahoma" w:hAnsi="Tahoma" w:cs="Tahoma"/>
      <w:sz w:val="16"/>
      <w:szCs w:val="16"/>
    </w:rPr>
  </w:style>
  <w:style w:type="paragraph" w:styleId="NoSpacing">
    <w:name w:val="No Spacing"/>
    <w:link w:val="NoSpacingChar"/>
    <w:uiPriority w:val="1"/>
    <w:qFormat/>
    <w:rsid w:val="00605964"/>
    <w:pPr>
      <w:spacing w:after="0" w:line="240" w:lineRule="auto"/>
    </w:pPr>
  </w:style>
  <w:style w:type="character" w:customStyle="1" w:styleId="NoSpacingChar">
    <w:name w:val="No Spacing Char"/>
    <w:basedOn w:val="DefaultParagraphFont"/>
    <w:link w:val="NoSpacing"/>
    <w:uiPriority w:val="1"/>
    <w:locked/>
    <w:rsid w:val="00605964"/>
  </w:style>
  <w:style w:type="character" w:styleId="Hyperlink">
    <w:name w:val="Hyperlink"/>
    <w:basedOn w:val="DefaultParagraphFont"/>
    <w:uiPriority w:val="99"/>
    <w:unhideWhenUsed/>
    <w:rsid w:val="00B61E33"/>
    <w:rPr>
      <w:color w:val="0000FF" w:themeColor="hyperlink"/>
      <w:u w:val="single"/>
    </w:rPr>
  </w:style>
  <w:style w:type="character" w:customStyle="1" w:styleId="Heading1Char">
    <w:name w:val="Heading 1 Char"/>
    <w:basedOn w:val="DefaultParagraphFont"/>
    <w:link w:val="Heading1"/>
    <w:uiPriority w:val="9"/>
    <w:rsid w:val="00C757EF"/>
    <w:rPr>
      <w:rFonts w:ascii="Times New Roman" w:eastAsia="Times New Roman" w:hAnsi="Times New Roman" w:cs="Times New Roman"/>
      <w:b/>
      <w:color w:val="000000"/>
      <w:sz w:val="21"/>
      <w:lang w:val="fil-PH" w:eastAsia="fil-PH"/>
    </w:rPr>
  </w:style>
  <w:style w:type="character" w:customStyle="1" w:styleId="Heading2Char">
    <w:name w:val="Heading 2 Char"/>
    <w:basedOn w:val="DefaultParagraphFont"/>
    <w:link w:val="Heading2"/>
    <w:uiPriority w:val="9"/>
    <w:rsid w:val="00C757EF"/>
    <w:rPr>
      <w:rFonts w:ascii="Times New Roman" w:eastAsia="Times New Roman" w:hAnsi="Times New Roman" w:cs="Times New Roman"/>
      <w:b/>
      <w:color w:val="000000"/>
      <w:sz w:val="21"/>
      <w:lang w:val="fil-PH" w:eastAsia="fil-PH"/>
    </w:rPr>
  </w:style>
  <w:style w:type="table" w:customStyle="1" w:styleId="TableGrid1">
    <w:name w:val="Table Grid1"/>
    <w:basedOn w:val="TableNormal"/>
    <w:uiPriority w:val="59"/>
    <w:qFormat/>
    <w:rsid w:val="00E74E5A"/>
    <w:pPr>
      <w:spacing w:after="0" w:line="240" w:lineRule="auto"/>
    </w:pPr>
    <w:rPr>
      <w:sz w:val="20"/>
      <w:szCs w:val="20"/>
      <w:lang w:val="en-PH" w:eastAsia="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74E5A"/>
    <w:pPr>
      <w:spacing w:after="0" w:line="240" w:lineRule="auto"/>
      <w:ind w:left="720"/>
      <w:contextualSpacing/>
      <w:jc w:val="both"/>
    </w:pPr>
  </w:style>
  <w:style w:type="table" w:styleId="TableGrid">
    <w:name w:val="Table Grid"/>
    <w:basedOn w:val="TableNormal"/>
    <w:uiPriority w:val="59"/>
    <w:qFormat/>
    <w:rsid w:val="00E74E5A"/>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C757EF"/>
    <w:pPr>
      <w:keepNext/>
      <w:keepLines/>
      <w:numPr>
        <w:numId w:val="1"/>
      </w:numPr>
      <w:spacing w:after="51" w:line="259" w:lineRule="auto"/>
      <w:ind w:left="10" w:hanging="10"/>
      <w:outlineLvl w:val="0"/>
    </w:pPr>
    <w:rPr>
      <w:rFonts w:ascii="Times New Roman" w:eastAsia="Times New Roman" w:hAnsi="Times New Roman" w:cs="Times New Roman"/>
      <w:b/>
      <w:color w:val="000000"/>
      <w:sz w:val="21"/>
      <w:lang w:val="fil-PH" w:eastAsia="fil-PH"/>
    </w:rPr>
  </w:style>
  <w:style w:type="paragraph" w:styleId="Heading2">
    <w:name w:val="heading 2"/>
    <w:next w:val="Normal"/>
    <w:link w:val="Heading2Char"/>
    <w:uiPriority w:val="9"/>
    <w:unhideWhenUsed/>
    <w:qFormat/>
    <w:rsid w:val="00C757EF"/>
    <w:pPr>
      <w:keepNext/>
      <w:keepLines/>
      <w:numPr>
        <w:ilvl w:val="1"/>
        <w:numId w:val="1"/>
      </w:numPr>
      <w:spacing w:after="51" w:line="259" w:lineRule="auto"/>
      <w:ind w:left="10" w:hanging="10"/>
      <w:outlineLvl w:val="1"/>
    </w:pPr>
    <w:rPr>
      <w:rFonts w:ascii="Times New Roman" w:eastAsia="Times New Roman" w:hAnsi="Times New Roman" w:cs="Times New Roman"/>
      <w:b/>
      <w:color w:val="000000"/>
      <w:sz w:val="21"/>
      <w:lang w:val="fil-PH" w:eastAsia="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4CE"/>
  </w:style>
  <w:style w:type="paragraph" w:styleId="Footer">
    <w:name w:val="footer"/>
    <w:basedOn w:val="Normal"/>
    <w:link w:val="FooterChar"/>
    <w:uiPriority w:val="99"/>
    <w:unhideWhenUsed/>
    <w:rsid w:val="007E7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4CE"/>
  </w:style>
  <w:style w:type="paragraph" w:styleId="BalloonText">
    <w:name w:val="Balloon Text"/>
    <w:basedOn w:val="Normal"/>
    <w:link w:val="BalloonTextChar"/>
    <w:uiPriority w:val="99"/>
    <w:semiHidden/>
    <w:unhideWhenUsed/>
    <w:rsid w:val="007E7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4CE"/>
    <w:rPr>
      <w:rFonts w:ascii="Tahoma" w:hAnsi="Tahoma" w:cs="Tahoma"/>
      <w:sz w:val="16"/>
      <w:szCs w:val="16"/>
    </w:rPr>
  </w:style>
  <w:style w:type="paragraph" w:styleId="NoSpacing">
    <w:name w:val="No Spacing"/>
    <w:link w:val="NoSpacingChar"/>
    <w:uiPriority w:val="1"/>
    <w:qFormat/>
    <w:rsid w:val="00605964"/>
    <w:pPr>
      <w:spacing w:after="0" w:line="240" w:lineRule="auto"/>
    </w:pPr>
  </w:style>
  <w:style w:type="character" w:customStyle="1" w:styleId="NoSpacingChar">
    <w:name w:val="No Spacing Char"/>
    <w:basedOn w:val="DefaultParagraphFont"/>
    <w:link w:val="NoSpacing"/>
    <w:uiPriority w:val="1"/>
    <w:locked/>
    <w:rsid w:val="00605964"/>
  </w:style>
  <w:style w:type="character" w:styleId="Hyperlink">
    <w:name w:val="Hyperlink"/>
    <w:basedOn w:val="DefaultParagraphFont"/>
    <w:uiPriority w:val="99"/>
    <w:unhideWhenUsed/>
    <w:rsid w:val="00B61E33"/>
    <w:rPr>
      <w:color w:val="0000FF" w:themeColor="hyperlink"/>
      <w:u w:val="single"/>
    </w:rPr>
  </w:style>
  <w:style w:type="character" w:customStyle="1" w:styleId="Heading1Char">
    <w:name w:val="Heading 1 Char"/>
    <w:basedOn w:val="DefaultParagraphFont"/>
    <w:link w:val="Heading1"/>
    <w:uiPriority w:val="9"/>
    <w:rsid w:val="00C757EF"/>
    <w:rPr>
      <w:rFonts w:ascii="Times New Roman" w:eastAsia="Times New Roman" w:hAnsi="Times New Roman" w:cs="Times New Roman"/>
      <w:b/>
      <w:color w:val="000000"/>
      <w:sz w:val="21"/>
      <w:lang w:val="fil-PH" w:eastAsia="fil-PH"/>
    </w:rPr>
  </w:style>
  <w:style w:type="character" w:customStyle="1" w:styleId="Heading2Char">
    <w:name w:val="Heading 2 Char"/>
    <w:basedOn w:val="DefaultParagraphFont"/>
    <w:link w:val="Heading2"/>
    <w:uiPriority w:val="9"/>
    <w:rsid w:val="00C757EF"/>
    <w:rPr>
      <w:rFonts w:ascii="Times New Roman" w:eastAsia="Times New Roman" w:hAnsi="Times New Roman" w:cs="Times New Roman"/>
      <w:b/>
      <w:color w:val="000000"/>
      <w:sz w:val="21"/>
      <w:lang w:val="fil-PH" w:eastAsia="fil-PH"/>
    </w:rPr>
  </w:style>
  <w:style w:type="table" w:customStyle="1" w:styleId="TableGrid1">
    <w:name w:val="Table Grid1"/>
    <w:basedOn w:val="TableNormal"/>
    <w:uiPriority w:val="59"/>
    <w:qFormat/>
    <w:rsid w:val="00E74E5A"/>
    <w:pPr>
      <w:spacing w:after="0" w:line="240" w:lineRule="auto"/>
    </w:pPr>
    <w:rPr>
      <w:sz w:val="20"/>
      <w:szCs w:val="20"/>
      <w:lang w:val="en-PH" w:eastAsia="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74E5A"/>
    <w:pPr>
      <w:spacing w:after="0" w:line="240" w:lineRule="auto"/>
      <w:ind w:left="720"/>
      <w:contextualSpacing/>
      <w:jc w:val="both"/>
    </w:pPr>
  </w:style>
  <w:style w:type="table" w:styleId="TableGrid">
    <w:name w:val="Table Grid"/>
    <w:basedOn w:val="TableNormal"/>
    <w:uiPriority w:val="59"/>
    <w:qFormat/>
    <w:rsid w:val="00E74E5A"/>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880876">
      <w:bodyDiv w:val="1"/>
      <w:marLeft w:val="0"/>
      <w:marRight w:val="0"/>
      <w:marTop w:val="0"/>
      <w:marBottom w:val="0"/>
      <w:divBdr>
        <w:top w:val="none" w:sz="0" w:space="0" w:color="auto"/>
        <w:left w:val="none" w:sz="0" w:space="0" w:color="auto"/>
        <w:bottom w:val="none" w:sz="0" w:space="0" w:color="auto"/>
        <w:right w:val="none" w:sz="0" w:space="0" w:color="auto"/>
      </w:divBdr>
    </w:div>
    <w:div w:id="1094862910">
      <w:bodyDiv w:val="1"/>
      <w:marLeft w:val="0"/>
      <w:marRight w:val="0"/>
      <w:marTop w:val="0"/>
      <w:marBottom w:val="0"/>
      <w:divBdr>
        <w:top w:val="none" w:sz="0" w:space="0" w:color="auto"/>
        <w:left w:val="none" w:sz="0" w:space="0" w:color="auto"/>
        <w:bottom w:val="none" w:sz="0" w:space="0" w:color="auto"/>
        <w:right w:val="none" w:sz="0" w:space="0" w:color="auto"/>
      </w:divBdr>
    </w:div>
    <w:div w:id="1741172285">
      <w:bodyDiv w:val="1"/>
      <w:marLeft w:val="0"/>
      <w:marRight w:val="0"/>
      <w:marTop w:val="0"/>
      <w:marBottom w:val="0"/>
      <w:divBdr>
        <w:top w:val="none" w:sz="0" w:space="0" w:color="auto"/>
        <w:left w:val="none" w:sz="0" w:space="0" w:color="auto"/>
        <w:bottom w:val="none" w:sz="0" w:space="0" w:color="auto"/>
        <w:right w:val="none" w:sz="0" w:space="0" w:color="auto"/>
      </w:divBdr>
    </w:div>
    <w:div w:id="190070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egineespina07141996@gmail.com" TargetMode="External"/><Relationship Id="rId18" Type="http://schemas.openxmlformats.org/officeDocument/2006/relationships/hyperlink" Target="mailto:jabuzo53@gmail.com" TargetMode="External"/><Relationship Id="rId26" Type="http://schemas.openxmlformats.org/officeDocument/2006/relationships/hyperlink" Target="mailto:manlapazjimms@gmail.com" TargetMode="External"/><Relationship Id="rId39" Type="http://schemas.openxmlformats.org/officeDocument/2006/relationships/hyperlink" Target="https://en.wikipedia.org/wiki/Decision-making" TargetMode="External"/><Relationship Id="rId21" Type="http://schemas.openxmlformats.org/officeDocument/2006/relationships/hyperlink" Target="mailto:abaojanuarylynn@gmail.com" TargetMode="External"/><Relationship Id="rId34" Type="http://schemas.openxmlformats.org/officeDocument/2006/relationships/hyperlink" Target="mailto:jdomingo695@gmail.com" TargetMode="External"/><Relationship Id="rId42" Type="http://schemas.openxmlformats.org/officeDocument/2006/relationships/hyperlink" Target="mailto:michellecomillaselape@gmail.com" TargetMode="External"/><Relationship Id="rId47" Type="http://schemas.openxmlformats.org/officeDocument/2006/relationships/hyperlink" Target="mailto:mbaliguat.aclcbutuan@gmail.com" TargetMode="External"/><Relationship Id="rId50" Type="http://schemas.openxmlformats.org/officeDocument/2006/relationships/hyperlink" Target="mailto:johnmalazarte@gmail.com" TargetMode="External"/><Relationship Id="rId55" Type="http://schemas.openxmlformats.org/officeDocument/2006/relationships/hyperlink" Target="mailto:fuentesdwight90@gmail.com" TargetMode="External"/><Relationship Id="rId63" Type="http://schemas.openxmlformats.org/officeDocument/2006/relationships/hyperlink" Target="mailto:jovenlanes23@gmail.com" TargetMode="External"/><Relationship Id="rId68" Type="http://schemas.openxmlformats.org/officeDocument/2006/relationships/hyperlink" Target="mailto:josephineacha.ja@gmail.com" TargetMode="External"/><Relationship Id="rId76"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mailto:jovenlanes23@gmail.com" TargetMode="External"/><Relationship Id="rId2" Type="http://schemas.openxmlformats.org/officeDocument/2006/relationships/numbering" Target="numbering.xml"/><Relationship Id="rId16" Type="http://schemas.openxmlformats.org/officeDocument/2006/relationships/hyperlink" Target="mailto:aprilmaebetonio@gmail.com" TargetMode="External"/><Relationship Id="rId29" Type="http://schemas.openxmlformats.org/officeDocument/2006/relationships/hyperlink" Target="mailto:richardsontantoy13@gmail.com" TargetMode="External"/><Relationship Id="rId11" Type="http://schemas.openxmlformats.org/officeDocument/2006/relationships/hyperlink" Target="mailto:kaizergb98@gmail.com" TargetMode="External"/><Relationship Id="rId24" Type="http://schemas.openxmlformats.org/officeDocument/2006/relationships/hyperlink" Target="mailto:Antoneth.tawagon@gmail.com" TargetMode="External"/><Relationship Id="rId32" Type="http://schemas.openxmlformats.org/officeDocument/2006/relationships/hyperlink" Target="mailto:cresenciocabugajr@gmail.com" TargetMode="External"/><Relationship Id="rId37" Type="http://schemas.openxmlformats.org/officeDocument/2006/relationships/hyperlink" Target="mailto:mariocaday94@gmail.com" TargetMode="External"/><Relationship Id="rId40" Type="http://schemas.openxmlformats.org/officeDocument/2006/relationships/hyperlink" Target="mailto:karlkevincbacon@gmail.com" TargetMode="External"/><Relationship Id="rId45" Type="http://schemas.openxmlformats.org/officeDocument/2006/relationships/hyperlink" Target="mailto:jamelp25@gmail.com" TargetMode="External"/><Relationship Id="rId53" Type="http://schemas.openxmlformats.org/officeDocument/2006/relationships/hyperlink" Target="mailto:fuentesdwight90@gmail.com" TargetMode="External"/><Relationship Id="rId58" Type="http://schemas.openxmlformats.org/officeDocument/2006/relationships/hyperlink" Target="mailto:josephineacha.ja@gmail.com" TargetMode="External"/><Relationship Id="rId66" Type="http://schemas.openxmlformats.org/officeDocument/2006/relationships/hyperlink" Target="mailto:jovenlanes23@gmail.com" TargetMode="External"/><Relationship Id="rId74" Type="http://schemas.openxmlformats.org/officeDocument/2006/relationships/hyperlink" Target="mailto:pacaldopaolo25@gmail.com" TargetMode="External"/><Relationship Id="rId5" Type="http://schemas.openxmlformats.org/officeDocument/2006/relationships/settings" Target="settings.xml"/><Relationship Id="rId15" Type="http://schemas.openxmlformats.org/officeDocument/2006/relationships/hyperlink" Target="mailto:abaojanuarylynn@gmail.com" TargetMode="External"/><Relationship Id="rId23" Type="http://schemas.openxmlformats.org/officeDocument/2006/relationships/hyperlink" Target="mailto:josephineacha.ja@gmail.com" TargetMode="External"/><Relationship Id="rId28" Type="http://schemas.openxmlformats.org/officeDocument/2006/relationships/hyperlink" Target="mailto:josephineacha.ja@gmail.com" TargetMode="External"/><Relationship Id="rId36" Type="http://schemas.openxmlformats.org/officeDocument/2006/relationships/hyperlink" Target="mailto:mariaangellouguimare@gmail.com" TargetMode="External"/><Relationship Id="rId49" Type="http://schemas.openxmlformats.org/officeDocument/2006/relationships/hyperlink" Target="mailto:michellecomillaselape@gmail.com" TargetMode="External"/><Relationship Id="rId57" Type="http://schemas.openxmlformats.org/officeDocument/2006/relationships/hyperlink" Target="mailto:dindo7@gmail.com" TargetMode="External"/><Relationship Id="rId61" Type="http://schemas.openxmlformats.org/officeDocument/2006/relationships/hyperlink" Target="mailto:dindo7@gmail.com" TargetMode="External"/><Relationship Id="rId10" Type="http://schemas.openxmlformats.org/officeDocument/2006/relationships/image" Target="media/image1.png"/><Relationship Id="rId19" Type="http://schemas.openxmlformats.org/officeDocument/2006/relationships/hyperlink" Target="mailto:juli2_sarco@gmail.com" TargetMode="External"/><Relationship Id="rId31" Type="http://schemas.openxmlformats.org/officeDocument/2006/relationships/hyperlink" Target="mailto:jessamellosa@gmail.com" TargetMode="External"/><Relationship Id="rId44" Type="http://schemas.openxmlformats.org/officeDocument/2006/relationships/hyperlink" Target="mailto:allenhilado727@gmail.com" TargetMode="External"/><Relationship Id="rId52" Type="http://schemas.openxmlformats.org/officeDocument/2006/relationships/hyperlink" Target="mailto:jabuzo53@gmail.com" TargetMode="External"/><Relationship Id="rId60" Type="http://schemas.openxmlformats.org/officeDocument/2006/relationships/hyperlink" Target="mailto:josephineacha.ja@gmail.com" TargetMode="External"/><Relationship Id="rId65" Type="http://schemas.openxmlformats.org/officeDocument/2006/relationships/hyperlink" Target="mailto:josephineacha.ja@gmail.com" TargetMode="External"/><Relationship Id="rId73" Type="http://schemas.openxmlformats.org/officeDocument/2006/relationships/hyperlink" Target="mailto:josephineacha.ja@gmail.com" TargetMode="External"/><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jdomingo695@gmail.com" TargetMode="External"/><Relationship Id="rId14" Type="http://schemas.openxmlformats.org/officeDocument/2006/relationships/hyperlink" Target="mailto:manlapazjimms@gmail.com" TargetMode="External"/><Relationship Id="rId22" Type="http://schemas.openxmlformats.org/officeDocument/2006/relationships/hyperlink" Target="mailto:deliamonterde1996@gmail.com" TargetMode="External"/><Relationship Id="rId27" Type="http://schemas.openxmlformats.org/officeDocument/2006/relationships/hyperlink" Target="mailto:juli2_sarco@gmail.com" TargetMode="External"/><Relationship Id="rId30" Type="http://schemas.openxmlformats.org/officeDocument/2006/relationships/hyperlink" Target="mailto:jessamellosa@gmail.com" TargetMode="External"/><Relationship Id="rId35" Type="http://schemas.openxmlformats.org/officeDocument/2006/relationships/hyperlink" Target="mailto:johnmalazarte@gmail.com" TargetMode="External"/><Relationship Id="rId43" Type="http://schemas.openxmlformats.org/officeDocument/2006/relationships/hyperlink" Target="mailto:mariocaday94@gmail.com" TargetMode="External"/><Relationship Id="rId48" Type="http://schemas.openxmlformats.org/officeDocument/2006/relationships/hyperlink" Target="mailto:michellecommillaselape@gmail.com" TargetMode="External"/><Relationship Id="rId56" Type="http://schemas.openxmlformats.org/officeDocument/2006/relationships/hyperlink" Target="mailto:josephineacha.ja@gmail.com" TargetMode="External"/><Relationship Id="rId64" Type="http://schemas.openxmlformats.org/officeDocument/2006/relationships/hyperlink" Target="https://l.facebook.com/l.php?u=https%3A%2F%2Forcid.org%2F0000-0003-4672-6184&amp;h=AT2mkGufonirdbEMiVNR9rST1BLPGH6L7eUcQVhtTIwsxYrwwWaWZzvxiskf33nptcO2UNqt-hYMssT9XKERN86dQiY_Dv_VWmWcFqJBqyScpF54z9kZ_jkTLn8W39RJfgjG" TargetMode="External"/><Relationship Id="rId69" Type="http://schemas.openxmlformats.org/officeDocument/2006/relationships/hyperlink" Target="mailto:cresenciocabugajr@gmail.com" TargetMode="Externa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mailto:deliamonterde1996@gmail.com" TargetMode="External"/><Relationship Id="rId72" Type="http://schemas.openxmlformats.org/officeDocument/2006/relationships/hyperlink" Target="https://l.facebook.com/l.php?u=https%3A%2F%2Forcid.org%2F0000-0003-4672-6184&amp;h=AT2mkGufonirdbEMiVNR9rST1BLPGH6L7eUcQVhtTIwsxYrwwWaWZzvxiskf33nptcO2UNqt-hYMssT9XKERN86dQiY_Dv_VWmWcFqJBqyScpF54z9kZ_jkTLn8W39RJfgjG" TargetMode="External"/><Relationship Id="rId3" Type="http://schemas.openxmlformats.org/officeDocument/2006/relationships/styles" Target="styles.xml"/><Relationship Id="rId12" Type="http://schemas.openxmlformats.org/officeDocument/2006/relationships/hyperlink" Target="mailto:deliamonterde1996@gmail.com" TargetMode="External"/><Relationship Id="rId17" Type="http://schemas.openxmlformats.org/officeDocument/2006/relationships/hyperlink" Target="mailto:abaojanuarylynn@gmail.com" TargetMode="External"/><Relationship Id="rId25" Type="http://schemas.openxmlformats.org/officeDocument/2006/relationships/hyperlink" Target="mailto:richardsontantoy13@gmail.com" TargetMode="External"/><Relationship Id="rId33" Type="http://schemas.openxmlformats.org/officeDocument/2006/relationships/hyperlink" Target="mailto:deliamonterde1996@gmail.com" TargetMode="External"/><Relationship Id="rId38" Type="http://schemas.openxmlformats.org/officeDocument/2006/relationships/hyperlink" Target="https://en.wikipedia.org/wiki/Information_systems" TargetMode="External"/><Relationship Id="rId46" Type="http://schemas.openxmlformats.org/officeDocument/2006/relationships/hyperlink" Target="mailto:jrgallibot@gmail.com" TargetMode="External"/><Relationship Id="rId59" Type="http://schemas.openxmlformats.org/officeDocument/2006/relationships/hyperlink" Target="mailto:mrjabagat@gmail.com" TargetMode="External"/><Relationship Id="rId67" Type="http://schemas.openxmlformats.org/officeDocument/2006/relationships/hyperlink" Target="https://l.facebook.com/l.php?u=https%3A%2F%2Forcid.org%2F0000-0003-4672-6184&amp;h=AT2mkGufonirdbEMiVNR9rST1BLPGH6L7eUcQVhtTIwsxYrwwWaWZzvxiskf33nptcO2UNqt-hYMssT9XKERN86dQiY_Dv_VWmWcFqJBqyScpF54z9kZ_jkTLn8W39RJfgjG" TargetMode="External"/><Relationship Id="rId20" Type="http://schemas.openxmlformats.org/officeDocument/2006/relationships/hyperlink" Target="mailto:josephineacha.ja@gmail.com" TargetMode="External"/><Relationship Id="rId41" Type="http://schemas.openxmlformats.org/officeDocument/2006/relationships/hyperlink" Target="mailto:dindo7@gmail.com" TargetMode="External"/><Relationship Id="rId54" Type="http://schemas.openxmlformats.org/officeDocument/2006/relationships/hyperlink" Target="mailto:josephineacha.ja@gmail.com" TargetMode="External"/><Relationship Id="rId62" Type="http://schemas.openxmlformats.org/officeDocument/2006/relationships/hyperlink" Target="mailto:josephineacha.ja@gmail.com" TargetMode="External"/><Relationship Id="rId70" Type="http://schemas.openxmlformats.org/officeDocument/2006/relationships/hyperlink" Target="mailto:josephineacha.ja@gmail.com"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3F722-A2DD-4822-99B6-951CCD4BE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13835</Words>
  <Characters>78866</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11</cp:revision>
  <cp:lastPrinted>2019-04-17T03:13:00Z</cp:lastPrinted>
  <dcterms:created xsi:type="dcterms:W3CDTF">2019-04-10T04:04:00Z</dcterms:created>
  <dcterms:modified xsi:type="dcterms:W3CDTF">2019-04-17T04:41:00Z</dcterms:modified>
</cp:coreProperties>
</file>