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三角形垂心的向量公式</w:t>
      </w:r>
    </w:p>
    <w:p>
      <w:pPr>
        <w:pStyle w:val="Heading2"/>
      </w:pPr>
      <w:r>
        <w:t xml:space="preserve">設 O 為外心，H 為垂心，位置向量以同一原點表示為 o、h；三頂點位置向量為 a、b、c。則 h=a＋b＋c−2o。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a、b、c 分別為頂點 A、B、C 的位置向量；o、h 分別為外心 O、垂心 H 的位置向量；加撇號表示以 O 為原點的相對向量；R 為外接圓半徑。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設 O 為外心，H 為垂心，位置向量以同一原點表示為 o、h；三頂點位置向量為 a、b、c。則 h=a＋b＋c−2o。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先把外心 O 當作向量原點。此時三頂點向量 a′=a−o、b′=b−o、c′=c−o 的長度都等於外接圓半徑 R。</w:t>
      </w:r>
    </w:p>
    <w:p>
      <w:pPr>
        <w:pStyle w:val="Normal"/>
      </w:pPr>
      <w:r>
        <w:t xml:space="preserve">令 h′=a′＋b′＋c′。從 A 到此點的向量為 h′−a′=b′＋c′。而 BC 的方向向量為 b′−c′。</w:t>
      </w:r>
    </w:p>
    <w:p>
      <w:pPr>
        <w:pStyle w:val="Normal"/>
      </w:pPr>
      <w:r>
        <w:t xml:space="preserve">(b′＋c′)·(b′−c′)=|b′|²−|c′|²=R²−R²=0，所以 AH 垂直 BC。循環使用同一推理可得另外兩條高也通過 h′，因此 h′ 是垂心向量。</w:t>
      </w:r>
    </w:p>
    <w:p>
      <w:pPr>
        <w:pStyle w:val="Normal"/>
      </w:pPr>
      <w:r>
        <w:t xml:space="preserve">換回原本的共同原點，h−o=(a−o)+(b−o)+(c−o)，整理得到 h=a＋b＋c−2o。</w:t>
      </w:r>
    </w:p>
    <w:p>
      <w:pPr>
        <w:pStyle w:val="Heading1"/>
      </w:pPr>
      <w:r>
        <w:t xml:space="preserve">歐拉線與重心的位置關係</w:t>
      </w:r>
    </w:p>
    <w:p>
      <w:pPr>
        <w:pStyle w:val="Normal"/>
      </w:pPr>
      <w:r>
        <w:t xml:space="preserve">若改以 O 為原點，重心向量 g′=(a′＋b′＋c′)/3，而本證已得 h′=a′＋b′＋c′，所以 h′=3g′。因此 O、G、H 共線；若三角形非等邊，G 位於 O 與 H 之間，且 OG:GH=1:2。等邊三角形時 O=G=H，三點重合。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