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生成函數解遞迴數列證明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Generating functions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把數列 a₀,a₁,…編碼成形式冪級數 A(x)=Σₙ≥0aₙxⁿ。線性遞迴可轉成代數方程，從而求得封閉式或係數。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以 Fibonacci 數 F₀=0、F₁=1、Fₙ₊₂=Fₙ₊₁+Fₙ 為例，設 F(x)=Σₙ≥0Fₙxⁿ。把遞迴乘 xⁿ⁺² 後對 n≥0 求和；右側分別成為 x(F(x)−F₀) 與 x²F(x)。整理得 F(x)(1−x−x²)=x。分母因式分解後用部分分式展開，再以幾何級數讀出係數。整套操作在形式冪級數環中成立，不必先證收斂。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F(x)=</w:t>
      </w:r>
      <m:oMath>
        <m:f>
          <m:fPr>
            <m:type m:val="bar"/>
          </m:fPr>
          <m:num>
            <m:r>
              <m:rPr>
                <m:sty m:val="p"/>
              </m:rPr>
              <m:t>x</m:t>
            </m:r>
          </m:num>
          <m:den>
            <m:r>
              <m:rPr>
                <m:sty m:val="p"/>
              </m:rPr>
              <m:t>1−x−x²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Fₙ=</w:t>
      </w:r>
      <m:oMath>
        <m:f>
          <m:fPr>
            <m:type m:val="bar"/>
          </m:fPr>
          <m:num>
            <m:r>
              <m:rPr>
                <m:sty m:val="p"/>
              </m:rPr>
              <m:t>φⁿ−ψⁿ</m:t>
            </m:r>
          </m:num>
          <m:den>
            <m:r>
              <m:rPr>
                <m:sty m:val="p"/>
              </m:rPr>
              <m:t>√5</m:t>
            </m:r>
          </m:den>
        </m:f>
      </m:oMath>
      <w:r>
        <w:rPr>
          <w:rFonts w:ascii="Microsoft JhengHei" w:hAnsi="Microsoft JhengHei" w:eastAsia="Microsoft JhengHei"/>
          <w:sz w:val="22"/>
        </w:rPr>
        <w:t>，其中 φ=</w:t>
      </w:r>
      <m:oMath>
        <m:f>
          <m:fPr>
            <m:type m:val="bar"/>
          </m:fPr>
          <m:num>
            <m:r>
              <m:rPr>
                <m:sty m:val="p"/>
              </m:rPr>
              <m:t>1+√5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>
          <w:rFonts w:ascii="Microsoft JhengHei" w:hAnsi="Microsoft JhengHei" w:eastAsia="Microsoft JhengHei"/>
          <w:sz w:val="22"/>
        </w:rPr>
        <w:t>，ψ=</w:t>
      </w:r>
      <m:oMath>
        <m:f>
          <m:fPr>
            <m:type m:val="bar"/>
          </m:fPr>
          <m:num>
            <m:r>
              <m:rPr>
                <m:sty m:val="p"/>
              </m:rPr>
              <m:t>1−√5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若把生成函數當作解析函數，還須討論收斂半徑；本證明僅以形式係數運算為基礎。其他線性遞迴同樣可藉移項得到有理生成函數。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生成函數解遞迴數列證明 證明</dc:title>
  <dc:subject>Generating functions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