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851" w:rsidRPr="001A1B22" w:rsidRDefault="00934851" w:rsidP="00934851">
      <w:pPr>
        <w:pStyle w:val="1"/>
        <w:jc w:val="center"/>
        <w:rPr>
          <w:sz w:val="32"/>
          <w:szCs w:val="32"/>
        </w:rPr>
      </w:pPr>
      <w:r w:rsidRPr="001A1B22">
        <w:rPr>
          <w:rFonts w:hint="eastAsia"/>
          <w:sz w:val="32"/>
          <w:szCs w:val="32"/>
        </w:rPr>
        <w:t>《统一建模语言</w:t>
      </w:r>
      <w:r w:rsidRPr="001A1B22">
        <w:rPr>
          <w:rFonts w:hint="eastAsia"/>
          <w:sz w:val="32"/>
          <w:szCs w:val="32"/>
        </w:rPr>
        <w:t>UML</w:t>
      </w:r>
      <w:r w:rsidRPr="001A1B22">
        <w:rPr>
          <w:rFonts w:hint="eastAsia"/>
          <w:sz w:val="32"/>
          <w:szCs w:val="32"/>
        </w:rPr>
        <w:t>》模拟题</w:t>
      </w:r>
      <w:r w:rsidRPr="001A1B22">
        <w:rPr>
          <w:rFonts w:hint="eastAsia"/>
          <w:sz w:val="32"/>
          <w:szCs w:val="32"/>
        </w:rPr>
        <w:t>1</w:t>
      </w:r>
    </w:p>
    <w:p w:rsidR="001A1B22" w:rsidRDefault="001A1B22" w:rsidP="00934851">
      <w:pPr>
        <w:rPr>
          <w:b/>
        </w:rPr>
      </w:pPr>
    </w:p>
    <w:p w:rsidR="001A1B22" w:rsidRDefault="001A1B22" w:rsidP="00934851">
      <w:pPr>
        <w:rPr>
          <w:b/>
        </w:rPr>
      </w:pPr>
    </w:p>
    <w:p w:rsidR="00934851" w:rsidRDefault="00934851" w:rsidP="00934851">
      <w:pPr>
        <w:rPr>
          <w:b/>
        </w:rPr>
      </w:pPr>
      <w:r>
        <w:rPr>
          <w:rFonts w:hint="eastAsia"/>
          <w:b/>
        </w:rPr>
        <w:t>一、选择题，每题</w:t>
      </w:r>
      <w:r>
        <w:rPr>
          <w:rFonts w:hint="eastAsia"/>
          <w:b/>
        </w:rPr>
        <w:t>1</w:t>
      </w:r>
      <w:r>
        <w:rPr>
          <w:rFonts w:hint="eastAsia"/>
          <w:b/>
        </w:rPr>
        <w:t>分，共计</w:t>
      </w:r>
      <w:r>
        <w:rPr>
          <w:rFonts w:hint="eastAsia"/>
          <w:b/>
        </w:rPr>
        <w:t>25</w:t>
      </w:r>
      <w:r>
        <w:rPr>
          <w:rFonts w:hint="eastAsia"/>
          <w:b/>
        </w:rPr>
        <w:t>分。每个括号里的数字</w:t>
      </w:r>
      <w:proofErr w:type="gramStart"/>
      <w:r>
        <w:rPr>
          <w:rFonts w:hint="eastAsia"/>
          <w:b/>
        </w:rPr>
        <w:t>为该空的</w:t>
      </w:r>
      <w:proofErr w:type="gramEnd"/>
      <w:r>
        <w:rPr>
          <w:rFonts w:hint="eastAsia"/>
          <w:b/>
        </w:rPr>
        <w:t>题号，从该题号对应的备选答案中选择最佳的一项，</w:t>
      </w:r>
      <w:proofErr w:type="gramStart"/>
      <w:r>
        <w:rPr>
          <w:rFonts w:hint="eastAsia"/>
          <w:b/>
        </w:rPr>
        <w:t>每空限填一个</w:t>
      </w:r>
      <w:proofErr w:type="gramEnd"/>
      <w:r>
        <w:rPr>
          <w:rFonts w:hint="eastAsia"/>
          <w:b/>
        </w:rPr>
        <w:t>选项。请按如下表格在答题册上答此题。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140"/>
        <w:gridCol w:w="1140"/>
        <w:gridCol w:w="1140"/>
        <w:gridCol w:w="1140"/>
        <w:gridCol w:w="1140"/>
      </w:tblGrid>
      <w:tr w:rsidR="00934851" w:rsidTr="00E57017">
        <w:trPr>
          <w:trHeight w:val="297"/>
          <w:jc w:val="center"/>
        </w:trPr>
        <w:tc>
          <w:tcPr>
            <w:tcW w:w="1140" w:type="dxa"/>
            <w:tcBorders>
              <w:top w:val="single" w:sz="4" w:space="0" w:color="auto"/>
              <w:left w:val="single" w:sz="4" w:space="0" w:color="auto"/>
              <w:bottom w:val="single" w:sz="4" w:space="0" w:color="auto"/>
              <w:right w:val="single" w:sz="4" w:space="0" w:color="auto"/>
            </w:tcBorders>
          </w:tcPr>
          <w:p w:rsidR="00934851" w:rsidRDefault="00934851" w:rsidP="00E57017">
            <w:pPr>
              <w:rPr>
                <w:b/>
              </w:rPr>
            </w:pPr>
            <w:r>
              <w:rPr>
                <w:b/>
              </w:rPr>
              <w:t>1~5</w:t>
            </w:r>
            <w:r>
              <w:rPr>
                <w:rFonts w:hint="eastAsia"/>
                <w:b/>
              </w:rPr>
              <w:t>题</w:t>
            </w:r>
          </w:p>
        </w:tc>
        <w:tc>
          <w:tcPr>
            <w:tcW w:w="1140" w:type="dxa"/>
            <w:tcBorders>
              <w:top w:val="single" w:sz="4" w:space="0" w:color="auto"/>
              <w:left w:val="single" w:sz="4" w:space="0" w:color="auto"/>
              <w:bottom w:val="single" w:sz="4" w:space="0" w:color="auto"/>
              <w:right w:val="single" w:sz="4" w:space="0" w:color="auto"/>
            </w:tcBorders>
          </w:tcPr>
          <w:p w:rsidR="00934851" w:rsidRDefault="00934851"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934851" w:rsidRDefault="00934851"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934851" w:rsidRDefault="00934851"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934851" w:rsidRDefault="00934851"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934851" w:rsidRDefault="00934851" w:rsidP="00E57017">
            <w:pPr>
              <w:rPr>
                <w:b/>
              </w:rPr>
            </w:pPr>
          </w:p>
        </w:tc>
      </w:tr>
      <w:tr w:rsidR="00934851" w:rsidTr="00E57017">
        <w:trPr>
          <w:trHeight w:val="311"/>
          <w:jc w:val="center"/>
        </w:trPr>
        <w:tc>
          <w:tcPr>
            <w:tcW w:w="1140" w:type="dxa"/>
            <w:tcBorders>
              <w:top w:val="single" w:sz="4" w:space="0" w:color="auto"/>
              <w:left w:val="single" w:sz="4" w:space="0" w:color="auto"/>
              <w:bottom w:val="single" w:sz="4" w:space="0" w:color="auto"/>
              <w:right w:val="single" w:sz="4" w:space="0" w:color="auto"/>
            </w:tcBorders>
          </w:tcPr>
          <w:p w:rsidR="00934851" w:rsidRDefault="00934851" w:rsidP="00E57017">
            <w:pPr>
              <w:rPr>
                <w:b/>
              </w:rPr>
            </w:pPr>
            <w:r>
              <w:rPr>
                <w:b/>
              </w:rPr>
              <w:t>6~10</w:t>
            </w:r>
            <w:r>
              <w:rPr>
                <w:rFonts w:hint="eastAsia"/>
                <w:b/>
              </w:rPr>
              <w:t>题</w:t>
            </w:r>
          </w:p>
        </w:tc>
        <w:tc>
          <w:tcPr>
            <w:tcW w:w="1140" w:type="dxa"/>
            <w:tcBorders>
              <w:top w:val="single" w:sz="4" w:space="0" w:color="auto"/>
              <w:left w:val="single" w:sz="4" w:space="0" w:color="auto"/>
              <w:bottom w:val="single" w:sz="4" w:space="0" w:color="auto"/>
              <w:right w:val="single" w:sz="4" w:space="0" w:color="auto"/>
            </w:tcBorders>
          </w:tcPr>
          <w:p w:rsidR="00934851" w:rsidRDefault="00934851"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934851" w:rsidRDefault="00934851"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934851" w:rsidRDefault="00934851"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934851" w:rsidRDefault="00934851"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934851" w:rsidRDefault="00934851" w:rsidP="00E57017">
            <w:pPr>
              <w:rPr>
                <w:b/>
              </w:rPr>
            </w:pPr>
          </w:p>
        </w:tc>
      </w:tr>
      <w:tr w:rsidR="00934851" w:rsidTr="00E57017">
        <w:trPr>
          <w:trHeight w:val="297"/>
          <w:jc w:val="center"/>
        </w:trPr>
        <w:tc>
          <w:tcPr>
            <w:tcW w:w="1140" w:type="dxa"/>
            <w:tcBorders>
              <w:top w:val="single" w:sz="4" w:space="0" w:color="auto"/>
              <w:left w:val="single" w:sz="4" w:space="0" w:color="auto"/>
              <w:bottom w:val="single" w:sz="4" w:space="0" w:color="auto"/>
              <w:right w:val="single" w:sz="4" w:space="0" w:color="auto"/>
            </w:tcBorders>
          </w:tcPr>
          <w:p w:rsidR="00934851" w:rsidRDefault="00934851" w:rsidP="00E57017">
            <w:pPr>
              <w:rPr>
                <w:b/>
              </w:rPr>
            </w:pPr>
            <w:r>
              <w:rPr>
                <w:b/>
              </w:rPr>
              <w:t>11~15</w:t>
            </w:r>
            <w:r>
              <w:rPr>
                <w:rFonts w:hint="eastAsia"/>
                <w:b/>
              </w:rPr>
              <w:t>题</w:t>
            </w:r>
          </w:p>
        </w:tc>
        <w:tc>
          <w:tcPr>
            <w:tcW w:w="1140" w:type="dxa"/>
            <w:tcBorders>
              <w:top w:val="single" w:sz="4" w:space="0" w:color="auto"/>
              <w:left w:val="single" w:sz="4" w:space="0" w:color="auto"/>
              <w:bottom w:val="single" w:sz="4" w:space="0" w:color="auto"/>
              <w:right w:val="single" w:sz="4" w:space="0" w:color="auto"/>
            </w:tcBorders>
          </w:tcPr>
          <w:p w:rsidR="00934851" w:rsidRDefault="00934851"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934851" w:rsidRDefault="00934851"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934851" w:rsidRDefault="00934851"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934851" w:rsidRDefault="00934851"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934851" w:rsidRDefault="00934851" w:rsidP="00E57017">
            <w:pPr>
              <w:rPr>
                <w:b/>
              </w:rPr>
            </w:pPr>
          </w:p>
        </w:tc>
      </w:tr>
      <w:tr w:rsidR="00934851" w:rsidTr="00E57017">
        <w:trPr>
          <w:trHeight w:val="311"/>
          <w:jc w:val="center"/>
        </w:trPr>
        <w:tc>
          <w:tcPr>
            <w:tcW w:w="1140" w:type="dxa"/>
            <w:tcBorders>
              <w:top w:val="single" w:sz="4" w:space="0" w:color="auto"/>
              <w:left w:val="single" w:sz="4" w:space="0" w:color="auto"/>
              <w:bottom w:val="single" w:sz="4" w:space="0" w:color="auto"/>
              <w:right w:val="single" w:sz="4" w:space="0" w:color="auto"/>
            </w:tcBorders>
          </w:tcPr>
          <w:p w:rsidR="00934851" w:rsidRDefault="00934851" w:rsidP="00E57017">
            <w:pPr>
              <w:rPr>
                <w:b/>
              </w:rPr>
            </w:pPr>
            <w:r>
              <w:rPr>
                <w:b/>
              </w:rPr>
              <w:t>16~20</w:t>
            </w:r>
            <w:r>
              <w:rPr>
                <w:rFonts w:hint="eastAsia"/>
                <w:b/>
              </w:rPr>
              <w:t>题</w:t>
            </w:r>
          </w:p>
        </w:tc>
        <w:tc>
          <w:tcPr>
            <w:tcW w:w="1140" w:type="dxa"/>
            <w:tcBorders>
              <w:top w:val="single" w:sz="4" w:space="0" w:color="auto"/>
              <w:left w:val="single" w:sz="4" w:space="0" w:color="auto"/>
              <w:bottom w:val="single" w:sz="4" w:space="0" w:color="auto"/>
              <w:right w:val="single" w:sz="4" w:space="0" w:color="auto"/>
            </w:tcBorders>
          </w:tcPr>
          <w:p w:rsidR="00934851" w:rsidRDefault="00934851"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934851" w:rsidRDefault="00934851"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934851" w:rsidRDefault="00934851"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934851" w:rsidRDefault="00934851"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934851" w:rsidRDefault="00934851" w:rsidP="00E57017">
            <w:pPr>
              <w:rPr>
                <w:b/>
              </w:rPr>
            </w:pPr>
          </w:p>
        </w:tc>
      </w:tr>
      <w:tr w:rsidR="00934851" w:rsidTr="00E57017">
        <w:trPr>
          <w:trHeight w:val="311"/>
          <w:jc w:val="center"/>
        </w:trPr>
        <w:tc>
          <w:tcPr>
            <w:tcW w:w="1140" w:type="dxa"/>
            <w:tcBorders>
              <w:top w:val="single" w:sz="4" w:space="0" w:color="auto"/>
              <w:left w:val="single" w:sz="4" w:space="0" w:color="auto"/>
              <w:bottom w:val="single" w:sz="4" w:space="0" w:color="auto"/>
              <w:right w:val="single" w:sz="4" w:space="0" w:color="auto"/>
            </w:tcBorders>
          </w:tcPr>
          <w:p w:rsidR="00934851" w:rsidRDefault="00934851" w:rsidP="00E57017">
            <w:pPr>
              <w:rPr>
                <w:b/>
              </w:rPr>
            </w:pPr>
            <w:r>
              <w:rPr>
                <w:rFonts w:hint="eastAsia"/>
                <w:b/>
              </w:rPr>
              <w:t>21~25</w:t>
            </w:r>
            <w:r>
              <w:rPr>
                <w:rFonts w:hint="eastAsia"/>
                <w:b/>
              </w:rPr>
              <w:t>题</w:t>
            </w:r>
          </w:p>
        </w:tc>
        <w:tc>
          <w:tcPr>
            <w:tcW w:w="1140" w:type="dxa"/>
            <w:tcBorders>
              <w:top w:val="single" w:sz="4" w:space="0" w:color="auto"/>
              <w:left w:val="single" w:sz="4" w:space="0" w:color="auto"/>
              <w:bottom w:val="single" w:sz="4" w:space="0" w:color="auto"/>
              <w:right w:val="single" w:sz="4" w:space="0" w:color="auto"/>
            </w:tcBorders>
          </w:tcPr>
          <w:p w:rsidR="00934851" w:rsidRDefault="00934851"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934851" w:rsidRDefault="00934851"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934851" w:rsidRDefault="00934851"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934851" w:rsidRDefault="00934851" w:rsidP="00E57017">
            <w:pPr>
              <w:rPr>
                <w:b/>
              </w:rPr>
            </w:pPr>
          </w:p>
        </w:tc>
        <w:tc>
          <w:tcPr>
            <w:tcW w:w="1140" w:type="dxa"/>
            <w:tcBorders>
              <w:top w:val="single" w:sz="4" w:space="0" w:color="auto"/>
              <w:left w:val="single" w:sz="4" w:space="0" w:color="auto"/>
              <w:bottom w:val="single" w:sz="4" w:space="0" w:color="auto"/>
              <w:right w:val="single" w:sz="4" w:space="0" w:color="auto"/>
            </w:tcBorders>
          </w:tcPr>
          <w:p w:rsidR="00934851" w:rsidRDefault="00934851" w:rsidP="00E57017">
            <w:pPr>
              <w:rPr>
                <w:b/>
              </w:rPr>
            </w:pPr>
          </w:p>
        </w:tc>
      </w:tr>
    </w:tbl>
    <w:p w:rsidR="00934851" w:rsidRDefault="00934851" w:rsidP="00934851">
      <w:pPr>
        <w:widowControl/>
        <w:jc w:val="left"/>
        <w:rPr>
          <w:rFonts w:hAnsi="宋体"/>
        </w:rPr>
      </w:pPr>
    </w:p>
    <w:p w:rsidR="00934851" w:rsidRDefault="00934851" w:rsidP="00934851">
      <w:pPr>
        <w:widowControl/>
        <w:jc w:val="left"/>
        <w:rPr>
          <w:rFonts w:hAnsi="宋体"/>
          <w:u w:val="single"/>
        </w:rPr>
      </w:pPr>
      <w:r>
        <w:rPr>
          <w:rFonts w:hAnsi="宋体" w:hint="eastAsia"/>
        </w:rPr>
        <w:t>下面关于</w:t>
      </w:r>
      <w:r>
        <w:rPr>
          <w:rFonts w:hAnsi="宋体" w:hint="eastAsia"/>
        </w:rPr>
        <w:t>UML</w:t>
      </w:r>
      <w:r>
        <w:rPr>
          <w:rFonts w:hAnsi="宋体" w:hint="eastAsia"/>
        </w:rPr>
        <w:t>文档的叙述中正确的是</w:t>
      </w:r>
      <w:r w:rsidRPr="00EB1B7D">
        <w:rPr>
          <w:rFonts w:hAnsi="宋体" w:hint="eastAsia"/>
          <w:u w:val="single"/>
        </w:rPr>
        <w:t xml:space="preserve"> </w:t>
      </w:r>
      <w:r w:rsidRPr="00EB1B7D">
        <w:rPr>
          <w:rFonts w:hAnsi="宋体" w:hint="eastAsia"/>
          <w:u w:val="single"/>
        </w:rPr>
        <w:t>（</w:t>
      </w:r>
      <w:r w:rsidRPr="00EB1B7D">
        <w:rPr>
          <w:rFonts w:hAnsi="宋体" w:hint="eastAsia"/>
          <w:u w:val="single"/>
        </w:rPr>
        <w:t>1</w:t>
      </w:r>
      <w:r w:rsidRPr="00EB1B7D">
        <w:rPr>
          <w:rFonts w:hAnsi="宋体" w:hint="eastAsia"/>
          <w:u w:val="single"/>
        </w:rPr>
        <w:t>）</w:t>
      </w:r>
    </w:p>
    <w:p w:rsidR="00934851" w:rsidRDefault="00934851" w:rsidP="00934851">
      <w:pPr>
        <w:widowControl/>
        <w:jc w:val="left"/>
        <w:rPr>
          <w:rFonts w:hAnsi="宋体"/>
        </w:rPr>
      </w:pPr>
      <w:r>
        <w:rPr>
          <w:rFonts w:hAnsi="宋体" w:hint="eastAsia"/>
        </w:rPr>
        <w:t>（</w:t>
      </w:r>
      <w:r>
        <w:rPr>
          <w:rFonts w:hAnsi="宋体" w:hint="eastAsia"/>
        </w:rPr>
        <w:t>1</w:t>
      </w:r>
      <w:r>
        <w:rPr>
          <w:rFonts w:hAnsi="宋体" w:hint="eastAsia"/>
        </w:rPr>
        <w:t>）</w:t>
      </w:r>
      <w:r>
        <w:rPr>
          <w:rFonts w:hAnsi="宋体" w:hint="eastAsia"/>
        </w:rPr>
        <w:t>A. UML</w:t>
      </w:r>
      <w:r>
        <w:rPr>
          <w:rFonts w:hAnsi="宋体" w:hint="eastAsia"/>
        </w:rPr>
        <w:t>文档指导开发人员如何进行面向对象分析</w:t>
      </w:r>
    </w:p>
    <w:p w:rsidR="00934851" w:rsidRDefault="00934851" w:rsidP="00934851">
      <w:pPr>
        <w:widowControl/>
        <w:ind w:firstLineChars="257" w:firstLine="540"/>
        <w:jc w:val="left"/>
        <w:rPr>
          <w:rFonts w:hAnsi="宋体"/>
        </w:rPr>
      </w:pPr>
      <w:r>
        <w:rPr>
          <w:rFonts w:hAnsi="宋体" w:hint="eastAsia"/>
        </w:rPr>
        <w:t>B. UML</w:t>
      </w:r>
      <w:r>
        <w:rPr>
          <w:rFonts w:hAnsi="宋体" w:hint="eastAsia"/>
        </w:rPr>
        <w:t>文档描述了面向对象分析与设计的结果</w:t>
      </w:r>
    </w:p>
    <w:p w:rsidR="00934851" w:rsidRDefault="00934851" w:rsidP="00934851">
      <w:pPr>
        <w:widowControl/>
        <w:ind w:firstLineChars="257" w:firstLine="540"/>
        <w:jc w:val="left"/>
        <w:rPr>
          <w:rFonts w:hAnsi="宋体"/>
        </w:rPr>
      </w:pPr>
      <w:r>
        <w:rPr>
          <w:rFonts w:hAnsi="宋体" w:hint="eastAsia"/>
        </w:rPr>
        <w:t>C. UML</w:t>
      </w:r>
      <w:r>
        <w:rPr>
          <w:rFonts w:hAnsi="宋体" w:hint="eastAsia"/>
        </w:rPr>
        <w:t>文档给出了软件的开发过程和设计流程</w:t>
      </w:r>
    </w:p>
    <w:p w:rsidR="00934851" w:rsidRDefault="00934851" w:rsidP="00934851">
      <w:pPr>
        <w:widowControl/>
        <w:ind w:firstLineChars="257" w:firstLine="540"/>
        <w:jc w:val="left"/>
        <w:rPr>
          <w:rFonts w:hAnsi="宋体"/>
        </w:rPr>
      </w:pPr>
      <w:r>
        <w:rPr>
          <w:rFonts w:hAnsi="宋体" w:hint="eastAsia"/>
        </w:rPr>
        <w:t>D. UML</w:t>
      </w:r>
      <w:r>
        <w:rPr>
          <w:rFonts w:hAnsi="宋体" w:hint="eastAsia"/>
        </w:rPr>
        <w:t>文档指导开发人员如何进行面向对象设计</w:t>
      </w:r>
    </w:p>
    <w:p w:rsidR="00934851" w:rsidRDefault="00934851" w:rsidP="00934851">
      <w:pPr>
        <w:widowControl/>
        <w:ind w:firstLineChars="257" w:firstLine="540"/>
        <w:jc w:val="left"/>
        <w:rPr>
          <w:rFonts w:hAnsi="宋体"/>
        </w:rPr>
      </w:pPr>
    </w:p>
    <w:p w:rsidR="00934851" w:rsidRDefault="00934851" w:rsidP="00934851">
      <w:r>
        <w:rPr>
          <w:rFonts w:hint="eastAsia"/>
        </w:rPr>
        <w:t>在面向对象分析与设计中，</w:t>
      </w:r>
      <w:r w:rsidRPr="003130DD">
        <w:rPr>
          <w:rFonts w:hint="eastAsia"/>
          <w:u w:val="single"/>
        </w:rPr>
        <w:t xml:space="preserve"> </w:t>
      </w:r>
      <w:r w:rsidRPr="003130DD">
        <w:rPr>
          <w:rFonts w:hint="eastAsia"/>
          <w:u w:val="single"/>
        </w:rPr>
        <w:t>（</w:t>
      </w:r>
      <w:r>
        <w:rPr>
          <w:rFonts w:hint="eastAsia"/>
          <w:u w:val="single"/>
        </w:rPr>
        <w:t>2</w:t>
      </w:r>
      <w:r w:rsidRPr="003130DD">
        <w:rPr>
          <w:rFonts w:hint="eastAsia"/>
          <w:u w:val="single"/>
        </w:rPr>
        <w:t>）</w:t>
      </w:r>
      <w:r w:rsidRPr="003130DD">
        <w:rPr>
          <w:rFonts w:hint="eastAsia"/>
          <w:u w:val="single"/>
        </w:rPr>
        <w:t xml:space="preserve"> </w:t>
      </w:r>
      <w:r>
        <w:rPr>
          <w:rFonts w:hint="eastAsia"/>
        </w:rPr>
        <w:t>是应用领域中的核心类，一般用于保存系统中的信息以及提供针对这些信息的相关处理行为；</w:t>
      </w:r>
      <w:r w:rsidRPr="00CF75D4">
        <w:rPr>
          <w:rFonts w:hint="eastAsia"/>
        </w:rPr>
        <w:t>这种类</w:t>
      </w:r>
      <w:r>
        <w:rPr>
          <w:rFonts w:hint="eastAsia"/>
        </w:rPr>
        <w:t>的构造型通常用</w:t>
      </w:r>
      <w:r w:rsidRPr="006E009F">
        <w:rPr>
          <w:rFonts w:hint="eastAsia"/>
          <w:u w:val="single"/>
        </w:rPr>
        <w:t xml:space="preserve"> </w:t>
      </w:r>
      <w:r w:rsidRPr="006E009F">
        <w:rPr>
          <w:rFonts w:hint="eastAsia"/>
          <w:u w:val="single"/>
        </w:rPr>
        <w:t>（</w:t>
      </w:r>
      <w:r w:rsidRPr="006E009F">
        <w:rPr>
          <w:rFonts w:hint="eastAsia"/>
          <w:u w:val="single"/>
        </w:rPr>
        <w:t>3</w:t>
      </w:r>
      <w:r w:rsidRPr="006E009F">
        <w:rPr>
          <w:rFonts w:hint="eastAsia"/>
          <w:u w:val="single"/>
        </w:rPr>
        <w:t>）</w:t>
      </w:r>
      <w:r w:rsidRPr="006E009F">
        <w:rPr>
          <w:rFonts w:hint="eastAsia"/>
          <w:u w:val="single"/>
        </w:rPr>
        <w:t xml:space="preserve"> </w:t>
      </w:r>
      <w:r>
        <w:rPr>
          <w:rFonts w:hint="eastAsia"/>
        </w:rPr>
        <w:t>来表示。</w:t>
      </w:r>
    </w:p>
    <w:p w:rsidR="00934851" w:rsidRDefault="00934851" w:rsidP="00934851">
      <w:r>
        <w:rPr>
          <w:rFonts w:hint="eastAsia"/>
        </w:rPr>
        <w:t>（</w:t>
      </w:r>
      <w:r>
        <w:rPr>
          <w:rFonts w:hint="eastAsia"/>
        </w:rPr>
        <w:t>2</w:t>
      </w:r>
      <w:r>
        <w:rPr>
          <w:rFonts w:hint="eastAsia"/>
        </w:rPr>
        <w:t>）</w:t>
      </w:r>
      <w:r>
        <w:rPr>
          <w:rFonts w:hint="eastAsia"/>
        </w:rPr>
        <w:t xml:space="preserve">A. </w:t>
      </w:r>
      <w:r>
        <w:rPr>
          <w:rFonts w:hint="eastAsia"/>
        </w:rPr>
        <w:t>控制类</w:t>
      </w:r>
      <w:r>
        <w:rPr>
          <w:rFonts w:hint="eastAsia"/>
        </w:rPr>
        <w:t xml:space="preserve">        B. </w:t>
      </w:r>
      <w:r>
        <w:rPr>
          <w:rFonts w:hint="eastAsia"/>
        </w:rPr>
        <w:t>边界类</w:t>
      </w:r>
      <w:r>
        <w:rPr>
          <w:rFonts w:hint="eastAsia"/>
        </w:rPr>
        <w:t xml:space="preserve">        C. </w:t>
      </w:r>
      <w:r>
        <w:rPr>
          <w:rFonts w:hint="eastAsia"/>
        </w:rPr>
        <w:t>实体类</w:t>
      </w:r>
      <w:r>
        <w:rPr>
          <w:rFonts w:hint="eastAsia"/>
        </w:rPr>
        <w:t xml:space="preserve">        D. </w:t>
      </w:r>
      <w:r>
        <w:rPr>
          <w:rFonts w:hint="eastAsia"/>
        </w:rPr>
        <w:t>软件类</w:t>
      </w:r>
    </w:p>
    <w:p w:rsidR="00934851" w:rsidRDefault="00687573" w:rsidP="00934851">
      <w:r>
        <w:rPr>
          <w:noProof/>
        </w:rPr>
        <w:pict>
          <v:group id="_x0000_s1036" style="position:absolute;left:0;text-align:left;margin-left:54pt;margin-top:5.6pt;width:212.25pt;height:36.8pt;z-index:251660288" coordorigin="2865,9842" coordsize="4245,736">
            <v:oval id="_x0000_s1037" style="position:absolute;left:2865;top:9947;width:630;height:630"/>
            <v:oval id="_x0000_s1038" style="position:absolute;left:4560;top:9947;width:630;height:630"/>
            <v:oval id="_x0000_s1039" style="position:absolute;left:6480;top:9947;width:630;height:630"/>
            <v:shapetype id="_x0000_t32" coordsize="21600,21600" o:spt="32" o:oned="t" path="m,l21600,21600e" filled="f">
              <v:path arrowok="t" fillok="f" o:connecttype="none"/>
              <o:lock v:ext="edit" shapetype="t"/>
            </v:shapetype>
            <v:shape id="_x0000_s1040" type="#_x0000_t32" style="position:absolute;left:3180;top:9842;width:150;height:105;flip:y" o:connectortype="straight"/>
            <v:shape id="_x0000_s1041" type="#_x0000_t32" style="position:absolute;left:3180;top:9947;width:75;height:180" o:connectortype="straight"/>
            <v:shape id="_x0000_s1042" type="#_x0000_t32" style="position:absolute;left:4560;top:10577;width:630;height:1" o:connectortype="straight"/>
            <v:shape id="_x0000_s1043" type="#_x0000_t32" style="position:absolute;left:6330;top:10112;width:1;height:300" o:connectortype="straight"/>
            <v:shape id="_x0000_s1044" type="#_x0000_t32" style="position:absolute;left:6329;top:10277;width:151;height:1" o:connectortype="straight"/>
          </v:group>
        </w:pict>
      </w:r>
    </w:p>
    <w:p w:rsidR="00934851" w:rsidRPr="00A9207E" w:rsidRDefault="00934851" w:rsidP="00934851">
      <w:r>
        <w:rPr>
          <w:rFonts w:hint="eastAsia"/>
        </w:rPr>
        <w:t>（</w:t>
      </w:r>
      <w:r>
        <w:rPr>
          <w:rFonts w:hint="eastAsia"/>
        </w:rPr>
        <w:t>3</w:t>
      </w:r>
      <w:r>
        <w:rPr>
          <w:rFonts w:hint="eastAsia"/>
        </w:rPr>
        <w:t>）</w:t>
      </w:r>
      <w:r w:rsidR="00BD4AA0">
        <w:rPr>
          <w:rFonts w:hint="eastAsia"/>
        </w:rPr>
        <w:t>A</w:t>
      </w:r>
      <w:r w:rsidR="00BD4AA0">
        <w:t xml:space="preserve">.               B.               </w:t>
      </w:r>
      <w:bookmarkStart w:id="0" w:name="_GoBack"/>
      <w:bookmarkEnd w:id="0"/>
      <w:r w:rsidR="00BD4AA0">
        <w:t>C.</w:t>
      </w:r>
    </w:p>
    <w:p w:rsidR="00934851" w:rsidRDefault="00934851" w:rsidP="00934851">
      <w:pPr>
        <w:widowControl/>
        <w:jc w:val="left"/>
        <w:rPr>
          <w:rFonts w:hAnsi="宋体"/>
        </w:rPr>
      </w:pPr>
    </w:p>
    <w:p w:rsidR="00934851" w:rsidRDefault="00934851" w:rsidP="00934851">
      <w:pPr>
        <w:widowControl/>
        <w:jc w:val="left"/>
        <w:rPr>
          <w:rFonts w:hAnsi="宋体"/>
        </w:rPr>
      </w:pPr>
    </w:p>
    <w:p w:rsidR="00934851" w:rsidRDefault="00934851" w:rsidP="00934851">
      <w:r>
        <w:rPr>
          <w:rFonts w:hint="eastAsia"/>
        </w:rPr>
        <w:t>已知</w:t>
      </w:r>
      <w:r>
        <w:rPr>
          <w:rFonts w:hint="eastAsia"/>
        </w:rPr>
        <w:t>3</w:t>
      </w:r>
      <w:r>
        <w:rPr>
          <w:rFonts w:hint="eastAsia"/>
        </w:rPr>
        <w:t>个类</w:t>
      </w:r>
      <w:r>
        <w:rPr>
          <w:rFonts w:hint="eastAsia"/>
        </w:rPr>
        <w:t>A</w:t>
      </w:r>
      <w:r>
        <w:rPr>
          <w:rFonts w:hint="eastAsia"/>
        </w:rPr>
        <w:t>、</w:t>
      </w:r>
      <w:r>
        <w:rPr>
          <w:rFonts w:hint="eastAsia"/>
        </w:rPr>
        <w:t>B</w:t>
      </w:r>
      <w:r>
        <w:rPr>
          <w:rFonts w:hint="eastAsia"/>
        </w:rPr>
        <w:t>和</w:t>
      </w:r>
      <w:r>
        <w:rPr>
          <w:rFonts w:hint="eastAsia"/>
        </w:rPr>
        <w:t>C</w:t>
      </w:r>
      <w:r>
        <w:rPr>
          <w:rFonts w:hint="eastAsia"/>
        </w:rPr>
        <w:t>，其中类</w:t>
      </w:r>
      <w:r>
        <w:rPr>
          <w:rFonts w:hint="eastAsia"/>
        </w:rPr>
        <w:t>A</w:t>
      </w:r>
      <w:r w:rsidR="005B3D70">
        <w:rPr>
          <w:rFonts w:hint="eastAsia"/>
        </w:rPr>
        <w:t>的实例</w:t>
      </w:r>
      <w:r>
        <w:rPr>
          <w:rFonts w:hint="eastAsia"/>
        </w:rPr>
        <w:t>由类</w:t>
      </w:r>
      <w:r>
        <w:rPr>
          <w:rFonts w:hint="eastAsia"/>
        </w:rPr>
        <w:t>B</w:t>
      </w:r>
      <w:r>
        <w:rPr>
          <w:rFonts w:hint="eastAsia"/>
        </w:rPr>
        <w:t>的一个实例和类</w:t>
      </w:r>
      <w:r>
        <w:rPr>
          <w:rFonts w:hint="eastAsia"/>
        </w:rPr>
        <w:t>C</w:t>
      </w:r>
      <w:r>
        <w:rPr>
          <w:rFonts w:hint="eastAsia"/>
        </w:rPr>
        <w:t>的一个或多个实例构成。能够正确表示类</w:t>
      </w:r>
      <w:r>
        <w:rPr>
          <w:rFonts w:hint="eastAsia"/>
        </w:rPr>
        <w:t>A</w:t>
      </w:r>
      <w:r>
        <w:rPr>
          <w:rFonts w:hint="eastAsia"/>
        </w:rPr>
        <w:t>、</w:t>
      </w:r>
      <w:r>
        <w:rPr>
          <w:rFonts w:hint="eastAsia"/>
        </w:rPr>
        <w:t>B</w:t>
      </w:r>
      <w:r>
        <w:rPr>
          <w:rFonts w:hint="eastAsia"/>
        </w:rPr>
        <w:t>和</w:t>
      </w:r>
      <w:r>
        <w:rPr>
          <w:rFonts w:hint="eastAsia"/>
        </w:rPr>
        <w:t>C</w:t>
      </w:r>
      <w:r>
        <w:rPr>
          <w:rFonts w:hint="eastAsia"/>
        </w:rPr>
        <w:t>之间关系的</w:t>
      </w:r>
      <w:r>
        <w:rPr>
          <w:rFonts w:hint="eastAsia"/>
        </w:rPr>
        <w:t>UML</w:t>
      </w:r>
      <w:r>
        <w:rPr>
          <w:rFonts w:hint="eastAsia"/>
        </w:rPr>
        <w:t>类图是</w:t>
      </w:r>
      <w:r w:rsidRPr="006E009F">
        <w:rPr>
          <w:rFonts w:hint="eastAsia"/>
          <w:u w:val="single"/>
        </w:rPr>
        <w:t>（</w:t>
      </w:r>
      <w:r w:rsidRPr="006E009F">
        <w:rPr>
          <w:rFonts w:hint="eastAsia"/>
          <w:u w:val="single"/>
        </w:rPr>
        <w:t xml:space="preserve"> 4 </w:t>
      </w:r>
      <w:r w:rsidRPr="006E009F">
        <w:rPr>
          <w:rFonts w:hint="eastAsia"/>
          <w:u w:val="single"/>
        </w:rPr>
        <w:t>）</w:t>
      </w:r>
      <w:r>
        <w:rPr>
          <w:rFonts w:hint="eastAsia"/>
        </w:rPr>
        <w:t>。</w:t>
      </w:r>
    </w:p>
    <w:p w:rsidR="00934851" w:rsidRDefault="00934851" w:rsidP="00934851">
      <w:r>
        <w:rPr>
          <w:rFonts w:hint="eastAsia"/>
        </w:rPr>
        <w:t xml:space="preserve">(4). </w:t>
      </w:r>
      <w:r>
        <w:rPr>
          <w:rFonts w:hint="eastAsia"/>
        </w:rPr>
        <w:t>供选择的答案：</w:t>
      </w:r>
    </w:p>
    <w:p w:rsidR="00934851" w:rsidRDefault="00934851" w:rsidP="00934851">
      <w:pPr>
        <w:jc w:val="center"/>
        <w:rPr>
          <w:color w:val="FF0000"/>
        </w:rPr>
      </w:pPr>
      <w:r>
        <w:rPr>
          <w:rFonts w:hint="eastAsia"/>
          <w:noProof/>
          <w:color w:val="FF0000"/>
        </w:rPr>
        <w:drawing>
          <wp:inline distT="0" distB="0" distL="0" distR="0">
            <wp:extent cx="4591050" cy="1857375"/>
            <wp:effectExtent l="19050" t="0" r="0" b="0"/>
            <wp:docPr id="2" name="图片 2" descr="2010期末出题-选择题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期末出题-选择题图2"/>
                    <pic:cNvPicPr>
                      <a:picLocks noChangeAspect="1" noChangeArrowheads="1"/>
                    </pic:cNvPicPr>
                  </pic:nvPicPr>
                  <pic:blipFill>
                    <a:blip r:embed="rId7" cstate="print"/>
                    <a:srcRect/>
                    <a:stretch>
                      <a:fillRect/>
                    </a:stretch>
                  </pic:blipFill>
                  <pic:spPr bwMode="auto">
                    <a:xfrm>
                      <a:off x="0" y="0"/>
                      <a:ext cx="4591050" cy="1857375"/>
                    </a:xfrm>
                    <a:prstGeom prst="rect">
                      <a:avLst/>
                    </a:prstGeom>
                    <a:noFill/>
                    <a:ln w="9525">
                      <a:noFill/>
                      <a:miter lim="800000"/>
                      <a:headEnd/>
                      <a:tailEnd/>
                    </a:ln>
                  </pic:spPr>
                </pic:pic>
              </a:graphicData>
            </a:graphic>
          </wp:inline>
        </w:drawing>
      </w:r>
    </w:p>
    <w:p w:rsidR="00934851" w:rsidRDefault="00934851" w:rsidP="00934851">
      <w:pPr>
        <w:jc w:val="center"/>
        <w:rPr>
          <w:color w:val="FF0000"/>
        </w:rPr>
      </w:pPr>
    </w:p>
    <w:p w:rsidR="00934851" w:rsidRDefault="00934851" w:rsidP="00934851">
      <w:pPr>
        <w:widowControl/>
        <w:jc w:val="left"/>
        <w:rPr>
          <w:rFonts w:hAnsi="宋体"/>
        </w:rPr>
      </w:pPr>
      <w:r>
        <w:rPr>
          <w:rFonts w:hAnsi="宋体" w:hint="eastAsia"/>
        </w:rPr>
        <w:t>UML</w:t>
      </w:r>
      <w:r>
        <w:rPr>
          <w:rFonts w:hAnsi="宋体" w:hint="eastAsia"/>
        </w:rPr>
        <w:t>的设计视图包含了类、接口和协作，其中，设计试图的静态方面由</w:t>
      </w:r>
      <w:r w:rsidRPr="00D12489">
        <w:rPr>
          <w:rFonts w:hAnsi="宋体" w:hint="eastAsia"/>
          <w:u w:val="single"/>
        </w:rPr>
        <w:t>（</w:t>
      </w:r>
      <w:r w:rsidRPr="00D12489">
        <w:rPr>
          <w:rFonts w:hAnsi="宋体" w:hint="eastAsia"/>
          <w:u w:val="single"/>
        </w:rPr>
        <w:t>5</w:t>
      </w:r>
      <w:r w:rsidRPr="00D12489">
        <w:rPr>
          <w:rFonts w:hAnsi="宋体" w:hint="eastAsia"/>
          <w:u w:val="single"/>
        </w:rPr>
        <w:t>）</w:t>
      </w:r>
      <w:r>
        <w:rPr>
          <w:rFonts w:hAnsi="宋体" w:hint="eastAsia"/>
        </w:rPr>
        <w:t>和</w:t>
      </w:r>
      <w:r w:rsidRPr="00D12489">
        <w:rPr>
          <w:rFonts w:hAnsi="宋体" w:hint="eastAsia"/>
          <w:u w:val="single"/>
        </w:rPr>
        <w:t>（</w:t>
      </w:r>
      <w:r w:rsidRPr="00D12489">
        <w:rPr>
          <w:rFonts w:hAnsi="宋体" w:hint="eastAsia"/>
          <w:u w:val="single"/>
        </w:rPr>
        <w:t>6</w:t>
      </w:r>
      <w:r w:rsidRPr="00D12489">
        <w:rPr>
          <w:rFonts w:hAnsi="宋体" w:hint="eastAsia"/>
          <w:u w:val="single"/>
        </w:rPr>
        <w:t>）</w:t>
      </w:r>
      <w:r>
        <w:rPr>
          <w:rFonts w:hAnsi="宋体" w:hint="eastAsia"/>
        </w:rPr>
        <w:t>表现；其中的</w:t>
      </w:r>
      <w:r w:rsidRPr="000F1E41">
        <w:rPr>
          <w:rFonts w:hAnsi="宋体" w:hint="eastAsia"/>
          <w:u w:val="single"/>
        </w:rPr>
        <w:t>（</w:t>
      </w:r>
      <w:r w:rsidRPr="000F1E41">
        <w:rPr>
          <w:rFonts w:hAnsi="宋体" w:hint="eastAsia"/>
          <w:u w:val="single"/>
        </w:rPr>
        <w:t>5</w:t>
      </w:r>
      <w:r w:rsidRPr="000F1E41">
        <w:rPr>
          <w:rFonts w:hAnsi="宋体" w:hint="eastAsia"/>
          <w:u w:val="single"/>
        </w:rPr>
        <w:t>）</w:t>
      </w:r>
      <w:r>
        <w:rPr>
          <w:rFonts w:hAnsi="宋体" w:hint="eastAsia"/>
        </w:rPr>
        <w:t>可以明确表示两类事物之间存在的整体</w:t>
      </w:r>
      <w:r>
        <w:rPr>
          <w:rFonts w:hAnsi="宋体" w:hint="eastAsia"/>
        </w:rPr>
        <w:t>/</w:t>
      </w:r>
      <w:r>
        <w:rPr>
          <w:rFonts w:hAnsi="宋体" w:hint="eastAsia"/>
        </w:rPr>
        <w:t>部分形式的关联关系。动态方面由交互图、</w:t>
      </w:r>
      <w:r w:rsidRPr="00D12489">
        <w:rPr>
          <w:rFonts w:hAnsi="宋体" w:hint="eastAsia"/>
          <w:u w:val="single"/>
        </w:rPr>
        <w:t>（</w:t>
      </w:r>
      <w:r w:rsidRPr="00D12489">
        <w:rPr>
          <w:rFonts w:hAnsi="宋体" w:hint="eastAsia"/>
          <w:u w:val="single"/>
        </w:rPr>
        <w:t>7</w:t>
      </w:r>
      <w:r w:rsidRPr="00D12489">
        <w:rPr>
          <w:rFonts w:hAnsi="宋体" w:hint="eastAsia"/>
          <w:u w:val="single"/>
        </w:rPr>
        <w:t>）</w:t>
      </w:r>
      <w:r>
        <w:rPr>
          <w:rFonts w:hAnsi="宋体" w:hint="eastAsia"/>
        </w:rPr>
        <w:t>表现。</w:t>
      </w:r>
    </w:p>
    <w:p w:rsidR="00934851" w:rsidRDefault="00934851" w:rsidP="00934851">
      <w:r>
        <w:rPr>
          <w:rFonts w:hAnsi="宋体" w:hint="eastAsia"/>
        </w:rPr>
        <w:lastRenderedPageBreak/>
        <w:t>（</w:t>
      </w:r>
      <w:r>
        <w:rPr>
          <w:rFonts w:hAnsi="宋体" w:hint="eastAsia"/>
        </w:rPr>
        <w:t>5</w:t>
      </w:r>
      <w:r>
        <w:rPr>
          <w:rFonts w:hAnsi="宋体" w:hint="eastAsia"/>
        </w:rPr>
        <w:t>）</w:t>
      </w:r>
      <w:r>
        <w:rPr>
          <w:rFonts w:hint="eastAsia"/>
        </w:rPr>
        <w:t xml:space="preserve">A. </w:t>
      </w:r>
      <w:r>
        <w:rPr>
          <w:rFonts w:hint="eastAsia"/>
        </w:rPr>
        <w:t>类图</w:t>
      </w:r>
      <w:r>
        <w:rPr>
          <w:rFonts w:hint="eastAsia"/>
        </w:rPr>
        <w:t xml:space="preserve">          B. </w:t>
      </w:r>
      <w:r>
        <w:rPr>
          <w:rFonts w:hint="eastAsia"/>
        </w:rPr>
        <w:t>状态图</w:t>
      </w:r>
      <w:r>
        <w:rPr>
          <w:rFonts w:hint="eastAsia"/>
        </w:rPr>
        <w:t xml:space="preserve">        C. </w:t>
      </w:r>
      <w:r>
        <w:rPr>
          <w:rFonts w:hint="eastAsia"/>
        </w:rPr>
        <w:t>活动图</w:t>
      </w:r>
      <w:r>
        <w:rPr>
          <w:rFonts w:hint="eastAsia"/>
        </w:rPr>
        <w:t xml:space="preserve">        D. </w:t>
      </w:r>
      <w:r>
        <w:rPr>
          <w:rFonts w:hint="eastAsia"/>
        </w:rPr>
        <w:t>用例图</w:t>
      </w:r>
    </w:p>
    <w:p w:rsidR="00934851" w:rsidRDefault="00934851" w:rsidP="00934851">
      <w:r>
        <w:rPr>
          <w:rFonts w:hAnsi="宋体" w:hint="eastAsia"/>
        </w:rPr>
        <w:t>（</w:t>
      </w:r>
      <w:r>
        <w:rPr>
          <w:rFonts w:hAnsi="宋体" w:hint="eastAsia"/>
        </w:rPr>
        <w:t>6</w:t>
      </w:r>
      <w:r>
        <w:rPr>
          <w:rFonts w:hAnsi="宋体" w:hint="eastAsia"/>
        </w:rPr>
        <w:t>）</w:t>
      </w:r>
      <w:r>
        <w:rPr>
          <w:rFonts w:hint="eastAsia"/>
        </w:rPr>
        <w:t xml:space="preserve">A. </w:t>
      </w:r>
      <w:r>
        <w:rPr>
          <w:rFonts w:hint="eastAsia"/>
        </w:rPr>
        <w:t>状态图</w:t>
      </w:r>
      <w:r>
        <w:rPr>
          <w:rFonts w:hint="eastAsia"/>
        </w:rPr>
        <w:t xml:space="preserve">        B. </w:t>
      </w:r>
      <w:r>
        <w:rPr>
          <w:rFonts w:hint="eastAsia"/>
        </w:rPr>
        <w:t>顺序图</w:t>
      </w:r>
      <w:r>
        <w:rPr>
          <w:rFonts w:hint="eastAsia"/>
        </w:rPr>
        <w:t xml:space="preserve">        C. </w:t>
      </w:r>
      <w:r>
        <w:rPr>
          <w:rFonts w:hint="eastAsia"/>
        </w:rPr>
        <w:t>对象图</w:t>
      </w:r>
      <w:r>
        <w:rPr>
          <w:rFonts w:hint="eastAsia"/>
        </w:rPr>
        <w:t xml:space="preserve">        D. </w:t>
      </w:r>
      <w:r>
        <w:rPr>
          <w:rFonts w:hint="eastAsia"/>
        </w:rPr>
        <w:t>活动图</w:t>
      </w:r>
    </w:p>
    <w:p w:rsidR="00934851" w:rsidRDefault="00934851" w:rsidP="00934851">
      <w:r>
        <w:rPr>
          <w:rFonts w:hAnsi="宋体" w:hint="eastAsia"/>
        </w:rPr>
        <w:t>（</w:t>
      </w:r>
      <w:r>
        <w:rPr>
          <w:rFonts w:hAnsi="宋体" w:hint="eastAsia"/>
        </w:rPr>
        <w:t>7</w:t>
      </w:r>
      <w:r>
        <w:rPr>
          <w:rFonts w:hAnsi="宋体" w:hint="eastAsia"/>
        </w:rPr>
        <w:t>）</w:t>
      </w:r>
      <w:r>
        <w:rPr>
          <w:rFonts w:hint="eastAsia"/>
        </w:rPr>
        <w:t xml:space="preserve">A. </w:t>
      </w:r>
      <w:r>
        <w:rPr>
          <w:rFonts w:hint="eastAsia"/>
        </w:rPr>
        <w:t>状态图和类图</w:t>
      </w:r>
      <w:r>
        <w:rPr>
          <w:rFonts w:hint="eastAsia"/>
        </w:rPr>
        <w:t xml:space="preserve">                   B. </w:t>
      </w:r>
      <w:r>
        <w:rPr>
          <w:rFonts w:hint="eastAsia"/>
        </w:rPr>
        <w:t>类图和活动图</w:t>
      </w:r>
      <w:r>
        <w:rPr>
          <w:rFonts w:hint="eastAsia"/>
        </w:rPr>
        <w:t xml:space="preserve">        </w:t>
      </w:r>
    </w:p>
    <w:p w:rsidR="00934851" w:rsidRDefault="00934851" w:rsidP="00934851">
      <w:pPr>
        <w:ind w:firstLineChars="257" w:firstLine="540"/>
      </w:pPr>
      <w:r>
        <w:rPr>
          <w:rFonts w:hint="eastAsia"/>
        </w:rPr>
        <w:t xml:space="preserve">C. </w:t>
      </w:r>
      <w:r>
        <w:rPr>
          <w:rFonts w:hint="eastAsia"/>
        </w:rPr>
        <w:t>对象图和状态图</w:t>
      </w:r>
      <w:r>
        <w:rPr>
          <w:rFonts w:hint="eastAsia"/>
        </w:rPr>
        <w:t xml:space="preserve">                 D. </w:t>
      </w:r>
      <w:r>
        <w:rPr>
          <w:rFonts w:hint="eastAsia"/>
        </w:rPr>
        <w:t>状态图和活动图</w:t>
      </w:r>
    </w:p>
    <w:p w:rsidR="00934851" w:rsidRPr="00A1123F" w:rsidRDefault="00934851" w:rsidP="00934851">
      <w:pPr>
        <w:widowControl/>
        <w:jc w:val="left"/>
        <w:rPr>
          <w:rFonts w:hAnsi="宋体"/>
        </w:rPr>
      </w:pPr>
    </w:p>
    <w:p w:rsidR="00934851" w:rsidRDefault="00934851" w:rsidP="00934851">
      <w:pPr>
        <w:widowControl/>
        <w:jc w:val="left"/>
        <w:rPr>
          <w:rFonts w:hAnsi="宋体"/>
        </w:rPr>
      </w:pPr>
      <w:r>
        <w:rPr>
          <w:rFonts w:hAnsi="宋体" w:hint="eastAsia"/>
        </w:rPr>
        <w:t>RUP</w:t>
      </w:r>
      <w:r>
        <w:rPr>
          <w:rFonts w:hAnsi="宋体" w:hint="eastAsia"/>
        </w:rPr>
        <w:t>将一个周期的开发过程划分为</w:t>
      </w:r>
      <w:r>
        <w:rPr>
          <w:rFonts w:hAnsi="宋体" w:hint="eastAsia"/>
        </w:rPr>
        <w:t>4</w:t>
      </w:r>
      <w:r>
        <w:rPr>
          <w:rFonts w:hAnsi="宋体" w:hint="eastAsia"/>
        </w:rPr>
        <w:t>个阶段，其中</w:t>
      </w:r>
      <w:r w:rsidRPr="00F32AC2">
        <w:rPr>
          <w:rFonts w:hAnsi="宋体" w:hint="eastAsia"/>
          <w:u w:val="single"/>
        </w:rPr>
        <w:t xml:space="preserve">  </w:t>
      </w:r>
      <w:r w:rsidRPr="00F32AC2">
        <w:rPr>
          <w:rFonts w:hAnsi="宋体" w:hint="eastAsia"/>
          <w:u w:val="single"/>
        </w:rPr>
        <w:t>（</w:t>
      </w:r>
      <w:r>
        <w:rPr>
          <w:rFonts w:hAnsi="宋体" w:hint="eastAsia"/>
          <w:u w:val="single"/>
        </w:rPr>
        <w:t>8</w:t>
      </w:r>
      <w:r w:rsidRPr="00F32AC2">
        <w:rPr>
          <w:rFonts w:hAnsi="宋体" w:hint="eastAsia"/>
          <w:u w:val="single"/>
        </w:rPr>
        <w:t>）</w:t>
      </w:r>
      <w:r w:rsidRPr="00F32AC2">
        <w:rPr>
          <w:rFonts w:hAnsi="宋体" w:hint="eastAsia"/>
          <w:u w:val="single"/>
        </w:rPr>
        <w:t xml:space="preserve">  </w:t>
      </w:r>
      <w:r>
        <w:rPr>
          <w:rFonts w:hAnsi="宋体" w:hint="eastAsia"/>
        </w:rPr>
        <w:t>的提交结果包含了完整的用例和设计模型，以及</w:t>
      </w:r>
      <w:bookmarkStart w:id="1" w:name="OLE_LINK1"/>
      <w:bookmarkStart w:id="2" w:name="OLE_LINK2"/>
      <w:r>
        <w:rPr>
          <w:rFonts w:hAnsi="宋体" w:hint="eastAsia"/>
        </w:rPr>
        <w:t>在适当平台上集成的软件产品</w:t>
      </w:r>
      <w:bookmarkEnd w:id="1"/>
      <w:bookmarkEnd w:id="2"/>
      <w:r>
        <w:rPr>
          <w:rFonts w:hAnsi="宋体" w:hint="eastAsia"/>
        </w:rPr>
        <w:t>。</w:t>
      </w:r>
    </w:p>
    <w:p w:rsidR="00934851" w:rsidRDefault="00934851" w:rsidP="00934851">
      <w:pPr>
        <w:widowControl/>
        <w:jc w:val="left"/>
        <w:rPr>
          <w:rFonts w:hAnsi="宋体"/>
        </w:rPr>
      </w:pPr>
      <w:r>
        <w:rPr>
          <w:rFonts w:hAnsi="宋体" w:hint="eastAsia"/>
        </w:rPr>
        <w:t>（</w:t>
      </w:r>
      <w:r>
        <w:rPr>
          <w:rFonts w:hAnsi="宋体" w:hint="eastAsia"/>
        </w:rPr>
        <w:t>8</w:t>
      </w:r>
      <w:r>
        <w:rPr>
          <w:rFonts w:hAnsi="宋体" w:hint="eastAsia"/>
        </w:rPr>
        <w:t>）</w:t>
      </w:r>
      <w:r>
        <w:rPr>
          <w:rFonts w:hAnsi="宋体" w:hint="eastAsia"/>
        </w:rPr>
        <w:t xml:space="preserve"> A. </w:t>
      </w:r>
      <w:r>
        <w:rPr>
          <w:rFonts w:hAnsi="宋体" w:hint="eastAsia"/>
        </w:rPr>
        <w:t>先</w:t>
      </w:r>
      <w:proofErr w:type="gramStart"/>
      <w:r>
        <w:rPr>
          <w:rFonts w:hAnsi="宋体" w:hint="eastAsia"/>
        </w:rPr>
        <w:t>启阶段</w:t>
      </w:r>
      <w:proofErr w:type="gramEnd"/>
      <w:r>
        <w:rPr>
          <w:rFonts w:hAnsi="宋体" w:hint="eastAsia"/>
        </w:rPr>
        <w:t xml:space="preserve">      B. </w:t>
      </w:r>
      <w:r>
        <w:rPr>
          <w:rFonts w:hAnsi="宋体" w:hint="eastAsia"/>
        </w:rPr>
        <w:t>精化阶段</w:t>
      </w:r>
      <w:r>
        <w:rPr>
          <w:rFonts w:hAnsi="宋体" w:hint="eastAsia"/>
        </w:rPr>
        <w:t xml:space="preserve">      C. </w:t>
      </w:r>
      <w:r>
        <w:rPr>
          <w:rFonts w:hAnsi="宋体" w:hint="eastAsia"/>
        </w:rPr>
        <w:t>构建阶段</w:t>
      </w:r>
      <w:r>
        <w:rPr>
          <w:rFonts w:hAnsi="宋体" w:hint="eastAsia"/>
        </w:rPr>
        <w:t xml:space="preserve">      D. </w:t>
      </w:r>
      <w:r>
        <w:rPr>
          <w:rFonts w:hAnsi="宋体" w:hint="eastAsia"/>
        </w:rPr>
        <w:t>提交阶段</w:t>
      </w:r>
    </w:p>
    <w:p w:rsidR="00934851" w:rsidRDefault="00934851" w:rsidP="00934851">
      <w:pPr>
        <w:widowControl/>
        <w:jc w:val="left"/>
        <w:rPr>
          <w:rFonts w:hAnsi="宋体"/>
        </w:rPr>
      </w:pPr>
    </w:p>
    <w:p w:rsidR="00934851" w:rsidRDefault="00934851" w:rsidP="00934851">
      <w:r w:rsidRPr="006A588E">
        <w:rPr>
          <w:rFonts w:hint="eastAsia"/>
        </w:rPr>
        <w:t>在进行</w:t>
      </w:r>
      <w:r>
        <w:rPr>
          <w:rFonts w:hint="eastAsia"/>
        </w:rPr>
        <w:t>面向对象设计时，采用设计模式能够</w:t>
      </w:r>
      <w:r w:rsidRPr="006A588E">
        <w:rPr>
          <w:rFonts w:hint="eastAsia"/>
          <w:u w:val="single"/>
        </w:rPr>
        <w:t>（</w:t>
      </w:r>
      <w:r w:rsidRPr="006A588E">
        <w:rPr>
          <w:rFonts w:hint="eastAsia"/>
          <w:u w:val="single"/>
        </w:rPr>
        <w:t>9</w:t>
      </w:r>
      <w:r w:rsidRPr="006A588E">
        <w:rPr>
          <w:rFonts w:hint="eastAsia"/>
          <w:u w:val="single"/>
        </w:rPr>
        <w:t>）</w:t>
      </w:r>
      <w:r>
        <w:rPr>
          <w:rFonts w:hint="eastAsia"/>
          <w:u w:val="single"/>
        </w:rPr>
        <w:t xml:space="preserve"> </w:t>
      </w:r>
      <w:r>
        <w:rPr>
          <w:rFonts w:hint="eastAsia"/>
        </w:rPr>
        <w:t>。</w:t>
      </w:r>
      <w:r>
        <w:rPr>
          <w:rFonts w:hint="eastAsia"/>
        </w:rPr>
        <w:t xml:space="preserve"> </w:t>
      </w:r>
      <w:r w:rsidRPr="00137E93">
        <w:rPr>
          <w:rFonts w:hint="eastAsia"/>
          <w:u w:val="single"/>
        </w:rPr>
        <w:t>（</w:t>
      </w:r>
      <w:r>
        <w:rPr>
          <w:rFonts w:hint="eastAsia"/>
          <w:u w:val="single"/>
        </w:rPr>
        <w:t>10</w:t>
      </w:r>
      <w:r w:rsidRPr="00137E93">
        <w:rPr>
          <w:rFonts w:hint="eastAsia"/>
          <w:u w:val="single"/>
        </w:rPr>
        <w:t>）</w:t>
      </w:r>
      <w:r w:rsidRPr="00137E93">
        <w:rPr>
          <w:rFonts w:hint="eastAsia"/>
          <w:u w:val="single"/>
        </w:rPr>
        <w:t xml:space="preserve"> </w:t>
      </w:r>
      <w:r w:rsidRPr="00137E93">
        <w:rPr>
          <w:rFonts w:ascii="宋体" w:hAnsi="宋体" w:hint="eastAsia"/>
        </w:rPr>
        <w:t>设计模式</w:t>
      </w:r>
      <w:r w:rsidRPr="00137E93">
        <w:rPr>
          <w:rFonts w:hint="eastAsia"/>
        </w:rPr>
        <w:t>定义</w:t>
      </w:r>
      <w:r>
        <w:rPr>
          <w:rFonts w:hint="eastAsia"/>
        </w:rPr>
        <w:t>一个用于创建对象的接口，让子类决定实例化哪一个子类，它使一个类的实例化延迟到其子类。</w:t>
      </w:r>
      <w:r w:rsidRPr="003F1429">
        <w:rPr>
          <w:rFonts w:hint="eastAsia"/>
          <w:color w:val="000000"/>
          <w:u w:val="single"/>
        </w:rPr>
        <w:t xml:space="preserve"> </w:t>
      </w:r>
      <w:r w:rsidRPr="003F1429">
        <w:rPr>
          <w:u w:val="single"/>
        </w:rPr>
        <w:t>（</w:t>
      </w:r>
      <w:r>
        <w:rPr>
          <w:rFonts w:hint="eastAsia"/>
          <w:u w:val="single"/>
        </w:rPr>
        <w:t>11</w:t>
      </w:r>
      <w:r w:rsidRPr="003F1429">
        <w:rPr>
          <w:u w:val="single"/>
        </w:rPr>
        <w:t>）</w:t>
      </w:r>
      <w:r w:rsidRPr="003F1429">
        <w:rPr>
          <w:rFonts w:hint="eastAsia"/>
          <w:u w:val="single"/>
        </w:rPr>
        <w:t xml:space="preserve"> </w:t>
      </w:r>
      <w:r w:rsidRPr="0009786D">
        <w:t>模式将对象组合成树形结构以表示</w:t>
      </w:r>
      <w:r w:rsidRPr="0009786D">
        <w:t>“</w:t>
      </w:r>
      <w:r w:rsidRPr="0009786D">
        <w:t>部分</w:t>
      </w:r>
      <w:r w:rsidRPr="0009786D">
        <w:t>-</w:t>
      </w:r>
      <w:r w:rsidRPr="0009786D">
        <w:t>整体</w:t>
      </w:r>
      <w:r w:rsidRPr="0009786D">
        <w:t>”</w:t>
      </w:r>
      <w:r w:rsidRPr="0009786D">
        <w:t>的层次结构，并使得用户对单个对象和组合对象的使用具有一致性。</w:t>
      </w:r>
    </w:p>
    <w:p w:rsidR="00934851" w:rsidRDefault="00934851" w:rsidP="00934851">
      <w:r>
        <w:rPr>
          <w:rFonts w:hAnsi="宋体" w:hint="eastAsia"/>
        </w:rPr>
        <w:t>（</w:t>
      </w:r>
      <w:r>
        <w:rPr>
          <w:rFonts w:hAnsi="宋体" w:hint="eastAsia"/>
        </w:rPr>
        <w:t>9</w:t>
      </w:r>
      <w:r>
        <w:rPr>
          <w:rFonts w:hAnsi="宋体" w:hint="eastAsia"/>
        </w:rPr>
        <w:t>）</w:t>
      </w:r>
      <w:r>
        <w:rPr>
          <w:rFonts w:hint="eastAsia"/>
        </w:rPr>
        <w:t xml:space="preserve">A. </w:t>
      </w:r>
      <w:r>
        <w:rPr>
          <w:rFonts w:hint="eastAsia"/>
        </w:rPr>
        <w:t>复用相似问题的相同解决方案</w:t>
      </w:r>
      <w:r>
        <w:rPr>
          <w:rFonts w:hint="eastAsia"/>
        </w:rPr>
        <w:t xml:space="preserve">           B. </w:t>
      </w:r>
      <w:r>
        <w:rPr>
          <w:rFonts w:hint="eastAsia"/>
        </w:rPr>
        <w:t>改善代码的平台可移植性</w:t>
      </w:r>
      <w:r>
        <w:rPr>
          <w:rFonts w:hint="eastAsia"/>
        </w:rPr>
        <w:t xml:space="preserve">        </w:t>
      </w:r>
    </w:p>
    <w:p w:rsidR="00934851" w:rsidRDefault="00934851" w:rsidP="00934851">
      <w:pPr>
        <w:ind w:firstLineChars="257" w:firstLine="540"/>
      </w:pPr>
      <w:r>
        <w:rPr>
          <w:rFonts w:hint="eastAsia"/>
        </w:rPr>
        <w:t xml:space="preserve">C. </w:t>
      </w:r>
      <w:r>
        <w:rPr>
          <w:rFonts w:hint="eastAsia"/>
        </w:rPr>
        <w:t>改善代码的可理解性</w:t>
      </w:r>
      <w:r>
        <w:rPr>
          <w:rFonts w:hint="eastAsia"/>
        </w:rPr>
        <w:t xml:space="preserve">                   D. </w:t>
      </w:r>
      <w:r>
        <w:rPr>
          <w:rFonts w:hint="eastAsia"/>
        </w:rPr>
        <w:t>增强软件的易安装性</w:t>
      </w:r>
    </w:p>
    <w:p w:rsidR="00934851" w:rsidRPr="00FF67D4" w:rsidRDefault="00934851" w:rsidP="00934851">
      <w:pPr>
        <w:rPr>
          <w:rFonts w:hAnsi="宋体"/>
        </w:rPr>
      </w:pPr>
      <w:r w:rsidRPr="00FF67D4">
        <w:rPr>
          <w:rFonts w:hAnsi="宋体" w:hint="eastAsia"/>
        </w:rPr>
        <w:t xml:space="preserve">(10)  </w:t>
      </w:r>
      <w:r w:rsidRPr="00FF67D4">
        <w:rPr>
          <w:rFonts w:hAnsi="宋体"/>
        </w:rPr>
        <w:t xml:space="preserve">A. </w:t>
      </w:r>
      <w:r w:rsidRPr="00FF67D4">
        <w:rPr>
          <w:rFonts w:hAnsi="宋体" w:hint="eastAsia"/>
        </w:rPr>
        <w:t>观察者（</w:t>
      </w:r>
      <w:r w:rsidRPr="00FF67D4">
        <w:rPr>
          <w:rFonts w:hAnsi="宋体" w:hint="eastAsia"/>
        </w:rPr>
        <w:t>Observer</w:t>
      </w:r>
      <w:r w:rsidRPr="00FF67D4">
        <w:rPr>
          <w:rFonts w:hAnsi="宋体" w:hint="eastAsia"/>
        </w:rPr>
        <w:t>）</w:t>
      </w:r>
      <w:r w:rsidRPr="00FF67D4">
        <w:rPr>
          <w:rFonts w:hAnsi="宋体" w:hint="eastAsia"/>
        </w:rPr>
        <w:tab/>
      </w:r>
      <w:r w:rsidRPr="00FF67D4">
        <w:rPr>
          <w:rFonts w:hAnsi="宋体"/>
        </w:rPr>
        <w:t xml:space="preserve">B. </w:t>
      </w:r>
      <w:r w:rsidRPr="0087186A">
        <w:rPr>
          <w:rFonts w:hAnsi="宋体" w:hint="eastAsia"/>
        </w:rPr>
        <w:t>工厂方法（</w:t>
      </w:r>
      <w:r w:rsidRPr="0087186A">
        <w:rPr>
          <w:rFonts w:hAnsi="宋体" w:hint="eastAsia"/>
        </w:rPr>
        <w:t>Factory Method</w:t>
      </w:r>
      <w:r w:rsidRPr="0087186A">
        <w:rPr>
          <w:rFonts w:hAnsi="宋体" w:hint="eastAsia"/>
        </w:rPr>
        <w:t>）</w:t>
      </w:r>
    </w:p>
    <w:p w:rsidR="00934851" w:rsidRPr="0087186A" w:rsidRDefault="00934851" w:rsidP="00934851">
      <w:pPr>
        <w:ind w:firstLineChars="257" w:firstLine="540"/>
        <w:rPr>
          <w:rFonts w:hAnsi="宋体"/>
        </w:rPr>
      </w:pPr>
      <w:r w:rsidRPr="0087186A">
        <w:rPr>
          <w:rFonts w:hAnsi="宋体"/>
        </w:rPr>
        <w:t xml:space="preserve">C. </w:t>
      </w:r>
      <w:r w:rsidRPr="0087186A">
        <w:rPr>
          <w:rFonts w:hAnsi="宋体" w:hint="eastAsia"/>
        </w:rPr>
        <w:t>原型（</w:t>
      </w:r>
      <w:r w:rsidRPr="0087186A">
        <w:rPr>
          <w:rFonts w:hAnsi="宋体" w:hint="eastAsia"/>
        </w:rPr>
        <w:t>Prototype</w:t>
      </w:r>
      <w:r w:rsidRPr="0087186A">
        <w:rPr>
          <w:rFonts w:hAnsi="宋体" w:hint="eastAsia"/>
        </w:rPr>
        <w:t>）</w:t>
      </w:r>
      <w:r w:rsidRPr="0087186A">
        <w:rPr>
          <w:rFonts w:hAnsi="宋体" w:hint="eastAsia"/>
        </w:rPr>
        <w:t xml:space="preserve">   </w:t>
      </w:r>
      <w:r>
        <w:rPr>
          <w:rFonts w:hAnsi="宋体" w:hint="eastAsia"/>
        </w:rPr>
        <w:t xml:space="preserve"> </w:t>
      </w:r>
      <w:r w:rsidRPr="0087186A">
        <w:rPr>
          <w:rFonts w:hAnsi="宋体"/>
        </w:rPr>
        <w:t xml:space="preserve">D. </w:t>
      </w:r>
      <w:r w:rsidRPr="00FF67D4">
        <w:rPr>
          <w:rFonts w:hAnsi="宋体" w:hint="eastAsia"/>
        </w:rPr>
        <w:t>适配器（</w:t>
      </w:r>
      <w:r w:rsidRPr="00FF67D4">
        <w:rPr>
          <w:rFonts w:hAnsi="宋体" w:hint="eastAsia"/>
        </w:rPr>
        <w:t>Adapter</w:t>
      </w:r>
      <w:r w:rsidRPr="00FF67D4">
        <w:rPr>
          <w:rFonts w:hAnsi="宋体" w:hint="eastAsia"/>
        </w:rPr>
        <w:t>）</w:t>
      </w:r>
    </w:p>
    <w:p w:rsidR="00934851" w:rsidRDefault="00934851" w:rsidP="00934851">
      <w:r>
        <w:rPr>
          <w:rFonts w:hint="eastAsia"/>
        </w:rPr>
        <w:t xml:space="preserve">(11)  </w:t>
      </w:r>
      <w:r w:rsidRPr="0009786D">
        <w:t>A.</w:t>
      </w:r>
      <w:r>
        <w:rPr>
          <w:rFonts w:hint="eastAsia"/>
        </w:rPr>
        <w:t xml:space="preserve"> </w:t>
      </w:r>
      <w:r w:rsidRPr="0009786D">
        <w:t>修饰（</w:t>
      </w:r>
      <w:r w:rsidRPr="0009786D">
        <w:t>Decorator</w:t>
      </w:r>
      <w:r w:rsidRPr="0009786D">
        <w:t xml:space="preserve">）　</w:t>
      </w:r>
      <w:r>
        <w:rPr>
          <w:rFonts w:hint="eastAsia"/>
        </w:rPr>
        <w:t xml:space="preserve">  </w:t>
      </w:r>
      <w:r w:rsidRPr="0009786D">
        <w:t xml:space="preserve">B. </w:t>
      </w:r>
      <w:r w:rsidRPr="0009786D">
        <w:t>桥接（</w:t>
      </w:r>
      <w:r w:rsidRPr="0009786D">
        <w:t>Bridge</w:t>
      </w:r>
      <w:r w:rsidRPr="0009786D">
        <w:t>）</w:t>
      </w:r>
      <w:r>
        <w:rPr>
          <w:rFonts w:hint="eastAsia"/>
        </w:rPr>
        <w:t xml:space="preserve">   </w:t>
      </w:r>
    </w:p>
    <w:p w:rsidR="00934851" w:rsidRPr="0009786D" w:rsidRDefault="00934851" w:rsidP="00934851">
      <w:pPr>
        <w:ind w:firstLineChars="257" w:firstLine="540"/>
      </w:pPr>
      <w:r w:rsidRPr="0009786D">
        <w:t>C.</w:t>
      </w:r>
      <w:r>
        <w:rPr>
          <w:rFonts w:hint="eastAsia"/>
        </w:rPr>
        <w:t xml:space="preserve"> </w:t>
      </w:r>
      <w:r w:rsidRPr="0009786D">
        <w:t>外观（</w:t>
      </w:r>
      <w:r w:rsidRPr="0009786D">
        <w:t>Facade</w:t>
      </w:r>
      <w:r w:rsidRPr="0009786D">
        <w:t>）</w:t>
      </w:r>
      <w:r>
        <w:rPr>
          <w:rFonts w:hint="eastAsia"/>
        </w:rPr>
        <w:t xml:space="preserve">      </w:t>
      </w:r>
      <w:r w:rsidRPr="0009786D">
        <w:t xml:space="preserve">D. </w:t>
      </w:r>
      <w:r w:rsidRPr="0009786D">
        <w:t>组合（</w:t>
      </w:r>
      <w:r w:rsidRPr="0009786D">
        <w:t>Composite</w:t>
      </w:r>
      <w:r w:rsidRPr="0009786D">
        <w:t>）</w:t>
      </w:r>
    </w:p>
    <w:p w:rsidR="00934851" w:rsidRPr="006A588E" w:rsidRDefault="00934851" w:rsidP="00934851">
      <w:pPr>
        <w:widowControl/>
        <w:jc w:val="left"/>
        <w:rPr>
          <w:rFonts w:hAnsi="宋体"/>
        </w:rPr>
      </w:pPr>
    </w:p>
    <w:p w:rsidR="00934851" w:rsidRPr="00026CB3" w:rsidRDefault="00934851" w:rsidP="00934851">
      <w:pPr>
        <w:spacing w:line="340" w:lineRule="exact"/>
        <w:rPr>
          <w:rFonts w:ascii="宋体" w:hAnsi="宋体" w:cs="宋体"/>
          <w:color w:val="000000"/>
          <w:kern w:val="0"/>
          <w:szCs w:val="21"/>
        </w:rPr>
      </w:pPr>
      <w:r w:rsidRPr="003F1429">
        <w:rPr>
          <w:rFonts w:hint="eastAsia"/>
          <w:u w:val="single"/>
        </w:rPr>
        <w:t xml:space="preserve">  </w:t>
      </w:r>
      <w:r w:rsidRPr="003F1429">
        <w:rPr>
          <w:rFonts w:ascii="宋体" w:hAnsi="宋体" w:cs="宋体" w:hint="eastAsia"/>
          <w:color w:val="000000"/>
          <w:kern w:val="0"/>
          <w:szCs w:val="21"/>
          <w:u w:val="single"/>
        </w:rPr>
        <w:t>（</w:t>
      </w:r>
      <w:r>
        <w:rPr>
          <w:rFonts w:ascii="宋体" w:hAnsi="宋体" w:cs="宋体" w:hint="eastAsia"/>
          <w:color w:val="000000"/>
          <w:kern w:val="0"/>
          <w:szCs w:val="21"/>
          <w:u w:val="single"/>
        </w:rPr>
        <w:t>12</w:t>
      </w:r>
      <w:r w:rsidRPr="003F1429">
        <w:rPr>
          <w:rFonts w:ascii="宋体" w:hAnsi="宋体" w:cs="宋体" w:hint="eastAsia"/>
          <w:color w:val="000000"/>
          <w:kern w:val="0"/>
          <w:szCs w:val="21"/>
          <w:u w:val="single"/>
        </w:rPr>
        <w:t>）</w:t>
      </w:r>
      <w:r>
        <w:rPr>
          <w:rFonts w:ascii="宋体" w:hAnsi="宋体" w:cs="宋体" w:hint="eastAsia"/>
          <w:color w:val="000000"/>
          <w:kern w:val="0"/>
          <w:szCs w:val="21"/>
          <w:u w:val="single"/>
        </w:rPr>
        <w:t xml:space="preserve"> </w:t>
      </w:r>
      <w:r w:rsidRPr="003130DD">
        <w:rPr>
          <w:rFonts w:ascii="宋体" w:hAnsi="宋体" w:cs="宋体" w:hint="eastAsia"/>
          <w:color w:val="000000"/>
          <w:kern w:val="0"/>
          <w:szCs w:val="21"/>
        </w:rPr>
        <w:t xml:space="preserve"> </w:t>
      </w:r>
      <w:r w:rsidRPr="00026CB3">
        <w:rPr>
          <w:rFonts w:ascii="宋体" w:hAnsi="宋体" w:cs="宋体" w:hint="eastAsia"/>
          <w:color w:val="000000"/>
          <w:kern w:val="0"/>
          <w:szCs w:val="21"/>
        </w:rPr>
        <w:t>是用于把元素组织成组的通用机制</w:t>
      </w:r>
      <w:r>
        <w:rPr>
          <w:rFonts w:ascii="宋体" w:hAnsi="宋体" w:cs="宋体" w:hint="eastAsia"/>
          <w:color w:val="000000"/>
          <w:kern w:val="0"/>
          <w:szCs w:val="21"/>
        </w:rPr>
        <w:t>。该机制在开发过程中有很多作用，但其中的</w:t>
      </w:r>
      <w:r w:rsidRPr="00AB3409">
        <w:rPr>
          <w:rFonts w:ascii="宋体" w:hAnsi="宋体" w:cs="宋体" w:hint="eastAsia"/>
          <w:color w:val="000000"/>
          <w:kern w:val="0"/>
          <w:szCs w:val="21"/>
          <w:u w:val="single"/>
        </w:rPr>
        <w:t>（13）</w:t>
      </w:r>
      <w:r w:rsidRPr="008E250D">
        <w:rPr>
          <w:rFonts w:ascii="宋体" w:hAnsi="宋体" w:cs="宋体" w:hint="eastAsia"/>
          <w:b/>
          <w:color w:val="000000"/>
          <w:kern w:val="0"/>
          <w:szCs w:val="21"/>
        </w:rPr>
        <w:t>不是</w:t>
      </w:r>
      <w:r>
        <w:rPr>
          <w:rFonts w:ascii="宋体" w:hAnsi="宋体" w:cs="宋体" w:hint="eastAsia"/>
          <w:color w:val="000000"/>
          <w:kern w:val="0"/>
          <w:szCs w:val="21"/>
        </w:rPr>
        <w:t>该机制的好处之一。</w:t>
      </w:r>
    </w:p>
    <w:p w:rsidR="00934851" w:rsidRDefault="00934851" w:rsidP="00934851">
      <w:pPr>
        <w:widowControl/>
        <w:jc w:val="left"/>
        <w:rPr>
          <w:rFonts w:ascii="宋体" w:hAnsi="宋体" w:cs="宋体"/>
          <w:color w:val="000000"/>
          <w:kern w:val="0"/>
          <w:szCs w:val="21"/>
        </w:rPr>
      </w:pPr>
      <w:r>
        <w:rPr>
          <w:rFonts w:ascii="ˎ̥" w:hAnsi="ˎ̥" w:hint="eastAsia"/>
          <w:szCs w:val="21"/>
        </w:rPr>
        <w:t>（</w:t>
      </w:r>
      <w:r>
        <w:rPr>
          <w:rFonts w:ascii="ˎ̥" w:hAnsi="ˎ̥" w:hint="eastAsia"/>
          <w:szCs w:val="21"/>
        </w:rPr>
        <w:t>12</w:t>
      </w:r>
      <w:r>
        <w:rPr>
          <w:rFonts w:ascii="ˎ̥" w:hAnsi="ˎ̥" w:hint="eastAsia"/>
          <w:szCs w:val="21"/>
        </w:rPr>
        <w:t>）</w:t>
      </w:r>
      <w:r>
        <w:rPr>
          <w:rFonts w:ascii="ˎ̥" w:hAnsi="ˎ̥" w:hint="eastAsia"/>
          <w:szCs w:val="21"/>
        </w:rPr>
        <w:t xml:space="preserve"> </w:t>
      </w:r>
      <w:r w:rsidRPr="009D1219">
        <w:rPr>
          <w:rFonts w:ascii="ˎ̥" w:hAnsi="ˎ̥" w:hint="eastAsia"/>
          <w:szCs w:val="21"/>
        </w:rPr>
        <w:t>A.</w:t>
      </w:r>
      <w:r>
        <w:rPr>
          <w:rFonts w:hint="eastAsia"/>
          <w:color w:val="000000"/>
          <w:kern w:val="0"/>
          <w:szCs w:val="21"/>
        </w:rPr>
        <w:t xml:space="preserve"> </w:t>
      </w:r>
      <w:r w:rsidRPr="00026CB3">
        <w:rPr>
          <w:rFonts w:ascii="宋体" w:hAnsi="宋体" w:cs="宋体" w:hint="eastAsia"/>
          <w:color w:val="000000"/>
          <w:kern w:val="0"/>
          <w:szCs w:val="21"/>
        </w:rPr>
        <w:t xml:space="preserve">类          </w:t>
      </w:r>
      <w:r w:rsidRPr="009D1219">
        <w:rPr>
          <w:rFonts w:ascii="ˎ̥" w:hAnsi="ˎ̥" w:hint="eastAsia"/>
          <w:szCs w:val="21"/>
        </w:rPr>
        <w:t xml:space="preserve"> B.</w:t>
      </w:r>
      <w:r>
        <w:rPr>
          <w:rFonts w:ascii="宋体" w:hAnsi="宋体" w:cs="宋体" w:hint="eastAsia"/>
          <w:color w:val="000000"/>
          <w:kern w:val="0"/>
          <w:szCs w:val="21"/>
        </w:rPr>
        <w:t xml:space="preserve">   </w:t>
      </w:r>
      <w:r w:rsidRPr="00026CB3">
        <w:rPr>
          <w:rFonts w:ascii="宋体" w:hAnsi="宋体" w:cs="宋体" w:hint="eastAsia"/>
          <w:color w:val="000000"/>
          <w:kern w:val="0"/>
          <w:szCs w:val="21"/>
        </w:rPr>
        <w:t>包</w:t>
      </w:r>
      <w:r>
        <w:rPr>
          <w:rFonts w:ascii="宋体" w:hAnsi="宋体" w:cs="宋体" w:hint="eastAsia"/>
          <w:color w:val="000000"/>
          <w:kern w:val="0"/>
          <w:szCs w:val="21"/>
        </w:rPr>
        <w:t xml:space="preserve">      </w:t>
      </w:r>
      <w:r w:rsidRPr="00026CB3">
        <w:rPr>
          <w:rFonts w:ascii="宋体" w:hAnsi="宋体" w:cs="宋体" w:hint="eastAsia"/>
          <w:color w:val="000000"/>
          <w:kern w:val="0"/>
          <w:szCs w:val="21"/>
        </w:rPr>
        <w:t xml:space="preserve"> </w:t>
      </w:r>
      <w:r w:rsidRPr="009D1219">
        <w:rPr>
          <w:rFonts w:ascii="ˎ̥" w:hAnsi="ˎ̥" w:hint="eastAsia"/>
          <w:szCs w:val="21"/>
        </w:rPr>
        <w:t xml:space="preserve">  C.</w:t>
      </w:r>
      <w:r>
        <w:rPr>
          <w:rFonts w:hAnsi="宋体" w:hint="eastAsia"/>
          <w:color w:val="000000"/>
          <w:kern w:val="0"/>
          <w:szCs w:val="21"/>
        </w:rPr>
        <w:t xml:space="preserve"> </w:t>
      </w:r>
      <w:r w:rsidRPr="00026CB3">
        <w:rPr>
          <w:rFonts w:ascii="宋体" w:hAnsi="宋体" w:cs="宋体" w:hint="eastAsia"/>
          <w:color w:val="000000"/>
          <w:kern w:val="0"/>
          <w:szCs w:val="21"/>
        </w:rPr>
        <w:t xml:space="preserve">接口              </w:t>
      </w:r>
      <w:r w:rsidRPr="009D1219">
        <w:rPr>
          <w:rFonts w:ascii="ˎ̥" w:hAnsi="ˎ̥" w:hint="eastAsia"/>
          <w:szCs w:val="21"/>
        </w:rPr>
        <w:t xml:space="preserve"> D.</w:t>
      </w:r>
      <w:r>
        <w:rPr>
          <w:rFonts w:hint="eastAsia"/>
          <w:color w:val="000000"/>
          <w:kern w:val="0"/>
          <w:szCs w:val="21"/>
        </w:rPr>
        <w:t xml:space="preserve"> </w:t>
      </w:r>
      <w:r w:rsidRPr="00026CB3">
        <w:rPr>
          <w:rFonts w:ascii="宋体" w:hAnsi="宋体" w:cs="宋体" w:hint="eastAsia"/>
          <w:color w:val="000000"/>
          <w:kern w:val="0"/>
          <w:szCs w:val="21"/>
        </w:rPr>
        <w:t>组件</w:t>
      </w:r>
    </w:p>
    <w:p w:rsidR="00934851" w:rsidRDefault="00934851" w:rsidP="00934851">
      <w:pPr>
        <w:widowControl/>
        <w:jc w:val="left"/>
        <w:rPr>
          <w:rFonts w:ascii="ˎ̥" w:hAnsi="ˎ̥" w:hint="eastAsia"/>
          <w:szCs w:val="21"/>
        </w:rPr>
      </w:pPr>
      <w:r>
        <w:rPr>
          <w:rFonts w:ascii="ˎ̥" w:hAnsi="ˎ̥" w:hint="eastAsia"/>
          <w:szCs w:val="21"/>
        </w:rPr>
        <w:t>（</w:t>
      </w:r>
      <w:r>
        <w:rPr>
          <w:rFonts w:ascii="ˎ̥" w:hAnsi="ˎ̥" w:hint="eastAsia"/>
          <w:szCs w:val="21"/>
        </w:rPr>
        <w:t>13</w:t>
      </w:r>
      <w:r>
        <w:rPr>
          <w:rFonts w:ascii="ˎ̥" w:hAnsi="ˎ̥" w:hint="eastAsia"/>
          <w:szCs w:val="21"/>
        </w:rPr>
        <w:t>）</w:t>
      </w:r>
      <w:r>
        <w:rPr>
          <w:rFonts w:ascii="ˎ̥" w:hAnsi="ˎ̥" w:hint="eastAsia"/>
          <w:szCs w:val="21"/>
        </w:rPr>
        <w:t xml:space="preserve"> </w:t>
      </w:r>
      <w:r w:rsidRPr="009D1219">
        <w:rPr>
          <w:rFonts w:ascii="ˎ̥" w:hAnsi="ˎ̥" w:hint="eastAsia"/>
          <w:szCs w:val="21"/>
        </w:rPr>
        <w:t>A.</w:t>
      </w:r>
      <w:r>
        <w:rPr>
          <w:rFonts w:hint="eastAsia"/>
          <w:color w:val="000000"/>
          <w:kern w:val="0"/>
          <w:szCs w:val="21"/>
        </w:rPr>
        <w:t xml:space="preserve"> </w:t>
      </w:r>
      <w:r>
        <w:rPr>
          <w:rFonts w:ascii="宋体" w:hAnsi="宋体" w:cs="宋体" w:hint="eastAsia"/>
          <w:color w:val="000000"/>
          <w:kern w:val="0"/>
          <w:szCs w:val="21"/>
        </w:rPr>
        <w:t>有利于并行开发和提高软件生产率</w:t>
      </w:r>
      <w:r w:rsidRPr="00026CB3">
        <w:rPr>
          <w:rFonts w:ascii="宋体" w:hAnsi="宋体" w:cs="宋体" w:hint="eastAsia"/>
          <w:color w:val="000000"/>
          <w:kern w:val="0"/>
          <w:szCs w:val="21"/>
        </w:rPr>
        <w:t xml:space="preserve">         </w:t>
      </w:r>
      <w:r w:rsidRPr="009D1219">
        <w:rPr>
          <w:rFonts w:ascii="ˎ̥" w:hAnsi="ˎ̥" w:hint="eastAsia"/>
          <w:szCs w:val="21"/>
        </w:rPr>
        <w:t xml:space="preserve"> </w:t>
      </w:r>
    </w:p>
    <w:p w:rsidR="00934851" w:rsidRDefault="00934851" w:rsidP="00934851">
      <w:pPr>
        <w:widowControl/>
        <w:ind w:firstLineChars="257" w:firstLine="540"/>
        <w:jc w:val="left"/>
        <w:rPr>
          <w:rFonts w:ascii="ˎ̥" w:hAnsi="ˎ̥" w:hint="eastAsia"/>
          <w:szCs w:val="21"/>
        </w:rPr>
      </w:pPr>
      <w:r w:rsidRPr="009D1219">
        <w:rPr>
          <w:rFonts w:ascii="ˎ̥" w:hAnsi="ˎ̥" w:hint="eastAsia"/>
          <w:szCs w:val="21"/>
        </w:rPr>
        <w:t>B.</w:t>
      </w:r>
      <w:r>
        <w:rPr>
          <w:rFonts w:ascii="宋体" w:hAnsi="宋体" w:cs="宋体" w:hint="eastAsia"/>
          <w:color w:val="000000"/>
          <w:kern w:val="0"/>
          <w:szCs w:val="21"/>
        </w:rPr>
        <w:t xml:space="preserve"> 有利于有效的软件配置管理</w:t>
      </w:r>
    </w:p>
    <w:p w:rsidR="00934851" w:rsidRDefault="00934851" w:rsidP="00934851">
      <w:pPr>
        <w:widowControl/>
        <w:ind w:firstLineChars="257" w:firstLine="540"/>
        <w:jc w:val="left"/>
        <w:rPr>
          <w:rFonts w:ascii="ˎ̥" w:hAnsi="ˎ̥" w:hint="eastAsia"/>
          <w:szCs w:val="21"/>
        </w:rPr>
      </w:pPr>
      <w:r w:rsidRPr="009D1219">
        <w:rPr>
          <w:rFonts w:ascii="ˎ̥" w:hAnsi="ˎ̥" w:hint="eastAsia"/>
          <w:szCs w:val="21"/>
        </w:rPr>
        <w:t>C.</w:t>
      </w:r>
      <w:r>
        <w:rPr>
          <w:rFonts w:hAnsi="宋体" w:hint="eastAsia"/>
          <w:color w:val="000000"/>
          <w:kern w:val="0"/>
          <w:szCs w:val="21"/>
        </w:rPr>
        <w:t xml:space="preserve"> </w:t>
      </w:r>
      <w:r>
        <w:rPr>
          <w:rFonts w:ascii="宋体" w:hAnsi="宋体" w:cs="宋体" w:hint="eastAsia"/>
          <w:color w:val="000000"/>
          <w:kern w:val="0"/>
          <w:szCs w:val="21"/>
        </w:rPr>
        <w:t>有利于提高软件的模块独立性和软件可理解性</w:t>
      </w:r>
      <w:r w:rsidRPr="00026CB3">
        <w:rPr>
          <w:rFonts w:ascii="宋体" w:hAnsi="宋体" w:cs="宋体" w:hint="eastAsia"/>
          <w:color w:val="000000"/>
          <w:kern w:val="0"/>
          <w:szCs w:val="21"/>
        </w:rPr>
        <w:t xml:space="preserve">              </w:t>
      </w:r>
      <w:r w:rsidRPr="009D1219">
        <w:rPr>
          <w:rFonts w:ascii="ˎ̥" w:hAnsi="ˎ̥" w:hint="eastAsia"/>
          <w:szCs w:val="21"/>
        </w:rPr>
        <w:t xml:space="preserve"> </w:t>
      </w:r>
      <w:r>
        <w:rPr>
          <w:rFonts w:ascii="ˎ̥" w:hAnsi="ˎ̥" w:hint="eastAsia"/>
          <w:szCs w:val="21"/>
        </w:rPr>
        <w:t xml:space="preserve">   </w:t>
      </w:r>
    </w:p>
    <w:p w:rsidR="00934851" w:rsidRPr="008E250D" w:rsidRDefault="00934851" w:rsidP="00934851">
      <w:pPr>
        <w:widowControl/>
        <w:ind w:firstLineChars="257" w:firstLine="540"/>
        <w:jc w:val="left"/>
        <w:rPr>
          <w:rFonts w:ascii="宋体" w:hAnsi="宋体" w:cs="宋体"/>
          <w:color w:val="000000"/>
          <w:kern w:val="0"/>
          <w:szCs w:val="21"/>
        </w:rPr>
      </w:pPr>
      <w:r w:rsidRPr="009D1219">
        <w:rPr>
          <w:rFonts w:ascii="ˎ̥" w:hAnsi="ˎ̥" w:hint="eastAsia"/>
          <w:szCs w:val="21"/>
        </w:rPr>
        <w:t>D.</w:t>
      </w:r>
      <w:r>
        <w:rPr>
          <w:rFonts w:hint="eastAsia"/>
          <w:color w:val="000000"/>
          <w:kern w:val="0"/>
          <w:szCs w:val="21"/>
        </w:rPr>
        <w:t xml:space="preserve"> </w:t>
      </w:r>
      <w:r>
        <w:rPr>
          <w:rFonts w:ascii="宋体" w:hAnsi="宋体" w:cs="宋体" w:hint="eastAsia"/>
          <w:color w:val="000000"/>
          <w:kern w:val="0"/>
          <w:szCs w:val="21"/>
        </w:rPr>
        <w:t>有利于提高软件的可靠性</w:t>
      </w:r>
    </w:p>
    <w:p w:rsidR="00934851" w:rsidRPr="00DE30C1" w:rsidRDefault="00934851" w:rsidP="00934851">
      <w:pPr>
        <w:widowControl/>
        <w:jc w:val="left"/>
        <w:rPr>
          <w:rFonts w:ascii="宋体" w:hAnsi="宋体" w:cs="宋体"/>
          <w:color w:val="000000"/>
          <w:kern w:val="0"/>
          <w:szCs w:val="21"/>
        </w:rPr>
      </w:pPr>
    </w:p>
    <w:p w:rsidR="00934851" w:rsidRDefault="00934851" w:rsidP="00934851">
      <w:r>
        <w:rPr>
          <w:rFonts w:hint="eastAsia"/>
        </w:rPr>
        <w:t>在</w:t>
      </w:r>
      <w:r>
        <w:rPr>
          <w:rFonts w:hint="eastAsia"/>
        </w:rPr>
        <w:t>RSA</w:t>
      </w:r>
      <w:r>
        <w:rPr>
          <w:rFonts w:hint="eastAsia"/>
        </w:rPr>
        <w:t>中，</w:t>
      </w:r>
      <w:r w:rsidRPr="00BD544D">
        <w:rPr>
          <w:rFonts w:hint="eastAsia"/>
          <w:u w:val="single"/>
        </w:rPr>
        <w:t xml:space="preserve">  </w:t>
      </w:r>
      <w:r w:rsidRPr="00BD544D">
        <w:rPr>
          <w:rFonts w:hint="eastAsia"/>
          <w:u w:val="single"/>
        </w:rPr>
        <w:t>（</w:t>
      </w:r>
      <w:r w:rsidRPr="00BD544D">
        <w:rPr>
          <w:rFonts w:hint="eastAsia"/>
          <w:u w:val="single"/>
        </w:rPr>
        <w:t>1</w:t>
      </w:r>
      <w:r>
        <w:rPr>
          <w:rFonts w:hint="eastAsia"/>
          <w:u w:val="single"/>
        </w:rPr>
        <w:t>4</w:t>
      </w:r>
      <w:r w:rsidRPr="00BD544D">
        <w:rPr>
          <w:rFonts w:hint="eastAsia"/>
          <w:u w:val="single"/>
        </w:rPr>
        <w:t>）</w:t>
      </w:r>
      <w:r w:rsidRPr="00BD544D">
        <w:rPr>
          <w:rFonts w:hint="eastAsia"/>
          <w:u w:val="single"/>
        </w:rPr>
        <w:t xml:space="preserve">  </w:t>
      </w:r>
      <w:r>
        <w:rPr>
          <w:rFonts w:hint="eastAsia"/>
        </w:rPr>
        <w:t>定义了编辑器（</w:t>
      </w:r>
      <w:r>
        <w:rPr>
          <w:rFonts w:hint="eastAsia"/>
        </w:rPr>
        <w:t>Editor</w:t>
      </w:r>
      <w:r>
        <w:rPr>
          <w:rFonts w:hint="eastAsia"/>
        </w:rPr>
        <w:t>）和视图（</w:t>
      </w:r>
      <w:r>
        <w:rPr>
          <w:rFonts w:hint="eastAsia"/>
        </w:rPr>
        <w:t>View</w:t>
      </w:r>
      <w:r>
        <w:rPr>
          <w:rFonts w:hint="eastAsia"/>
        </w:rPr>
        <w:t>）集合，并针对特定的任务和职能对其提供初始的布局。但是下述选项中，</w:t>
      </w:r>
      <w:r w:rsidRPr="007F440E">
        <w:rPr>
          <w:rFonts w:hint="eastAsia"/>
          <w:u w:val="single"/>
        </w:rPr>
        <w:t xml:space="preserve">  (1</w:t>
      </w:r>
      <w:r>
        <w:rPr>
          <w:rFonts w:hint="eastAsia"/>
          <w:u w:val="single"/>
        </w:rPr>
        <w:t>5</w:t>
      </w:r>
      <w:r w:rsidRPr="007F440E">
        <w:rPr>
          <w:rFonts w:hint="eastAsia"/>
          <w:u w:val="single"/>
        </w:rPr>
        <w:t xml:space="preserve">)   </w:t>
      </w:r>
      <w:r>
        <w:rPr>
          <w:rFonts w:hint="eastAsia"/>
        </w:rPr>
        <w:t>不是</w:t>
      </w:r>
      <w:r w:rsidRPr="007F440E">
        <w:rPr>
          <w:rFonts w:hint="eastAsia"/>
        </w:rPr>
        <w:t>RSA</w:t>
      </w:r>
      <w:r>
        <w:rPr>
          <w:rFonts w:hint="eastAsia"/>
        </w:rPr>
        <w:t>所提供的一种</w:t>
      </w:r>
      <w:r w:rsidRPr="007F440E">
        <w:rPr>
          <w:rFonts w:hint="eastAsia"/>
          <w:u w:val="single"/>
        </w:rPr>
        <w:t xml:space="preserve">   (1</w:t>
      </w:r>
      <w:r>
        <w:rPr>
          <w:rFonts w:hint="eastAsia"/>
          <w:u w:val="single"/>
        </w:rPr>
        <w:t>4</w:t>
      </w:r>
      <w:r w:rsidRPr="007F440E">
        <w:rPr>
          <w:rFonts w:hint="eastAsia"/>
          <w:u w:val="single"/>
        </w:rPr>
        <w:t xml:space="preserve">)  </w:t>
      </w:r>
      <w:r>
        <w:rPr>
          <w:rFonts w:hint="eastAsia"/>
        </w:rPr>
        <w:t>。</w:t>
      </w:r>
    </w:p>
    <w:p w:rsidR="00934851" w:rsidRDefault="00934851" w:rsidP="00934851">
      <w:r>
        <w:rPr>
          <w:rFonts w:hint="eastAsia"/>
        </w:rPr>
        <w:t xml:space="preserve">(14)  A. </w:t>
      </w:r>
      <w:r>
        <w:rPr>
          <w:rFonts w:hint="eastAsia"/>
        </w:rPr>
        <w:t>模板（</w:t>
      </w:r>
      <w:r>
        <w:rPr>
          <w:rFonts w:hint="eastAsia"/>
        </w:rPr>
        <w:t>Template</w:t>
      </w:r>
      <w:proofErr w:type="gramStart"/>
      <w:r>
        <w:rPr>
          <w:rFonts w:hint="eastAsia"/>
        </w:rPr>
        <w:t>）</w:t>
      </w:r>
      <w:r>
        <w:rPr>
          <w:rFonts w:hint="eastAsia"/>
        </w:rPr>
        <w:t xml:space="preserve">  B.</w:t>
      </w:r>
      <w:proofErr w:type="gramEnd"/>
      <w:r>
        <w:rPr>
          <w:rFonts w:hint="eastAsia"/>
        </w:rPr>
        <w:t xml:space="preserve"> </w:t>
      </w:r>
      <w:r>
        <w:rPr>
          <w:rFonts w:hint="eastAsia"/>
        </w:rPr>
        <w:t>模型（</w:t>
      </w:r>
      <w:r>
        <w:rPr>
          <w:rFonts w:hint="eastAsia"/>
        </w:rPr>
        <w:t>Model</w:t>
      </w:r>
      <w:r>
        <w:rPr>
          <w:rFonts w:hint="eastAsia"/>
        </w:rPr>
        <w:t>）</w:t>
      </w:r>
      <w:r>
        <w:rPr>
          <w:rFonts w:hint="eastAsia"/>
        </w:rPr>
        <w:t xml:space="preserve">  C. </w:t>
      </w:r>
      <w:r>
        <w:rPr>
          <w:rFonts w:hint="eastAsia"/>
        </w:rPr>
        <w:t>模式（</w:t>
      </w:r>
      <w:r>
        <w:rPr>
          <w:rFonts w:hint="eastAsia"/>
        </w:rPr>
        <w:t>Pattern</w:t>
      </w:r>
      <w:r>
        <w:rPr>
          <w:rFonts w:hint="eastAsia"/>
        </w:rPr>
        <w:t>）</w:t>
      </w:r>
      <w:r>
        <w:rPr>
          <w:rFonts w:hint="eastAsia"/>
        </w:rPr>
        <w:t xml:space="preserve"> D. </w:t>
      </w:r>
      <w:r>
        <w:rPr>
          <w:rFonts w:hint="eastAsia"/>
        </w:rPr>
        <w:t>透视图（</w:t>
      </w:r>
      <w:r>
        <w:rPr>
          <w:rFonts w:hint="eastAsia"/>
        </w:rPr>
        <w:t>perspective</w:t>
      </w:r>
      <w:r>
        <w:rPr>
          <w:rFonts w:hint="eastAsia"/>
        </w:rPr>
        <w:t>）</w:t>
      </w:r>
    </w:p>
    <w:p w:rsidR="00934851" w:rsidRPr="007F440E" w:rsidRDefault="00934851" w:rsidP="00934851">
      <w:r>
        <w:rPr>
          <w:rFonts w:hint="eastAsia"/>
        </w:rPr>
        <w:t>(15)  A. Resource          B. Modeling      C.  Debug              D. Refactoring</w:t>
      </w:r>
    </w:p>
    <w:p w:rsidR="00934851" w:rsidRDefault="00934851" w:rsidP="00934851">
      <w:pPr>
        <w:widowControl/>
        <w:jc w:val="left"/>
        <w:rPr>
          <w:rFonts w:ascii="宋体" w:hAnsi="宋体" w:cs="宋体"/>
          <w:color w:val="000000"/>
          <w:kern w:val="0"/>
          <w:szCs w:val="21"/>
        </w:rPr>
      </w:pPr>
    </w:p>
    <w:p w:rsidR="00934851" w:rsidRDefault="00934851" w:rsidP="00934851">
      <w:r>
        <w:rPr>
          <w:rFonts w:hint="eastAsia"/>
        </w:rPr>
        <w:t>在</w:t>
      </w:r>
      <w:r w:rsidRPr="00483859">
        <w:rPr>
          <w:rFonts w:hint="eastAsia"/>
        </w:rPr>
        <w:t>UML 2.0</w:t>
      </w:r>
      <w:r>
        <w:rPr>
          <w:rFonts w:hint="eastAsia"/>
        </w:rPr>
        <w:t>中</w:t>
      </w:r>
      <w:r w:rsidRPr="00483859">
        <w:rPr>
          <w:rFonts w:hint="eastAsia"/>
        </w:rPr>
        <w:t>，</w:t>
      </w:r>
      <w:r w:rsidRPr="003130DD">
        <w:rPr>
          <w:rFonts w:hint="eastAsia"/>
          <w:u w:val="single"/>
        </w:rPr>
        <w:t xml:space="preserve">  (</w:t>
      </w:r>
      <w:r>
        <w:rPr>
          <w:rFonts w:hint="eastAsia"/>
          <w:u w:val="single"/>
        </w:rPr>
        <w:t>16</w:t>
      </w:r>
      <w:r w:rsidRPr="003130DD">
        <w:rPr>
          <w:rFonts w:hint="eastAsia"/>
          <w:u w:val="single"/>
        </w:rPr>
        <w:t xml:space="preserve">)  </w:t>
      </w:r>
      <w:r>
        <w:rPr>
          <w:rFonts w:hint="eastAsia"/>
        </w:rPr>
        <w:t>反映类、接口或构件的内部协作，用于表达运行时的体系结构、使用模式及关系，</w:t>
      </w:r>
      <w:r>
        <w:rPr>
          <w:rFonts w:hint="eastAsia"/>
          <w:lang w:val="fr-FR"/>
        </w:rPr>
        <w:t>其中所描述的</w:t>
      </w:r>
      <w:r w:rsidRPr="00483859">
        <w:rPr>
          <w:rFonts w:hint="eastAsia"/>
          <w:u w:val="single"/>
        </w:rPr>
        <w:t xml:space="preserve">  (</w:t>
      </w:r>
      <w:r>
        <w:rPr>
          <w:rFonts w:hint="eastAsia"/>
          <w:u w:val="single"/>
        </w:rPr>
        <w:t>17</w:t>
      </w:r>
      <w:r w:rsidRPr="00483859">
        <w:rPr>
          <w:rFonts w:hint="eastAsia"/>
          <w:u w:val="single"/>
        </w:rPr>
        <w:t xml:space="preserve">)  </w:t>
      </w:r>
      <w:r>
        <w:rPr>
          <w:rFonts w:hint="eastAsia"/>
        </w:rPr>
        <w:t>存在于一个结构类的内部端口（</w:t>
      </w:r>
      <w:r>
        <w:rPr>
          <w:rFonts w:hint="eastAsia"/>
        </w:rPr>
        <w:t>port</w:t>
      </w:r>
      <w:r>
        <w:rPr>
          <w:rFonts w:hint="eastAsia"/>
        </w:rPr>
        <w:t>）之间，而</w:t>
      </w:r>
      <w:r w:rsidRPr="00483859">
        <w:rPr>
          <w:rFonts w:hint="eastAsia"/>
          <w:u w:val="single"/>
        </w:rPr>
        <w:t xml:space="preserve">  </w:t>
      </w:r>
      <w:r w:rsidRPr="00483859">
        <w:rPr>
          <w:rFonts w:hint="eastAsia"/>
          <w:u w:val="single"/>
        </w:rPr>
        <w:t>（</w:t>
      </w:r>
      <w:r>
        <w:rPr>
          <w:rFonts w:hint="eastAsia"/>
          <w:u w:val="single"/>
        </w:rPr>
        <w:t>18</w:t>
      </w:r>
      <w:r w:rsidRPr="00483859">
        <w:rPr>
          <w:rFonts w:hint="eastAsia"/>
          <w:u w:val="single"/>
        </w:rPr>
        <w:t>）</w:t>
      </w:r>
      <w:r w:rsidRPr="00483859">
        <w:rPr>
          <w:rFonts w:hint="eastAsia"/>
          <w:u w:val="single"/>
        </w:rPr>
        <w:t xml:space="preserve">  </w:t>
      </w:r>
      <w:r w:rsidRPr="00483859">
        <w:rPr>
          <w:rFonts w:hint="eastAsia"/>
        </w:rPr>
        <w:t>存在于</w:t>
      </w:r>
      <w:r>
        <w:rPr>
          <w:rFonts w:hint="eastAsia"/>
        </w:rPr>
        <w:t>外部结构和一个结构类的内部端口之间。</w:t>
      </w:r>
    </w:p>
    <w:p w:rsidR="00934851" w:rsidRPr="00770428" w:rsidRDefault="00934851" w:rsidP="00934851">
      <w:r w:rsidRPr="00770428">
        <w:t>（</w:t>
      </w:r>
      <w:r w:rsidRPr="00770428">
        <w:t>16</w:t>
      </w:r>
      <w:r w:rsidRPr="00770428">
        <w:t>）</w:t>
      </w:r>
      <w:r w:rsidRPr="00770428">
        <w:t>A. composite structure diagram</w:t>
      </w:r>
      <w:r w:rsidRPr="00770428">
        <w:tab/>
      </w:r>
      <w:r w:rsidRPr="00770428">
        <w:tab/>
        <w:t xml:space="preserve">    B. deployment diagram</w:t>
      </w:r>
      <w:r w:rsidRPr="00770428">
        <w:tab/>
      </w:r>
      <w:r w:rsidRPr="00770428">
        <w:tab/>
      </w:r>
      <w:r w:rsidRPr="00770428">
        <w:tab/>
      </w:r>
    </w:p>
    <w:p w:rsidR="00934851" w:rsidRPr="00DE30C1" w:rsidRDefault="00934851" w:rsidP="00934851">
      <w:pPr>
        <w:ind w:leftChars="257" w:left="540"/>
        <w:rPr>
          <w:rFonts w:hAnsi="宋体"/>
        </w:rPr>
      </w:pPr>
      <w:r w:rsidRPr="00DE30C1">
        <w:rPr>
          <w:rFonts w:hAnsi="宋体" w:hint="eastAsia"/>
        </w:rPr>
        <w:t xml:space="preserve">C. use case diagram             </w:t>
      </w:r>
      <w:r w:rsidRPr="00DE30C1">
        <w:rPr>
          <w:rFonts w:hAnsi="宋体" w:hint="eastAsia"/>
        </w:rPr>
        <w:tab/>
      </w:r>
      <w:r w:rsidRPr="00DE30C1">
        <w:rPr>
          <w:rFonts w:hAnsi="宋体" w:hint="eastAsia"/>
        </w:rPr>
        <w:tab/>
        <w:t>D. sequence diagram</w:t>
      </w:r>
    </w:p>
    <w:p w:rsidR="00934851" w:rsidRPr="00DE30C1" w:rsidRDefault="00934851" w:rsidP="00934851">
      <w:pPr>
        <w:rPr>
          <w:rFonts w:hAnsi="宋体"/>
        </w:rPr>
      </w:pPr>
      <w:r w:rsidRPr="00DE30C1">
        <w:rPr>
          <w:rFonts w:hAnsi="宋体" w:hint="eastAsia"/>
        </w:rPr>
        <w:t xml:space="preserve"> (17) </w:t>
      </w:r>
      <w:r>
        <w:rPr>
          <w:rFonts w:hAnsi="宋体" w:hint="eastAsia"/>
        </w:rPr>
        <w:t xml:space="preserve"> </w:t>
      </w:r>
      <w:r w:rsidRPr="00DE30C1">
        <w:rPr>
          <w:rFonts w:hAnsi="宋体" w:hint="eastAsia"/>
        </w:rPr>
        <w:t xml:space="preserve">A. Delegate connector       B. Common connector    </w:t>
      </w:r>
    </w:p>
    <w:p w:rsidR="00934851" w:rsidRPr="00DE30C1" w:rsidRDefault="00934851" w:rsidP="00934851">
      <w:pPr>
        <w:ind w:firstLineChars="257" w:firstLine="540"/>
        <w:rPr>
          <w:rFonts w:hAnsi="宋体"/>
        </w:rPr>
      </w:pPr>
      <w:r>
        <w:rPr>
          <w:rFonts w:hAnsi="宋体" w:hint="eastAsia"/>
        </w:rPr>
        <w:t xml:space="preserve"> </w:t>
      </w:r>
      <w:r w:rsidRPr="00DE30C1">
        <w:rPr>
          <w:rFonts w:hAnsi="宋体" w:hint="eastAsia"/>
        </w:rPr>
        <w:t>C. Assembly connector       D. Singleton connector</w:t>
      </w:r>
    </w:p>
    <w:p w:rsidR="00934851" w:rsidRPr="00DE30C1" w:rsidRDefault="00934851" w:rsidP="00934851">
      <w:pPr>
        <w:rPr>
          <w:rFonts w:hAnsi="宋体"/>
        </w:rPr>
      </w:pPr>
      <w:r>
        <w:rPr>
          <w:rFonts w:ascii="宋体" w:hAnsi="宋体" w:cs="宋体" w:hint="eastAsia"/>
          <w:color w:val="000000"/>
          <w:kern w:val="0"/>
          <w:szCs w:val="21"/>
        </w:rPr>
        <w:t xml:space="preserve"> </w:t>
      </w:r>
      <w:r w:rsidRPr="00DE30C1">
        <w:rPr>
          <w:rFonts w:hAnsi="宋体" w:hint="eastAsia"/>
        </w:rPr>
        <w:t xml:space="preserve">(18) </w:t>
      </w:r>
      <w:r>
        <w:rPr>
          <w:rFonts w:hAnsi="宋体" w:hint="eastAsia"/>
        </w:rPr>
        <w:t xml:space="preserve"> </w:t>
      </w:r>
      <w:r w:rsidRPr="00DE30C1">
        <w:rPr>
          <w:rFonts w:hAnsi="宋体" w:hint="eastAsia"/>
        </w:rPr>
        <w:t xml:space="preserve">A. Delegate connector       B. Common connector    </w:t>
      </w:r>
    </w:p>
    <w:p w:rsidR="00934851" w:rsidRDefault="00934851" w:rsidP="00934851">
      <w:pPr>
        <w:ind w:firstLineChars="171" w:firstLine="359"/>
      </w:pPr>
      <w:r>
        <w:rPr>
          <w:rFonts w:hint="eastAsia"/>
        </w:rPr>
        <w:t xml:space="preserve">  C. Assembly connector       D. Singleton connector</w:t>
      </w:r>
    </w:p>
    <w:p w:rsidR="00934851" w:rsidRPr="00770428" w:rsidRDefault="00934851" w:rsidP="00934851">
      <w:pPr>
        <w:widowControl/>
        <w:jc w:val="left"/>
        <w:rPr>
          <w:rFonts w:ascii="宋体" w:hAnsi="宋体" w:cs="宋体"/>
          <w:color w:val="000000"/>
          <w:kern w:val="0"/>
          <w:szCs w:val="21"/>
        </w:rPr>
      </w:pPr>
    </w:p>
    <w:p w:rsidR="00934851" w:rsidRDefault="00934851" w:rsidP="00934851">
      <w:pPr>
        <w:widowControl/>
        <w:jc w:val="left"/>
        <w:rPr>
          <w:rFonts w:hAnsi="宋体"/>
        </w:rPr>
      </w:pPr>
      <w:r w:rsidRPr="00DE30C1">
        <w:rPr>
          <w:rFonts w:hAnsi="宋体" w:hint="eastAsia"/>
        </w:rPr>
        <w:lastRenderedPageBreak/>
        <w:t xml:space="preserve">Rational Software Architect </w:t>
      </w:r>
      <w:r>
        <w:rPr>
          <w:rFonts w:hAnsi="宋体" w:hint="eastAsia"/>
        </w:rPr>
        <w:t>通过</w:t>
      </w:r>
      <w:r w:rsidRPr="00767BED">
        <w:rPr>
          <w:rFonts w:hAnsi="宋体" w:hint="eastAsia"/>
          <w:u w:val="single"/>
        </w:rPr>
        <w:t>（</w:t>
      </w:r>
      <w:r w:rsidRPr="00767BED">
        <w:rPr>
          <w:rFonts w:hAnsi="宋体" w:hint="eastAsia"/>
          <w:u w:val="single"/>
        </w:rPr>
        <w:t>19</w:t>
      </w:r>
      <w:r w:rsidRPr="00767BED">
        <w:rPr>
          <w:rFonts w:hAnsi="宋体" w:hint="eastAsia"/>
          <w:u w:val="single"/>
        </w:rPr>
        <w:t>）</w:t>
      </w:r>
      <w:r w:rsidRPr="00767BED">
        <w:rPr>
          <w:rFonts w:hAnsi="宋体" w:hint="eastAsia"/>
        </w:rPr>
        <w:t>功能</w:t>
      </w:r>
      <w:r>
        <w:rPr>
          <w:rFonts w:hAnsi="宋体" w:hint="eastAsia"/>
        </w:rPr>
        <w:t>来发现模型版本的变动、支持并行开发和探索多种可能的解决方案。</w:t>
      </w:r>
    </w:p>
    <w:p w:rsidR="00934851" w:rsidRDefault="00934851" w:rsidP="00934851">
      <w:r>
        <w:rPr>
          <w:rFonts w:hint="eastAsia"/>
        </w:rPr>
        <w:t xml:space="preserve">(19)  A. </w:t>
      </w:r>
      <w:r w:rsidRPr="00767BED">
        <w:t xml:space="preserve">Compare and Merge </w:t>
      </w:r>
      <w:r>
        <w:rPr>
          <w:rFonts w:hint="eastAsia"/>
        </w:rPr>
        <w:t xml:space="preserve">                   B. Static Analysis  </w:t>
      </w:r>
    </w:p>
    <w:p w:rsidR="00934851" w:rsidRDefault="00934851" w:rsidP="00934851">
      <w:pPr>
        <w:ind w:firstLineChars="257" w:firstLine="540"/>
      </w:pPr>
      <w:r>
        <w:rPr>
          <w:rFonts w:hint="eastAsia"/>
        </w:rPr>
        <w:t>C. Applying Patterns and Transformation      D. Model publishing</w:t>
      </w:r>
    </w:p>
    <w:p w:rsidR="00934851" w:rsidRDefault="00934851" w:rsidP="00934851"/>
    <w:p w:rsidR="00934851" w:rsidRDefault="00934851" w:rsidP="00934851">
      <w:r>
        <w:rPr>
          <w:rFonts w:hint="eastAsia"/>
        </w:rPr>
        <w:t>解读下图中所表示的</w:t>
      </w:r>
      <w:r>
        <w:t>设计</w:t>
      </w:r>
      <w:r>
        <w:rPr>
          <w:rFonts w:hint="eastAsia"/>
        </w:rPr>
        <w:t>，可以发现该方案</w:t>
      </w:r>
      <w:r w:rsidRPr="00603AC3">
        <w:rPr>
          <w:b/>
        </w:rPr>
        <w:t>不可以</w:t>
      </w:r>
      <w:r w:rsidRPr="00B40CB0">
        <w:rPr>
          <w:u w:val="single"/>
        </w:rPr>
        <w:t xml:space="preserve"> </w:t>
      </w:r>
      <w:r w:rsidRPr="00B40CB0">
        <w:rPr>
          <w:u w:val="single"/>
        </w:rPr>
        <w:t>（</w:t>
      </w:r>
      <w:r>
        <w:rPr>
          <w:rFonts w:hint="eastAsia"/>
          <w:u w:val="single"/>
        </w:rPr>
        <w:t>20</w:t>
      </w:r>
      <w:r w:rsidRPr="00B40CB0">
        <w:rPr>
          <w:u w:val="single"/>
        </w:rPr>
        <w:t>）</w:t>
      </w:r>
      <w:r w:rsidRPr="00B40CB0">
        <w:rPr>
          <w:rFonts w:hint="eastAsia"/>
          <w:u w:val="single"/>
        </w:rPr>
        <w:t xml:space="preserve"> </w:t>
      </w:r>
      <w:r>
        <w:t xml:space="preserve"> </w:t>
      </w:r>
      <w:r>
        <w:t xml:space="preserve">。　　</w:t>
      </w:r>
    </w:p>
    <w:p w:rsidR="00934851" w:rsidRDefault="00934851" w:rsidP="00934851">
      <w:r>
        <w:rPr>
          <w:rFonts w:hint="eastAsia"/>
        </w:rPr>
        <w:t xml:space="preserve">(20)  </w:t>
      </w:r>
      <w:r>
        <w:t xml:space="preserve">A. </w:t>
      </w:r>
      <w:r>
        <w:t>动态决定由一组对象中某个对象处理该请求</w:t>
      </w:r>
    </w:p>
    <w:p w:rsidR="00934851" w:rsidRDefault="00934851" w:rsidP="00934851">
      <w:pPr>
        <w:ind w:firstLineChars="257" w:firstLine="540"/>
      </w:pPr>
      <w:r>
        <w:t xml:space="preserve">B. </w:t>
      </w:r>
      <w:r>
        <w:t>动态指定处理一个请求的对象集合</w:t>
      </w:r>
      <w:r>
        <w:t xml:space="preserve">, </w:t>
      </w:r>
      <w:r>
        <w:t>并高效率地处理一个请求</w:t>
      </w:r>
    </w:p>
    <w:p w:rsidR="00934851" w:rsidRDefault="00934851" w:rsidP="00934851">
      <w:pPr>
        <w:ind w:firstLineChars="257" w:firstLine="540"/>
      </w:pPr>
      <w:r>
        <w:t xml:space="preserve">C. </w:t>
      </w:r>
      <w:r>
        <w:t>使多个对象都有机会处理请求，避免请求的发送者和接收者间的耦合关系</w:t>
      </w:r>
    </w:p>
    <w:p w:rsidR="00934851" w:rsidRDefault="00934851" w:rsidP="00934851">
      <w:pPr>
        <w:ind w:firstLineChars="257" w:firstLine="540"/>
      </w:pPr>
      <w:r>
        <w:t xml:space="preserve">D. </w:t>
      </w:r>
      <w:r>
        <w:t>将对象连成一条链，并沿着该链传递请求</w:t>
      </w:r>
      <w:r>
        <w:t xml:space="preserve"> </w:t>
      </w:r>
    </w:p>
    <w:p w:rsidR="00934851" w:rsidRDefault="00934851" w:rsidP="00934851">
      <w:pPr>
        <w:pStyle w:val="a8"/>
        <w:jc w:val="center"/>
      </w:pPr>
      <w:r>
        <w:rPr>
          <w:noProof/>
        </w:rPr>
        <w:drawing>
          <wp:inline distT="0" distB="0" distL="0" distR="0">
            <wp:extent cx="4238625" cy="1952625"/>
            <wp:effectExtent l="19050" t="0" r="9525" b="0"/>
            <wp:docPr id="3" name="图片 3" descr="gc06_2s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c06_2s02"/>
                    <pic:cNvPicPr>
                      <a:picLocks noChangeAspect="1" noChangeArrowheads="1"/>
                    </pic:cNvPicPr>
                  </pic:nvPicPr>
                  <pic:blipFill>
                    <a:blip r:embed="rId8" cstate="print"/>
                    <a:srcRect/>
                    <a:stretch>
                      <a:fillRect/>
                    </a:stretch>
                  </pic:blipFill>
                  <pic:spPr bwMode="auto">
                    <a:xfrm>
                      <a:off x="0" y="0"/>
                      <a:ext cx="4238625" cy="1952625"/>
                    </a:xfrm>
                    <a:prstGeom prst="rect">
                      <a:avLst/>
                    </a:prstGeom>
                    <a:noFill/>
                    <a:ln w="9525">
                      <a:noFill/>
                      <a:miter lim="800000"/>
                      <a:headEnd/>
                      <a:tailEnd/>
                    </a:ln>
                  </pic:spPr>
                </pic:pic>
              </a:graphicData>
            </a:graphic>
          </wp:inline>
        </w:drawing>
      </w:r>
    </w:p>
    <w:p w:rsidR="00934851" w:rsidRPr="00DD4EF9" w:rsidRDefault="00934851" w:rsidP="00934851">
      <w:pPr>
        <w:widowControl/>
        <w:tabs>
          <w:tab w:val="num" w:pos="420"/>
        </w:tabs>
        <w:spacing w:line="340" w:lineRule="exact"/>
      </w:pPr>
      <w:r w:rsidRPr="00DD4EF9">
        <w:rPr>
          <w:rFonts w:hint="eastAsia"/>
        </w:rPr>
        <w:t>在</w:t>
      </w:r>
      <w:r w:rsidRPr="00DD4EF9">
        <w:rPr>
          <w:rFonts w:hint="eastAsia"/>
        </w:rPr>
        <w:t>UML</w:t>
      </w:r>
      <w:r w:rsidRPr="00DD4EF9">
        <w:rPr>
          <w:rFonts w:hint="eastAsia"/>
        </w:rPr>
        <w:t>中，约束信息用</w:t>
      </w:r>
      <w:r w:rsidRPr="00DD4EF9">
        <w:rPr>
          <w:rFonts w:hint="eastAsia"/>
          <w:u w:val="single"/>
        </w:rPr>
        <w:t>（</w:t>
      </w:r>
      <w:r w:rsidRPr="00DD4EF9">
        <w:rPr>
          <w:rFonts w:hint="eastAsia"/>
          <w:u w:val="single"/>
        </w:rPr>
        <w:t>21</w:t>
      </w:r>
      <w:r w:rsidRPr="00DD4EF9">
        <w:rPr>
          <w:rFonts w:hint="eastAsia"/>
          <w:u w:val="single"/>
        </w:rPr>
        <w:t>）</w:t>
      </w:r>
      <w:r w:rsidRPr="00DD4EF9">
        <w:rPr>
          <w:rFonts w:hint="eastAsia"/>
        </w:rPr>
        <w:t>符号表示</w:t>
      </w:r>
      <w:r>
        <w:rPr>
          <w:rFonts w:hint="eastAsia"/>
        </w:rPr>
        <w:t>。</w:t>
      </w:r>
    </w:p>
    <w:p w:rsidR="00934851" w:rsidRDefault="00934851" w:rsidP="00934851">
      <w:pPr>
        <w:widowControl/>
        <w:jc w:val="left"/>
        <w:rPr>
          <w:rFonts w:ascii="宋体" w:hAnsi="宋体" w:cs="宋体"/>
          <w:color w:val="000000"/>
          <w:kern w:val="0"/>
          <w:szCs w:val="21"/>
        </w:rPr>
      </w:pPr>
      <w:r>
        <w:rPr>
          <w:rFonts w:ascii="ˎ̥" w:hAnsi="ˎ̥" w:hint="eastAsia"/>
          <w:szCs w:val="21"/>
        </w:rPr>
        <w:t>（</w:t>
      </w:r>
      <w:r>
        <w:rPr>
          <w:rFonts w:ascii="ˎ̥" w:hAnsi="ˎ̥" w:hint="eastAsia"/>
          <w:szCs w:val="21"/>
        </w:rPr>
        <w:t>21</w:t>
      </w:r>
      <w:r>
        <w:rPr>
          <w:rFonts w:ascii="ˎ̥" w:hAnsi="ˎ̥" w:hint="eastAsia"/>
          <w:szCs w:val="21"/>
        </w:rPr>
        <w:t>）</w:t>
      </w:r>
      <w:r>
        <w:rPr>
          <w:rFonts w:ascii="ˎ̥" w:hAnsi="ˎ̥" w:hint="eastAsia"/>
          <w:szCs w:val="21"/>
        </w:rPr>
        <w:t xml:space="preserve"> </w:t>
      </w:r>
      <w:r w:rsidRPr="009D1219">
        <w:rPr>
          <w:rFonts w:ascii="ˎ̥" w:hAnsi="ˎ̥" w:hint="eastAsia"/>
          <w:szCs w:val="21"/>
        </w:rPr>
        <w:t>A.</w:t>
      </w:r>
      <w:r>
        <w:rPr>
          <w:rFonts w:hint="eastAsia"/>
          <w:color w:val="000000"/>
          <w:kern w:val="0"/>
          <w:szCs w:val="21"/>
        </w:rPr>
        <w:t xml:space="preserve"> </w:t>
      </w:r>
      <w:proofErr w:type="gramStart"/>
      <w:r>
        <w:rPr>
          <w:rFonts w:ascii="宋体" w:hAnsi="宋体" w:cs="宋体"/>
          <w:kern w:val="0"/>
          <w:sz w:val="24"/>
        </w:rPr>
        <w:t>[ ]</w:t>
      </w:r>
      <w:proofErr w:type="gramEnd"/>
      <w:r w:rsidRPr="00026CB3">
        <w:rPr>
          <w:rFonts w:ascii="宋体" w:hAnsi="宋体" w:cs="宋体" w:hint="eastAsia"/>
          <w:color w:val="000000"/>
          <w:kern w:val="0"/>
          <w:szCs w:val="21"/>
        </w:rPr>
        <w:t xml:space="preserve">          </w:t>
      </w:r>
      <w:r w:rsidRPr="009D1219">
        <w:rPr>
          <w:rFonts w:ascii="ˎ̥" w:hAnsi="ˎ̥" w:hint="eastAsia"/>
          <w:szCs w:val="21"/>
        </w:rPr>
        <w:t xml:space="preserve"> B.</w:t>
      </w:r>
      <w:r>
        <w:rPr>
          <w:rFonts w:ascii="宋体" w:hAnsi="宋体" w:cs="宋体" w:hint="eastAsia"/>
          <w:color w:val="000000"/>
          <w:kern w:val="0"/>
          <w:szCs w:val="21"/>
        </w:rPr>
        <w:t xml:space="preserve">   </w:t>
      </w:r>
      <w:proofErr w:type="gramStart"/>
      <w:r w:rsidRPr="008271F7">
        <w:rPr>
          <w:rFonts w:ascii="宋体" w:hAnsi="宋体" w:cs="宋体"/>
          <w:kern w:val="0"/>
          <w:sz w:val="24"/>
        </w:rPr>
        <w:t>( )</w:t>
      </w:r>
      <w:proofErr w:type="gramEnd"/>
      <w:r>
        <w:rPr>
          <w:rFonts w:ascii="宋体" w:hAnsi="宋体" w:cs="宋体" w:hint="eastAsia"/>
          <w:color w:val="000000"/>
          <w:kern w:val="0"/>
          <w:szCs w:val="21"/>
        </w:rPr>
        <w:t xml:space="preserve">      </w:t>
      </w:r>
      <w:r w:rsidRPr="00026CB3">
        <w:rPr>
          <w:rFonts w:ascii="宋体" w:hAnsi="宋体" w:cs="宋体" w:hint="eastAsia"/>
          <w:color w:val="000000"/>
          <w:kern w:val="0"/>
          <w:szCs w:val="21"/>
        </w:rPr>
        <w:t xml:space="preserve"> </w:t>
      </w:r>
      <w:r w:rsidRPr="009D1219">
        <w:rPr>
          <w:rFonts w:ascii="ˎ̥" w:hAnsi="ˎ̥" w:hint="eastAsia"/>
          <w:szCs w:val="21"/>
        </w:rPr>
        <w:t xml:space="preserve">  C.</w:t>
      </w:r>
      <w:r>
        <w:rPr>
          <w:rFonts w:hAnsi="宋体" w:hint="eastAsia"/>
          <w:color w:val="000000"/>
          <w:kern w:val="0"/>
          <w:szCs w:val="21"/>
        </w:rPr>
        <w:t xml:space="preserve"> </w:t>
      </w:r>
      <w:r>
        <w:rPr>
          <w:rFonts w:ascii="宋体" w:hAnsi="宋体" w:cs="宋体"/>
          <w:kern w:val="0"/>
          <w:sz w:val="24"/>
        </w:rPr>
        <w:t>{ }</w:t>
      </w:r>
      <w:r w:rsidRPr="00026CB3">
        <w:rPr>
          <w:rFonts w:ascii="宋体" w:hAnsi="宋体" w:cs="宋体" w:hint="eastAsia"/>
          <w:color w:val="000000"/>
          <w:kern w:val="0"/>
          <w:szCs w:val="21"/>
        </w:rPr>
        <w:t xml:space="preserve">              </w:t>
      </w:r>
      <w:r w:rsidRPr="009D1219">
        <w:rPr>
          <w:rFonts w:ascii="ˎ̥" w:hAnsi="ˎ̥" w:hint="eastAsia"/>
          <w:szCs w:val="21"/>
        </w:rPr>
        <w:t xml:space="preserve"> D.</w:t>
      </w:r>
      <w:r>
        <w:rPr>
          <w:rFonts w:hint="eastAsia"/>
          <w:color w:val="000000"/>
          <w:kern w:val="0"/>
          <w:szCs w:val="21"/>
        </w:rPr>
        <w:t xml:space="preserve"> </w:t>
      </w:r>
      <w:r w:rsidRPr="008271F7">
        <w:rPr>
          <w:rFonts w:ascii="宋体" w:hAnsi="宋体" w:cs="宋体"/>
          <w:kern w:val="0"/>
          <w:sz w:val="24"/>
        </w:rPr>
        <w:t>" "</w:t>
      </w:r>
      <w:r>
        <w:rPr>
          <w:rFonts w:ascii="宋体" w:hAnsi="宋体" w:cs="宋体" w:hint="eastAsia"/>
          <w:color w:val="000000"/>
          <w:kern w:val="0"/>
          <w:szCs w:val="21"/>
        </w:rPr>
        <w:t xml:space="preserve"> </w:t>
      </w:r>
    </w:p>
    <w:p w:rsidR="00934851" w:rsidRDefault="00934851" w:rsidP="00934851">
      <w:pPr>
        <w:jc w:val="left"/>
        <w:rPr>
          <w:u w:val="single"/>
        </w:rPr>
      </w:pPr>
    </w:p>
    <w:p w:rsidR="00934851" w:rsidRPr="0006054C" w:rsidRDefault="00934851" w:rsidP="00934851">
      <w:pPr>
        <w:widowControl/>
        <w:tabs>
          <w:tab w:val="num" w:pos="420"/>
        </w:tabs>
        <w:spacing w:line="340" w:lineRule="exact"/>
      </w:pPr>
      <w:r w:rsidRPr="00D367D3">
        <w:rPr>
          <w:rFonts w:hint="eastAsia"/>
        </w:rPr>
        <w:t>状态图可以表现</w:t>
      </w:r>
      <w:r w:rsidRPr="00D367D3">
        <w:rPr>
          <w:rFonts w:hint="eastAsia"/>
          <w:u w:val="single"/>
        </w:rPr>
        <w:t>（</w:t>
      </w:r>
      <w:r w:rsidRPr="00D367D3">
        <w:rPr>
          <w:rFonts w:hint="eastAsia"/>
          <w:u w:val="single"/>
        </w:rPr>
        <w:t>22</w:t>
      </w:r>
      <w:r w:rsidRPr="00D367D3">
        <w:rPr>
          <w:rFonts w:hint="eastAsia"/>
          <w:u w:val="single"/>
        </w:rPr>
        <w:t>）</w:t>
      </w:r>
      <w:r w:rsidRPr="00D367D3">
        <w:rPr>
          <w:rFonts w:hint="eastAsia"/>
        </w:rPr>
        <w:t>在生存期的行为，所经历的状态序列，引起状态转移的</w:t>
      </w:r>
      <w:r w:rsidRPr="00D367D3">
        <w:rPr>
          <w:rFonts w:hint="eastAsia"/>
        </w:rPr>
        <w:t xml:space="preserve"> </w:t>
      </w:r>
      <w:r w:rsidRPr="00D367D3">
        <w:rPr>
          <w:rFonts w:hint="eastAsia"/>
        </w:rPr>
        <w:t>时间以及因状态转移而引起的动作。</w:t>
      </w:r>
    </w:p>
    <w:p w:rsidR="00934851" w:rsidRDefault="00934851" w:rsidP="00934851">
      <w:pPr>
        <w:widowControl/>
        <w:jc w:val="left"/>
        <w:rPr>
          <w:rFonts w:ascii="宋体" w:hAnsi="宋体" w:cs="宋体"/>
          <w:color w:val="000000"/>
          <w:kern w:val="0"/>
          <w:szCs w:val="21"/>
        </w:rPr>
      </w:pPr>
      <w:r>
        <w:rPr>
          <w:rFonts w:ascii="ˎ̥" w:hAnsi="ˎ̥" w:hint="eastAsia"/>
          <w:szCs w:val="21"/>
        </w:rPr>
        <w:t>（</w:t>
      </w:r>
      <w:r>
        <w:rPr>
          <w:rFonts w:ascii="ˎ̥" w:hAnsi="ˎ̥" w:hint="eastAsia"/>
          <w:szCs w:val="21"/>
        </w:rPr>
        <w:t>22</w:t>
      </w:r>
      <w:r>
        <w:rPr>
          <w:rFonts w:ascii="ˎ̥" w:hAnsi="ˎ̥" w:hint="eastAsia"/>
          <w:szCs w:val="21"/>
        </w:rPr>
        <w:t>）</w:t>
      </w:r>
      <w:r>
        <w:rPr>
          <w:rFonts w:ascii="ˎ̥" w:hAnsi="ˎ̥" w:hint="eastAsia"/>
          <w:szCs w:val="21"/>
        </w:rPr>
        <w:t xml:space="preserve"> </w:t>
      </w:r>
      <w:r w:rsidRPr="009D1219">
        <w:rPr>
          <w:rFonts w:ascii="ˎ̥" w:hAnsi="ˎ̥" w:hint="eastAsia"/>
          <w:szCs w:val="21"/>
        </w:rPr>
        <w:t>A.</w:t>
      </w:r>
      <w:r>
        <w:rPr>
          <w:rFonts w:hint="eastAsia"/>
          <w:color w:val="000000"/>
          <w:kern w:val="0"/>
          <w:szCs w:val="21"/>
        </w:rPr>
        <w:t xml:space="preserve"> </w:t>
      </w:r>
      <w:r w:rsidRPr="00D367D3">
        <w:rPr>
          <w:rFonts w:hint="eastAsia"/>
        </w:rPr>
        <w:t>一组对象</w:t>
      </w:r>
      <w:r w:rsidRPr="00026CB3">
        <w:rPr>
          <w:rFonts w:ascii="宋体" w:hAnsi="宋体" w:cs="宋体" w:hint="eastAsia"/>
          <w:color w:val="000000"/>
          <w:kern w:val="0"/>
          <w:szCs w:val="21"/>
        </w:rPr>
        <w:t xml:space="preserve">    </w:t>
      </w:r>
      <w:r w:rsidRPr="009D1219">
        <w:rPr>
          <w:rFonts w:ascii="ˎ̥" w:hAnsi="ˎ̥" w:hint="eastAsia"/>
          <w:szCs w:val="21"/>
        </w:rPr>
        <w:t xml:space="preserve"> B.</w:t>
      </w:r>
      <w:r>
        <w:rPr>
          <w:rFonts w:ascii="宋体" w:hAnsi="宋体" w:cs="宋体" w:hint="eastAsia"/>
          <w:color w:val="000000"/>
          <w:kern w:val="0"/>
          <w:szCs w:val="21"/>
        </w:rPr>
        <w:t xml:space="preserve">   </w:t>
      </w:r>
      <w:r w:rsidRPr="00D367D3">
        <w:rPr>
          <w:rFonts w:hint="eastAsia"/>
        </w:rPr>
        <w:t>一个对象</w:t>
      </w:r>
      <w:r>
        <w:rPr>
          <w:rFonts w:ascii="宋体" w:hAnsi="宋体" w:cs="宋体" w:hint="eastAsia"/>
          <w:color w:val="000000"/>
          <w:kern w:val="0"/>
          <w:szCs w:val="21"/>
        </w:rPr>
        <w:t xml:space="preserve">     </w:t>
      </w:r>
      <w:r w:rsidRPr="00026CB3">
        <w:rPr>
          <w:rFonts w:ascii="宋体" w:hAnsi="宋体" w:cs="宋体" w:hint="eastAsia"/>
          <w:color w:val="000000"/>
          <w:kern w:val="0"/>
          <w:szCs w:val="21"/>
        </w:rPr>
        <w:t xml:space="preserve"> </w:t>
      </w:r>
      <w:r w:rsidRPr="009D1219">
        <w:rPr>
          <w:rFonts w:ascii="ˎ̥" w:hAnsi="ˎ̥" w:hint="eastAsia"/>
          <w:szCs w:val="21"/>
        </w:rPr>
        <w:t xml:space="preserve">  C.</w:t>
      </w:r>
      <w:r>
        <w:rPr>
          <w:rFonts w:hAnsi="宋体" w:hint="eastAsia"/>
          <w:color w:val="000000"/>
          <w:kern w:val="0"/>
          <w:szCs w:val="21"/>
        </w:rPr>
        <w:t xml:space="preserve"> </w:t>
      </w:r>
      <w:r w:rsidRPr="00D367D3">
        <w:rPr>
          <w:rFonts w:hint="eastAsia"/>
        </w:rPr>
        <w:t>多个执行者</w:t>
      </w:r>
      <w:r>
        <w:rPr>
          <w:rFonts w:ascii="宋体" w:hAnsi="宋体" w:cs="宋体" w:hint="eastAsia"/>
          <w:color w:val="000000"/>
          <w:kern w:val="0"/>
          <w:szCs w:val="21"/>
        </w:rPr>
        <w:t xml:space="preserve">       </w:t>
      </w:r>
      <w:r w:rsidRPr="00026CB3">
        <w:rPr>
          <w:rFonts w:ascii="宋体" w:hAnsi="宋体" w:cs="宋体" w:hint="eastAsia"/>
          <w:color w:val="000000"/>
          <w:kern w:val="0"/>
          <w:szCs w:val="21"/>
        </w:rPr>
        <w:t xml:space="preserve">  </w:t>
      </w:r>
      <w:r w:rsidRPr="009D1219">
        <w:rPr>
          <w:rFonts w:ascii="ˎ̥" w:hAnsi="ˎ̥" w:hint="eastAsia"/>
          <w:szCs w:val="21"/>
        </w:rPr>
        <w:t xml:space="preserve"> D.</w:t>
      </w:r>
      <w:r>
        <w:rPr>
          <w:rFonts w:hint="eastAsia"/>
          <w:color w:val="000000"/>
          <w:kern w:val="0"/>
          <w:szCs w:val="21"/>
        </w:rPr>
        <w:t xml:space="preserve"> </w:t>
      </w:r>
      <w:r w:rsidRPr="00D367D3">
        <w:rPr>
          <w:rFonts w:hint="eastAsia"/>
        </w:rPr>
        <w:t>几个子系统</w:t>
      </w:r>
      <w:r>
        <w:rPr>
          <w:rFonts w:ascii="宋体" w:hAnsi="宋体" w:cs="宋体" w:hint="eastAsia"/>
          <w:color w:val="000000"/>
          <w:kern w:val="0"/>
          <w:szCs w:val="21"/>
        </w:rPr>
        <w:t xml:space="preserve"> </w:t>
      </w:r>
    </w:p>
    <w:p w:rsidR="00934851" w:rsidRPr="00D367D3" w:rsidRDefault="00934851" w:rsidP="00934851">
      <w:pPr>
        <w:widowControl/>
        <w:tabs>
          <w:tab w:val="num" w:pos="420"/>
        </w:tabs>
        <w:spacing w:line="340" w:lineRule="exact"/>
      </w:pPr>
    </w:p>
    <w:p w:rsidR="00934851" w:rsidRPr="00C43BB6" w:rsidRDefault="00934851" w:rsidP="00934851">
      <w:r w:rsidRPr="00C43BB6">
        <w:rPr>
          <w:rFonts w:hint="eastAsia"/>
        </w:rPr>
        <w:t>Round-Trip Engineering</w:t>
      </w:r>
      <w:r w:rsidRPr="00767BED">
        <w:rPr>
          <w:rFonts w:hint="eastAsia"/>
          <w:szCs w:val="21"/>
        </w:rPr>
        <w:t>能够帮助维持软件架构的完</w:t>
      </w:r>
      <w:r w:rsidRPr="00514FB3">
        <w:rPr>
          <w:rFonts w:ascii="宋体" w:hAnsi="宋体" w:hint="eastAsia"/>
          <w:color w:val="000000"/>
          <w:szCs w:val="21"/>
        </w:rPr>
        <w:t>整性。</w:t>
      </w:r>
      <w:r>
        <w:rPr>
          <w:rFonts w:ascii="宋体" w:hAnsi="宋体" w:hint="eastAsia"/>
          <w:color w:val="000000"/>
          <w:szCs w:val="21"/>
        </w:rPr>
        <w:t>但</w:t>
      </w:r>
      <w:r w:rsidRPr="003F1429">
        <w:rPr>
          <w:rFonts w:ascii="宋体" w:hAnsi="宋体" w:hint="eastAsia"/>
          <w:color w:val="000000"/>
          <w:szCs w:val="21"/>
          <w:u w:val="single"/>
        </w:rPr>
        <w:t xml:space="preserve"> </w:t>
      </w:r>
      <w:r w:rsidRPr="003F1429">
        <w:rPr>
          <w:rFonts w:hint="eastAsia"/>
          <w:u w:val="single"/>
        </w:rPr>
        <w:t>（</w:t>
      </w:r>
      <w:r>
        <w:rPr>
          <w:rFonts w:hint="eastAsia"/>
          <w:u w:val="single"/>
        </w:rPr>
        <w:t>23</w:t>
      </w:r>
      <w:r w:rsidRPr="003F1429">
        <w:rPr>
          <w:rFonts w:hint="eastAsia"/>
          <w:u w:val="single"/>
        </w:rPr>
        <w:t>）</w:t>
      </w:r>
      <w:r w:rsidRPr="003F1429">
        <w:rPr>
          <w:rFonts w:hint="eastAsia"/>
          <w:u w:val="single"/>
        </w:rPr>
        <w:t xml:space="preserve"> </w:t>
      </w:r>
      <w:r w:rsidRPr="00C43BB6">
        <w:rPr>
          <w:rFonts w:hint="eastAsia"/>
          <w:b/>
        </w:rPr>
        <w:t>不是</w:t>
      </w:r>
      <w:r>
        <w:rPr>
          <w:rFonts w:hint="eastAsia"/>
        </w:rPr>
        <w:t>Round-trip Engineering</w:t>
      </w:r>
      <w:r>
        <w:rPr>
          <w:rFonts w:hint="eastAsia"/>
        </w:rPr>
        <w:t>的好处之一。</w:t>
      </w:r>
    </w:p>
    <w:p w:rsidR="00934851" w:rsidRPr="00C43BB6" w:rsidRDefault="00934851" w:rsidP="00934851">
      <w:pPr>
        <w:tabs>
          <w:tab w:val="num" w:pos="-105"/>
          <w:tab w:val="num" w:pos="840"/>
        </w:tabs>
        <w:rPr>
          <w:rFonts w:ascii="宋体" w:hAnsi="宋体"/>
          <w:noProof/>
          <w:szCs w:val="21"/>
        </w:rPr>
      </w:pPr>
      <w:r>
        <w:rPr>
          <w:rFonts w:hint="eastAsia"/>
        </w:rPr>
        <w:t>（</w:t>
      </w:r>
      <w:r>
        <w:rPr>
          <w:rFonts w:hint="eastAsia"/>
        </w:rPr>
        <w:t>23</w:t>
      </w:r>
      <w:r>
        <w:rPr>
          <w:rFonts w:hint="eastAsia"/>
        </w:rPr>
        <w:t>）</w:t>
      </w:r>
      <w:r>
        <w:rPr>
          <w:rFonts w:hint="eastAsia"/>
        </w:rPr>
        <w:t xml:space="preserve"> A. </w:t>
      </w:r>
      <w:r w:rsidRPr="00514FB3">
        <w:rPr>
          <w:rFonts w:ascii="宋体" w:hAnsi="宋体" w:hint="eastAsia"/>
          <w:szCs w:val="21"/>
        </w:rPr>
        <w:t>发现和评估软件架构上的改动</w:t>
      </w:r>
      <w:r>
        <w:rPr>
          <w:rFonts w:ascii="宋体" w:hAnsi="宋体" w:hint="eastAsia"/>
          <w:szCs w:val="21"/>
        </w:rPr>
        <w:t xml:space="preserve">         </w:t>
      </w:r>
      <w:r>
        <w:rPr>
          <w:rFonts w:hint="eastAsia"/>
        </w:rPr>
        <w:t xml:space="preserve">B. </w:t>
      </w:r>
      <w:r w:rsidRPr="00514FB3">
        <w:rPr>
          <w:rFonts w:ascii="宋体" w:hAnsi="宋体" w:hint="eastAsia"/>
          <w:noProof/>
          <w:szCs w:val="21"/>
        </w:rPr>
        <w:t>传达被接受的架构改动</w:t>
      </w:r>
    </w:p>
    <w:p w:rsidR="00934851" w:rsidRPr="00514FB3" w:rsidRDefault="00934851" w:rsidP="00934851">
      <w:pPr>
        <w:tabs>
          <w:tab w:val="num" w:pos="840"/>
        </w:tabs>
        <w:ind w:firstLineChars="350" w:firstLine="735"/>
        <w:rPr>
          <w:rFonts w:ascii="宋体" w:hAnsi="宋体"/>
          <w:szCs w:val="21"/>
        </w:rPr>
      </w:pPr>
      <w:r>
        <w:rPr>
          <w:rFonts w:hint="eastAsia"/>
        </w:rPr>
        <w:t xml:space="preserve">C. </w:t>
      </w:r>
      <w:r w:rsidRPr="00514FB3">
        <w:rPr>
          <w:rFonts w:ascii="宋体" w:hAnsi="宋体" w:hint="eastAsia"/>
          <w:noProof/>
          <w:szCs w:val="21"/>
        </w:rPr>
        <w:t>在每次迭代中保持模型和代码的同步</w:t>
      </w:r>
      <w:r>
        <w:rPr>
          <w:rFonts w:ascii="宋体" w:hAnsi="宋体" w:hint="eastAsia"/>
          <w:noProof/>
          <w:szCs w:val="21"/>
        </w:rPr>
        <w:t xml:space="preserve">   </w:t>
      </w:r>
      <w:r>
        <w:rPr>
          <w:rFonts w:hint="eastAsia"/>
        </w:rPr>
        <w:t xml:space="preserve">D. </w:t>
      </w:r>
      <w:r>
        <w:rPr>
          <w:rFonts w:hint="eastAsia"/>
        </w:rPr>
        <w:t>为相同的接口提供不同的实现</w:t>
      </w:r>
    </w:p>
    <w:p w:rsidR="00934851" w:rsidRPr="00176081" w:rsidRDefault="00934851" w:rsidP="00934851">
      <w:pPr>
        <w:widowControl/>
        <w:tabs>
          <w:tab w:val="num" w:pos="420"/>
        </w:tabs>
        <w:spacing w:line="340" w:lineRule="exact"/>
      </w:pPr>
    </w:p>
    <w:p w:rsidR="00934851" w:rsidRPr="00176081" w:rsidRDefault="00934851" w:rsidP="00934851">
      <w:pPr>
        <w:widowControl/>
        <w:tabs>
          <w:tab w:val="num" w:pos="420"/>
        </w:tabs>
        <w:spacing w:line="340" w:lineRule="exact"/>
      </w:pPr>
      <w:r>
        <w:rPr>
          <w:rFonts w:hint="eastAsia"/>
        </w:rPr>
        <w:t>下列描述中，</w:t>
      </w:r>
      <w:r w:rsidRPr="00176081">
        <w:rPr>
          <w:rFonts w:hint="eastAsia"/>
          <w:u w:val="single"/>
        </w:rPr>
        <w:t>（</w:t>
      </w:r>
      <w:r w:rsidRPr="00176081">
        <w:rPr>
          <w:rFonts w:hint="eastAsia"/>
          <w:u w:val="single"/>
        </w:rPr>
        <w:t>24</w:t>
      </w:r>
      <w:r w:rsidRPr="00176081">
        <w:rPr>
          <w:rFonts w:hint="eastAsia"/>
          <w:u w:val="single"/>
        </w:rPr>
        <w:t>）</w:t>
      </w:r>
      <w:r>
        <w:rPr>
          <w:rFonts w:hint="eastAsia"/>
        </w:rPr>
        <w:t>不是建模的基本原则。</w:t>
      </w:r>
    </w:p>
    <w:p w:rsidR="00934851" w:rsidRDefault="00934851" w:rsidP="00934851">
      <w:pPr>
        <w:widowControl/>
        <w:tabs>
          <w:tab w:val="num" w:pos="420"/>
        </w:tabs>
        <w:spacing w:line="340" w:lineRule="exact"/>
      </w:pPr>
      <w:r>
        <w:rPr>
          <w:rFonts w:hint="eastAsia"/>
        </w:rPr>
        <w:t>（</w:t>
      </w:r>
      <w:r>
        <w:rPr>
          <w:rFonts w:hint="eastAsia"/>
        </w:rPr>
        <w:t>24</w:t>
      </w:r>
      <w:r>
        <w:rPr>
          <w:rFonts w:hint="eastAsia"/>
        </w:rPr>
        <w:t>）</w:t>
      </w:r>
      <w:r>
        <w:rPr>
          <w:rFonts w:hint="eastAsia"/>
        </w:rPr>
        <w:t>A.</w:t>
      </w:r>
      <w:r>
        <w:rPr>
          <w:rFonts w:hint="eastAsia"/>
        </w:rPr>
        <w:t>要仔细的选择模型，因为模型关系着系统解决方案的构造；</w:t>
      </w:r>
    </w:p>
    <w:p w:rsidR="00934851" w:rsidRPr="00176081" w:rsidRDefault="00934851" w:rsidP="00934851">
      <w:pPr>
        <w:widowControl/>
        <w:tabs>
          <w:tab w:val="num" w:pos="420"/>
        </w:tabs>
        <w:spacing w:line="340" w:lineRule="exact"/>
        <w:ind w:firstLineChars="257" w:firstLine="540"/>
      </w:pPr>
      <w:r>
        <w:rPr>
          <w:rFonts w:hint="eastAsia"/>
        </w:rPr>
        <w:t>B.</w:t>
      </w:r>
      <w:r>
        <w:rPr>
          <w:rFonts w:hint="eastAsia"/>
        </w:rPr>
        <w:t>每一种模型可以在不同的精度级别上表示所要开发的系统</w:t>
      </w:r>
    </w:p>
    <w:p w:rsidR="00934851" w:rsidRPr="00176081" w:rsidRDefault="00934851" w:rsidP="00934851">
      <w:pPr>
        <w:widowControl/>
        <w:tabs>
          <w:tab w:val="num" w:pos="420"/>
        </w:tabs>
        <w:spacing w:line="340" w:lineRule="exact"/>
        <w:ind w:firstLineChars="257" w:firstLine="540"/>
      </w:pPr>
      <w:r>
        <w:rPr>
          <w:rFonts w:hint="eastAsia"/>
        </w:rPr>
        <w:t>C.</w:t>
      </w:r>
      <w:r>
        <w:rPr>
          <w:rFonts w:hint="eastAsia"/>
        </w:rPr>
        <w:t>模型要与现实相联系</w:t>
      </w:r>
    </w:p>
    <w:p w:rsidR="00934851" w:rsidRPr="00176081" w:rsidRDefault="00934851" w:rsidP="00934851">
      <w:pPr>
        <w:widowControl/>
        <w:tabs>
          <w:tab w:val="num" w:pos="420"/>
        </w:tabs>
        <w:spacing w:line="340" w:lineRule="exact"/>
        <w:ind w:firstLineChars="257" w:firstLine="540"/>
      </w:pPr>
      <w:r>
        <w:rPr>
          <w:rFonts w:hint="eastAsia"/>
        </w:rPr>
        <w:t>D.</w:t>
      </w:r>
      <w:r>
        <w:rPr>
          <w:rFonts w:hint="eastAsia"/>
        </w:rPr>
        <w:t>对一个重要的系统用一个模型就可以充分描述</w:t>
      </w:r>
    </w:p>
    <w:p w:rsidR="00934851" w:rsidRPr="00176081" w:rsidRDefault="00934851" w:rsidP="00934851"/>
    <w:p w:rsidR="00934851" w:rsidRPr="00176081" w:rsidRDefault="00934851" w:rsidP="00934851">
      <w:pPr>
        <w:widowControl/>
        <w:tabs>
          <w:tab w:val="num" w:pos="420"/>
        </w:tabs>
        <w:spacing w:line="340" w:lineRule="exact"/>
      </w:pPr>
      <w:r w:rsidRPr="00176081">
        <w:rPr>
          <w:rFonts w:hint="eastAsia"/>
        </w:rPr>
        <w:t>UML</w:t>
      </w:r>
      <w:r w:rsidRPr="00176081">
        <w:rPr>
          <w:rFonts w:hint="eastAsia"/>
        </w:rPr>
        <w:t>中有的四种基本关系是：依赖，泛化，关联和</w:t>
      </w:r>
      <w:r w:rsidRPr="00176081">
        <w:rPr>
          <w:rFonts w:hint="eastAsia"/>
          <w:u w:val="single"/>
        </w:rPr>
        <w:t>（</w:t>
      </w:r>
      <w:r w:rsidRPr="00176081">
        <w:rPr>
          <w:rFonts w:hint="eastAsia"/>
          <w:u w:val="single"/>
        </w:rPr>
        <w:t xml:space="preserve">25 </w:t>
      </w:r>
      <w:r w:rsidRPr="00176081">
        <w:rPr>
          <w:rFonts w:hint="eastAsia"/>
          <w:u w:val="single"/>
        </w:rPr>
        <w:t>）</w:t>
      </w:r>
    </w:p>
    <w:p w:rsidR="00934851" w:rsidRPr="00176081" w:rsidRDefault="00934851" w:rsidP="00934851">
      <w:pPr>
        <w:widowControl/>
        <w:tabs>
          <w:tab w:val="num" w:pos="420"/>
        </w:tabs>
        <w:spacing w:line="340" w:lineRule="exact"/>
      </w:pPr>
      <w:r>
        <w:rPr>
          <w:rFonts w:hint="eastAsia"/>
        </w:rPr>
        <w:t>（</w:t>
      </w:r>
      <w:r>
        <w:rPr>
          <w:rFonts w:hint="eastAsia"/>
        </w:rPr>
        <w:t>25</w:t>
      </w:r>
      <w:r>
        <w:rPr>
          <w:rFonts w:hint="eastAsia"/>
        </w:rPr>
        <w:t>）</w:t>
      </w:r>
      <w:r w:rsidRPr="00176081">
        <w:rPr>
          <w:rFonts w:hint="eastAsia"/>
        </w:rPr>
        <w:t>A</w:t>
      </w:r>
      <w:r>
        <w:rPr>
          <w:rFonts w:hint="eastAsia"/>
        </w:rPr>
        <w:t xml:space="preserve">. </w:t>
      </w:r>
      <w:r w:rsidRPr="00176081">
        <w:rPr>
          <w:rFonts w:hint="eastAsia"/>
        </w:rPr>
        <w:t>继承</w:t>
      </w:r>
      <w:r>
        <w:rPr>
          <w:rFonts w:hint="eastAsia"/>
        </w:rPr>
        <w:t xml:space="preserve">       </w:t>
      </w:r>
      <w:r w:rsidRPr="00176081">
        <w:rPr>
          <w:rFonts w:hint="eastAsia"/>
        </w:rPr>
        <w:t xml:space="preserve">   B</w:t>
      </w:r>
      <w:r>
        <w:rPr>
          <w:rFonts w:hint="eastAsia"/>
        </w:rPr>
        <w:t xml:space="preserve">. </w:t>
      </w:r>
      <w:r w:rsidRPr="00176081">
        <w:rPr>
          <w:rFonts w:hint="eastAsia"/>
        </w:rPr>
        <w:t>合作</w:t>
      </w:r>
      <w:r>
        <w:rPr>
          <w:rFonts w:hint="eastAsia"/>
        </w:rPr>
        <w:t xml:space="preserve">     </w:t>
      </w:r>
      <w:r w:rsidRPr="00176081">
        <w:rPr>
          <w:rFonts w:hint="eastAsia"/>
        </w:rPr>
        <w:t>C</w:t>
      </w:r>
      <w:r>
        <w:rPr>
          <w:rFonts w:hint="eastAsia"/>
        </w:rPr>
        <w:t xml:space="preserve">.  </w:t>
      </w:r>
      <w:r w:rsidRPr="00176081">
        <w:rPr>
          <w:rFonts w:hint="eastAsia"/>
        </w:rPr>
        <w:t>实现</w:t>
      </w:r>
      <w:r w:rsidRPr="00176081">
        <w:rPr>
          <w:rFonts w:hint="eastAsia"/>
        </w:rPr>
        <w:t xml:space="preserve">            D</w:t>
      </w:r>
      <w:r>
        <w:rPr>
          <w:rFonts w:hint="eastAsia"/>
        </w:rPr>
        <w:t>.</w:t>
      </w:r>
      <w:r w:rsidRPr="00176081">
        <w:rPr>
          <w:rFonts w:hint="eastAsia"/>
        </w:rPr>
        <w:t>抽象</w:t>
      </w:r>
    </w:p>
    <w:p w:rsidR="00934851" w:rsidRPr="00176081" w:rsidRDefault="00934851" w:rsidP="00934851"/>
    <w:p w:rsidR="00934851" w:rsidRDefault="00934851" w:rsidP="00934851">
      <w:pPr>
        <w:rPr>
          <w:b/>
        </w:rPr>
      </w:pPr>
      <w:r>
        <w:rPr>
          <w:rFonts w:hint="eastAsia"/>
          <w:b/>
        </w:rPr>
        <w:lastRenderedPageBreak/>
        <w:t>二、判断正误，每题</w:t>
      </w:r>
      <w:r>
        <w:rPr>
          <w:rFonts w:hint="eastAsia"/>
          <w:b/>
        </w:rPr>
        <w:t>1</w:t>
      </w:r>
      <w:r>
        <w:rPr>
          <w:rFonts w:hint="eastAsia"/>
          <w:b/>
        </w:rPr>
        <w:t>分，共计</w:t>
      </w:r>
      <w:r>
        <w:rPr>
          <w:rFonts w:hint="eastAsia"/>
          <w:b/>
        </w:rPr>
        <w:t>15</w:t>
      </w:r>
      <w:r>
        <w:rPr>
          <w:rFonts w:hint="eastAsia"/>
          <w:b/>
        </w:rPr>
        <w:t>分。请按如下表格在答题纸上答此题。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140"/>
        <w:gridCol w:w="1140"/>
        <w:gridCol w:w="1140"/>
        <w:gridCol w:w="1140"/>
        <w:gridCol w:w="1140"/>
      </w:tblGrid>
      <w:tr w:rsidR="00934851" w:rsidTr="00E57017">
        <w:trPr>
          <w:trHeight w:val="297"/>
          <w:jc w:val="center"/>
        </w:trPr>
        <w:tc>
          <w:tcPr>
            <w:tcW w:w="1140" w:type="dxa"/>
          </w:tcPr>
          <w:p w:rsidR="00934851" w:rsidRDefault="00934851" w:rsidP="00E57017">
            <w:pPr>
              <w:rPr>
                <w:b/>
              </w:rPr>
            </w:pPr>
            <w:r>
              <w:rPr>
                <w:rFonts w:hint="eastAsia"/>
                <w:b/>
              </w:rPr>
              <w:t>1~5</w:t>
            </w:r>
            <w:r>
              <w:rPr>
                <w:rFonts w:hint="eastAsia"/>
                <w:b/>
              </w:rPr>
              <w:t>题</w:t>
            </w:r>
          </w:p>
        </w:tc>
        <w:tc>
          <w:tcPr>
            <w:tcW w:w="1140" w:type="dxa"/>
          </w:tcPr>
          <w:p w:rsidR="00934851" w:rsidRDefault="00934851" w:rsidP="00E57017">
            <w:pPr>
              <w:rPr>
                <w:b/>
              </w:rPr>
            </w:pPr>
          </w:p>
        </w:tc>
        <w:tc>
          <w:tcPr>
            <w:tcW w:w="1140" w:type="dxa"/>
          </w:tcPr>
          <w:p w:rsidR="00934851" w:rsidRDefault="00934851" w:rsidP="00E57017">
            <w:pPr>
              <w:rPr>
                <w:b/>
              </w:rPr>
            </w:pPr>
          </w:p>
        </w:tc>
        <w:tc>
          <w:tcPr>
            <w:tcW w:w="1140" w:type="dxa"/>
          </w:tcPr>
          <w:p w:rsidR="00934851" w:rsidRDefault="00934851" w:rsidP="00E57017">
            <w:pPr>
              <w:rPr>
                <w:b/>
              </w:rPr>
            </w:pPr>
          </w:p>
        </w:tc>
        <w:tc>
          <w:tcPr>
            <w:tcW w:w="1140" w:type="dxa"/>
          </w:tcPr>
          <w:p w:rsidR="00934851" w:rsidRDefault="00934851" w:rsidP="00E57017">
            <w:pPr>
              <w:rPr>
                <w:b/>
              </w:rPr>
            </w:pPr>
          </w:p>
        </w:tc>
        <w:tc>
          <w:tcPr>
            <w:tcW w:w="1140" w:type="dxa"/>
          </w:tcPr>
          <w:p w:rsidR="00934851" w:rsidRDefault="00934851" w:rsidP="00E57017">
            <w:pPr>
              <w:rPr>
                <w:b/>
              </w:rPr>
            </w:pPr>
          </w:p>
        </w:tc>
      </w:tr>
      <w:tr w:rsidR="00934851" w:rsidTr="00E57017">
        <w:trPr>
          <w:trHeight w:val="311"/>
          <w:jc w:val="center"/>
        </w:trPr>
        <w:tc>
          <w:tcPr>
            <w:tcW w:w="1140" w:type="dxa"/>
          </w:tcPr>
          <w:p w:rsidR="00934851" w:rsidRDefault="00934851" w:rsidP="00E57017">
            <w:pPr>
              <w:rPr>
                <w:b/>
              </w:rPr>
            </w:pPr>
            <w:r>
              <w:rPr>
                <w:rFonts w:hint="eastAsia"/>
                <w:b/>
              </w:rPr>
              <w:t>6~10</w:t>
            </w:r>
            <w:r>
              <w:rPr>
                <w:rFonts w:hint="eastAsia"/>
                <w:b/>
              </w:rPr>
              <w:t>题</w:t>
            </w:r>
          </w:p>
        </w:tc>
        <w:tc>
          <w:tcPr>
            <w:tcW w:w="1140" w:type="dxa"/>
          </w:tcPr>
          <w:p w:rsidR="00934851" w:rsidRDefault="00934851" w:rsidP="00E57017">
            <w:pPr>
              <w:rPr>
                <w:b/>
              </w:rPr>
            </w:pPr>
          </w:p>
        </w:tc>
        <w:tc>
          <w:tcPr>
            <w:tcW w:w="1140" w:type="dxa"/>
          </w:tcPr>
          <w:p w:rsidR="00934851" w:rsidRDefault="00934851" w:rsidP="00E57017">
            <w:pPr>
              <w:rPr>
                <w:b/>
              </w:rPr>
            </w:pPr>
          </w:p>
        </w:tc>
        <w:tc>
          <w:tcPr>
            <w:tcW w:w="1140" w:type="dxa"/>
          </w:tcPr>
          <w:p w:rsidR="00934851" w:rsidRDefault="00934851" w:rsidP="00E57017">
            <w:pPr>
              <w:rPr>
                <w:b/>
              </w:rPr>
            </w:pPr>
          </w:p>
        </w:tc>
        <w:tc>
          <w:tcPr>
            <w:tcW w:w="1140" w:type="dxa"/>
          </w:tcPr>
          <w:p w:rsidR="00934851" w:rsidRDefault="00934851" w:rsidP="00E57017">
            <w:pPr>
              <w:rPr>
                <w:b/>
              </w:rPr>
            </w:pPr>
          </w:p>
        </w:tc>
        <w:tc>
          <w:tcPr>
            <w:tcW w:w="1140" w:type="dxa"/>
          </w:tcPr>
          <w:p w:rsidR="00934851" w:rsidRDefault="00934851" w:rsidP="00E57017">
            <w:pPr>
              <w:rPr>
                <w:b/>
              </w:rPr>
            </w:pPr>
          </w:p>
        </w:tc>
      </w:tr>
      <w:tr w:rsidR="00934851" w:rsidTr="00E57017">
        <w:trPr>
          <w:trHeight w:val="311"/>
          <w:jc w:val="center"/>
        </w:trPr>
        <w:tc>
          <w:tcPr>
            <w:tcW w:w="1140" w:type="dxa"/>
          </w:tcPr>
          <w:p w:rsidR="00934851" w:rsidRDefault="00934851" w:rsidP="00E57017">
            <w:pPr>
              <w:rPr>
                <w:b/>
              </w:rPr>
            </w:pPr>
            <w:r>
              <w:rPr>
                <w:rFonts w:hint="eastAsia"/>
                <w:b/>
              </w:rPr>
              <w:t>11~15</w:t>
            </w:r>
            <w:r>
              <w:rPr>
                <w:rFonts w:hint="eastAsia"/>
                <w:b/>
              </w:rPr>
              <w:t>题</w:t>
            </w:r>
          </w:p>
        </w:tc>
        <w:tc>
          <w:tcPr>
            <w:tcW w:w="1140" w:type="dxa"/>
          </w:tcPr>
          <w:p w:rsidR="00934851" w:rsidRDefault="00934851" w:rsidP="00E57017">
            <w:pPr>
              <w:rPr>
                <w:b/>
              </w:rPr>
            </w:pPr>
          </w:p>
        </w:tc>
        <w:tc>
          <w:tcPr>
            <w:tcW w:w="1140" w:type="dxa"/>
          </w:tcPr>
          <w:p w:rsidR="00934851" w:rsidRDefault="00934851" w:rsidP="00E57017">
            <w:pPr>
              <w:rPr>
                <w:b/>
              </w:rPr>
            </w:pPr>
          </w:p>
        </w:tc>
        <w:tc>
          <w:tcPr>
            <w:tcW w:w="1140" w:type="dxa"/>
          </w:tcPr>
          <w:p w:rsidR="00934851" w:rsidRDefault="00934851" w:rsidP="00E57017">
            <w:pPr>
              <w:rPr>
                <w:b/>
              </w:rPr>
            </w:pPr>
          </w:p>
        </w:tc>
        <w:tc>
          <w:tcPr>
            <w:tcW w:w="1140" w:type="dxa"/>
          </w:tcPr>
          <w:p w:rsidR="00934851" w:rsidRDefault="00934851" w:rsidP="00E57017">
            <w:pPr>
              <w:rPr>
                <w:b/>
              </w:rPr>
            </w:pPr>
          </w:p>
        </w:tc>
        <w:tc>
          <w:tcPr>
            <w:tcW w:w="1140" w:type="dxa"/>
          </w:tcPr>
          <w:p w:rsidR="00934851" w:rsidRDefault="00934851" w:rsidP="00E57017">
            <w:pPr>
              <w:rPr>
                <w:b/>
              </w:rPr>
            </w:pPr>
          </w:p>
        </w:tc>
      </w:tr>
    </w:tbl>
    <w:p w:rsidR="00934851" w:rsidRDefault="00934851" w:rsidP="00934851">
      <w:pPr>
        <w:ind w:left="359" w:hangingChars="171" w:hanging="359"/>
      </w:pPr>
    </w:p>
    <w:p w:rsidR="00934851" w:rsidRPr="006972AD" w:rsidRDefault="00934851" w:rsidP="00934851">
      <w:pPr>
        <w:ind w:left="359" w:hangingChars="171" w:hanging="359"/>
        <w:rPr>
          <w:rFonts w:hAnsi="宋体"/>
        </w:rPr>
      </w:pPr>
      <w:r>
        <w:rPr>
          <w:rFonts w:hAnsi="宋体" w:hint="eastAsia"/>
        </w:rPr>
        <w:t>1</w:t>
      </w:r>
      <w:r>
        <w:rPr>
          <w:rFonts w:hAnsi="宋体" w:hint="eastAsia"/>
        </w:rPr>
        <w:t>、</w:t>
      </w:r>
      <w:r>
        <w:rPr>
          <w:rFonts w:hint="eastAsia"/>
        </w:rPr>
        <w:t>在活动图和状态图中，有且只有一个终止节点，但可以没有初始节点，也可以有多个初始节点。</w:t>
      </w:r>
    </w:p>
    <w:p w:rsidR="00934851" w:rsidRPr="006B397B" w:rsidRDefault="00934851" w:rsidP="00934851">
      <w:pPr>
        <w:ind w:left="359" w:hangingChars="171" w:hanging="359"/>
      </w:pPr>
      <w:r>
        <w:rPr>
          <w:rFonts w:hAnsi="宋体" w:hint="eastAsia"/>
        </w:rPr>
        <w:t>2</w:t>
      </w:r>
      <w:r>
        <w:rPr>
          <w:rFonts w:hAnsi="宋体" w:hint="eastAsia"/>
        </w:rPr>
        <w:t>、</w:t>
      </w:r>
      <w:r>
        <w:rPr>
          <w:rFonts w:hint="eastAsia"/>
        </w:rPr>
        <w:t>顺序图和协作图（</w:t>
      </w:r>
      <w:r>
        <w:rPr>
          <w:rFonts w:hint="eastAsia"/>
        </w:rPr>
        <w:t>UML2.0</w:t>
      </w:r>
      <w:r>
        <w:rPr>
          <w:rFonts w:hint="eastAsia"/>
        </w:rPr>
        <w:t>中的通信图）在语义上是等价的，</w:t>
      </w:r>
      <w:r>
        <w:rPr>
          <w:rFonts w:ascii="宋体" w:hAnsi="宋体" w:hint="eastAsia"/>
          <w:bCs/>
          <w:szCs w:val="21"/>
        </w:rPr>
        <w:t>顺序图用链接</w:t>
      </w:r>
      <w:r w:rsidRPr="00C16100">
        <w:rPr>
          <w:rFonts w:hint="eastAsia"/>
        </w:rPr>
        <w:t>（</w:t>
      </w:r>
      <w:r w:rsidRPr="00C16100">
        <w:rPr>
          <w:rFonts w:hint="eastAsia"/>
        </w:rPr>
        <w:t>link</w:t>
      </w:r>
      <w:r w:rsidRPr="00C16100">
        <w:rPr>
          <w:rFonts w:hint="eastAsia"/>
        </w:rPr>
        <w:t>）</w:t>
      </w:r>
      <w:r>
        <w:rPr>
          <w:rFonts w:ascii="宋体" w:hAnsi="宋体" w:hint="eastAsia"/>
          <w:bCs/>
          <w:szCs w:val="21"/>
        </w:rPr>
        <w:t>刻画对象间的拓扑关系，通信图则可以描述执行的发生</w:t>
      </w:r>
      <w:r w:rsidRPr="00C16100">
        <w:rPr>
          <w:rFonts w:hint="eastAsia"/>
        </w:rPr>
        <w:t>（</w:t>
      </w:r>
      <w:r w:rsidRPr="00C16100">
        <w:rPr>
          <w:rFonts w:hint="eastAsia"/>
        </w:rPr>
        <w:t>execution occur</w:t>
      </w:r>
      <w:r>
        <w:rPr>
          <w:rFonts w:hint="eastAsia"/>
        </w:rPr>
        <w:t>r</w:t>
      </w:r>
      <w:r w:rsidRPr="00C16100">
        <w:rPr>
          <w:rFonts w:hint="eastAsia"/>
        </w:rPr>
        <w:t>ence</w:t>
      </w:r>
      <w:r w:rsidRPr="00C16100">
        <w:rPr>
          <w:rFonts w:hint="eastAsia"/>
        </w:rPr>
        <w:t>）</w:t>
      </w:r>
      <w:r>
        <w:rPr>
          <w:rFonts w:hint="eastAsia"/>
        </w:rPr>
        <w:t>或控制焦点（</w:t>
      </w:r>
      <w:r>
        <w:rPr>
          <w:rFonts w:hint="eastAsia"/>
        </w:rPr>
        <w:t>focus of control</w:t>
      </w:r>
      <w:r>
        <w:rPr>
          <w:rFonts w:hint="eastAsia"/>
        </w:rPr>
        <w:t>）</w:t>
      </w:r>
      <w:r w:rsidRPr="00C16100">
        <w:rPr>
          <w:rFonts w:hint="eastAsia"/>
        </w:rPr>
        <w:t>。</w:t>
      </w:r>
    </w:p>
    <w:p w:rsidR="00934851" w:rsidRDefault="00934851" w:rsidP="00934851">
      <w:pPr>
        <w:ind w:left="359" w:hangingChars="171" w:hanging="359"/>
      </w:pPr>
      <w:r>
        <w:rPr>
          <w:rFonts w:hAnsi="宋体" w:hint="eastAsia"/>
        </w:rPr>
        <w:t>3</w:t>
      </w:r>
      <w:r>
        <w:rPr>
          <w:rFonts w:hAnsi="宋体" w:hint="eastAsia"/>
        </w:rPr>
        <w:t>、</w:t>
      </w:r>
      <w:r>
        <w:rPr>
          <w:rFonts w:hint="eastAsia"/>
        </w:rPr>
        <w:t>RSA</w:t>
      </w:r>
      <w:r>
        <w:rPr>
          <w:rFonts w:hint="eastAsia"/>
        </w:rPr>
        <w:t>所支持的查询</w:t>
      </w:r>
      <w:proofErr w:type="gramStart"/>
      <w:r>
        <w:rPr>
          <w:rFonts w:hint="eastAsia"/>
        </w:rPr>
        <w:t>图包括</w:t>
      </w:r>
      <w:proofErr w:type="gramEnd"/>
      <w:r>
        <w:rPr>
          <w:rFonts w:hint="eastAsia"/>
        </w:rPr>
        <w:t>浏览图（</w:t>
      </w:r>
      <w:r>
        <w:rPr>
          <w:rFonts w:hint="eastAsia"/>
        </w:rPr>
        <w:t>Browse Diagram</w:t>
      </w:r>
      <w:r>
        <w:rPr>
          <w:rFonts w:hint="eastAsia"/>
        </w:rPr>
        <w:t>）和主题图（</w:t>
      </w:r>
      <w:r>
        <w:rPr>
          <w:rFonts w:hint="eastAsia"/>
        </w:rPr>
        <w:t>Topic Diagram</w:t>
      </w:r>
      <w:r>
        <w:rPr>
          <w:rFonts w:hint="eastAsia"/>
        </w:rPr>
        <w:t>），这</w:t>
      </w:r>
      <w:proofErr w:type="gramStart"/>
      <w:r>
        <w:rPr>
          <w:rFonts w:hint="eastAsia"/>
        </w:rPr>
        <w:t>两种图</w:t>
      </w:r>
      <w:proofErr w:type="gramEnd"/>
      <w:r>
        <w:rPr>
          <w:rFonts w:hint="eastAsia"/>
        </w:rPr>
        <w:t>是</w:t>
      </w:r>
      <w:r>
        <w:rPr>
          <w:rFonts w:hint="eastAsia"/>
        </w:rPr>
        <w:t>UML2.0</w:t>
      </w:r>
      <w:r>
        <w:rPr>
          <w:rFonts w:hint="eastAsia"/>
        </w:rPr>
        <w:t>中新增的两种图，分别用以获取和描述系统的结构和行为。</w:t>
      </w:r>
    </w:p>
    <w:p w:rsidR="00934851" w:rsidRPr="001A2082" w:rsidRDefault="00934851" w:rsidP="00934851">
      <w:pPr>
        <w:ind w:left="359" w:hangingChars="171" w:hanging="359"/>
        <w:rPr>
          <w:rFonts w:hAnsi="宋体"/>
        </w:rPr>
      </w:pPr>
      <w:r>
        <w:rPr>
          <w:rFonts w:hAnsi="宋体" w:hint="eastAsia"/>
        </w:rPr>
        <w:t>4</w:t>
      </w:r>
      <w:r>
        <w:rPr>
          <w:rFonts w:hAnsi="宋体" w:hint="eastAsia"/>
        </w:rPr>
        <w:t>、</w:t>
      </w:r>
      <w:r>
        <w:rPr>
          <w:rFonts w:hint="eastAsia"/>
        </w:rPr>
        <w:t>在</w:t>
      </w:r>
      <w:r>
        <w:rPr>
          <w:rFonts w:hint="eastAsia"/>
        </w:rPr>
        <w:t>RUP</w:t>
      </w:r>
      <w:r>
        <w:rPr>
          <w:rFonts w:hint="eastAsia"/>
        </w:rPr>
        <w:t>中，</w:t>
      </w:r>
      <w:r>
        <w:rPr>
          <w:rFonts w:hAnsi="宋体" w:hint="eastAsia"/>
        </w:rPr>
        <w:t>先启阶段、精化阶段、构建阶段和提交阶段往往需要多次迭代，但是如果不需要探索系统可行性或项目范围很容易确定，则先</w:t>
      </w:r>
      <w:proofErr w:type="gramStart"/>
      <w:r>
        <w:rPr>
          <w:rFonts w:hAnsi="宋体" w:hint="eastAsia"/>
        </w:rPr>
        <w:t>启阶段</w:t>
      </w:r>
      <w:proofErr w:type="gramEnd"/>
      <w:r>
        <w:rPr>
          <w:rFonts w:hAnsi="宋体" w:hint="eastAsia"/>
        </w:rPr>
        <w:t>中可以不进行真正意义的迭代。</w:t>
      </w:r>
    </w:p>
    <w:p w:rsidR="00934851" w:rsidRDefault="00934851" w:rsidP="00934851">
      <w:pPr>
        <w:ind w:left="359" w:hangingChars="171" w:hanging="359"/>
        <w:rPr>
          <w:rFonts w:hAnsi="宋体"/>
        </w:rPr>
      </w:pPr>
      <w:r>
        <w:rPr>
          <w:rFonts w:hAnsi="宋体" w:hint="eastAsia"/>
        </w:rPr>
        <w:t>5</w:t>
      </w:r>
      <w:r>
        <w:rPr>
          <w:rFonts w:hAnsi="宋体" w:hint="eastAsia"/>
        </w:rPr>
        <w:t>、模型和图在概念上是一致的，</w:t>
      </w:r>
      <w:r>
        <w:rPr>
          <w:rFonts w:hint="eastAsia"/>
        </w:rPr>
        <w:t>每一种</w:t>
      </w:r>
      <w:r>
        <w:rPr>
          <w:rFonts w:hint="eastAsia"/>
        </w:rPr>
        <w:t>UML</w:t>
      </w:r>
      <w:r>
        <w:rPr>
          <w:rFonts w:hint="eastAsia"/>
        </w:rPr>
        <w:t>图都只能用于一个模型中，同样一个模型也只能够用一种图来表示。</w:t>
      </w:r>
    </w:p>
    <w:p w:rsidR="00934851" w:rsidRDefault="00934851" w:rsidP="00934851">
      <w:pPr>
        <w:ind w:left="359" w:hangingChars="171" w:hanging="359"/>
        <w:rPr>
          <w:rFonts w:hAnsi="宋体"/>
        </w:rPr>
      </w:pPr>
      <w:r>
        <w:rPr>
          <w:rFonts w:hAnsi="宋体" w:hint="eastAsia"/>
        </w:rPr>
        <w:t>6</w:t>
      </w:r>
      <w:r>
        <w:rPr>
          <w:rFonts w:hAnsi="宋体" w:hint="eastAsia"/>
        </w:rPr>
        <w:t>、</w:t>
      </w:r>
      <w:r w:rsidRPr="009D4FDE">
        <w:rPr>
          <w:rFonts w:hAnsi="宋体"/>
        </w:rPr>
        <w:t xml:space="preserve">UML </w:t>
      </w:r>
      <w:r>
        <w:rPr>
          <w:rFonts w:hAnsi="宋体"/>
        </w:rPr>
        <w:t>中的构件</w:t>
      </w:r>
      <w:r w:rsidRPr="009D4FDE">
        <w:rPr>
          <w:rFonts w:hAnsi="宋体"/>
        </w:rPr>
        <w:t>遵从一组接口并提供一组接口的实现，</w:t>
      </w:r>
      <w:r>
        <w:rPr>
          <w:rFonts w:hAnsi="宋体" w:hint="eastAsia"/>
        </w:rPr>
        <w:t>构件往往</w:t>
      </w:r>
      <w:r>
        <w:t>是</w:t>
      </w:r>
      <w:r>
        <w:rPr>
          <w:rFonts w:hint="eastAsia"/>
        </w:rPr>
        <w:t>一个</w:t>
      </w:r>
      <w:r>
        <w:t>逻辑模块而不是物理模块</w:t>
      </w:r>
      <w:r>
        <w:rPr>
          <w:rFonts w:hint="eastAsia"/>
        </w:rPr>
        <w:t>。</w:t>
      </w:r>
    </w:p>
    <w:p w:rsidR="00934851" w:rsidRDefault="00934851" w:rsidP="00934851">
      <w:pPr>
        <w:ind w:left="359" w:hangingChars="171" w:hanging="359"/>
        <w:rPr>
          <w:rFonts w:hAnsi="宋体"/>
        </w:rPr>
      </w:pPr>
      <w:r>
        <w:rPr>
          <w:rFonts w:hAnsi="宋体" w:hint="eastAsia"/>
        </w:rPr>
        <w:t>7</w:t>
      </w:r>
      <w:r>
        <w:rPr>
          <w:rFonts w:hAnsi="宋体" w:hint="eastAsia"/>
        </w:rPr>
        <w:t>、在状态图中，历史状态是基于组合状态构造的，也就是说如果没有组合状态的图形语法和语义，就无法进一步定义历史状态。</w:t>
      </w:r>
    </w:p>
    <w:p w:rsidR="00934851" w:rsidRDefault="00934851" w:rsidP="00934851">
      <w:pPr>
        <w:ind w:left="359" w:hangingChars="171" w:hanging="359"/>
      </w:pPr>
      <w:r w:rsidRPr="000410FE">
        <w:rPr>
          <w:rFonts w:hAnsi="宋体" w:hint="eastAsia"/>
        </w:rPr>
        <w:t>8</w:t>
      </w:r>
      <w:r w:rsidRPr="000410FE">
        <w:rPr>
          <w:rFonts w:hAnsi="宋体" w:hint="eastAsia"/>
        </w:rPr>
        <w:t>、</w:t>
      </w:r>
      <w:r w:rsidRPr="000410FE">
        <w:rPr>
          <w:rFonts w:hAnsi="宋体" w:hint="eastAsia"/>
        </w:rPr>
        <w:t>Controlled Unit</w:t>
      </w:r>
      <w:r w:rsidRPr="000410FE">
        <w:rPr>
          <w:rFonts w:hAnsi="宋体" w:hint="eastAsia"/>
        </w:rPr>
        <w:t>是可以进行版本控制的模型元素，在</w:t>
      </w:r>
      <w:r w:rsidRPr="000410FE">
        <w:rPr>
          <w:rFonts w:hAnsi="宋体" w:hint="eastAsia"/>
        </w:rPr>
        <w:t>ROSE</w:t>
      </w:r>
      <w:r w:rsidRPr="000410FE">
        <w:rPr>
          <w:rFonts w:hAnsi="宋体" w:hint="eastAsia"/>
        </w:rPr>
        <w:t>中，模型文件本身被打包存储为</w:t>
      </w:r>
      <w:r w:rsidRPr="000410FE">
        <w:rPr>
          <w:rFonts w:hAnsi="宋体" w:hint="eastAsia"/>
        </w:rPr>
        <w:t>.</w:t>
      </w:r>
      <w:r>
        <w:rPr>
          <w:rFonts w:hAnsi="宋体" w:hint="eastAsia"/>
        </w:rPr>
        <w:t>mdl</w:t>
      </w:r>
      <w:r w:rsidRPr="000410FE">
        <w:rPr>
          <w:rFonts w:hAnsi="宋体" w:hint="eastAsia"/>
        </w:rPr>
        <w:t>文件从而成为受控单元，</w:t>
      </w:r>
      <w:r>
        <w:rPr>
          <w:rFonts w:hAnsi="宋体" w:hint="eastAsia"/>
        </w:rPr>
        <w:t>Component</w:t>
      </w:r>
      <w:r w:rsidRPr="000410FE">
        <w:rPr>
          <w:rFonts w:hAnsi="宋体" w:hint="eastAsia"/>
        </w:rPr>
        <w:t xml:space="preserve"> View</w:t>
      </w:r>
      <w:r>
        <w:rPr>
          <w:rFonts w:hAnsi="宋体" w:hint="eastAsia"/>
        </w:rPr>
        <w:t>则</w:t>
      </w:r>
      <w:r w:rsidRPr="000410FE">
        <w:rPr>
          <w:rFonts w:hAnsi="宋体" w:hint="eastAsia"/>
        </w:rPr>
        <w:t>被打包成</w:t>
      </w:r>
      <w:r>
        <w:rPr>
          <w:rFonts w:hAnsi="宋体" w:hint="eastAsia"/>
        </w:rPr>
        <w:t>.sub</w:t>
      </w:r>
      <w:r w:rsidRPr="000410FE">
        <w:rPr>
          <w:rFonts w:hAnsi="宋体" w:hint="eastAsia"/>
        </w:rPr>
        <w:t>文件而成</w:t>
      </w:r>
      <w:r w:rsidRPr="006B397B">
        <w:rPr>
          <w:rFonts w:hint="eastAsia"/>
        </w:rPr>
        <w:t>为受控单元。</w:t>
      </w:r>
    </w:p>
    <w:p w:rsidR="00934851" w:rsidRDefault="00934851" w:rsidP="00934851">
      <w:pPr>
        <w:ind w:left="359" w:hangingChars="171" w:hanging="359"/>
      </w:pPr>
      <w:r>
        <w:rPr>
          <w:rFonts w:hint="eastAsia"/>
        </w:rPr>
        <w:t>9</w:t>
      </w:r>
      <w:r>
        <w:rPr>
          <w:rFonts w:hint="eastAsia"/>
        </w:rPr>
        <w:t>、</w:t>
      </w:r>
      <w:r>
        <w:rPr>
          <w:rFonts w:hint="eastAsia"/>
        </w:rPr>
        <w:t xml:space="preserve"> UML</w:t>
      </w:r>
      <w:r>
        <w:rPr>
          <w:rFonts w:hint="eastAsia"/>
        </w:rPr>
        <w:t>适用于用例驱动的开发过程，但不适合在体系结构为中心的开发过程中使用。</w:t>
      </w:r>
    </w:p>
    <w:p w:rsidR="00934851" w:rsidRDefault="00934851" w:rsidP="00934851">
      <w:pPr>
        <w:ind w:left="359" w:hangingChars="171" w:hanging="359"/>
      </w:pPr>
      <w:r>
        <w:rPr>
          <w:rFonts w:hint="eastAsia"/>
        </w:rPr>
        <w:t>10</w:t>
      </w:r>
      <w:r>
        <w:rPr>
          <w:rFonts w:hint="eastAsia"/>
        </w:rPr>
        <w:t>、</w:t>
      </w:r>
      <w:r>
        <w:rPr>
          <w:rFonts w:hint="eastAsia"/>
        </w:rPr>
        <w:t>Use Case Realization</w:t>
      </w:r>
      <w:r>
        <w:rPr>
          <w:rFonts w:hint="eastAsia"/>
        </w:rPr>
        <w:t>明确了分析与设计（</w:t>
      </w:r>
      <w:r>
        <w:rPr>
          <w:rFonts w:hint="eastAsia"/>
        </w:rPr>
        <w:t>analysis and design</w:t>
      </w:r>
      <w:r>
        <w:rPr>
          <w:rFonts w:hint="eastAsia"/>
        </w:rPr>
        <w:t>）活动和需求</w:t>
      </w:r>
      <w:r>
        <w:rPr>
          <w:rFonts w:hint="eastAsia"/>
        </w:rPr>
        <w:t>(</w:t>
      </w:r>
      <w:proofErr w:type="spellStart"/>
      <w:r>
        <w:rPr>
          <w:rFonts w:hint="eastAsia"/>
        </w:rPr>
        <w:t>requiremeng</w:t>
      </w:r>
      <w:proofErr w:type="spellEnd"/>
      <w:r>
        <w:rPr>
          <w:rFonts w:hint="eastAsia"/>
        </w:rPr>
        <w:t>)</w:t>
      </w:r>
      <w:r>
        <w:rPr>
          <w:rFonts w:hint="eastAsia"/>
        </w:rPr>
        <w:t>活动之间的可追踪性（</w:t>
      </w:r>
      <w:r>
        <w:rPr>
          <w:rFonts w:hint="eastAsia"/>
        </w:rPr>
        <w:t>traceability</w:t>
      </w:r>
      <w:r>
        <w:rPr>
          <w:rFonts w:hint="eastAsia"/>
        </w:rPr>
        <w:t>）。每一个</w:t>
      </w:r>
      <w:r>
        <w:rPr>
          <w:rFonts w:hint="eastAsia"/>
        </w:rPr>
        <w:t>use case realization</w:t>
      </w:r>
      <w:r>
        <w:rPr>
          <w:rFonts w:hint="eastAsia"/>
        </w:rPr>
        <w:t>中都可以包括若干实现某个用例的类图、顺序图和通信图。</w:t>
      </w:r>
    </w:p>
    <w:p w:rsidR="00934851" w:rsidRDefault="00934851" w:rsidP="00934851">
      <w:pPr>
        <w:ind w:left="359" w:hangingChars="171" w:hanging="359"/>
      </w:pPr>
      <w:r>
        <w:rPr>
          <w:rFonts w:hint="eastAsia"/>
        </w:rPr>
        <w:t>11</w:t>
      </w:r>
      <w:r>
        <w:rPr>
          <w:rFonts w:hint="eastAsia"/>
        </w:rPr>
        <w:t>、部署图（或配置图）中包含两种节点（</w:t>
      </w:r>
      <w:r>
        <w:rPr>
          <w:rFonts w:hint="eastAsia"/>
        </w:rPr>
        <w:t>Node</w:t>
      </w:r>
      <w:r>
        <w:rPr>
          <w:rFonts w:hint="eastAsia"/>
        </w:rPr>
        <w:t>），一种是设备节点</w:t>
      </w:r>
      <w:r>
        <w:rPr>
          <w:rFonts w:hint="eastAsia"/>
        </w:rPr>
        <w:t>(Device)</w:t>
      </w:r>
      <w:r>
        <w:rPr>
          <w:rFonts w:hint="eastAsia"/>
        </w:rPr>
        <w:t>，另一种是执行环境接点（</w:t>
      </w:r>
      <w:r>
        <w:rPr>
          <w:rFonts w:hint="eastAsia"/>
        </w:rPr>
        <w:t>Execution Environment</w:t>
      </w:r>
      <w:r>
        <w:rPr>
          <w:rFonts w:hint="eastAsia"/>
        </w:rPr>
        <w:t>）。其中设备节点一般是可以嵌套其它节点并具备处理能力的物理计算资源。</w:t>
      </w:r>
    </w:p>
    <w:p w:rsidR="00934851" w:rsidRPr="00C17C29" w:rsidRDefault="00934851" w:rsidP="00C17C29">
      <w:pPr>
        <w:ind w:left="359" w:hangingChars="171" w:hanging="359"/>
      </w:pPr>
      <w:r>
        <w:rPr>
          <w:rFonts w:hint="eastAsia"/>
        </w:rPr>
        <w:t>12</w:t>
      </w:r>
      <w:r>
        <w:rPr>
          <w:rFonts w:hint="eastAsia"/>
        </w:rPr>
        <w:t>、</w:t>
      </w:r>
      <w:r w:rsidR="005707D4">
        <w:rPr>
          <w:rFonts w:hint="eastAsia"/>
        </w:rPr>
        <w:t>在</w:t>
      </w:r>
      <w:r w:rsidR="005707D4">
        <w:rPr>
          <w:rFonts w:hint="eastAsia"/>
        </w:rPr>
        <w:t>RUP</w:t>
      </w:r>
      <w:r w:rsidR="005707D4">
        <w:rPr>
          <w:rFonts w:hint="eastAsia"/>
        </w:rPr>
        <w:t>中，用例分析（</w:t>
      </w:r>
      <w:r w:rsidR="005707D4">
        <w:rPr>
          <w:rFonts w:hint="eastAsia"/>
        </w:rPr>
        <w:t>use case analysis</w:t>
      </w:r>
      <w:r w:rsidR="005707D4">
        <w:rPr>
          <w:rFonts w:hint="eastAsia"/>
        </w:rPr>
        <w:t>）是精化体系结构（</w:t>
      </w:r>
      <w:r w:rsidR="005707D4">
        <w:rPr>
          <w:rFonts w:hint="eastAsia"/>
        </w:rPr>
        <w:t>Refine the Architecture</w:t>
      </w:r>
      <w:r w:rsidR="005707D4">
        <w:rPr>
          <w:rFonts w:hint="eastAsia"/>
        </w:rPr>
        <w:t>）活动中的一个步骤。</w:t>
      </w:r>
    </w:p>
    <w:p w:rsidR="00934851" w:rsidRPr="000410FE" w:rsidRDefault="00934851" w:rsidP="00934851">
      <w:pPr>
        <w:ind w:left="359" w:hangingChars="171" w:hanging="359"/>
      </w:pPr>
      <w:r>
        <w:rPr>
          <w:rFonts w:hint="eastAsia"/>
        </w:rPr>
        <w:t>13</w:t>
      </w:r>
      <w:r>
        <w:rPr>
          <w:rFonts w:hint="eastAsia"/>
        </w:rPr>
        <w:t>、泛化关系可以通过</w:t>
      </w:r>
      <w:proofErr w:type="gramStart"/>
      <w:r>
        <w:t>”</w:t>
      </w:r>
      <w:proofErr w:type="gramEnd"/>
      <w:r>
        <w:rPr>
          <w:rFonts w:hint="eastAsia"/>
        </w:rPr>
        <w:t>is a part of</w:t>
      </w:r>
      <w:proofErr w:type="gramStart"/>
      <w:r>
        <w:t>”</w:t>
      </w:r>
      <w:proofErr w:type="gramEnd"/>
      <w:r>
        <w:rPr>
          <w:rFonts w:hint="eastAsia"/>
        </w:rPr>
        <w:t>短语来判定，而聚合关系（</w:t>
      </w:r>
      <w:r>
        <w:rPr>
          <w:rFonts w:hint="eastAsia"/>
        </w:rPr>
        <w:t>aggregation</w:t>
      </w:r>
      <w:r>
        <w:rPr>
          <w:rFonts w:hint="eastAsia"/>
        </w:rPr>
        <w:t>）可以通过</w:t>
      </w:r>
      <w:proofErr w:type="gramStart"/>
      <w:r>
        <w:t>”</w:t>
      </w:r>
      <w:proofErr w:type="gramEnd"/>
      <w:r>
        <w:rPr>
          <w:rFonts w:hint="eastAsia"/>
        </w:rPr>
        <w:t xml:space="preserve"> is a kind of</w:t>
      </w:r>
      <w:proofErr w:type="gramStart"/>
      <w:r>
        <w:t>”</w:t>
      </w:r>
      <w:proofErr w:type="gramEnd"/>
      <w:r>
        <w:rPr>
          <w:rFonts w:hint="eastAsia"/>
        </w:rPr>
        <w:t>短语来判定。</w:t>
      </w:r>
    </w:p>
    <w:p w:rsidR="00934851" w:rsidRDefault="00934851" w:rsidP="00934851">
      <w:r>
        <w:rPr>
          <w:rFonts w:hint="eastAsia"/>
        </w:rPr>
        <w:t>14</w:t>
      </w:r>
      <w:r>
        <w:rPr>
          <w:rFonts w:hint="eastAsia"/>
        </w:rPr>
        <w:t>、在用例建模中，用例强调的是可理解性，而</w:t>
      </w:r>
      <w:r>
        <w:rPr>
          <w:rFonts w:hint="eastAsia"/>
        </w:rPr>
        <w:t>Scenario</w:t>
      </w:r>
      <w:r>
        <w:rPr>
          <w:rFonts w:hint="eastAsia"/>
        </w:rPr>
        <w:t>（场景）强调的是完整性。</w:t>
      </w:r>
    </w:p>
    <w:p w:rsidR="00934851" w:rsidRDefault="00934851" w:rsidP="00934851">
      <w:r>
        <w:rPr>
          <w:rFonts w:hint="eastAsia"/>
        </w:rPr>
        <w:t>15</w:t>
      </w:r>
      <w:r>
        <w:rPr>
          <w:rFonts w:hint="eastAsia"/>
        </w:rPr>
        <w:t>、</w:t>
      </w:r>
      <w:r>
        <w:rPr>
          <w:rFonts w:hint="eastAsia"/>
        </w:rPr>
        <w:t>UML</w:t>
      </w:r>
      <w:r>
        <w:rPr>
          <w:rFonts w:hint="eastAsia"/>
        </w:rPr>
        <w:t>结构中的构造块包括物件、关系和图三个部分。</w:t>
      </w:r>
    </w:p>
    <w:p w:rsidR="00934851" w:rsidRDefault="00934851" w:rsidP="00934851"/>
    <w:p w:rsidR="001A1B22" w:rsidRDefault="001A1B22" w:rsidP="00934851"/>
    <w:p w:rsidR="00934851" w:rsidRDefault="00934851" w:rsidP="00934851">
      <w:pPr>
        <w:rPr>
          <w:b/>
        </w:rPr>
      </w:pPr>
      <w:r>
        <w:rPr>
          <w:rFonts w:hint="eastAsia"/>
          <w:b/>
        </w:rPr>
        <w:t>三、完成下列各题，在答题纸上写出答案，共计</w:t>
      </w:r>
      <w:r>
        <w:rPr>
          <w:rFonts w:hint="eastAsia"/>
          <w:b/>
        </w:rPr>
        <w:t>30</w:t>
      </w:r>
      <w:r>
        <w:rPr>
          <w:rFonts w:hint="eastAsia"/>
          <w:b/>
        </w:rPr>
        <w:t>分。</w:t>
      </w:r>
    </w:p>
    <w:p w:rsidR="00934851" w:rsidRDefault="00934851" w:rsidP="00934851">
      <w:pPr>
        <w:ind w:left="315" w:hangingChars="150" w:hanging="315"/>
      </w:pPr>
      <w:r>
        <w:rPr>
          <w:rFonts w:hint="eastAsia"/>
        </w:rPr>
        <w:t xml:space="preserve">1.  </w:t>
      </w:r>
      <w:bookmarkStart w:id="3" w:name="OLE_LINK5"/>
      <w:r>
        <w:t xml:space="preserve">Philippe </w:t>
      </w:r>
      <w:proofErr w:type="spellStart"/>
      <w:r>
        <w:t>Kruchten</w:t>
      </w:r>
      <w:proofErr w:type="spellEnd"/>
      <w:r>
        <w:t>在《</w:t>
      </w:r>
      <w:r>
        <w:t>IEEE Software</w:t>
      </w:r>
      <w:r>
        <w:t>》上发表了题为《</w:t>
      </w:r>
      <w:r>
        <w:t>The 4+1 View Model of Architecture</w:t>
      </w:r>
      <w:r>
        <w:t>》的论文，引起了业界的极大关注，并最终被</w:t>
      </w:r>
      <w:r>
        <w:t xml:space="preserve"> RUP </w:t>
      </w:r>
      <w:r>
        <w:t>采纳，现在已经成为</w:t>
      </w:r>
      <w:r w:rsidR="00147255">
        <w:fldChar w:fldCharType="begin"/>
      </w:r>
      <w:r>
        <w:instrText xml:space="preserve"> HYPERLINK "http://baike.baidu.com/view/4419331.htm" \t "_blank" </w:instrText>
      </w:r>
      <w:r w:rsidR="00147255">
        <w:fldChar w:fldCharType="separate"/>
      </w:r>
      <w:r w:rsidRPr="00B65D18">
        <w:t>架构设计</w:t>
      </w:r>
      <w:r w:rsidR="00147255">
        <w:fldChar w:fldCharType="end"/>
      </w:r>
      <w:r>
        <w:t>的标准。</w:t>
      </w:r>
      <w:r>
        <w:rPr>
          <w:rFonts w:hint="eastAsia"/>
        </w:rPr>
        <w:t>列出</w:t>
      </w:r>
      <w:r>
        <w:rPr>
          <w:rFonts w:hint="eastAsia"/>
        </w:rPr>
        <w:t>5</w:t>
      </w:r>
      <w:r>
        <w:rPr>
          <w:rFonts w:hint="eastAsia"/>
        </w:rPr>
        <w:t>种视图的名称并对它们的内容给出解释（</w:t>
      </w:r>
      <w:r>
        <w:rPr>
          <w:rFonts w:hint="eastAsia"/>
        </w:rPr>
        <w:t>4</w:t>
      </w:r>
      <w:r>
        <w:rPr>
          <w:rFonts w:hint="eastAsia"/>
        </w:rPr>
        <w:t>分）</w:t>
      </w:r>
      <w:bookmarkEnd w:id="3"/>
    </w:p>
    <w:p w:rsidR="00934851" w:rsidRDefault="00934851" w:rsidP="00934851">
      <w:r>
        <w:rPr>
          <w:rFonts w:hint="eastAsia"/>
        </w:rPr>
        <w:t>2.  UML</w:t>
      </w:r>
      <w:r>
        <w:rPr>
          <w:rFonts w:hint="eastAsia"/>
        </w:rPr>
        <w:t>中包含哪几种图？它们的作用是什么？（</w:t>
      </w:r>
      <w:r>
        <w:rPr>
          <w:rFonts w:hint="eastAsia"/>
        </w:rPr>
        <w:t>4</w:t>
      </w:r>
      <w:r>
        <w:rPr>
          <w:rFonts w:hint="eastAsia"/>
        </w:rPr>
        <w:t>分）</w:t>
      </w:r>
    </w:p>
    <w:p w:rsidR="00934851" w:rsidRDefault="00934851" w:rsidP="00934851">
      <w:pPr>
        <w:ind w:left="315" w:hangingChars="150" w:hanging="315"/>
      </w:pPr>
      <w:bookmarkStart w:id="4" w:name="OLE_LINK3"/>
      <w:bookmarkStart w:id="5" w:name="OLE_LINK4"/>
      <w:r>
        <w:rPr>
          <w:rFonts w:hint="eastAsia"/>
        </w:rPr>
        <w:t xml:space="preserve">3.  </w:t>
      </w:r>
      <w:r>
        <w:rPr>
          <w:rFonts w:hint="eastAsia"/>
        </w:rPr>
        <w:t>简述</w:t>
      </w:r>
      <w:r>
        <w:rPr>
          <w:rFonts w:hint="eastAsia"/>
        </w:rPr>
        <w:t>RUP</w:t>
      </w:r>
      <w:r>
        <w:rPr>
          <w:rFonts w:hint="eastAsia"/>
        </w:rPr>
        <w:t>的</w:t>
      </w:r>
      <w:r>
        <w:rPr>
          <w:rFonts w:hint="eastAsia"/>
        </w:rPr>
        <w:t>6</w:t>
      </w:r>
      <w:r>
        <w:rPr>
          <w:rFonts w:hint="eastAsia"/>
        </w:rPr>
        <w:t>个核心过程工作流和</w:t>
      </w:r>
      <w:r>
        <w:rPr>
          <w:rFonts w:hint="eastAsia"/>
        </w:rPr>
        <w:t>3</w:t>
      </w:r>
      <w:r>
        <w:rPr>
          <w:rFonts w:hint="eastAsia"/>
        </w:rPr>
        <w:t>个支撑工作流。（</w:t>
      </w:r>
      <w:r>
        <w:rPr>
          <w:rFonts w:hint="eastAsia"/>
        </w:rPr>
        <w:t>5</w:t>
      </w:r>
      <w:r>
        <w:rPr>
          <w:rFonts w:hint="eastAsia"/>
        </w:rPr>
        <w:t>分）</w:t>
      </w:r>
    </w:p>
    <w:bookmarkEnd w:id="4"/>
    <w:bookmarkEnd w:id="5"/>
    <w:p w:rsidR="00934851" w:rsidRDefault="00934851" w:rsidP="00934851">
      <w:pPr>
        <w:ind w:left="359" w:hangingChars="171" w:hanging="359"/>
      </w:pPr>
      <w:r>
        <w:rPr>
          <w:rFonts w:hint="eastAsia"/>
        </w:rPr>
        <w:t>4.</w:t>
      </w:r>
      <w:r w:rsidRPr="001D4355">
        <w:rPr>
          <w:rFonts w:hint="eastAsia"/>
        </w:rPr>
        <w:t xml:space="preserve"> </w:t>
      </w:r>
      <w:r>
        <w:rPr>
          <w:rFonts w:hint="eastAsia"/>
        </w:rPr>
        <w:t xml:space="preserve"> </w:t>
      </w:r>
      <w:r>
        <w:rPr>
          <w:rFonts w:hint="eastAsia"/>
        </w:rPr>
        <w:t>用例规约（</w:t>
      </w:r>
      <w:r>
        <w:rPr>
          <w:rFonts w:hint="eastAsia"/>
        </w:rPr>
        <w:t>Use case specification</w:t>
      </w:r>
      <w:r>
        <w:rPr>
          <w:rFonts w:hint="eastAsia"/>
        </w:rPr>
        <w:t>）是面向对象分析与设计的基础，举例说明用例规约大</w:t>
      </w:r>
      <w:r>
        <w:rPr>
          <w:rFonts w:hint="eastAsia"/>
        </w:rPr>
        <w:lastRenderedPageBreak/>
        <w:t>体应包含哪些内容。（</w:t>
      </w:r>
      <w:r>
        <w:rPr>
          <w:rFonts w:hint="eastAsia"/>
        </w:rPr>
        <w:t>5</w:t>
      </w:r>
      <w:r>
        <w:rPr>
          <w:rFonts w:hint="eastAsia"/>
        </w:rPr>
        <w:t>分）</w:t>
      </w:r>
    </w:p>
    <w:p w:rsidR="00934851" w:rsidRDefault="00934851" w:rsidP="00934851">
      <w:pPr>
        <w:ind w:left="359" w:hangingChars="171" w:hanging="359"/>
      </w:pPr>
      <w:r>
        <w:rPr>
          <w:rFonts w:hint="eastAsia"/>
        </w:rPr>
        <w:t xml:space="preserve">5. </w:t>
      </w:r>
      <w:r>
        <w:rPr>
          <w:rFonts w:hint="eastAsia"/>
        </w:rPr>
        <w:t>举例说明</w:t>
      </w:r>
      <w:r>
        <w:rPr>
          <w:rFonts w:hint="eastAsia"/>
        </w:rPr>
        <w:t>UML</w:t>
      </w:r>
      <w:r>
        <w:rPr>
          <w:rFonts w:hint="eastAsia"/>
        </w:rPr>
        <w:t>的三种扩展机制。（</w:t>
      </w:r>
      <w:r>
        <w:rPr>
          <w:rFonts w:hint="eastAsia"/>
        </w:rPr>
        <w:t>4</w:t>
      </w:r>
      <w:r>
        <w:rPr>
          <w:rFonts w:hint="eastAsia"/>
        </w:rPr>
        <w:t>分）</w:t>
      </w:r>
    </w:p>
    <w:p w:rsidR="00934851" w:rsidRDefault="00934851" w:rsidP="00934851">
      <w:pPr>
        <w:ind w:left="315" w:hangingChars="150" w:hanging="315"/>
      </w:pPr>
      <w:r>
        <w:rPr>
          <w:rFonts w:hint="eastAsia"/>
        </w:rPr>
        <w:t xml:space="preserve">6. </w:t>
      </w:r>
      <w:r w:rsidRPr="000D6650">
        <w:rPr>
          <w:rFonts w:hint="eastAsia"/>
        </w:rPr>
        <w:t>说明</w:t>
      </w:r>
      <w:r w:rsidRPr="000D6650">
        <w:t>UML</w:t>
      </w:r>
      <w:r w:rsidRPr="000D6650">
        <w:rPr>
          <w:rFonts w:hint="eastAsia"/>
        </w:rPr>
        <w:t>中的关联、泛化、实现、依赖</w:t>
      </w:r>
      <w:r>
        <w:rPr>
          <w:rFonts w:hint="eastAsia"/>
        </w:rPr>
        <w:t>四种关系各自的含义，并区分聚合（</w:t>
      </w:r>
      <w:r>
        <w:rPr>
          <w:rFonts w:hint="eastAsia"/>
        </w:rPr>
        <w:t>Aggregation</w:t>
      </w:r>
      <w:r>
        <w:rPr>
          <w:rFonts w:hint="eastAsia"/>
        </w:rPr>
        <w:t>）和组合（</w:t>
      </w:r>
      <w:r>
        <w:rPr>
          <w:rFonts w:hint="eastAsia"/>
        </w:rPr>
        <w:t>Composition</w:t>
      </w:r>
      <w:r>
        <w:rPr>
          <w:rFonts w:hint="eastAsia"/>
        </w:rPr>
        <w:t>）两种关系的不同。（</w:t>
      </w:r>
      <w:r>
        <w:rPr>
          <w:rFonts w:hint="eastAsia"/>
        </w:rPr>
        <w:t>4</w:t>
      </w:r>
      <w:r>
        <w:rPr>
          <w:rFonts w:hint="eastAsia"/>
        </w:rPr>
        <w:t>分）</w:t>
      </w:r>
    </w:p>
    <w:p w:rsidR="00934851" w:rsidRDefault="00934851" w:rsidP="00934851">
      <w:pPr>
        <w:ind w:left="315" w:hangingChars="150" w:hanging="315"/>
      </w:pPr>
      <w:r>
        <w:rPr>
          <w:rFonts w:hint="eastAsia"/>
        </w:rPr>
        <w:t xml:space="preserve">7. </w:t>
      </w:r>
      <w:r>
        <w:rPr>
          <w:rFonts w:hint="eastAsia"/>
        </w:rPr>
        <w:t>在识别类、类的职责以及类的关系的过程中，实践中存在两种观点：一种方法是通过筛选名词动词等方式来进行，另一种是通过观察由用例事件流获得的顺序图来进行。你同意哪一种做法，为什么？（</w:t>
      </w:r>
      <w:r>
        <w:rPr>
          <w:rFonts w:hint="eastAsia"/>
        </w:rPr>
        <w:t>4</w:t>
      </w:r>
      <w:r>
        <w:rPr>
          <w:rFonts w:hint="eastAsia"/>
        </w:rPr>
        <w:t>分）</w:t>
      </w:r>
    </w:p>
    <w:p w:rsidR="00934851" w:rsidRDefault="00934851" w:rsidP="00934851">
      <w:pPr>
        <w:ind w:left="315" w:hangingChars="150" w:hanging="315"/>
      </w:pPr>
    </w:p>
    <w:p w:rsidR="00934851" w:rsidRDefault="00934851" w:rsidP="00934851">
      <w:pPr>
        <w:rPr>
          <w:b/>
        </w:rPr>
      </w:pPr>
      <w:r>
        <w:rPr>
          <w:rFonts w:hint="eastAsia"/>
          <w:b/>
        </w:rPr>
        <w:t>四、综合应用题（</w:t>
      </w:r>
      <w:r>
        <w:rPr>
          <w:rFonts w:hint="eastAsia"/>
          <w:b/>
        </w:rPr>
        <w:t>30</w:t>
      </w:r>
      <w:r>
        <w:rPr>
          <w:rFonts w:hint="eastAsia"/>
          <w:b/>
        </w:rPr>
        <w:t>分）</w:t>
      </w:r>
    </w:p>
    <w:p w:rsidR="00934851" w:rsidRDefault="00934851" w:rsidP="00934851">
      <w:r>
        <w:rPr>
          <w:rFonts w:hint="eastAsia"/>
        </w:rPr>
        <w:t xml:space="preserve">1. </w:t>
      </w:r>
      <w:r>
        <w:rPr>
          <w:rFonts w:hint="eastAsia"/>
        </w:rPr>
        <w:t>阅读下列说明和图，完成问题</w:t>
      </w:r>
      <w:r>
        <w:rPr>
          <w:rFonts w:hint="eastAsia"/>
        </w:rPr>
        <w:t>1</w:t>
      </w:r>
      <w:r>
        <w:rPr>
          <w:rFonts w:hint="eastAsia"/>
        </w:rPr>
        <w:t>至问题</w:t>
      </w:r>
      <w:r>
        <w:rPr>
          <w:rFonts w:hint="eastAsia"/>
        </w:rPr>
        <w:t>4</w:t>
      </w:r>
      <w:r>
        <w:rPr>
          <w:rFonts w:hint="eastAsia"/>
        </w:rPr>
        <w:t>，并在答题纸上自行列表写出答案。</w:t>
      </w:r>
    </w:p>
    <w:p w:rsidR="00934851" w:rsidRDefault="00934851" w:rsidP="00934851">
      <w:r>
        <w:rPr>
          <w:rFonts w:hint="eastAsia"/>
        </w:rPr>
        <w:t>【说明】</w:t>
      </w:r>
    </w:p>
    <w:p w:rsidR="00934851" w:rsidRDefault="00934851" w:rsidP="00934851">
      <w:r>
        <w:rPr>
          <w:rFonts w:hint="eastAsia"/>
        </w:rPr>
        <w:t>在线会议审稿系统（</w:t>
      </w:r>
      <w:r>
        <w:rPr>
          <w:rFonts w:hint="eastAsia"/>
        </w:rPr>
        <w:t>Online Reviewing System, ORS</w:t>
      </w:r>
      <w:r>
        <w:rPr>
          <w:rFonts w:hint="eastAsia"/>
        </w:rPr>
        <w:t>）主要处理会议前期的投稿和审稿事务，其功能描述如下：</w:t>
      </w:r>
    </w:p>
    <w:p w:rsidR="00934851" w:rsidRDefault="00934851" w:rsidP="00934851">
      <w:r>
        <w:rPr>
          <w:rFonts w:hint="eastAsia"/>
        </w:rPr>
        <w:t>（</w:t>
      </w:r>
      <w:r>
        <w:rPr>
          <w:rFonts w:hint="eastAsia"/>
        </w:rPr>
        <w:t>1</w:t>
      </w:r>
      <w:r>
        <w:rPr>
          <w:rFonts w:hint="eastAsia"/>
        </w:rPr>
        <w:t>）用户在初始使用系统时，必须在系统中注册（</w:t>
      </w:r>
      <w:r>
        <w:rPr>
          <w:rFonts w:hint="eastAsia"/>
        </w:rPr>
        <w:t>register</w:t>
      </w:r>
      <w:r>
        <w:rPr>
          <w:rFonts w:hint="eastAsia"/>
        </w:rPr>
        <w:t>）成为作者或审稿人。</w:t>
      </w:r>
    </w:p>
    <w:p w:rsidR="00934851" w:rsidRDefault="00934851" w:rsidP="00934851">
      <w:r>
        <w:rPr>
          <w:rFonts w:hint="eastAsia"/>
        </w:rPr>
        <w:t>（</w:t>
      </w:r>
      <w:r>
        <w:rPr>
          <w:rFonts w:hint="eastAsia"/>
        </w:rPr>
        <w:t>2</w:t>
      </w:r>
      <w:r>
        <w:rPr>
          <w:rFonts w:hint="eastAsia"/>
        </w:rPr>
        <w:t>）作者登录（</w:t>
      </w:r>
      <w:r>
        <w:rPr>
          <w:rFonts w:hint="eastAsia"/>
        </w:rPr>
        <w:t>login</w:t>
      </w:r>
      <w:r>
        <w:rPr>
          <w:rFonts w:hint="eastAsia"/>
        </w:rPr>
        <w:t>）后提交稿件和浏览稿件审阅结果。提交稿件必须在规定提交时间范围内，其过程为先输入标题和摘要，选择稿件所属主题类型，选择稿件所在位置（存储位置）。上述几步若未完成，则重复；若完成，则上传稿件至数据库中，系统发送通知。</w:t>
      </w:r>
    </w:p>
    <w:p w:rsidR="00934851" w:rsidRDefault="00934851" w:rsidP="00934851">
      <w:r>
        <w:rPr>
          <w:rFonts w:hint="eastAsia"/>
        </w:rPr>
        <w:t>（</w:t>
      </w:r>
      <w:r>
        <w:rPr>
          <w:rFonts w:hint="eastAsia"/>
        </w:rPr>
        <w:t>3</w:t>
      </w:r>
      <w:r>
        <w:rPr>
          <w:rFonts w:hint="eastAsia"/>
        </w:rPr>
        <w:t>）审稿人登录后可设置兴趣领域，审阅稿件给出意见，以及罗列录用和（或）拒绝的稿件。</w:t>
      </w:r>
    </w:p>
    <w:p w:rsidR="00934851" w:rsidRDefault="00934851" w:rsidP="00934851">
      <w:r>
        <w:rPr>
          <w:rFonts w:hint="eastAsia"/>
        </w:rPr>
        <w:t>（</w:t>
      </w:r>
      <w:r>
        <w:rPr>
          <w:rFonts w:hint="eastAsia"/>
        </w:rPr>
        <w:t>4</w:t>
      </w:r>
      <w:r>
        <w:rPr>
          <w:rFonts w:hint="eastAsia"/>
        </w:rPr>
        <w:t>）会议委员会主席是一个特殊的审稿人，可以浏览提交的稿件、给审稿人分配稿件、罗列录用和（或）拒绝的稿件，以及关闭审稿过程。其中关闭审稿过程</w:t>
      </w:r>
      <w:proofErr w:type="gramStart"/>
      <w:r>
        <w:rPr>
          <w:rFonts w:hint="eastAsia"/>
        </w:rPr>
        <w:t>须包括</w:t>
      </w:r>
      <w:proofErr w:type="gramEnd"/>
      <w:r>
        <w:rPr>
          <w:rFonts w:hint="eastAsia"/>
        </w:rPr>
        <w:t>罗列录用和（或）拒绝的稿件。</w:t>
      </w:r>
    </w:p>
    <w:p w:rsidR="00934851" w:rsidRDefault="00934851" w:rsidP="00934851">
      <w:r>
        <w:rPr>
          <w:rFonts w:hint="eastAsia"/>
        </w:rPr>
        <w:t>系统采用面向对象的方法开发，使用</w:t>
      </w:r>
      <w:r>
        <w:rPr>
          <w:rFonts w:hint="eastAsia"/>
        </w:rPr>
        <w:t>UML</w:t>
      </w:r>
      <w:r>
        <w:rPr>
          <w:rFonts w:hint="eastAsia"/>
        </w:rPr>
        <w:t>进行建模。在建模用例图时，常用的方式是先识别参与者，然后确定参与者如何使用系统来确定用例，每个用例可以构造一个活动图。参与者名称、用例和活动名称分别参见表</w:t>
      </w:r>
      <w:r>
        <w:rPr>
          <w:rFonts w:hint="eastAsia"/>
        </w:rPr>
        <w:t>1</w:t>
      </w:r>
      <w:r>
        <w:rPr>
          <w:rFonts w:hint="eastAsia"/>
        </w:rPr>
        <w:t>、表</w:t>
      </w:r>
      <w:r>
        <w:rPr>
          <w:rFonts w:hint="eastAsia"/>
        </w:rPr>
        <w:t>2</w:t>
      </w:r>
      <w:r>
        <w:rPr>
          <w:rFonts w:hint="eastAsia"/>
        </w:rPr>
        <w:t>和表</w:t>
      </w:r>
      <w:r>
        <w:rPr>
          <w:rFonts w:hint="eastAsia"/>
        </w:rPr>
        <w:t>3</w:t>
      </w:r>
      <w:r>
        <w:rPr>
          <w:rFonts w:hint="eastAsia"/>
        </w:rPr>
        <w:t>。系统的部分用例图和提交稿件的活动图分别如图</w:t>
      </w:r>
      <w:r>
        <w:rPr>
          <w:rFonts w:hint="eastAsia"/>
        </w:rPr>
        <w:t>1</w:t>
      </w:r>
      <w:r>
        <w:rPr>
          <w:rFonts w:hint="eastAsia"/>
        </w:rPr>
        <w:t>和图</w:t>
      </w:r>
      <w:r>
        <w:rPr>
          <w:rFonts w:hint="eastAsia"/>
        </w:rPr>
        <w:t>2</w:t>
      </w:r>
      <w:r>
        <w:rPr>
          <w:rFonts w:hint="eastAsia"/>
        </w:rPr>
        <w:t>所示。</w:t>
      </w:r>
    </w:p>
    <w:p w:rsidR="00934851" w:rsidRPr="006737BE" w:rsidRDefault="00934851" w:rsidP="00934851">
      <w:pPr>
        <w:jc w:val="center"/>
        <w:rPr>
          <w:b/>
        </w:rPr>
      </w:pPr>
      <w:r w:rsidRPr="006737BE">
        <w:rPr>
          <w:rFonts w:hint="eastAsia"/>
          <w:b/>
        </w:rPr>
        <w:t>表</w:t>
      </w:r>
      <w:r w:rsidRPr="006737BE">
        <w:rPr>
          <w:rFonts w:hint="eastAsia"/>
          <w:b/>
        </w:rPr>
        <w:t xml:space="preserve">1 </w:t>
      </w:r>
      <w:r w:rsidRPr="006737BE">
        <w:rPr>
          <w:rFonts w:hint="eastAsia"/>
          <w:b/>
        </w:rPr>
        <w:t>参与者列表</w:t>
      </w:r>
    </w:p>
    <w:tbl>
      <w:tblPr>
        <w:tblStyle w:val="a7"/>
        <w:tblW w:w="0" w:type="auto"/>
        <w:tblLook w:val="01E0" w:firstRow="1" w:lastRow="1" w:firstColumn="1" w:lastColumn="1" w:noHBand="0" w:noVBand="0"/>
      </w:tblPr>
      <w:tblGrid>
        <w:gridCol w:w="2130"/>
        <w:gridCol w:w="2130"/>
        <w:gridCol w:w="2131"/>
        <w:gridCol w:w="2131"/>
      </w:tblGrid>
      <w:tr w:rsidR="00934851" w:rsidTr="00E57017">
        <w:tc>
          <w:tcPr>
            <w:tcW w:w="2130" w:type="dxa"/>
          </w:tcPr>
          <w:p w:rsidR="00934851" w:rsidRDefault="00934851" w:rsidP="00E57017">
            <w:pPr>
              <w:jc w:val="center"/>
            </w:pPr>
            <w:r>
              <w:rPr>
                <w:rFonts w:hint="eastAsia"/>
              </w:rPr>
              <w:t>名称</w:t>
            </w:r>
          </w:p>
        </w:tc>
        <w:tc>
          <w:tcPr>
            <w:tcW w:w="2130" w:type="dxa"/>
            <w:tcBorders>
              <w:right w:val="double" w:sz="4" w:space="0" w:color="auto"/>
            </w:tcBorders>
          </w:tcPr>
          <w:p w:rsidR="00934851" w:rsidRDefault="00934851" w:rsidP="00E57017">
            <w:pPr>
              <w:jc w:val="center"/>
            </w:pPr>
            <w:r>
              <w:rPr>
                <w:rFonts w:hint="eastAsia"/>
              </w:rPr>
              <w:t>说明</w:t>
            </w:r>
          </w:p>
        </w:tc>
        <w:tc>
          <w:tcPr>
            <w:tcW w:w="2131" w:type="dxa"/>
            <w:tcBorders>
              <w:left w:val="double" w:sz="4" w:space="0" w:color="auto"/>
            </w:tcBorders>
          </w:tcPr>
          <w:p w:rsidR="00934851" w:rsidRDefault="00934851" w:rsidP="00E57017">
            <w:pPr>
              <w:jc w:val="center"/>
            </w:pPr>
            <w:r>
              <w:rPr>
                <w:rFonts w:hint="eastAsia"/>
              </w:rPr>
              <w:t>名称</w:t>
            </w:r>
          </w:p>
        </w:tc>
        <w:tc>
          <w:tcPr>
            <w:tcW w:w="2131" w:type="dxa"/>
          </w:tcPr>
          <w:p w:rsidR="00934851" w:rsidRDefault="00934851" w:rsidP="00E57017">
            <w:pPr>
              <w:jc w:val="center"/>
            </w:pPr>
            <w:r>
              <w:rPr>
                <w:rFonts w:hint="eastAsia"/>
              </w:rPr>
              <w:t>说明</w:t>
            </w:r>
          </w:p>
        </w:tc>
      </w:tr>
      <w:tr w:rsidR="00934851" w:rsidTr="00E57017">
        <w:tc>
          <w:tcPr>
            <w:tcW w:w="2130" w:type="dxa"/>
          </w:tcPr>
          <w:p w:rsidR="00934851" w:rsidRDefault="00934851" w:rsidP="00E57017">
            <w:r>
              <w:rPr>
                <w:rFonts w:hint="eastAsia"/>
              </w:rPr>
              <w:t>User</w:t>
            </w:r>
          </w:p>
        </w:tc>
        <w:tc>
          <w:tcPr>
            <w:tcW w:w="2130" w:type="dxa"/>
            <w:tcBorders>
              <w:right w:val="double" w:sz="4" w:space="0" w:color="auto"/>
            </w:tcBorders>
          </w:tcPr>
          <w:p w:rsidR="00934851" w:rsidRDefault="00934851" w:rsidP="00E57017">
            <w:r>
              <w:rPr>
                <w:rFonts w:hint="eastAsia"/>
              </w:rPr>
              <w:t>用户</w:t>
            </w:r>
          </w:p>
        </w:tc>
        <w:tc>
          <w:tcPr>
            <w:tcW w:w="2131" w:type="dxa"/>
            <w:tcBorders>
              <w:left w:val="double" w:sz="4" w:space="0" w:color="auto"/>
            </w:tcBorders>
          </w:tcPr>
          <w:p w:rsidR="00934851" w:rsidRDefault="00934851" w:rsidP="00E57017">
            <w:r>
              <w:rPr>
                <w:rFonts w:hint="eastAsia"/>
              </w:rPr>
              <w:t>Author</w:t>
            </w:r>
          </w:p>
        </w:tc>
        <w:tc>
          <w:tcPr>
            <w:tcW w:w="2131" w:type="dxa"/>
          </w:tcPr>
          <w:p w:rsidR="00934851" w:rsidRDefault="00934851" w:rsidP="00E57017">
            <w:r>
              <w:rPr>
                <w:rFonts w:hint="eastAsia"/>
              </w:rPr>
              <w:t>作者</w:t>
            </w:r>
          </w:p>
        </w:tc>
      </w:tr>
      <w:tr w:rsidR="00934851" w:rsidTr="00E57017">
        <w:tc>
          <w:tcPr>
            <w:tcW w:w="2130" w:type="dxa"/>
          </w:tcPr>
          <w:p w:rsidR="00934851" w:rsidRDefault="00934851" w:rsidP="00E57017">
            <w:r>
              <w:rPr>
                <w:rFonts w:hint="eastAsia"/>
              </w:rPr>
              <w:t>Reviewer</w:t>
            </w:r>
          </w:p>
        </w:tc>
        <w:tc>
          <w:tcPr>
            <w:tcW w:w="2130" w:type="dxa"/>
            <w:tcBorders>
              <w:right w:val="double" w:sz="4" w:space="0" w:color="auto"/>
            </w:tcBorders>
          </w:tcPr>
          <w:p w:rsidR="00934851" w:rsidRDefault="00934851" w:rsidP="00E57017">
            <w:r>
              <w:rPr>
                <w:rFonts w:hint="eastAsia"/>
              </w:rPr>
              <w:t>审稿人</w:t>
            </w:r>
          </w:p>
        </w:tc>
        <w:tc>
          <w:tcPr>
            <w:tcW w:w="2131" w:type="dxa"/>
            <w:tcBorders>
              <w:left w:val="double" w:sz="4" w:space="0" w:color="auto"/>
            </w:tcBorders>
          </w:tcPr>
          <w:p w:rsidR="00934851" w:rsidRDefault="00934851" w:rsidP="00E57017">
            <w:proofErr w:type="spellStart"/>
            <w:r>
              <w:rPr>
                <w:rFonts w:hint="eastAsia"/>
              </w:rPr>
              <w:t>PCChair</w:t>
            </w:r>
            <w:proofErr w:type="spellEnd"/>
          </w:p>
        </w:tc>
        <w:tc>
          <w:tcPr>
            <w:tcW w:w="2131" w:type="dxa"/>
          </w:tcPr>
          <w:p w:rsidR="00934851" w:rsidRDefault="00934851" w:rsidP="00E57017">
            <w:r>
              <w:rPr>
                <w:rFonts w:hint="eastAsia"/>
              </w:rPr>
              <w:t>委员会主席</w:t>
            </w:r>
          </w:p>
        </w:tc>
      </w:tr>
    </w:tbl>
    <w:p w:rsidR="00934851" w:rsidRPr="00204D86" w:rsidRDefault="00934851" w:rsidP="00934851">
      <w:pPr>
        <w:jc w:val="center"/>
        <w:rPr>
          <w:b/>
        </w:rPr>
      </w:pPr>
      <w:r w:rsidRPr="00204D86">
        <w:rPr>
          <w:rFonts w:hint="eastAsia"/>
          <w:b/>
        </w:rPr>
        <w:t>表</w:t>
      </w:r>
      <w:r w:rsidRPr="00204D86">
        <w:rPr>
          <w:rFonts w:hint="eastAsia"/>
          <w:b/>
        </w:rPr>
        <w:t xml:space="preserve">2 </w:t>
      </w:r>
      <w:r w:rsidRPr="00204D86">
        <w:rPr>
          <w:rFonts w:hint="eastAsia"/>
          <w:b/>
        </w:rPr>
        <w:t>用例名称列表</w:t>
      </w:r>
    </w:p>
    <w:tbl>
      <w:tblPr>
        <w:tblStyle w:val="a7"/>
        <w:tblW w:w="0" w:type="auto"/>
        <w:tblLook w:val="01E0" w:firstRow="1" w:lastRow="1" w:firstColumn="1" w:lastColumn="1" w:noHBand="0" w:noVBand="0"/>
      </w:tblPr>
      <w:tblGrid>
        <w:gridCol w:w="2130"/>
        <w:gridCol w:w="2130"/>
        <w:gridCol w:w="2131"/>
        <w:gridCol w:w="2131"/>
      </w:tblGrid>
      <w:tr w:rsidR="00934851" w:rsidTr="00E57017">
        <w:tc>
          <w:tcPr>
            <w:tcW w:w="2130" w:type="dxa"/>
          </w:tcPr>
          <w:p w:rsidR="00934851" w:rsidRDefault="00934851" w:rsidP="00E57017">
            <w:pPr>
              <w:jc w:val="center"/>
            </w:pPr>
            <w:r>
              <w:rPr>
                <w:rFonts w:hint="eastAsia"/>
              </w:rPr>
              <w:t>名称</w:t>
            </w:r>
          </w:p>
        </w:tc>
        <w:tc>
          <w:tcPr>
            <w:tcW w:w="2130" w:type="dxa"/>
            <w:tcBorders>
              <w:right w:val="double" w:sz="4" w:space="0" w:color="auto"/>
            </w:tcBorders>
          </w:tcPr>
          <w:p w:rsidR="00934851" w:rsidRDefault="00934851" w:rsidP="00E57017">
            <w:pPr>
              <w:jc w:val="center"/>
            </w:pPr>
            <w:r>
              <w:rPr>
                <w:rFonts w:hint="eastAsia"/>
              </w:rPr>
              <w:t>说明</w:t>
            </w:r>
          </w:p>
        </w:tc>
        <w:tc>
          <w:tcPr>
            <w:tcW w:w="2131" w:type="dxa"/>
            <w:tcBorders>
              <w:left w:val="double" w:sz="4" w:space="0" w:color="auto"/>
            </w:tcBorders>
          </w:tcPr>
          <w:p w:rsidR="00934851" w:rsidRDefault="00934851" w:rsidP="00E57017">
            <w:pPr>
              <w:jc w:val="center"/>
            </w:pPr>
            <w:r>
              <w:rPr>
                <w:rFonts w:hint="eastAsia"/>
              </w:rPr>
              <w:t>名称</w:t>
            </w:r>
          </w:p>
        </w:tc>
        <w:tc>
          <w:tcPr>
            <w:tcW w:w="2131" w:type="dxa"/>
          </w:tcPr>
          <w:p w:rsidR="00934851" w:rsidRDefault="00934851" w:rsidP="00E57017">
            <w:pPr>
              <w:jc w:val="center"/>
            </w:pPr>
            <w:r>
              <w:rPr>
                <w:rFonts w:hint="eastAsia"/>
              </w:rPr>
              <w:t>说明</w:t>
            </w:r>
          </w:p>
        </w:tc>
      </w:tr>
      <w:tr w:rsidR="00934851" w:rsidTr="00E57017">
        <w:tc>
          <w:tcPr>
            <w:tcW w:w="2130" w:type="dxa"/>
          </w:tcPr>
          <w:p w:rsidR="00934851" w:rsidRDefault="00934851" w:rsidP="00E57017">
            <w:r>
              <w:t>login</w:t>
            </w:r>
          </w:p>
        </w:tc>
        <w:tc>
          <w:tcPr>
            <w:tcW w:w="2130" w:type="dxa"/>
            <w:tcBorders>
              <w:right w:val="double" w:sz="4" w:space="0" w:color="auto"/>
            </w:tcBorders>
          </w:tcPr>
          <w:p w:rsidR="00934851" w:rsidRDefault="00934851" w:rsidP="00E57017">
            <w:r>
              <w:rPr>
                <w:rFonts w:hint="eastAsia"/>
              </w:rPr>
              <w:t>登录系统</w:t>
            </w:r>
          </w:p>
        </w:tc>
        <w:tc>
          <w:tcPr>
            <w:tcW w:w="2131" w:type="dxa"/>
            <w:tcBorders>
              <w:left w:val="double" w:sz="4" w:space="0" w:color="auto"/>
            </w:tcBorders>
          </w:tcPr>
          <w:p w:rsidR="00934851" w:rsidRDefault="00934851" w:rsidP="00E57017">
            <w:r>
              <w:t>R</w:t>
            </w:r>
            <w:r>
              <w:rPr>
                <w:rFonts w:hint="eastAsia"/>
              </w:rPr>
              <w:t>egister</w:t>
            </w:r>
          </w:p>
        </w:tc>
        <w:tc>
          <w:tcPr>
            <w:tcW w:w="2131" w:type="dxa"/>
          </w:tcPr>
          <w:p w:rsidR="00934851" w:rsidRDefault="00934851" w:rsidP="00E57017">
            <w:r>
              <w:rPr>
                <w:rFonts w:hint="eastAsia"/>
              </w:rPr>
              <w:t>注册</w:t>
            </w:r>
          </w:p>
        </w:tc>
      </w:tr>
      <w:tr w:rsidR="00934851" w:rsidTr="00E57017">
        <w:tc>
          <w:tcPr>
            <w:tcW w:w="2130" w:type="dxa"/>
          </w:tcPr>
          <w:p w:rsidR="00934851" w:rsidRDefault="00934851" w:rsidP="00E57017">
            <w:r>
              <w:t>submit</w:t>
            </w:r>
            <w:r>
              <w:rPr>
                <w:rFonts w:hint="eastAsia"/>
              </w:rPr>
              <w:t xml:space="preserve"> paper</w:t>
            </w:r>
          </w:p>
        </w:tc>
        <w:tc>
          <w:tcPr>
            <w:tcW w:w="2130" w:type="dxa"/>
            <w:tcBorders>
              <w:right w:val="double" w:sz="4" w:space="0" w:color="auto"/>
            </w:tcBorders>
          </w:tcPr>
          <w:p w:rsidR="00934851" w:rsidRDefault="00934851" w:rsidP="00E57017">
            <w:r>
              <w:rPr>
                <w:rFonts w:hint="eastAsia"/>
              </w:rPr>
              <w:t>提交稿件</w:t>
            </w:r>
          </w:p>
        </w:tc>
        <w:tc>
          <w:tcPr>
            <w:tcW w:w="2131" w:type="dxa"/>
            <w:tcBorders>
              <w:left w:val="double" w:sz="4" w:space="0" w:color="auto"/>
            </w:tcBorders>
          </w:tcPr>
          <w:p w:rsidR="00934851" w:rsidRDefault="00934851" w:rsidP="00E57017">
            <w:r>
              <w:t>B</w:t>
            </w:r>
            <w:r>
              <w:rPr>
                <w:rFonts w:hint="eastAsia"/>
              </w:rPr>
              <w:t>rowse review results</w:t>
            </w:r>
          </w:p>
        </w:tc>
        <w:tc>
          <w:tcPr>
            <w:tcW w:w="2131" w:type="dxa"/>
          </w:tcPr>
          <w:p w:rsidR="00934851" w:rsidRDefault="00934851" w:rsidP="00E57017">
            <w:r>
              <w:rPr>
                <w:rFonts w:hint="eastAsia"/>
              </w:rPr>
              <w:t>浏览稿件审阅结果</w:t>
            </w:r>
          </w:p>
        </w:tc>
      </w:tr>
      <w:tr w:rsidR="00934851" w:rsidTr="00E57017">
        <w:tc>
          <w:tcPr>
            <w:tcW w:w="2130" w:type="dxa"/>
          </w:tcPr>
          <w:p w:rsidR="00934851" w:rsidRDefault="00934851" w:rsidP="00E57017">
            <w:r>
              <w:t>close</w:t>
            </w:r>
            <w:r>
              <w:rPr>
                <w:rFonts w:hint="eastAsia"/>
              </w:rPr>
              <w:t xml:space="preserve"> reviewing process</w:t>
            </w:r>
          </w:p>
        </w:tc>
        <w:tc>
          <w:tcPr>
            <w:tcW w:w="2130" w:type="dxa"/>
            <w:tcBorders>
              <w:right w:val="double" w:sz="4" w:space="0" w:color="auto"/>
            </w:tcBorders>
          </w:tcPr>
          <w:p w:rsidR="00934851" w:rsidRDefault="00934851" w:rsidP="00E57017">
            <w:r>
              <w:rPr>
                <w:rFonts w:hint="eastAsia"/>
              </w:rPr>
              <w:t>关闭审稿过程</w:t>
            </w:r>
          </w:p>
        </w:tc>
        <w:tc>
          <w:tcPr>
            <w:tcW w:w="2131" w:type="dxa"/>
            <w:tcBorders>
              <w:left w:val="double" w:sz="4" w:space="0" w:color="auto"/>
            </w:tcBorders>
          </w:tcPr>
          <w:p w:rsidR="00934851" w:rsidRDefault="00934851" w:rsidP="00E57017">
            <w:r>
              <w:rPr>
                <w:rFonts w:hint="eastAsia"/>
              </w:rPr>
              <w:t>assign paper to reviewer</w:t>
            </w:r>
          </w:p>
        </w:tc>
        <w:tc>
          <w:tcPr>
            <w:tcW w:w="2131" w:type="dxa"/>
          </w:tcPr>
          <w:p w:rsidR="00934851" w:rsidRDefault="00934851" w:rsidP="00E57017">
            <w:r>
              <w:rPr>
                <w:rFonts w:hint="eastAsia"/>
              </w:rPr>
              <w:t>分配稿件给审稿人</w:t>
            </w:r>
          </w:p>
        </w:tc>
      </w:tr>
      <w:tr w:rsidR="00934851" w:rsidTr="00E57017">
        <w:tc>
          <w:tcPr>
            <w:tcW w:w="2130" w:type="dxa"/>
          </w:tcPr>
          <w:p w:rsidR="00934851" w:rsidRDefault="00934851" w:rsidP="00E57017">
            <w:r>
              <w:rPr>
                <w:rFonts w:hint="eastAsia"/>
              </w:rPr>
              <w:t>set preferences</w:t>
            </w:r>
          </w:p>
        </w:tc>
        <w:tc>
          <w:tcPr>
            <w:tcW w:w="2130" w:type="dxa"/>
            <w:tcBorders>
              <w:right w:val="double" w:sz="4" w:space="0" w:color="auto"/>
            </w:tcBorders>
          </w:tcPr>
          <w:p w:rsidR="00934851" w:rsidRDefault="00934851" w:rsidP="00E57017">
            <w:r>
              <w:rPr>
                <w:rFonts w:hint="eastAsia"/>
              </w:rPr>
              <w:t>设定兴趣领域</w:t>
            </w:r>
          </w:p>
        </w:tc>
        <w:tc>
          <w:tcPr>
            <w:tcW w:w="2131" w:type="dxa"/>
            <w:tcBorders>
              <w:left w:val="double" w:sz="4" w:space="0" w:color="auto"/>
            </w:tcBorders>
          </w:tcPr>
          <w:p w:rsidR="00934851" w:rsidRDefault="00934851" w:rsidP="00E57017">
            <w:r>
              <w:rPr>
                <w:rFonts w:hint="eastAsia"/>
              </w:rPr>
              <w:t>enter review</w:t>
            </w:r>
          </w:p>
        </w:tc>
        <w:tc>
          <w:tcPr>
            <w:tcW w:w="2131" w:type="dxa"/>
          </w:tcPr>
          <w:p w:rsidR="00934851" w:rsidRDefault="00934851" w:rsidP="00E57017">
            <w:r>
              <w:rPr>
                <w:rFonts w:hint="eastAsia"/>
              </w:rPr>
              <w:t>审阅稿件给出意见</w:t>
            </w:r>
          </w:p>
        </w:tc>
      </w:tr>
      <w:tr w:rsidR="00934851" w:rsidTr="00E57017">
        <w:tc>
          <w:tcPr>
            <w:tcW w:w="2130" w:type="dxa"/>
          </w:tcPr>
          <w:p w:rsidR="00934851" w:rsidRDefault="00934851" w:rsidP="00E57017">
            <w:r>
              <w:rPr>
                <w:rFonts w:hint="eastAsia"/>
              </w:rPr>
              <w:t>list accepted/rejected papers</w:t>
            </w:r>
          </w:p>
        </w:tc>
        <w:tc>
          <w:tcPr>
            <w:tcW w:w="2130" w:type="dxa"/>
            <w:tcBorders>
              <w:right w:val="double" w:sz="4" w:space="0" w:color="auto"/>
            </w:tcBorders>
          </w:tcPr>
          <w:p w:rsidR="00934851" w:rsidRDefault="00934851" w:rsidP="00E57017">
            <w:r>
              <w:rPr>
                <w:rFonts w:hint="eastAsia"/>
              </w:rPr>
              <w:t>罗列录用和</w:t>
            </w:r>
            <w:r>
              <w:rPr>
                <w:rFonts w:hint="eastAsia"/>
              </w:rPr>
              <w:t>/</w:t>
            </w:r>
            <w:r>
              <w:rPr>
                <w:rFonts w:hint="eastAsia"/>
              </w:rPr>
              <w:t>或拒绝的稿件</w:t>
            </w:r>
          </w:p>
        </w:tc>
        <w:tc>
          <w:tcPr>
            <w:tcW w:w="2131" w:type="dxa"/>
            <w:tcBorders>
              <w:left w:val="double" w:sz="4" w:space="0" w:color="auto"/>
            </w:tcBorders>
          </w:tcPr>
          <w:p w:rsidR="00934851" w:rsidRDefault="00934851" w:rsidP="00E57017">
            <w:r>
              <w:rPr>
                <w:rFonts w:hint="eastAsia"/>
              </w:rPr>
              <w:t>browse submitted papers</w:t>
            </w:r>
          </w:p>
        </w:tc>
        <w:tc>
          <w:tcPr>
            <w:tcW w:w="2131" w:type="dxa"/>
          </w:tcPr>
          <w:p w:rsidR="00934851" w:rsidRDefault="00934851" w:rsidP="00E57017">
            <w:r>
              <w:rPr>
                <w:rFonts w:hint="eastAsia"/>
              </w:rPr>
              <w:t>浏览提交的稿件</w:t>
            </w:r>
          </w:p>
        </w:tc>
      </w:tr>
    </w:tbl>
    <w:p w:rsidR="00934851" w:rsidRPr="0081221B" w:rsidRDefault="00934851" w:rsidP="00934851">
      <w:pPr>
        <w:jc w:val="center"/>
        <w:rPr>
          <w:b/>
        </w:rPr>
      </w:pPr>
      <w:r w:rsidRPr="0081221B">
        <w:rPr>
          <w:rFonts w:hint="eastAsia"/>
          <w:b/>
        </w:rPr>
        <w:t>表</w:t>
      </w:r>
      <w:r w:rsidRPr="0081221B">
        <w:rPr>
          <w:rFonts w:hint="eastAsia"/>
          <w:b/>
        </w:rPr>
        <w:t xml:space="preserve">3 </w:t>
      </w:r>
      <w:r w:rsidRPr="0081221B">
        <w:rPr>
          <w:rFonts w:hint="eastAsia"/>
          <w:b/>
        </w:rPr>
        <w:t>活动名称列表</w:t>
      </w:r>
    </w:p>
    <w:tbl>
      <w:tblPr>
        <w:tblStyle w:val="a7"/>
        <w:tblW w:w="0" w:type="auto"/>
        <w:tblLook w:val="01E0" w:firstRow="1" w:lastRow="1" w:firstColumn="1" w:lastColumn="1" w:noHBand="0" w:noVBand="0"/>
      </w:tblPr>
      <w:tblGrid>
        <w:gridCol w:w="2130"/>
        <w:gridCol w:w="2130"/>
        <w:gridCol w:w="2131"/>
        <w:gridCol w:w="2131"/>
      </w:tblGrid>
      <w:tr w:rsidR="00934851" w:rsidTr="00E57017">
        <w:tc>
          <w:tcPr>
            <w:tcW w:w="2130" w:type="dxa"/>
          </w:tcPr>
          <w:p w:rsidR="00934851" w:rsidRDefault="00934851" w:rsidP="00E57017">
            <w:pPr>
              <w:jc w:val="center"/>
            </w:pPr>
            <w:r>
              <w:rPr>
                <w:rFonts w:hint="eastAsia"/>
              </w:rPr>
              <w:t>名称</w:t>
            </w:r>
          </w:p>
        </w:tc>
        <w:tc>
          <w:tcPr>
            <w:tcW w:w="2130" w:type="dxa"/>
            <w:tcBorders>
              <w:right w:val="double" w:sz="4" w:space="0" w:color="auto"/>
            </w:tcBorders>
          </w:tcPr>
          <w:p w:rsidR="00934851" w:rsidRDefault="00934851" w:rsidP="00E57017">
            <w:pPr>
              <w:jc w:val="center"/>
            </w:pPr>
            <w:r>
              <w:rPr>
                <w:rFonts w:hint="eastAsia"/>
              </w:rPr>
              <w:t>说明</w:t>
            </w:r>
          </w:p>
        </w:tc>
        <w:tc>
          <w:tcPr>
            <w:tcW w:w="2131" w:type="dxa"/>
            <w:tcBorders>
              <w:left w:val="double" w:sz="4" w:space="0" w:color="auto"/>
            </w:tcBorders>
          </w:tcPr>
          <w:p w:rsidR="00934851" w:rsidRDefault="00934851" w:rsidP="00E57017">
            <w:pPr>
              <w:jc w:val="center"/>
            </w:pPr>
            <w:r>
              <w:rPr>
                <w:rFonts w:hint="eastAsia"/>
              </w:rPr>
              <w:t>名称</w:t>
            </w:r>
          </w:p>
        </w:tc>
        <w:tc>
          <w:tcPr>
            <w:tcW w:w="2131" w:type="dxa"/>
          </w:tcPr>
          <w:p w:rsidR="00934851" w:rsidRDefault="00934851" w:rsidP="00E57017">
            <w:pPr>
              <w:jc w:val="center"/>
            </w:pPr>
            <w:r>
              <w:rPr>
                <w:rFonts w:hint="eastAsia"/>
              </w:rPr>
              <w:t>说明</w:t>
            </w:r>
          </w:p>
        </w:tc>
      </w:tr>
      <w:tr w:rsidR="00934851" w:rsidTr="00E57017">
        <w:tc>
          <w:tcPr>
            <w:tcW w:w="2130" w:type="dxa"/>
          </w:tcPr>
          <w:p w:rsidR="00934851" w:rsidRDefault="00934851" w:rsidP="00E57017">
            <w:r>
              <w:rPr>
                <w:rFonts w:hint="eastAsia"/>
              </w:rPr>
              <w:t>select paper location</w:t>
            </w:r>
          </w:p>
        </w:tc>
        <w:tc>
          <w:tcPr>
            <w:tcW w:w="2130" w:type="dxa"/>
            <w:tcBorders>
              <w:right w:val="double" w:sz="4" w:space="0" w:color="auto"/>
            </w:tcBorders>
          </w:tcPr>
          <w:p w:rsidR="00934851" w:rsidRDefault="00934851" w:rsidP="00E57017">
            <w:r>
              <w:rPr>
                <w:rFonts w:hint="eastAsia"/>
              </w:rPr>
              <w:t>选择稿件</w:t>
            </w:r>
            <w:r w:rsidRPr="005C0A21">
              <w:rPr>
                <w:rFonts w:hint="eastAsia"/>
              </w:rPr>
              <w:t>位置</w:t>
            </w:r>
          </w:p>
        </w:tc>
        <w:tc>
          <w:tcPr>
            <w:tcW w:w="2131" w:type="dxa"/>
            <w:tcBorders>
              <w:left w:val="double" w:sz="4" w:space="0" w:color="auto"/>
            </w:tcBorders>
          </w:tcPr>
          <w:p w:rsidR="00934851" w:rsidRDefault="00934851" w:rsidP="00E57017">
            <w:r>
              <w:rPr>
                <w:rFonts w:hint="eastAsia"/>
              </w:rPr>
              <w:t>upload paper</w:t>
            </w:r>
          </w:p>
        </w:tc>
        <w:tc>
          <w:tcPr>
            <w:tcW w:w="2131" w:type="dxa"/>
          </w:tcPr>
          <w:p w:rsidR="00934851" w:rsidRDefault="00934851" w:rsidP="00E57017">
            <w:r>
              <w:rPr>
                <w:rFonts w:hint="eastAsia"/>
              </w:rPr>
              <w:t>上传稿件</w:t>
            </w:r>
          </w:p>
        </w:tc>
      </w:tr>
      <w:tr w:rsidR="00934851" w:rsidTr="00E57017">
        <w:tc>
          <w:tcPr>
            <w:tcW w:w="2130" w:type="dxa"/>
          </w:tcPr>
          <w:p w:rsidR="00934851" w:rsidRDefault="00934851" w:rsidP="00E57017">
            <w:r>
              <w:rPr>
                <w:rFonts w:hint="eastAsia"/>
              </w:rPr>
              <w:t>select subject group</w:t>
            </w:r>
          </w:p>
        </w:tc>
        <w:tc>
          <w:tcPr>
            <w:tcW w:w="2130" w:type="dxa"/>
            <w:tcBorders>
              <w:right w:val="double" w:sz="4" w:space="0" w:color="auto"/>
            </w:tcBorders>
          </w:tcPr>
          <w:p w:rsidR="00934851" w:rsidRDefault="00934851" w:rsidP="00E57017">
            <w:r>
              <w:rPr>
                <w:rFonts w:hint="eastAsia"/>
              </w:rPr>
              <w:t>选择主题类型</w:t>
            </w:r>
          </w:p>
        </w:tc>
        <w:tc>
          <w:tcPr>
            <w:tcW w:w="2131" w:type="dxa"/>
            <w:tcBorders>
              <w:left w:val="double" w:sz="4" w:space="0" w:color="auto"/>
            </w:tcBorders>
          </w:tcPr>
          <w:p w:rsidR="00934851" w:rsidRDefault="00934851" w:rsidP="00E57017">
            <w:r>
              <w:rPr>
                <w:rFonts w:hint="eastAsia"/>
              </w:rPr>
              <w:t>send notification</w:t>
            </w:r>
          </w:p>
        </w:tc>
        <w:tc>
          <w:tcPr>
            <w:tcW w:w="2131" w:type="dxa"/>
          </w:tcPr>
          <w:p w:rsidR="00934851" w:rsidRDefault="00934851" w:rsidP="00E57017">
            <w:r>
              <w:rPr>
                <w:rFonts w:hint="eastAsia"/>
              </w:rPr>
              <w:t>发送通知</w:t>
            </w:r>
          </w:p>
        </w:tc>
      </w:tr>
      <w:tr w:rsidR="00934851" w:rsidTr="00E57017">
        <w:tc>
          <w:tcPr>
            <w:tcW w:w="2130" w:type="dxa"/>
          </w:tcPr>
          <w:p w:rsidR="00934851" w:rsidRDefault="00934851" w:rsidP="00E57017">
            <w:r>
              <w:rPr>
                <w:rFonts w:hint="eastAsia"/>
              </w:rPr>
              <w:t>enter title and abstract</w:t>
            </w:r>
          </w:p>
        </w:tc>
        <w:tc>
          <w:tcPr>
            <w:tcW w:w="2130" w:type="dxa"/>
            <w:tcBorders>
              <w:right w:val="double" w:sz="4" w:space="0" w:color="auto"/>
            </w:tcBorders>
          </w:tcPr>
          <w:p w:rsidR="00934851" w:rsidRDefault="00934851" w:rsidP="00E57017">
            <w:r>
              <w:rPr>
                <w:rFonts w:hint="eastAsia"/>
              </w:rPr>
              <w:t>输入标题和摘要</w:t>
            </w:r>
          </w:p>
        </w:tc>
        <w:tc>
          <w:tcPr>
            <w:tcW w:w="2131" w:type="dxa"/>
            <w:tcBorders>
              <w:left w:val="double" w:sz="4" w:space="0" w:color="auto"/>
            </w:tcBorders>
          </w:tcPr>
          <w:p w:rsidR="00934851" w:rsidRDefault="00934851" w:rsidP="00E57017"/>
        </w:tc>
        <w:tc>
          <w:tcPr>
            <w:tcW w:w="2131" w:type="dxa"/>
          </w:tcPr>
          <w:p w:rsidR="00934851" w:rsidRDefault="00934851" w:rsidP="00E57017"/>
        </w:tc>
      </w:tr>
    </w:tbl>
    <w:p w:rsidR="001A1B22" w:rsidRDefault="001A1B22" w:rsidP="00934851"/>
    <w:p w:rsidR="00934851" w:rsidRPr="00610C27" w:rsidRDefault="00934851" w:rsidP="00934851">
      <w:pPr>
        <w:jc w:val="center"/>
      </w:pPr>
      <w:r>
        <w:rPr>
          <w:noProof/>
        </w:rPr>
        <w:drawing>
          <wp:inline distT="0" distB="0" distL="0" distR="0">
            <wp:extent cx="4714875" cy="372427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714875" cy="3724275"/>
                    </a:xfrm>
                    <a:prstGeom prst="rect">
                      <a:avLst/>
                    </a:prstGeom>
                    <a:noFill/>
                    <a:ln w="9525">
                      <a:noFill/>
                      <a:miter lim="800000"/>
                      <a:headEnd/>
                      <a:tailEnd/>
                    </a:ln>
                  </pic:spPr>
                </pic:pic>
              </a:graphicData>
            </a:graphic>
          </wp:inline>
        </w:drawing>
      </w:r>
    </w:p>
    <w:p w:rsidR="00934851" w:rsidRPr="00A221E0" w:rsidRDefault="00934851" w:rsidP="00934851">
      <w:pPr>
        <w:jc w:val="center"/>
        <w:rPr>
          <w:b/>
        </w:rPr>
      </w:pPr>
      <w:r w:rsidRPr="00A221E0">
        <w:rPr>
          <w:rFonts w:hint="eastAsia"/>
          <w:b/>
        </w:rPr>
        <w:t>图</w:t>
      </w:r>
      <w:r w:rsidRPr="00A221E0">
        <w:rPr>
          <w:rFonts w:hint="eastAsia"/>
          <w:b/>
        </w:rPr>
        <w:t>1 ORS</w:t>
      </w:r>
      <w:r>
        <w:rPr>
          <w:rFonts w:hint="eastAsia"/>
          <w:b/>
        </w:rPr>
        <w:t>的</w:t>
      </w:r>
      <w:r w:rsidRPr="00A221E0">
        <w:rPr>
          <w:rFonts w:hint="eastAsia"/>
          <w:b/>
        </w:rPr>
        <w:t>用例图</w:t>
      </w:r>
    </w:p>
    <w:p w:rsidR="00934851" w:rsidRDefault="00934851" w:rsidP="00934851"/>
    <w:p w:rsidR="00934851" w:rsidRDefault="00934851" w:rsidP="00934851">
      <w:pPr>
        <w:jc w:val="center"/>
      </w:pPr>
      <w:r>
        <w:rPr>
          <w:noProof/>
        </w:rPr>
        <w:drawing>
          <wp:inline distT="0" distB="0" distL="0" distR="0">
            <wp:extent cx="5124450" cy="1571625"/>
            <wp:effectExtent l="19050" t="0" r="0" b="0"/>
            <wp:docPr id="5" name="图片 5" descr="2010期末出题-UML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0期末出题-UML图2"/>
                    <pic:cNvPicPr>
                      <a:picLocks noChangeAspect="1" noChangeArrowheads="1"/>
                    </pic:cNvPicPr>
                  </pic:nvPicPr>
                  <pic:blipFill>
                    <a:blip r:embed="rId10" cstate="print"/>
                    <a:srcRect/>
                    <a:stretch>
                      <a:fillRect/>
                    </a:stretch>
                  </pic:blipFill>
                  <pic:spPr bwMode="auto">
                    <a:xfrm>
                      <a:off x="0" y="0"/>
                      <a:ext cx="5124450" cy="1571625"/>
                    </a:xfrm>
                    <a:prstGeom prst="rect">
                      <a:avLst/>
                    </a:prstGeom>
                    <a:noFill/>
                    <a:ln w="9525">
                      <a:noFill/>
                      <a:miter lim="800000"/>
                      <a:headEnd/>
                      <a:tailEnd/>
                    </a:ln>
                  </pic:spPr>
                </pic:pic>
              </a:graphicData>
            </a:graphic>
          </wp:inline>
        </w:drawing>
      </w:r>
    </w:p>
    <w:p w:rsidR="00934851" w:rsidRPr="00474CC5" w:rsidRDefault="00934851" w:rsidP="00934851">
      <w:pPr>
        <w:jc w:val="center"/>
        <w:rPr>
          <w:b/>
        </w:rPr>
      </w:pPr>
      <w:r w:rsidRPr="00474CC5">
        <w:rPr>
          <w:rFonts w:hint="eastAsia"/>
          <w:b/>
        </w:rPr>
        <w:t>图</w:t>
      </w:r>
      <w:r w:rsidRPr="00474CC5">
        <w:rPr>
          <w:rFonts w:hint="eastAsia"/>
          <w:b/>
        </w:rPr>
        <w:t xml:space="preserve">2 </w:t>
      </w:r>
      <w:r w:rsidRPr="00474CC5">
        <w:rPr>
          <w:rFonts w:hint="eastAsia"/>
          <w:b/>
        </w:rPr>
        <w:t>提交稿件过程的活动图</w:t>
      </w:r>
    </w:p>
    <w:p w:rsidR="00934851" w:rsidRDefault="00934851" w:rsidP="00934851"/>
    <w:p w:rsidR="00934851" w:rsidRDefault="00934851" w:rsidP="00934851">
      <w:r>
        <w:rPr>
          <w:rFonts w:hint="eastAsia"/>
        </w:rPr>
        <w:t>【问题</w:t>
      </w:r>
      <w:r>
        <w:rPr>
          <w:rFonts w:hint="eastAsia"/>
        </w:rPr>
        <w:t>1</w:t>
      </w:r>
      <w:r>
        <w:rPr>
          <w:rFonts w:hint="eastAsia"/>
        </w:rPr>
        <w:t>】（</w:t>
      </w:r>
      <w:r>
        <w:rPr>
          <w:rFonts w:hint="eastAsia"/>
        </w:rPr>
        <w:t>4</w:t>
      </w:r>
      <w:r>
        <w:rPr>
          <w:rFonts w:hint="eastAsia"/>
        </w:rPr>
        <w:t>分）</w:t>
      </w:r>
    </w:p>
    <w:p w:rsidR="00934851" w:rsidRDefault="00934851" w:rsidP="00934851">
      <w:r>
        <w:rPr>
          <w:rFonts w:hint="eastAsia"/>
        </w:rPr>
        <w:t>根据【说明】中的描述，使用表</w:t>
      </w:r>
      <w:r>
        <w:rPr>
          <w:rFonts w:hint="eastAsia"/>
        </w:rPr>
        <w:t>1</w:t>
      </w:r>
      <w:r>
        <w:rPr>
          <w:rFonts w:hint="eastAsia"/>
        </w:rPr>
        <w:t>中的英文名称，给出图</w:t>
      </w:r>
      <w:r>
        <w:rPr>
          <w:rFonts w:hint="eastAsia"/>
        </w:rPr>
        <w:t>1</w:t>
      </w:r>
      <w:r>
        <w:rPr>
          <w:rFonts w:hint="eastAsia"/>
        </w:rPr>
        <w:t>中</w:t>
      </w:r>
      <w:r>
        <w:rPr>
          <w:rFonts w:hint="eastAsia"/>
        </w:rPr>
        <w:t>A1~A4</w:t>
      </w:r>
      <w:r>
        <w:rPr>
          <w:rFonts w:hint="eastAsia"/>
        </w:rPr>
        <w:t>所对应的参与者。</w:t>
      </w:r>
    </w:p>
    <w:p w:rsidR="00934851" w:rsidRDefault="00934851" w:rsidP="00934851">
      <w:r>
        <w:rPr>
          <w:rFonts w:hint="eastAsia"/>
        </w:rPr>
        <w:t>【问题</w:t>
      </w:r>
      <w:r>
        <w:rPr>
          <w:rFonts w:hint="eastAsia"/>
        </w:rPr>
        <w:t>2</w:t>
      </w:r>
      <w:r>
        <w:rPr>
          <w:rFonts w:hint="eastAsia"/>
        </w:rPr>
        <w:t>】（</w:t>
      </w:r>
      <w:r>
        <w:rPr>
          <w:rFonts w:hint="eastAsia"/>
        </w:rPr>
        <w:t>3</w:t>
      </w:r>
      <w:r>
        <w:rPr>
          <w:rFonts w:hint="eastAsia"/>
        </w:rPr>
        <w:t>分）</w:t>
      </w:r>
    </w:p>
    <w:p w:rsidR="00934851" w:rsidRDefault="00934851" w:rsidP="00934851">
      <w:r>
        <w:rPr>
          <w:rFonts w:hint="eastAsia"/>
        </w:rPr>
        <w:t>根据【说明】中的描述，使用表</w:t>
      </w:r>
      <w:r>
        <w:rPr>
          <w:rFonts w:hint="eastAsia"/>
        </w:rPr>
        <w:t>2</w:t>
      </w:r>
      <w:r>
        <w:rPr>
          <w:rFonts w:hint="eastAsia"/>
        </w:rPr>
        <w:t>中的英文名称，给出图</w:t>
      </w:r>
      <w:r>
        <w:rPr>
          <w:rFonts w:hint="eastAsia"/>
        </w:rPr>
        <w:t>1</w:t>
      </w:r>
      <w:r>
        <w:rPr>
          <w:rFonts w:hint="eastAsia"/>
        </w:rPr>
        <w:t>中</w:t>
      </w:r>
      <w:r>
        <w:rPr>
          <w:rFonts w:hint="eastAsia"/>
        </w:rPr>
        <w:t>U1~U3</w:t>
      </w:r>
      <w:r>
        <w:rPr>
          <w:rFonts w:hint="eastAsia"/>
        </w:rPr>
        <w:t>所对应的用例。</w:t>
      </w:r>
    </w:p>
    <w:p w:rsidR="00934851" w:rsidRDefault="00934851" w:rsidP="00934851">
      <w:r>
        <w:rPr>
          <w:rFonts w:hint="eastAsia"/>
        </w:rPr>
        <w:t>【问题</w:t>
      </w:r>
      <w:r>
        <w:rPr>
          <w:rFonts w:hint="eastAsia"/>
        </w:rPr>
        <w:t>3</w:t>
      </w:r>
      <w:r>
        <w:rPr>
          <w:rFonts w:hint="eastAsia"/>
        </w:rPr>
        <w:t>】（</w:t>
      </w:r>
      <w:r>
        <w:rPr>
          <w:rFonts w:hint="eastAsia"/>
        </w:rPr>
        <w:t>4</w:t>
      </w:r>
      <w:r>
        <w:rPr>
          <w:rFonts w:hint="eastAsia"/>
        </w:rPr>
        <w:t>分）</w:t>
      </w:r>
    </w:p>
    <w:p w:rsidR="00934851" w:rsidRDefault="00934851" w:rsidP="00934851">
      <w:r>
        <w:rPr>
          <w:rFonts w:hint="eastAsia"/>
        </w:rPr>
        <w:t>根据【说明】中的描述，给出图</w:t>
      </w:r>
      <w:r>
        <w:rPr>
          <w:rFonts w:hint="eastAsia"/>
        </w:rPr>
        <w:t>1</w:t>
      </w:r>
      <w:r>
        <w:rPr>
          <w:rFonts w:hint="eastAsia"/>
        </w:rPr>
        <w:t>中（</w:t>
      </w:r>
      <w:r>
        <w:rPr>
          <w:rFonts w:hint="eastAsia"/>
        </w:rPr>
        <w:t>1</w:t>
      </w:r>
      <w:r>
        <w:rPr>
          <w:rFonts w:hint="eastAsia"/>
        </w:rPr>
        <w:t>）和（</w:t>
      </w:r>
      <w:r>
        <w:rPr>
          <w:rFonts w:hint="eastAsia"/>
        </w:rPr>
        <w:t>2</w:t>
      </w:r>
      <w:r>
        <w:rPr>
          <w:rFonts w:hint="eastAsia"/>
        </w:rPr>
        <w:t>）所对应的关系及其含义。</w:t>
      </w:r>
    </w:p>
    <w:p w:rsidR="00934851" w:rsidRDefault="00934851" w:rsidP="00934851">
      <w:r>
        <w:rPr>
          <w:rFonts w:hint="eastAsia"/>
        </w:rPr>
        <w:t>【问题</w:t>
      </w:r>
      <w:r>
        <w:rPr>
          <w:rFonts w:hint="eastAsia"/>
        </w:rPr>
        <w:t>4</w:t>
      </w:r>
      <w:r>
        <w:rPr>
          <w:rFonts w:hint="eastAsia"/>
        </w:rPr>
        <w:t>】（</w:t>
      </w:r>
      <w:r>
        <w:rPr>
          <w:rFonts w:hint="eastAsia"/>
        </w:rPr>
        <w:t>4</w:t>
      </w:r>
      <w:r>
        <w:rPr>
          <w:rFonts w:hint="eastAsia"/>
        </w:rPr>
        <w:t>分）</w:t>
      </w:r>
    </w:p>
    <w:p w:rsidR="00934851" w:rsidRDefault="00934851" w:rsidP="00934851">
      <w:pPr>
        <w:rPr>
          <w:b/>
        </w:rPr>
      </w:pPr>
      <w:r>
        <w:rPr>
          <w:rFonts w:hint="eastAsia"/>
        </w:rPr>
        <w:t>根据【说明】中的描述，使用表</w:t>
      </w:r>
      <w:r>
        <w:rPr>
          <w:rFonts w:hint="eastAsia"/>
        </w:rPr>
        <w:t>2</w:t>
      </w:r>
      <w:r>
        <w:rPr>
          <w:rFonts w:hint="eastAsia"/>
        </w:rPr>
        <w:t>和表</w:t>
      </w:r>
      <w:r>
        <w:rPr>
          <w:rFonts w:hint="eastAsia"/>
        </w:rPr>
        <w:t>3</w:t>
      </w:r>
      <w:r>
        <w:rPr>
          <w:rFonts w:hint="eastAsia"/>
        </w:rPr>
        <w:t>中的英文名称，给出图</w:t>
      </w:r>
      <w:r>
        <w:rPr>
          <w:rFonts w:hint="eastAsia"/>
        </w:rPr>
        <w:t>2</w:t>
      </w:r>
      <w:r>
        <w:rPr>
          <w:rFonts w:hint="eastAsia"/>
        </w:rPr>
        <w:t>中</w:t>
      </w:r>
      <w:r>
        <w:rPr>
          <w:rFonts w:hint="eastAsia"/>
        </w:rPr>
        <w:t>Action1~Action4</w:t>
      </w:r>
      <w:r>
        <w:rPr>
          <w:rFonts w:hint="eastAsia"/>
        </w:rPr>
        <w:t>对应的活动。</w:t>
      </w:r>
    </w:p>
    <w:p w:rsidR="00934851" w:rsidRDefault="00934851" w:rsidP="00934851">
      <w:pPr>
        <w:spacing w:line="340" w:lineRule="exact"/>
      </w:pPr>
    </w:p>
    <w:p w:rsidR="00934851" w:rsidRPr="00610C27" w:rsidRDefault="00934851" w:rsidP="00934851">
      <w:r>
        <w:rPr>
          <w:rFonts w:hint="eastAsia"/>
        </w:rPr>
        <w:t xml:space="preserve">2. </w:t>
      </w:r>
      <w:r w:rsidRPr="00610C27">
        <w:rPr>
          <w:rFonts w:hint="eastAsia"/>
        </w:rPr>
        <w:t>阅读下列说明和图，回答问题</w:t>
      </w:r>
      <w:r w:rsidRPr="00610C27">
        <w:t>1</w:t>
      </w:r>
      <w:r w:rsidRPr="00610C27">
        <w:rPr>
          <w:rFonts w:hint="eastAsia"/>
        </w:rPr>
        <w:t>至问题</w:t>
      </w:r>
      <w:r w:rsidRPr="00610C27">
        <w:t>3</w:t>
      </w:r>
      <w:r w:rsidRPr="00610C27">
        <w:rPr>
          <w:rFonts w:hint="eastAsia"/>
        </w:rPr>
        <w:t>，将解答填入答题纸的对应栏内。</w:t>
      </w:r>
    </w:p>
    <w:p w:rsidR="00934851" w:rsidRPr="00610C27" w:rsidRDefault="00934851" w:rsidP="00934851">
      <w:r>
        <w:rPr>
          <w:rFonts w:hint="eastAsia"/>
        </w:rPr>
        <w:t>【</w:t>
      </w:r>
      <w:r w:rsidRPr="00610C27">
        <w:rPr>
          <w:rFonts w:hint="eastAsia"/>
        </w:rPr>
        <w:t>说明</w:t>
      </w:r>
      <w:r>
        <w:rPr>
          <w:rFonts w:hint="eastAsia"/>
        </w:rPr>
        <w:t>】</w:t>
      </w:r>
    </w:p>
    <w:p w:rsidR="00934851" w:rsidRPr="00610C27" w:rsidRDefault="00934851" w:rsidP="00934851">
      <w:r w:rsidRPr="00610C27">
        <w:rPr>
          <w:rFonts w:hint="eastAsia"/>
        </w:rPr>
        <w:lastRenderedPageBreak/>
        <w:t>某图书管理系统的主要功能如下：</w:t>
      </w:r>
    </w:p>
    <w:p w:rsidR="00934851" w:rsidRPr="00610C27" w:rsidRDefault="009C0A57" w:rsidP="00934851">
      <w:r>
        <w:rPr>
          <w:rFonts w:hint="eastAsia"/>
        </w:rPr>
        <w:t>（</w:t>
      </w:r>
      <w:r>
        <w:rPr>
          <w:rFonts w:hint="eastAsia"/>
        </w:rPr>
        <w:t>1</w:t>
      </w:r>
      <w:r>
        <w:rPr>
          <w:rFonts w:hint="eastAsia"/>
        </w:rPr>
        <w:t>）</w:t>
      </w:r>
      <w:r w:rsidR="00934851">
        <w:rPr>
          <w:rFonts w:hint="eastAsia"/>
        </w:rPr>
        <w:t xml:space="preserve"> </w:t>
      </w:r>
      <w:r w:rsidR="00934851">
        <w:rPr>
          <w:rFonts w:hint="eastAsia"/>
        </w:rPr>
        <w:t>图书管理系统的资源目录中记录着所有可供读者借阅的资源，每项资源都有一个</w:t>
      </w:r>
      <w:r w:rsidR="00934851" w:rsidRPr="00610C27">
        <w:rPr>
          <w:rFonts w:hint="eastAsia"/>
        </w:rPr>
        <w:t>唯一的索引号。</w:t>
      </w:r>
      <w:r w:rsidR="00934851">
        <w:rPr>
          <w:rFonts w:hint="eastAsia"/>
        </w:rPr>
        <w:t>系统需登记每项资源的名称、出版时间和资源状态（可借阅或已借出）。</w:t>
      </w:r>
    </w:p>
    <w:p w:rsidR="00934851" w:rsidRDefault="009C0A57" w:rsidP="00934851">
      <w:r>
        <w:rPr>
          <w:rFonts w:hint="eastAsia"/>
        </w:rPr>
        <w:t>（</w:t>
      </w:r>
      <w:r>
        <w:rPr>
          <w:rFonts w:hint="eastAsia"/>
        </w:rPr>
        <w:t>2</w:t>
      </w:r>
      <w:r>
        <w:rPr>
          <w:rFonts w:hint="eastAsia"/>
        </w:rPr>
        <w:t>）</w:t>
      </w:r>
      <w:r w:rsidR="00934851">
        <w:rPr>
          <w:rFonts w:hint="eastAsia"/>
        </w:rPr>
        <w:t xml:space="preserve"> </w:t>
      </w:r>
      <w:r w:rsidR="00934851">
        <w:rPr>
          <w:rFonts w:hint="eastAsia"/>
        </w:rPr>
        <w:t>资源可以分为两类：图书和唱片。对于图书，系统还需要登记作者和页数；对于唱片，还需登记演唱者和介质类型（</w:t>
      </w:r>
      <w:r w:rsidR="00934851">
        <w:rPr>
          <w:rFonts w:hint="eastAsia"/>
        </w:rPr>
        <w:t>CD</w:t>
      </w:r>
      <w:r w:rsidR="00934851">
        <w:rPr>
          <w:rFonts w:hint="eastAsia"/>
        </w:rPr>
        <w:t>或者磁带）。</w:t>
      </w:r>
    </w:p>
    <w:p w:rsidR="00934851" w:rsidRDefault="009C0A57" w:rsidP="00934851">
      <w:r>
        <w:rPr>
          <w:rFonts w:hint="eastAsia"/>
        </w:rPr>
        <w:t>（</w:t>
      </w:r>
      <w:r>
        <w:rPr>
          <w:rFonts w:hint="eastAsia"/>
        </w:rPr>
        <w:t>3</w:t>
      </w:r>
      <w:r>
        <w:rPr>
          <w:rFonts w:hint="eastAsia"/>
        </w:rPr>
        <w:t>）</w:t>
      </w:r>
      <w:r w:rsidR="00934851">
        <w:rPr>
          <w:rFonts w:hint="eastAsia"/>
        </w:rPr>
        <w:t xml:space="preserve"> </w:t>
      </w:r>
      <w:r w:rsidR="00934851">
        <w:rPr>
          <w:rFonts w:hint="eastAsia"/>
        </w:rPr>
        <w:t>读者信息保存在图书管理系统的读者信息数据库中，记录的信息包括：读者的识别码和读者姓名。系统为每个读者创建了一个借书记录文件，用来保存读者所借资源的相关信息。</w:t>
      </w:r>
    </w:p>
    <w:p w:rsidR="00934851" w:rsidRDefault="00934851" w:rsidP="00934851">
      <w:r>
        <w:rPr>
          <w:rFonts w:hint="eastAsia"/>
        </w:rPr>
        <w:t>现采用面向对象方法开发该图书管理系统。识别类是面向对象分析的第一步。比较常用的识别类的方法是寻找问题描述中的名词，再根据相关规则从这些名词中删除不可能成为类的名词，最终得到构成该系统的类。表</w:t>
      </w:r>
      <w:r>
        <w:rPr>
          <w:rFonts w:hint="eastAsia"/>
        </w:rPr>
        <w:t>1</w:t>
      </w:r>
      <w:r>
        <w:rPr>
          <w:rFonts w:hint="eastAsia"/>
        </w:rPr>
        <w:t>给出了说明中出现的所有名词。</w:t>
      </w:r>
    </w:p>
    <w:p w:rsidR="00934851" w:rsidRDefault="00934851" w:rsidP="00934851">
      <w:pPr>
        <w:jc w:val="center"/>
        <w:rPr>
          <w:b/>
        </w:rPr>
      </w:pPr>
      <w:r w:rsidRPr="00EA083A">
        <w:rPr>
          <w:rFonts w:hint="eastAsia"/>
          <w:b/>
        </w:rPr>
        <w:t>表</w:t>
      </w:r>
      <w:r w:rsidRPr="00EA083A">
        <w:rPr>
          <w:rFonts w:hint="eastAsia"/>
          <w:b/>
        </w:rPr>
        <w:t>1</w:t>
      </w:r>
    </w:p>
    <w:tbl>
      <w:tblPr>
        <w:tblStyle w:val="a7"/>
        <w:tblW w:w="0" w:type="auto"/>
        <w:tblLook w:val="01E0" w:firstRow="1" w:lastRow="1" w:firstColumn="1" w:lastColumn="1" w:noHBand="0" w:noVBand="0"/>
      </w:tblPr>
      <w:tblGrid>
        <w:gridCol w:w="2130"/>
        <w:gridCol w:w="2130"/>
        <w:gridCol w:w="2131"/>
        <w:gridCol w:w="2131"/>
      </w:tblGrid>
      <w:tr w:rsidR="00934851" w:rsidRPr="00EA083A" w:rsidTr="00E57017">
        <w:tc>
          <w:tcPr>
            <w:tcW w:w="2130" w:type="dxa"/>
          </w:tcPr>
          <w:p w:rsidR="00934851" w:rsidRPr="00EA083A" w:rsidRDefault="00934851" w:rsidP="00E57017">
            <w:r w:rsidRPr="00EA083A">
              <w:rPr>
                <w:rFonts w:hint="eastAsia"/>
              </w:rPr>
              <w:t>图书管理系统</w:t>
            </w:r>
          </w:p>
        </w:tc>
        <w:tc>
          <w:tcPr>
            <w:tcW w:w="2130" w:type="dxa"/>
          </w:tcPr>
          <w:p w:rsidR="00934851" w:rsidRPr="00EA083A" w:rsidRDefault="00934851" w:rsidP="00E57017">
            <w:r w:rsidRPr="00EA083A">
              <w:rPr>
                <w:rFonts w:hint="eastAsia"/>
              </w:rPr>
              <w:t>资源目录</w:t>
            </w:r>
          </w:p>
        </w:tc>
        <w:tc>
          <w:tcPr>
            <w:tcW w:w="2131" w:type="dxa"/>
          </w:tcPr>
          <w:p w:rsidR="00934851" w:rsidRPr="00EA083A" w:rsidRDefault="00934851" w:rsidP="00E57017">
            <w:r w:rsidRPr="00EA083A">
              <w:rPr>
                <w:rFonts w:hint="eastAsia"/>
              </w:rPr>
              <w:t>读者</w:t>
            </w:r>
          </w:p>
        </w:tc>
        <w:tc>
          <w:tcPr>
            <w:tcW w:w="2131" w:type="dxa"/>
          </w:tcPr>
          <w:p w:rsidR="00934851" w:rsidRPr="00EA083A" w:rsidRDefault="00934851" w:rsidP="00E57017">
            <w:r w:rsidRPr="00EA083A">
              <w:rPr>
                <w:rFonts w:hint="eastAsia"/>
              </w:rPr>
              <w:t>资源</w:t>
            </w:r>
          </w:p>
        </w:tc>
      </w:tr>
      <w:tr w:rsidR="00934851" w:rsidTr="00E57017">
        <w:tc>
          <w:tcPr>
            <w:tcW w:w="2130" w:type="dxa"/>
          </w:tcPr>
          <w:p w:rsidR="00934851" w:rsidRPr="00EA083A" w:rsidRDefault="00934851" w:rsidP="00E57017">
            <w:r w:rsidRPr="00EA083A">
              <w:rPr>
                <w:rFonts w:hint="eastAsia"/>
              </w:rPr>
              <w:t>索引号</w:t>
            </w:r>
          </w:p>
        </w:tc>
        <w:tc>
          <w:tcPr>
            <w:tcW w:w="2130" w:type="dxa"/>
          </w:tcPr>
          <w:p w:rsidR="00934851" w:rsidRPr="00EA083A" w:rsidRDefault="00934851" w:rsidP="00E57017">
            <w:r>
              <w:rPr>
                <w:rFonts w:hint="eastAsia"/>
              </w:rPr>
              <w:t>系统</w:t>
            </w:r>
          </w:p>
        </w:tc>
        <w:tc>
          <w:tcPr>
            <w:tcW w:w="2131" w:type="dxa"/>
          </w:tcPr>
          <w:p w:rsidR="00934851" w:rsidRPr="00EA083A" w:rsidRDefault="00934851" w:rsidP="00E57017">
            <w:r>
              <w:rPr>
                <w:rFonts w:hint="eastAsia"/>
              </w:rPr>
              <w:t>名称</w:t>
            </w:r>
          </w:p>
        </w:tc>
        <w:tc>
          <w:tcPr>
            <w:tcW w:w="2131" w:type="dxa"/>
          </w:tcPr>
          <w:p w:rsidR="00934851" w:rsidRPr="00EA083A" w:rsidRDefault="00934851" w:rsidP="00E57017">
            <w:r>
              <w:rPr>
                <w:rFonts w:hint="eastAsia"/>
              </w:rPr>
              <w:t>出版时间</w:t>
            </w:r>
          </w:p>
        </w:tc>
      </w:tr>
      <w:tr w:rsidR="00934851" w:rsidTr="00E57017">
        <w:tc>
          <w:tcPr>
            <w:tcW w:w="2130" w:type="dxa"/>
          </w:tcPr>
          <w:p w:rsidR="00934851" w:rsidRPr="00EA083A" w:rsidRDefault="00934851" w:rsidP="00E57017">
            <w:r>
              <w:rPr>
                <w:rFonts w:hint="eastAsia"/>
              </w:rPr>
              <w:t>资源状态</w:t>
            </w:r>
          </w:p>
        </w:tc>
        <w:tc>
          <w:tcPr>
            <w:tcW w:w="2130" w:type="dxa"/>
          </w:tcPr>
          <w:p w:rsidR="00934851" w:rsidRPr="00EA083A" w:rsidRDefault="00934851" w:rsidP="00E57017">
            <w:r>
              <w:rPr>
                <w:rFonts w:hint="eastAsia"/>
              </w:rPr>
              <w:t>图书</w:t>
            </w:r>
          </w:p>
        </w:tc>
        <w:tc>
          <w:tcPr>
            <w:tcW w:w="2131" w:type="dxa"/>
          </w:tcPr>
          <w:p w:rsidR="00934851" w:rsidRPr="00EA083A" w:rsidRDefault="00934851" w:rsidP="00E57017">
            <w:r>
              <w:rPr>
                <w:rFonts w:hint="eastAsia"/>
              </w:rPr>
              <w:t>唱片</w:t>
            </w:r>
          </w:p>
        </w:tc>
        <w:tc>
          <w:tcPr>
            <w:tcW w:w="2131" w:type="dxa"/>
          </w:tcPr>
          <w:p w:rsidR="00934851" w:rsidRPr="00EA083A" w:rsidRDefault="00934851" w:rsidP="00E57017">
            <w:r>
              <w:rPr>
                <w:rFonts w:hint="eastAsia"/>
              </w:rPr>
              <w:t>作者</w:t>
            </w:r>
          </w:p>
        </w:tc>
      </w:tr>
      <w:tr w:rsidR="00934851" w:rsidTr="00E57017">
        <w:tc>
          <w:tcPr>
            <w:tcW w:w="2130" w:type="dxa"/>
          </w:tcPr>
          <w:p w:rsidR="00934851" w:rsidRPr="00EA083A" w:rsidRDefault="00934851" w:rsidP="00E57017">
            <w:r>
              <w:rPr>
                <w:rFonts w:hint="eastAsia"/>
              </w:rPr>
              <w:t>页数</w:t>
            </w:r>
          </w:p>
        </w:tc>
        <w:tc>
          <w:tcPr>
            <w:tcW w:w="2130" w:type="dxa"/>
          </w:tcPr>
          <w:p w:rsidR="00934851" w:rsidRPr="00EA083A" w:rsidRDefault="00934851" w:rsidP="00E57017">
            <w:r>
              <w:rPr>
                <w:rFonts w:hint="eastAsia"/>
              </w:rPr>
              <w:t>演唱者</w:t>
            </w:r>
          </w:p>
        </w:tc>
        <w:tc>
          <w:tcPr>
            <w:tcW w:w="2131" w:type="dxa"/>
          </w:tcPr>
          <w:p w:rsidR="00934851" w:rsidRPr="00EA083A" w:rsidRDefault="00934851" w:rsidP="00E57017">
            <w:r>
              <w:rPr>
                <w:rFonts w:hint="eastAsia"/>
              </w:rPr>
              <w:t>介质类型</w:t>
            </w:r>
          </w:p>
        </w:tc>
        <w:tc>
          <w:tcPr>
            <w:tcW w:w="2131" w:type="dxa"/>
          </w:tcPr>
          <w:p w:rsidR="00934851" w:rsidRPr="00EA083A" w:rsidRDefault="00934851" w:rsidP="00E57017">
            <w:r>
              <w:rPr>
                <w:rFonts w:hint="eastAsia"/>
              </w:rPr>
              <w:t>CD</w:t>
            </w:r>
          </w:p>
        </w:tc>
      </w:tr>
      <w:tr w:rsidR="00934851" w:rsidTr="00E57017">
        <w:tc>
          <w:tcPr>
            <w:tcW w:w="2130" w:type="dxa"/>
          </w:tcPr>
          <w:p w:rsidR="00934851" w:rsidRPr="00EA083A" w:rsidRDefault="00934851" w:rsidP="00E57017">
            <w:r>
              <w:rPr>
                <w:rFonts w:hint="eastAsia"/>
              </w:rPr>
              <w:t>磁带</w:t>
            </w:r>
          </w:p>
        </w:tc>
        <w:tc>
          <w:tcPr>
            <w:tcW w:w="2130" w:type="dxa"/>
          </w:tcPr>
          <w:p w:rsidR="00934851" w:rsidRPr="00EA083A" w:rsidRDefault="00934851" w:rsidP="00E57017">
            <w:r>
              <w:rPr>
                <w:rFonts w:hint="eastAsia"/>
              </w:rPr>
              <w:t>读者信息</w:t>
            </w:r>
          </w:p>
        </w:tc>
        <w:tc>
          <w:tcPr>
            <w:tcW w:w="2131" w:type="dxa"/>
          </w:tcPr>
          <w:p w:rsidR="00934851" w:rsidRPr="00EA083A" w:rsidRDefault="00934851" w:rsidP="00E57017">
            <w:r>
              <w:rPr>
                <w:rFonts w:hint="eastAsia"/>
              </w:rPr>
              <w:t>读者信息数据库</w:t>
            </w:r>
          </w:p>
        </w:tc>
        <w:tc>
          <w:tcPr>
            <w:tcW w:w="2131" w:type="dxa"/>
          </w:tcPr>
          <w:p w:rsidR="00934851" w:rsidRPr="00EA083A" w:rsidRDefault="00934851" w:rsidP="00E57017">
            <w:r>
              <w:rPr>
                <w:rFonts w:hint="eastAsia"/>
              </w:rPr>
              <w:t>识别码</w:t>
            </w:r>
          </w:p>
        </w:tc>
      </w:tr>
      <w:tr w:rsidR="00934851" w:rsidTr="00E57017">
        <w:tc>
          <w:tcPr>
            <w:tcW w:w="2130" w:type="dxa"/>
          </w:tcPr>
          <w:p w:rsidR="00934851" w:rsidRPr="00EA083A" w:rsidRDefault="00934851" w:rsidP="00E57017">
            <w:r>
              <w:rPr>
                <w:rFonts w:hint="eastAsia"/>
              </w:rPr>
              <w:t>姓名</w:t>
            </w:r>
          </w:p>
        </w:tc>
        <w:tc>
          <w:tcPr>
            <w:tcW w:w="2130" w:type="dxa"/>
          </w:tcPr>
          <w:p w:rsidR="00934851" w:rsidRPr="00EA083A" w:rsidRDefault="00934851" w:rsidP="00E57017">
            <w:r>
              <w:rPr>
                <w:rFonts w:hint="eastAsia"/>
              </w:rPr>
              <w:t>借书记录文件</w:t>
            </w:r>
          </w:p>
        </w:tc>
        <w:tc>
          <w:tcPr>
            <w:tcW w:w="2131" w:type="dxa"/>
          </w:tcPr>
          <w:p w:rsidR="00934851" w:rsidRPr="00EA083A" w:rsidRDefault="00934851" w:rsidP="00E57017">
            <w:r>
              <w:rPr>
                <w:rFonts w:hint="eastAsia"/>
              </w:rPr>
              <w:t>信息</w:t>
            </w:r>
          </w:p>
        </w:tc>
        <w:tc>
          <w:tcPr>
            <w:tcW w:w="2131" w:type="dxa"/>
          </w:tcPr>
          <w:p w:rsidR="00934851" w:rsidRPr="00EA083A" w:rsidRDefault="00934851" w:rsidP="00E57017"/>
        </w:tc>
      </w:tr>
    </w:tbl>
    <w:p w:rsidR="00934851" w:rsidRDefault="00934851" w:rsidP="00934851"/>
    <w:p w:rsidR="00934851" w:rsidRDefault="00934851" w:rsidP="00934851">
      <w:r>
        <w:rPr>
          <w:rFonts w:hint="eastAsia"/>
        </w:rPr>
        <w:t>通过对表</w:t>
      </w:r>
      <w:r>
        <w:rPr>
          <w:rFonts w:hint="eastAsia"/>
        </w:rPr>
        <w:t>1</w:t>
      </w:r>
      <w:r>
        <w:rPr>
          <w:rFonts w:hint="eastAsia"/>
        </w:rPr>
        <w:t>中的名词进行分析，最终得到了图</w:t>
      </w:r>
      <w:r>
        <w:rPr>
          <w:rFonts w:hint="eastAsia"/>
        </w:rPr>
        <w:t>1</w:t>
      </w:r>
      <w:r>
        <w:rPr>
          <w:rFonts w:hint="eastAsia"/>
        </w:rPr>
        <w:t>所示的</w:t>
      </w:r>
      <w:r>
        <w:rPr>
          <w:rFonts w:hint="eastAsia"/>
        </w:rPr>
        <w:t>UML</w:t>
      </w:r>
      <w:r>
        <w:rPr>
          <w:rFonts w:hint="eastAsia"/>
        </w:rPr>
        <w:t>类图（类的说明如表</w:t>
      </w:r>
      <w:r>
        <w:rPr>
          <w:rFonts w:hint="eastAsia"/>
        </w:rPr>
        <w:t>2</w:t>
      </w:r>
      <w:r>
        <w:rPr>
          <w:rFonts w:hint="eastAsia"/>
        </w:rPr>
        <w:t>所示）。</w:t>
      </w:r>
    </w:p>
    <w:p w:rsidR="00934851" w:rsidRPr="00E306EF" w:rsidRDefault="00934851" w:rsidP="00934851"/>
    <w:p w:rsidR="00934851" w:rsidRDefault="00687573" w:rsidP="00934851">
      <w:pPr>
        <w:jc w:val="center"/>
      </w:pPr>
      <w:r>
        <w:pict>
          <v:group id="_x0000_s1026" editas="canvas" style="width:414pt;height:343.2pt;mso-position-horizontal-relative:char;mso-position-vertical-relative:line" coordorigin="1800,1595" coordsize="8280,686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800;top:1595;width:8280;height:6864"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1800;top:1595;width:8280;height:6864" stroked="f">
              <v:textbox style="mso-next-textbox:#_x0000_s1028">
                <w:txbxContent>
                  <w:p w:rsidR="00934851" w:rsidRPr="00E306EF" w:rsidRDefault="00687573" w:rsidP="00934851">
                    <w:r>
                      <w:pict>
                        <v:shape id="_x0000_i1026" type="#_x0000_t75" style="width:396.6pt;height:297.6pt">
                          <v:imagedata r:id="rId11" o:title=""/>
                        </v:shape>
                      </w:pict>
                    </w:r>
                  </w:p>
                </w:txbxContent>
              </v:textbox>
            </v:shape>
            <v:shape id="_x0000_s1029" type="#_x0000_t202" style="position:absolute;left:3780;top:4157;width:1080;height:468" filled="f" stroked="f">
              <v:textbox style="mso-next-textbox:#_x0000_s1029">
                <w:txbxContent>
                  <w:p w:rsidR="00934851" w:rsidRPr="00E306EF" w:rsidRDefault="00934851" w:rsidP="00934851">
                    <w:pPr>
                      <w:rPr>
                        <w:u w:val="single"/>
                      </w:rPr>
                    </w:pPr>
                    <w:r w:rsidRPr="00E306EF">
                      <w:rPr>
                        <w:rFonts w:hint="eastAsia"/>
                        <w:u w:val="single"/>
                      </w:rPr>
                      <w:t>（</w:t>
                    </w:r>
                    <w:r w:rsidRPr="00E306EF">
                      <w:rPr>
                        <w:rFonts w:hint="eastAsia"/>
                        <w:u w:val="single"/>
                      </w:rPr>
                      <w:t>1</w:t>
                    </w:r>
                    <w:r w:rsidRPr="00E306EF">
                      <w:rPr>
                        <w:rFonts w:hint="eastAsia"/>
                        <w:u w:val="single"/>
                      </w:rPr>
                      <w:t>）</w:t>
                    </w:r>
                  </w:p>
                </w:txbxContent>
              </v:textbox>
            </v:shape>
            <v:shape id="_x0000_s1030" type="#_x0000_t202" style="position:absolute;left:3780;top:4670;width:1080;height:468" filled="f" stroked="f">
              <v:textbox style="mso-next-textbox:#_x0000_s1030">
                <w:txbxContent>
                  <w:p w:rsidR="00934851" w:rsidRPr="00E306EF" w:rsidRDefault="00934851" w:rsidP="00934851">
                    <w:pPr>
                      <w:rPr>
                        <w:u w:val="single"/>
                      </w:rPr>
                    </w:pPr>
                    <w:r w:rsidRPr="00E306EF">
                      <w:rPr>
                        <w:rFonts w:hint="eastAsia"/>
                        <w:u w:val="single"/>
                      </w:rPr>
                      <w:t>（</w:t>
                    </w:r>
                    <w:r>
                      <w:rPr>
                        <w:rFonts w:hint="eastAsia"/>
                        <w:u w:val="single"/>
                      </w:rPr>
                      <w:t>2</w:t>
                    </w:r>
                    <w:r w:rsidRPr="00E306EF">
                      <w:rPr>
                        <w:rFonts w:hint="eastAsia"/>
                        <w:u w:val="single"/>
                      </w:rPr>
                      <w:t>）</w:t>
                    </w:r>
                  </w:p>
                </w:txbxContent>
              </v:textbox>
            </v:shape>
            <v:shape id="_x0000_s1031" type="#_x0000_t202" style="position:absolute;left:8280;top:4152;width:1080;height:468" filled="f" stroked="f">
              <v:textbox style="mso-next-textbox:#_x0000_s1031">
                <w:txbxContent>
                  <w:p w:rsidR="00934851" w:rsidRPr="00E306EF" w:rsidRDefault="00934851" w:rsidP="00934851">
                    <w:pPr>
                      <w:rPr>
                        <w:u w:val="single"/>
                      </w:rPr>
                    </w:pPr>
                    <w:r w:rsidRPr="00E306EF">
                      <w:rPr>
                        <w:rFonts w:hint="eastAsia"/>
                        <w:u w:val="single"/>
                      </w:rPr>
                      <w:t>（</w:t>
                    </w:r>
                    <w:r>
                      <w:rPr>
                        <w:rFonts w:hint="eastAsia"/>
                        <w:u w:val="single"/>
                      </w:rPr>
                      <w:t>3</w:t>
                    </w:r>
                    <w:r w:rsidRPr="00E306EF">
                      <w:rPr>
                        <w:rFonts w:hint="eastAsia"/>
                        <w:u w:val="single"/>
                      </w:rPr>
                      <w:t>）</w:t>
                    </w:r>
                  </w:p>
                </w:txbxContent>
              </v:textbox>
            </v:shape>
            <v:shape id="_x0000_s1032" type="#_x0000_t202" style="position:absolute;left:8355;top:4620;width:1080;height:468" filled="f" stroked="f">
              <v:textbox style="mso-next-textbox:#_x0000_s1032">
                <w:txbxContent>
                  <w:p w:rsidR="00934851" w:rsidRPr="00E306EF" w:rsidRDefault="00934851" w:rsidP="00934851">
                    <w:pPr>
                      <w:rPr>
                        <w:u w:val="single"/>
                      </w:rPr>
                    </w:pPr>
                    <w:r w:rsidRPr="00E306EF">
                      <w:rPr>
                        <w:rFonts w:hint="eastAsia"/>
                        <w:u w:val="single"/>
                      </w:rPr>
                      <w:t>（</w:t>
                    </w:r>
                    <w:r>
                      <w:rPr>
                        <w:rFonts w:hint="eastAsia"/>
                        <w:u w:val="single"/>
                      </w:rPr>
                      <w:t>4</w:t>
                    </w:r>
                    <w:r w:rsidRPr="00E306EF">
                      <w:rPr>
                        <w:rFonts w:hint="eastAsia"/>
                        <w:u w:val="single"/>
                      </w:rPr>
                      <w:t>）</w:t>
                    </w:r>
                  </w:p>
                </w:txbxContent>
              </v:textbox>
            </v:shape>
            <v:shape id="_x0000_s1033" type="#_x0000_t202" style="position:absolute;left:8280;top:5651;width:1080;height:468" filled="f" stroked="f">
              <v:textbox style="mso-next-textbox:#_x0000_s1033">
                <w:txbxContent>
                  <w:p w:rsidR="00934851" w:rsidRPr="00E306EF" w:rsidRDefault="00934851" w:rsidP="00934851">
                    <w:pPr>
                      <w:rPr>
                        <w:u w:val="single"/>
                      </w:rPr>
                    </w:pPr>
                    <w:r w:rsidRPr="00E306EF">
                      <w:rPr>
                        <w:rFonts w:hint="eastAsia"/>
                        <w:u w:val="single"/>
                      </w:rPr>
                      <w:t>（</w:t>
                    </w:r>
                    <w:r>
                      <w:rPr>
                        <w:rFonts w:hint="eastAsia"/>
                        <w:u w:val="single"/>
                      </w:rPr>
                      <w:t>5</w:t>
                    </w:r>
                    <w:r w:rsidRPr="00E306EF">
                      <w:rPr>
                        <w:rFonts w:hint="eastAsia"/>
                        <w:u w:val="single"/>
                      </w:rPr>
                      <w:t>）</w:t>
                    </w:r>
                  </w:p>
                </w:txbxContent>
              </v:textbox>
            </v:shape>
            <v:shape id="_x0000_s1034" type="#_x0000_t202" style="position:absolute;left:8460;top:6276;width:1080;height:468" filled="f" stroked="f">
              <v:textbox style="mso-next-textbox:#_x0000_s1034">
                <w:txbxContent>
                  <w:p w:rsidR="00934851" w:rsidRPr="00E306EF" w:rsidRDefault="00934851" w:rsidP="00934851">
                    <w:pPr>
                      <w:rPr>
                        <w:u w:val="single"/>
                      </w:rPr>
                    </w:pPr>
                    <w:r w:rsidRPr="00E306EF">
                      <w:rPr>
                        <w:rFonts w:hint="eastAsia"/>
                        <w:u w:val="single"/>
                      </w:rPr>
                      <w:t>（</w:t>
                    </w:r>
                    <w:r>
                      <w:rPr>
                        <w:rFonts w:hint="eastAsia"/>
                        <w:u w:val="single"/>
                      </w:rPr>
                      <w:t>6</w:t>
                    </w:r>
                    <w:r w:rsidRPr="00E306EF">
                      <w:rPr>
                        <w:rFonts w:hint="eastAsia"/>
                        <w:u w:val="single"/>
                      </w:rPr>
                      <w:t>）</w:t>
                    </w:r>
                  </w:p>
                </w:txbxContent>
              </v:textbox>
            </v:shape>
            <v:shape id="_x0000_s1035" type="#_x0000_t202" style="position:absolute;left:4680;top:7679;width:2520;height:624" stroked="f">
              <v:textbox style="mso-next-textbox:#_x0000_s1035">
                <w:txbxContent>
                  <w:p w:rsidR="00934851" w:rsidRPr="00E306EF" w:rsidRDefault="00934851" w:rsidP="00934851">
                    <w:pPr>
                      <w:jc w:val="center"/>
                      <w:rPr>
                        <w:b/>
                      </w:rPr>
                    </w:pPr>
                    <w:r w:rsidRPr="00E306EF">
                      <w:rPr>
                        <w:rFonts w:hint="eastAsia"/>
                        <w:b/>
                      </w:rPr>
                      <w:t>图</w:t>
                    </w:r>
                    <w:r w:rsidRPr="00E306EF">
                      <w:rPr>
                        <w:rFonts w:hint="eastAsia"/>
                        <w:b/>
                      </w:rPr>
                      <w:t>1</w:t>
                    </w:r>
                  </w:p>
                </w:txbxContent>
              </v:textbox>
            </v:shape>
            <w10:anchorlock/>
          </v:group>
        </w:pict>
      </w:r>
    </w:p>
    <w:p w:rsidR="00934851" w:rsidRDefault="00934851" w:rsidP="00934851">
      <w:pPr>
        <w:jc w:val="center"/>
      </w:pPr>
    </w:p>
    <w:p w:rsidR="00934851" w:rsidRDefault="00934851" w:rsidP="00934851">
      <w:pPr>
        <w:jc w:val="center"/>
        <w:rPr>
          <w:b/>
        </w:rPr>
      </w:pPr>
      <w:r w:rsidRPr="00C71BE2">
        <w:rPr>
          <w:rFonts w:hint="eastAsia"/>
          <w:b/>
        </w:rPr>
        <w:lastRenderedPageBreak/>
        <w:t>表</w:t>
      </w:r>
      <w:r w:rsidRPr="00C71BE2">
        <w:rPr>
          <w:rFonts w:hint="eastAsia"/>
          <w:b/>
        </w:rPr>
        <w:t>2</w:t>
      </w:r>
    </w:p>
    <w:tbl>
      <w:tblPr>
        <w:tblStyle w:val="a7"/>
        <w:tblW w:w="0" w:type="auto"/>
        <w:tblLook w:val="01E0" w:firstRow="1" w:lastRow="1" w:firstColumn="1" w:lastColumn="1" w:noHBand="0" w:noVBand="0"/>
      </w:tblPr>
      <w:tblGrid>
        <w:gridCol w:w="4261"/>
        <w:gridCol w:w="4261"/>
      </w:tblGrid>
      <w:tr w:rsidR="00934851" w:rsidRPr="00C71BE2" w:rsidTr="00E57017">
        <w:tc>
          <w:tcPr>
            <w:tcW w:w="4261" w:type="dxa"/>
          </w:tcPr>
          <w:p w:rsidR="00934851" w:rsidRPr="00C71BE2" w:rsidRDefault="00934851" w:rsidP="00E57017">
            <w:pPr>
              <w:spacing w:line="340" w:lineRule="exact"/>
              <w:jc w:val="center"/>
              <w:rPr>
                <w:b/>
              </w:rPr>
            </w:pPr>
            <w:r w:rsidRPr="00C71BE2">
              <w:rPr>
                <w:rFonts w:hint="eastAsia"/>
                <w:b/>
              </w:rPr>
              <w:t>类名</w:t>
            </w:r>
          </w:p>
        </w:tc>
        <w:tc>
          <w:tcPr>
            <w:tcW w:w="4261" w:type="dxa"/>
          </w:tcPr>
          <w:p w:rsidR="00934851" w:rsidRPr="00C71BE2" w:rsidRDefault="00934851" w:rsidP="00E57017">
            <w:pPr>
              <w:spacing w:line="340" w:lineRule="exact"/>
              <w:jc w:val="center"/>
              <w:rPr>
                <w:b/>
              </w:rPr>
            </w:pPr>
            <w:r>
              <w:rPr>
                <w:rFonts w:hint="eastAsia"/>
                <w:b/>
              </w:rPr>
              <w:t>说明</w:t>
            </w:r>
          </w:p>
        </w:tc>
      </w:tr>
      <w:tr w:rsidR="00934851" w:rsidTr="00E57017">
        <w:tc>
          <w:tcPr>
            <w:tcW w:w="4261" w:type="dxa"/>
          </w:tcPr>
          <w:p w:rsidR="00934851" w:rsidRDefault="00934851" w:rsidP="00E57017">
            <w:pPr>
              <w:spacing w:line="340" w:lineRule="exact"/>
              <w:jc w:val="center"/>
            </w:pPr>
            <w:proofErr w:type="spellStart"/>
            <w:r>
              <w:rPr>
                <w:rFonts w:hint="eastAsia"/>
              </w:rPr>
              <w:t>LibrarySystem</w:t>
            </w:r>
            <w:proofErr w:type="spellEnd"/>
          </w:p>
        </w:tc>
        <w:tc>
          <w:tcPr>
            <w:tcW w:w="4261" w:type="dxa"/>
          </w:tcPr>
          <w:p w:rsidR="00934851" w:rsidRDefault="00934851" w:rsidP="00E57017">
            <w:pPr>
              <w:spacing w:line="340" w:lineRule="exact"/>
            </w:pPr>
            <w:r>
              <w:rPr>
                <w:rFonts w:hint="eastAsia"/>
              </w:rPr>
              <w:t>图书管理系统</w:t>
            </w:r>
          </w:p>
        </w:tc>
      </w:tr>
      <w:tr w:rsidR="00934851" w:rsidTr="00E57017">
        <w:tc>
          <w:tcPr>
            <w:tcW w:w="4261" w:type="dxa"/>
          </w:tcPr>
          <w:p w:rsidR="00934851" w:rsidRDefault="00934851" w:rsidP="00E57017">
            <w:pPr>
              <w:spacing w:line="340" w:lineRule="exact"/>
              <w:jc w:val="center"/>
            </w:pPr>
            <w:proofErr w:type="spellStart"/>
            <w:r>
              <w:rPr>
                <w:rFonts w:hint="eastAsia"/>
              </w:rPr>
              <w:t>BorrowerDB</w:t>
            </w:r>
            <w:proofErr w:type="spellEnd"/>
          </w:p>
        </w:tc>
        <w:tc>
          <w:tcPr>
            <w:tcW w:w="4261" w:type="dxa"/>
          </w:tcPr>
          <w:p w:rsidR="00934851" w:rsidRDefault="00934851" w:rsidP="00E57017">
            <w:pPr>
              <w:spacing w:line="340" w:lineRule="exact"/>
            </w:pPr>
            <w:r>
              <w:rPr>
                <w:rFonts w:hint="eastAsia"/>
              </w:rPr>
              <w:t>保存读者信息的数据库</w:t>
            </w:r>
          </w:p>
        </w:tc>
      </w:tr>
      <w:tr w:rsidR="00934851" w:rsidTr="00E57017">
        <w:tc>
          <w:tcPr>
            <w:tcW w:w="4261" w:type="dxa"/>
          </w:tcPr>
          <w:p w:rsidR="00934851" w:rsidRDefault="00934851" w:rsidP="00E57017">
            <w:pPr>
              <w:spacing w:line="340" w:lineRule="exact"/>
              <w:jc w:val="center"/>
            </w:pPr>
            <w:proofErr w:type="spellStart"/>
            <w:r>
              <w:rPr>
                <w:rFonts w:hint="eastAsia"/>
              </w:rPr>
              <w:t>CatalogItem</w:t>
            </w:r>
            <w:proofErr w:type="spellEnd"/>
          </w:p>
        </w:tc>
        <w:tc>
          <w:tcPr>
            <w:tcW w:w="4261" w:type="dxa"/>
          </w:tcPr>
          <w:p w:rsidR="00934851" w:rsidRDefault="00934851" w:rsidP="00E57017">
            <w:pPr>
              <w:spacing w:line="340" w:lineRule="exact"/>
            </w:pPr>
            <w:r>
              <w:rPr>
                <w:rFonts w:hint="eastAsia"/>
              </w:rPr>
              <w:t>资源目录中保存的每项资源</w:t>
            </w:r>
          </w:p>
        </w:tc>
      </w:tr>
      <w:tr w:rsidR="00934851" w:rsidTr="00E57017">
        <w:tc>
          <w:tcPr>
            <w:tcW w:w="4261" w:type="dxa"/>
          </w:tcPr>
          <w:p w:rsidR="00934851" w:rsidRDefault="00934851" w:rsidP="00E57017">
            <w:pPr>
              <w:spacing w:line="340" w:lineRule="exact"/>
              <w:jc w:val="center"/>
            </w:pPr>
            <w:r>
              <w:rPr>
                <w:rFonts w:hint="eastAsia"/>
              </w:rPr>
              <w:t>Borrower</w:t>
            </w:r>
          </w:p>
        </w:tc>
        <w:tc>
          <w:tcPr>
            <w:tcW w:w="4261" w:type="dxa"/>
          </w:tcPr>
          <w:p w:rsidR="00934851" w:rsidRDefault="00934851" w:rsidP="00E57017">
            <w:pPr>
              <w:spacing w:line="340" w:lineRule="exact"/>
            </w:pPr>
            <w:r>
              <w:rPr>
                <w:rFonts w:hint="eastAsia"/>
              </w:rPr>
              <w:t>读者</w:t>
            </w:r>
          </w:p>
        </w:tc>
      </w:tr>
      <w:tr w:rsidR="00934851" w:rsidTr="00E57017">
        <w:tc>
          <w:tcPr>
            <w:tcW w:w="4261" w:type="dxa"/>
          </w:tcPr>
          <w:p w:rsidR="00934851" w:rsidRDefault="00934851" w:rsidP="00E57017">
            <w:pPr>
              <w:spacing w:line="340" w:lineRule="exact"/>
              <w:jc w:val="center"/>
            </w:pPr>
            <w:proofErr w:type="spellStart"/>
            <w:r>
              <w:rPr>
                <w:rFonts w:hint="eastAsia"/>
              </w:rPr>
              <w:t>BorrowerItems</w:t>
            </w:r>
            <w:proofErr w:type="spellEnd"/>
          </w:p>
        </w:tc>
        <w:tc>
          <w:tcPr>
            <w:tcW w:w="4261" w:type="dxa"/>
          </w:tcPr>
          <w:p w:rsidR="00934851" w:rsidRDefault="00934851" w:rsidP="00E57017">
            <w:pPr>
              <w:spacing w:line="340" w:lineRule="exact"/>
            </w:pPr>
            <w:r>
              <w:rPr>
                <w:rFonts w:hint="eastAsia"/>
              </w:rPr>
              <w:t>为每个读者创建的借书记录文件</w:t>
            </w:r>
          </w:p>
        </w:tc>
      </w:tr>
    </w:tbl>
    <w:p w:rsidR="00934851" w:rsidRDefault="00934851" w:rsidP="00934851">
      <w:pPr>
        <w:spacing w:line="340" w:lineRule="exact"/>
      </w:pPr>
    </w:p>
    <w:p w:rsidR="00934851" w:rsidRDefault="00934851" w:rsidP="00934851">
      <w:pPr>
        <w:rPr>
          <w:rFonts w:ascii="宋体" w:cs="宋体"/>
          <w:b/>
          <w:bCs/>
          <w:szCs w:val="21"/>
          <w:lang w:val="zh-CN"/>
        </w:rPr>
      </w:pPr>
      <w:r>
        <w:rPr>
          <w:rFonts w:ascii="宋体" w:cs="宋体"/>
          <w:b/>
          <w:bCs/>
          <w:szCs w:val="21"/>
          <w:lang w:val="zh-CN"/>
        </w:rPr>
        <w:t>【</w:t>
      </w:r>
      <w:r w:rsidRPr="00C71BE2">
        <w:rPr>
          <w:rFonts w:ascii="宋体" w:cs="宋体" w:hint="eastAsia"/>
          <w:bCs/>
          <w:szCs w:val="21"/>
          <w:lang w:val="zh-CN"/>
        </w:rPr>
        <w:t>问题 1</w:t>
      </w:r>
      <w:r>
        <w:rPr>
          <w:rFonts w:ascii="宋体" w:cs="宋体"/>
          <w:b/>
          <w:bCs/>
          <w:szCs w:val="21"/>
          <w:lang w:val="zh-CN"/>
        </w:rPr>
        <w:t>】</w:t>
      </w:r>
      <w:r w:rsidRPr="00954709">
        <w:rPr>
          <w:rFonts w:ascii="宋体" w:cs="宋体" w:hint="eastAsia"/>
          <w:bCs/>
          <w:szCs w:val="21"/>
          <w:lang w:val="zh-CN"/>
        </w:rPr>
        <w:t>（3分）</w:t>
      </w:r>
    </w:p>
    <w:p w:rsidR="00934851" w:rsidRDefault="00934851" w:rsidP="00934851">
      <w:pPr>
        <w:ind w:firstLineChars="171" w:firstLine="359"/>
        <w:rPr>
          <w:rFonts w:ascii="宋体" w:cs="宋体"/>
          <w:bCs/>
          <w:szCs w:val="21"/>
          <w:lang w:val="zh-CN"/>
        </w:rPr>
      </w:pPr>
      <w:r>
        <w:rPr>
          <w:rFonts w:ascii="宋体" w:cs="宋体" w:hint="eastAsia"/>
          <w:bCs/>
          <w:szCs w:val="21"/>
          <w:lang w:val="zh-CN"/>
        </w:rPr>
        <w:t>表2所给出的</w:t>
      </w:r>
      <w:proofErr w:type="gramStart"/>
      <w:r>
        <w:rPr>
          <w:rFonts w:ascii="宋体" w:cs="宋体" w:hint="eastAsia"/>
          <w:bCs/>
          <w:szCs w:val="21"/>
          <w:lang w:val="zh-CN"/>
        </w:rPr>
        <w:t>类并不</w:t>
      </w:r>
      <w:proofErr w:type="gramEnd"/>
      <w:r>
        <w:rPr>
          <w:rFonts w:ascii="宋体" w:cs="宋体" w:hint="eastAsia"/>
          <w:bCs/>
          <w:szCs w:val="21"/>
          <w:lang w:val="zh-CN"/>
        </w:rPr>
        <w:t>完整，根据说明和表1，将图1中的</w:t>
      </w:r>
      <w:r w:rsidRPr="00C3718B">
        <w:rPr>
          <w:rFonts w:hint="eastAsia"/>
        </w:rPr>
        <w:t>(a)-(c)</w:t>
      </w:r>
      <w:r>
        <w:rPr>
          <w:rFonts w:ascii="宋体" w:cs="宋体" w:hint="eastAsia"/>
          <w:bCs/>
          <w:szCs w:val="21"/>
          <w:lang w:val="zh-CN"/>
        </w:rPr>
        <w:t>处补充完整。</w:t>
      </w:r>
    </w:p>
    <w:p w:rsidR="00934851" w:rsidRDefault="00934851" w:rsidP="00934851">
      <w:pPr>
        <w:rPr>
          <w:rFonts w:ascii="宋体" w:cs="宋体"/>
          <w:b/>
          <w:bCs/>
          <w:szCs w:val="21"/>
          <w:lang w:val="zh-CN"/>
        </w:rPr>
      </w:pPr>
      <w:r>
        <w:rPr>
          <w:rFonts w:ascii="宋体" w:cs="宋体"/>
          <w:b/>
          <w:bCs/>
          <w:szCs w:val="21"/>
          <w:lang w:val="zh-CN"/>
        </w:rPr>
        <w:t>【</w:t>
      </w:r>
      <w:r w:rsidRPr="00C71BE2">
        <w:rPr>
          <w:rFonts w:ascii="宋体" w:cs="宋体" w:hint="eastAsia"/>
          <w:bCs/>
          <w:szCs w:val="21"/>
          <w:lang w:val="zh-CN"/>
        </w:rPr>
        <w:t>问题</w:t>
      </w:r>
      <w:r>
        <w:rPr>
          <w:rFonts w:ascii="宋体" w:cs="宋体" w:hint="eastAsia"/>
          <w:bCs/>
          <w:szCs w:val="21"/>
          <w:lang w:val="zh-CN"/>
        </w:rPr>
        <w:t xml:space="preserve"> 2</w:t>
      </w:r>
      <w:r>
        <w:rPr>
          <w:rFonts w:ascii="宋体" w:cs="宋体"/>
          <w:b/>
          <w:bCs/>
          <w:szCs w:val="21"/>
          <w:lang w:val="zh-CN"/>
        </w:rPr>
        <w:t>】</w:t>
      </w:r>
      <w:r w:rsidRPr="00954709">
        <w:rPr>
          <w:rFonts w:ascii="宋体" w:cs="宋体" w:hint="eastAsia"/>
          <w:bCs/>
          <w:szCs w:val="21"/>
          <w:lang w:val="zh-CN"/>
        </w:rPr>
        <w:t>（6分）</w:t>
      </w:r>
    </w:p>
    <w:p w:rsidR="00934851" w:rsidRDefault="00934851" w:rsidP="00934851">
      <w:pPr>
        <w:ind w:firstLineChars="171" w:firstLine="359"/>
      </w:pPr>
      <w:r>
        <w:rPr>
          <w:rFonts w:ascii="宋体" w:cs="宋体" w:hint="eastAsia"/>
          <w:bCs/>
          <w:szCs w:val="21"/>
          <w:lang w:val="zh-CN"/>
        </w:rPr>
        <w:t>根据</w:t>
      </w:r>
      <w:r>
        <w:rPr>
          <w:rFonts w:hint="eastAsia"/>
        </w:rPr>
        <w:t>【</w:t>
      </w:r>
      <w:r w:rsidRPr="00610C27">
        <w:rPr>
          <w:rFonts w:hint="eastAsia"/>
        </w:rPr>
        <w:t>说明</w:t>
      </w:r>
      <w:r>
        <w:rPr>
          <w:rFonts w:hint="eastAsia"/>
        </w:rPr>
        <w:t>】中的描述，给出图</w:t>
      </w:r>
      <w:r>
        <w:rPr>
          <w:rFonts w:hint="eastAsia"/>
        </w:rPr>
        <w:t>1</w:t>
      </w:r>
      <w:r>
        <w:rPr>
          <w:rFonts w:hint="eastAsia"/>
        </w:rPr>
        <w:t>中的类</w:t>
      </w:r>
      <w:proofErr w:type="spellStart"/>
      <w:r>
        <w:rPr>
          <w:rFonts w:hint="eastAsia"/>
        </w:rPr>
        <w:t>catalogItem</w:t>
      </w:r>
      <w:proofErr w:type="spellEnd"/>
      <w:r>
        <w:rPr>
          <w:rFonts w:hint="eastAsia"/>
        </w:rPr>
        <w:t>以及</w:t>
      </w:r>
      <w:r>
        <w:rPr>
          <w:rFonts w:hint="eastAsia"/>
        </w:rPr>
        <w:t>(b)</w:t>
      </w:r>
      <w:r>
        <w:rPr>
          <w:rFonts w:hint="eastAsia"/>
        </w:rPr>
        <w:t>、</w:t>
      </w:r>
      <w:r>
        <w:rPr>
          <w:rFonts w:hint="eastAsia"/>
        </w:rPr>
        <w:t>(c)</w:t>
      </w:r>
      <w:r>
        <w:rPr>
          <w:rFonts w:hint="eastAsia"/>
        </w:rPr>
        <w:t>处所对应的类的关键属性（使用表</w:t>
      </w:r>
      <w:r>
        <w:rPr>
          <w:rFonts w:hint="eastAsia"/>
        </w:rPr>
        <w:t>1</w:t>
      </w:r>
      <w:r>
        <w:rPr>
          <w:rFonts w:hint="eastAsia"/>
        </w:rPr>
        <w:t>中给出的词汇），其中，</w:t>
      </w:r>
      <w:proofErr w:type="spellStart"/>
      <w:r>
        <w:rPr>
          <w:rFonts w:hint="eastAsia"/>
        </w:rPr>
        <w:t>CatalogItem</w:t>
      </w:r>
      <w:proofErr w:type="spellEnd"/>
      <w:r>
        <w:rPr>
          <w:rFonts w:hint="eastAsia"/>
        </w:rPr>
        <w:t>有</w:t>
      </w:r>
      <w:r>
        <w:rPr>
          <w:rFonts w:hint="eastAsia"/>
        </w:rPr>
        <w:t>4</w:t>
      </w:r>
      <w:r>
        <w:rPr>
          <w:rFonts w:hint="eastAsia"/>
        </w:rPr>
        <w:t>个关键属性；</w:t>
      </w:r>
      <w:r>
        <w:rPr>
          <w:rFonts w:hint="eastAsia"/>
        </w:rPr>
        <w:t>(b)</w:t>
      </w:r>
      <w:r>
        <w:rPr>
          <w:rFonts w:hint="eastAsia"/>
        </w:rPr>
        <w:t>、</w:t>
      </w:r>
      <w:r>
        <w:rPr>
          <w:rFonts w:hint="eastAsia"/>
        </w:rPr>
        <w:t>(c)</w:t>
      </w:r>
      <w:r>
        <w:rPr>
          <w:rFonts w:hint="eastAsia"/>
        </w:rPr>
        <w:t>处对应的类各有两个关键属性。</w:t>
      </w:r>
    </w:p>
    <w:p w:rsidR="00934851" w:rsidRDefault="00934851" w:rsidP="00934851">
      <w:pPr>
        <w:rPr>
          <w:rFonts w:ascii="宋体" w:cs="宋体"/>
          <w:b/>
          <w:bCs/>
          <w:szCs w:val="21"/>
          <w:lang w:val="zh-CN"/>
        </w:rPr>
      </w:pPr>
      <w:r>
        <w:rPr>
          <w:rFonts w:ascii="宋体" w:cs="宋体"/>
          <w:b/>
          <w:bCs/>
          <w:szCs w:val="21"/>
          <w:lang w:val="zh-CN"/>
        </w:rPr>
        <w:t>【</w:t>
      </w:r>
      <w:r w:rsidRPr="00C71BE2">
        <w:rPr>
          <w:rFonts w:ascii="宋体" w:cs="宋体" w:hint="eastAsia"/>
          <w:bCs/>
          <w:szCs w:val="21"/>
          <w:lang w:val="zh-CN"/>
        </w:rPr>
        <w:t>问题</w:t>
      </w:r>
      <w:r>
        <w:rPr>
          <w:rFonts w:ascii="宋体" w:cs="宋体" w:hint="eastAsia"/>
          <w:bCs/>
          <w:szCs w:val="21"/>
          <w:lang w:val="zh-CN"/>
        </w:rPr>
        <w:t xml:space="preserve"> 3</w:t>
      </w:r>
      <w:r>
        <w:rPr>
          <w:rFonts w:ascii="宋体" w:cs="宋体"/>
          <w:b/>
          <w:bCs/>
          <w:szCs w:val="21"/>
          <w:lang w:val="zh-CN"/>
        </w:rPr>
        <w:t>】</w:t>
      </w:r>
      <w:r w:rsidRPr="00954709">
        <w:rPr>
          <w:rFonts w:ascii="宋体" w:cs="宋体" w:hint="eastAsia"/>
          <w:bCs/>
          <w:szCs w:val="21"/>
          <w:lang w:val="zh-CN"/>
        </w:rPr>
        <w:t>（6分）</w:t>
      </w:r>
    </w:p>
    <w:p w:rsidR="00934851" w:rsidRPr="00C3718B" w:rsidRDefault="00934851" w:rsidP="00934851">
      <w:pPr>
        <w:ind w:firstLineChars="171" w:firstLine="359"/>
      </w:pPr>
      <w:r w:rsidRPr="00C3718B">
        <w:rPr>
          <w:rFonts w:ascii="宋体" w:cs="宋体" w:hint="eastAsia"/>
          <w:bCs/>
          <w:szCs w:val="21"/>
          <w:lang w:val="zh-CN"/>
        </w:rPr>
        <w:t>识别关联的</w:t>
      </w:r>
      <w:r>
        <w:rPr>
          <w:rFonts w:ascii="宋体" w:cs="宋体" w:hint="eastAsia"/>
          <w:bCs/>
          <w:szCs w:val="21"/>
          <w:lang w:val="zh-CN"/>
        </w:rPr>
        <w:t>多重度是面向对象建模过程中的一个重要步骤。根据说明中给出的描述，完成图1中的(1)-（6）。</w:t>
      </w:r>
    </w:p>
    <w:p w:rsidR="00934851" w:rsidRPr="00C3718B" w:rsidRDefault="00934851" w:rsidP="00934851">
      <w:pPr>
        <w:spacing w:line="340" w:lineRule="exact"/>
      </w:pPr>
    </w:p>
    <w:p w:rsidR="00C957C0" w:rsidRPr="00934851" w:rsidRDefault="00C957C0"/>
    <w:sectPr w:rsidR="00C957C0" w:rsidRPr="00934851" w:rsidSect="008E3C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573" w:rsidRDefault="00687573" w:rsidP="00934851">
      <w:r>
        <w:separator/>
      </w:r>
    </w:p>
  </w:endnote>
  <w:endnote w:type="continuationSeparator" w:id="0">
    <w:p w:rsidR="00687573" w:rsidRDefault="00687573" w:rsidP="00934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573" w:rsidRDefault="00687573" w:rsidP="00934851">
      <w:r>
        <w:separator/>
      </w:r>
    </w:p>
  </w:footnote>
  <w:footnote w:type="continuationSeparator" w:id="0">
    <w:p w:rsidR="00687573" w:rsidRDefault="00687573" w:rsidP="009348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683EE0"/>
    <w:multiLevelType w:val="hybridMultilevel"/>
    <w:tmpl w:val="B80C33C8"/>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34851"/>
    <w:rsid w:val="00147255"/>
    <w:rsid w:val="001A1B22"/>
    <w:rsid w:val="00385731"/>
    <w:rsid w:val="005707D4"/>
    <w:rsid w:val="005B3D70"/>
    <w:rsid w:val="00687573"/>
    <w:rsid w:val="00721BA1"/>
    <w:rsid w:val="00814402"/>
    <w:rsid w:val="008E3CA6"/>
    <w:rsid w:val="00934851"/>
    <w:rsid w:val="009C0A57"/>
    <w:rsid w:val="00BD4AA0"/>
    <w:rsid w:val="00C17C29"/>
    <w:rsid w:val="00C957C0"/>
    <w:rsid w:val="00D60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0"/>
        <o:r id="V:Rule2" type="connector" idref="#_x0000_s1042"/>
        <o:r id="V:Rule3" type="connector" idref="#_x0000_s1043"/>
        <o:r id="V:Rule4" type="connector" idref="#_x0000_s1044"/>
        <o:r id="V:Rule5" type="connector" idref="#_x0000_s1041"/>
      </o:rules>
    </o:shapelayout>
  </w:shapeDefaults>
  <w:decimalSymbol w:val="."/>
  <w:listSeparator w:val=","/>
  <w14:docId w14:val="32AA1236"/>
  <w15:docId w15:val="{184B7177-AD2A-4B74-95D2-1ACF75A2F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485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93485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348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934851"/>
    <w:rPr>
      <w:sz w:val="18"/>
      <w:szCs w:val="18"/>
    </w:rPr>
  </w:style>
  <w:style w:type="paragraph" w:styleId="a5">
    <w:name w:val="footer"/>
    <w:basedOn w:val="a"/>
    <w:link w:val="a6"/>
    <w:uiPriority w:val="99"/>
    <w:semiHidden/>
    <w:unhideWhenUsed/>
    <w:rsid w:val="00934851"/>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934851"/>
    <w:rPr>
      <w:sz w:val="18"/>
      <w:szCs w:val="18"/>
    </w:rPr>
  </w:style>
  <w:style w:type="table" w:styleId="a7">
    <w:name w:val="Table Grid"/>
    <w:basedOn w:val="a1"/>
    <w:rsid w:val="0093485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rsid w:val="00934851"/>
    <w:pPr>
      <w:widowControl/>
      <w:spacing w:before="100" w:beforeAutospacing="1" w:after="100" w:afterAutospacing="1"/>
      <w:jc w:val="left"/>
    </w:pPr>
    <w:rPr>
      <w:rFonts w:ascii="宋体" w:hAnsi="宋体" w:cs="宋体"/>
      <w:kern w:val="0"/>
      <w:sz w:val="24"/>
    </w:rPr>
  </w:style>
  <w:style w:type="character" w:customStyle="1" w:styleId="10">
    <w:name w:val="标题 1 字符"/>
    <w:basedOn w:val="a0"/>
    <w:link w:val="1"/>
    <w:uiPriority w:val="9"/>
    <w:rsid w:val="00934851"/>
    <w:rPr>
      <w:rFonts w:ascii="Times New Roman" w:eastAsia="宋体" w:hAnsi="Times New Roman" w:cs="Times New Roman"/>
      <w:b/>
      <w:bCs/>
      <w:kern w:val="44"/>
      <w:sz w:val="44"/>
      <w:szCs w:val="44"/>
    </w:rPr>
  </w:style>
  <w:style w:type="paragraph" w:styleId="a9">
    <w:name w:val="Balloon Text"/>
    <w:basedOn w:val="a"/>
    <w:link w:val="aa"/>
    <w:uiPriority w:val="99"/>
    <w:semiHidden/>
    <w:unhideWhenUsed/>
    <w:rsid w:val="00BD4AA0"/>
    <w:rPr>
      <w:sz w:val="18"/>
      <w:szCs w:val="18"/>
    </w:rPr>
  </w:style>
  <w:style w:type="character" w:customStyle="1" w:styleId="aa">
    <w:name w:val="批注框文本 字符"/>
    <w:basedOn w:val="a0"/>
    <w:link w:val="a9"/>
    <w:uiPriority w:val="99"/>
    <w:semiHidden/>
    <w:rsid w:val="00BD4AA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1071</Words>
  <Characters>6111</Characters>
  <Application>Microsoft Office Word</Application>
  <DocSecurity>0</DocSecurity>
  <Lines>50</Lines>
  <Paragraphs>14</Paragraphs>
  <ScaleCrop>false</ScaleCrop>
  <Company>MS</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二位 刘</cp:lastModifiedBy>
  <cp:revision>9</cp:revision>
  <dcterms:created xsi:type="dcterms:W3CDTF">2019-04-23T01:02:00Z</dcterms:created>
  <dcterms:modified xsi:type="dcterms:W3CDTF">2019-05-01T08:34:00Z</dcterms:modified>
</cp:coreProperties>
</file>