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4736" w14:textId="706DB316" w:rsidR="00FE7518" w:rsidRDefault="00FE7518">
      <w:r>
        <w:t>Ryan Barber Assignment 4.2</w:t>
      </w:r>
    </w:p>
    <w:p w14:paraId="53A80BBC" w14:textId="792A9B69" w:rsidR="00FE7518" w:rsidRDefault="00FE7518">
      <w:r>
        <w:t>Stika flowchart before changes</w:t>
      </w:r>
    </w:p>
    <w:p w14:paraId="2C2F6CC7" w14:textId="70ADB93B" w:rsidR="007B0434" w:rsidRDefault="00FE7518">
      <w:r>
        <w:rPr>
          <w:noProof/>
        </w:rPr>
        <w:drawing>
          <wp:inline distT="0" distB="0" distL="0" distR="0" wp14:anchorId="378FEC42" wp14:editId="23202D51">
            <wp:extent cx="5495925" cy="4336849"/>
            <wp:effectExtent l="0" t="0" r="0" b="6985"/>
            <wp:docPr id="45155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2870" name="Picture 4515528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575" cy="434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B9C7" w14:textId="5E35F9A4" w:rsidR="0077608E" w:rsidRDefault="0077608E">
      <w:r>
        <w:lastRenderedPageBreak/>
        <w:t>Stika flowchart after changes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4596A9F" wp14:editId="18DC8297">
            <wp:extent cx="5943600" cy="4243070"/>
            <wp:effectExtent l="0" t="0" r="0" b="5080"/>
            <wp:docPr id="1091287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87279" name="Picture 10912872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18"/>
    <w:rsid w:val="00107011"/>
    <w:rsid w:val="004250A3"/>
    <w:rsid w:val="004D7F42"/>
    <w:rsid w:val="00616B20"/>
    <w:rsid w:val="0077608E"/>
    <w:rsid w:val="007B0434"/>
    <w:rsid w:val="00827342"/>
    <w:rsid w:val="00C530A5"/>
    <w:rsid w:val="00D63707"/>
    <w:rsid w:val="00DA0C9D"/>
    <w:rsid w:val="00FE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FE54"/>
  <w15:chartTrackingRefBased/>
  <w15:docId w15:val="{0158E91C-8F07-4AAD-A8D5-CD3FCBD98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2026-02-08T03:52:00Z</dcterms:created>
  <dcterms:modified xsi:type="dcterms:W3CDTF">2026-02-08T09:46:00Z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9cebf7c0-e400-4f0f-8354-01d6ab5087b2</vt:lpwstr>
  </property>
</Properties>
</file>