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D609" w14:textId="561FAC5A" w:rsidR="007B0434" w:rsidRDefault="00174A60">
      <w:r>
        <w:t>Ryan Barber Assignment 8.2 7/12/26</w:t>
      </w:r>
    </w:p>
    <w:p w14:paraId="337B6A7C" w14:textId="2F2A17F4" w:rsidR="00174A60" w:rsidRDefault="00174A60">
      <w:r>
        <w:rPr>
          <w:noProof/>
        </w:rPr>
        <w:drawing>
          <wp:inline distT="0" distB="0" distL="0" distR="0" wp14:anchorId="7C58EAC7" wp14:editId="1F8E8C68">
            <wp:extent cx="3289062" cy="2199736"/>
            <wp:effectExtent l="0" t="0" r="6985" b="0"/>
            <wp:docPr id="112722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5223" name="Picture 11272252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28" cy="220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5C361" wp14:editId="1289A8E9">
            <wp:extent cx="2384725" cy="2760453"/>
            <wp:effectExtent l="0" t="0" r="0" b="1905"/>
            <wp:docPr id="309192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92599" name="Picture 309192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29" cy="27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7308" w14:textId="6A569242" w:rsidR="00174A60" w:rsidRDefault="00174A60">
      <w:r>
        <w:rPr>
          <w:noProof/>
        </w:rPr>
        <w:drawing>
          <wp:inline distT="0" distB="0" distL="0" distR="0" wp14:anchorId="7509070C" wp14:editId="19773D98">
            <wp:extent cx="5943600" cy="2223135"/>
            <wp:effectExtent l="0" t="0" r="0" b="5715"/>
            <wp:docPr id="429047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47171" name="Picture 4290471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5EE2F" wp14:editId="0E82AABE">
            <wp:extent cx="5943600" cy="2044700"/>
            <wp:effectExtent l="0" t="0" r="0" b="0"/>
            <wp:docPr id="286006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06226" name="Picture 286006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60"/>
    <w:rsid w:val="00107011"/>
    <w:rsid w:val="00174A60"/>
    <w:rsid w:val="004D7F42"/>
    <w:rsid w:val="00616B20"/>
    <w:rsid w:val="007B0434"/>
    <w:rsid w:val="00827342"/>
    <w:rsid w:val="00AF26A3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8275"/>
  <w15:chartTrackingRefBased/>
  <w15:docId w15:val="{87EB25E3-224C-4C39-9E35-39C0D56F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2026-07-12T23:54:00Z</dcterms:created>
  <dcterms:modified xsi:type="dcterms:W3CDTF">2026-07-12T23:55:00Z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c9df2360-f4a5-45f5-8065-6fd63f370384</vt:lpwstr>
  </property>
</Properties>
</file>