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46F8" w14:textId="3672369C" w:rsidR="007B0434" w:rsidRDefault="00BD4704">
      <w:r>
        <w:t>Ryan Barber Assignment 7.2 7/12/2026</w:t>
      </w:r>
    </w:p>
    <w:p w14:paraId="332AEE5E" w14:textId="56632700" w:rsidR="00BD4704" w:rsidRDefault="00BD4704">
      <w:r>
        <w:rPr>
          <w:noProof/>
        </w:rPr>
        <w:drawing>
          <wp:inline distT="0" distB="0" distL="0" distR="0" wp14:anchorId="02595488" wp14:editId="3C0E5D86">
            <wp:extent cx="3743325" cy="2124075"/>
            <wp:effectExtent l="0" t="0" r="9525" b="9525"/>
            <wp:docPr id="100217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0457" name="Picture 10021704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C02AB" wp14:editId="0E26BFEA">
            <wp:extent cx="3038475" cy="2628900"/>
            <wp:effectExtent l="0" t="0" r="9525" b="0"/>
            <wp:docPr id="295558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8286" name="Picture 295558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290E" w14:textId="58844A55" w:rsidR="00BD4704" w:rsidRDefault="00BD4704">
      <w:r>
        <w:rPr>
          <w:noProof/>
        </w:rPr>
        <w:lastRenderedPageBreak/>
        <w:drawing>
          <wp:inline distT="0" distB="0" distL="0" distR="0" wp14:anchorId="333065BD" wp14:editId="30A01365">
            <wp:extent cx="5943600" cy="2223135"/>
            <wp:effectExtent l="0" t="0" r="0" b="5715"/>
            <wp:docPr id="1813310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10727" name="Picture 18133107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49650" wp14:editId="0814CF3B">
            <wp:extent cx="5943600" cy="2044700"/>
            <wp:effectExtent l="0" t="0" r="0" b="0"/>
            <wp:docPr id="1671592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2269" name="Picture 1671592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04"/>
    <w:rsid w:val="00107011"/>
    <w:rsid w:val="004D7F42"/>
    <w:rsid w:val="00616B20"/>
    <w:rsid w:val="007B0434"/>
    <w:rsid w:val="00827342"/>
    <w:rsid w:val="00BD4704"/>
    <w:rsid w:val="00C530A5"/>
    <w:rsid w:val="00CA452D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ED60"/>
  <w15:chartTrackingRefBased/>
  <w15:docId w15:val="{9D207494-CC71-4C7E-A7CB-939F0059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2026-07-12T23:42:00Z</dcterms:created>
  <dcterms:modified xsi:type="dcterms:W3CDTF">2026-07-12T23:49:00Z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e8a33a28-50c8-40ef-bd90-0a4510be1ab5</vt:lpwstr>
  </property>
</Properties>
</file>