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546B2" w14:textId="4BC0EBDF" w:rsidR="00603786" w:rsidRDefault="00945C23">
      <w:r w:rsidRPr="00945C23">
        <w:t>Johann est un étudiant passionné en informatique électronique, fasciné par la complexité des circuits et des systèmes embarqués. Il passe une grande partie de son temps à décortiquer les algorithmes et à comprendre les subtilités du matériel informatique, cherchant toujours à optimiser et améliorer ses projets. Son esprit analytique et sa persévérance ne se limitent pas à ses études : sur l’échiquier, il démontre une stratégie redoutable et une capacité d’adaptation impressionnante. Chaque partie d’échecs qu’il joue devient une véritable bataille intellectuelle, où il jongle entre anticipation et calcul précis pour prendre l’avantage. Ce mélange harmonieux entre logique, créativité et réflexion fait de Johann un individu curieux, avide de défis et toujours prêt à apprendre. Que ce soit dans le monde numérique ou sur l’échiquier, il aborde chaque problème avec méthode et détermination, cultivant sans cesse son esprit critique et sa rigueur intellectuelle. Son ambition est de repousser les limites de la technologie tout en affinant son art du jeu, faisant de lui un étudiant et un joueur hors pair.</w:t>
      </w:r>
    </w:p>
    <w:sectPr w:rsidR="006037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28"/>
    <w:rsid w:val="0007486E"/>
    <w:rsid w:val="000E2E51"/>
    <w:rsid w:val="00253028"/>
    <w:rsid w:val="003E6A85"/>
    <w:rsid w:val="00603786"/>
    <w:rsid w:val="006C5554"/>
    <w:rsid w:val="00712D5D"/>
    <w:rsid w:val="00945C23"/>
    <w:rsid w:val="009C0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8C233-9C48-4837-B3CA-3DF8799D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5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5302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5302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5302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5302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5302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5302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5302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302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5302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5302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5302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5302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5302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5302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5302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53028"/>
    <w:rPr>
      <w:rFonts w:eastAsiaTheme="majorEastAsia" w:cstheme="majorBidi"/>
      <w:color w:val="272727" w:themeColor="text1" w:themeTint="D8"/>
    </w:rPr>
  </w:style>
  <w:style w:type="paragraph" w:styleId="Titre">
    <w:name w:val="Title"/>
    <w:basedOn w:val="Normal"/>
    <w:next w:val="Normal"/>
    <w:link w:val="TitreCar"/>
    <w:uiPriority w:val="10"/>
    <w:qFormat/>
    <w:rsid w:val="0025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302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5302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302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53028"/>
    <w:pPr>
      <w:spacing w:before="160"/>
      <w:jc w:val="center"/>
    </w:pPr>
    <w:rPr>
      <w:i/>
      <w:iCs/>
      <w:color w:val="404040" w:themeColor="text1" w:themeTint="BF"/>
    </w:rPr>
  </w:style>
  <w:style w:type="character" w:customStyle="1" w:styleId="CitationCar">
    <w:name w:val="Citation Car"/>
    <w:basedOn w:val="Policepardfaut"/>
    <w:link w:val="Citation"/>
    <w:uiPriority w:val="29"/>
    <w:rsid w:val="00253028"/>
    <w:rPr>
      <w:i/>
      <w:iCs/>
      <w:color w:val="404040" w:themeColor="text1" w:themeTint="BF"/>
    </w:rPr>
  </w:style>
  <w:style w:type="paragraph" w:styleId="Paragraphedeliste">
    <w:name w:val="List Paragraph"/>
    <w:basedOn w:val="Normal"/>
    <w:uiPriority w:val="34"/>
    <w:qFormat/>
    <w:rsid w:val="00253028"/>
    <w:pPr>
      <w:ind w:left="720"/>
      <w:contextualSpacing/>
    </w:pPr>
  </w:style>
  <w:style w:type="character" w:styleId="Accentuationintense">
    <w:name w:val="Intense Emphasis"/>
    <w:basedOn w:val="Policepardfaut"/>
    <w:uiPriority w:val="21"/>
    <w:qFormat/>
    <w:rsid w:val="00253028"/>
    <w:rPr>
      <w:i/>
      <w:iCs/>
      <w:color w:val="0F4761" w:themeColor="accent1" w:themeShade="BF"/>
    </w:rPr>
  </w:style>
  <w:style w:type="paragraph" w:styleId="Citationintense">
    <w:name w:val="Intense Quote"/>
    <w:basedOn w:val="Normal"/>
    <w:next w:val="Normal"/>
    <w:link w:val="CitationintenseCar"/>
    <w:uiPriority w:val="30"/>
    <w:qFormat/>
    <w:rsid w:val="0025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53028"/>
    <w:rPr>
      <w:i/>
      <w:iCs/>
      <w:color w:val="0F4761" w:themeColor="accent1" w:themeShade="BF"/>
    </w:rPr>
  </w:style>
  <w:style w:type="character" w:styleId="Rfrenceintense">
    <w:name w:val="Intense Reference"/>
    <w:basedOn w:val="Policepardfaut"/>
    <w:uiPriority w:val="32"/>
    <w:qFormat/>
    <w:rsid w:val="002530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942</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2025-04-17T08:13:00Z</dcterms:created>
  <dcterms:modified xsi:type="dcterms:W3CDTF">2025-04-17T08:14:00Z</dcterms:modified>
</cp:coreProperties>
</file>