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jpeg" ContentType="image/jpe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askerville Old Face" w:hAnsi="Baskerville Old Face"/>
          <w:b/>
          <w:sz w:val="40"/>
          <w:szCs w:val="40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0" b="0"/>
            <wp:wrapTight wrapText="bothSides">
              <wp:wrapPolygon edited="0">
                <wp:start x="-1" y="0"/>
                <wp:lineTo x="-1" y="21473"/>
                <wp:lineTo x="21432" y="21473"/>
                <wp:lineTo x="21432" y="0"/>
                <wp:lineTo x="-1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askerville Old Face" w:hAnsi="Baskerville Old Face"/>
          <w:b/>
          <w:sz w:val="40"/>
          <w:szCs w:val="40"/>
        </w:rPr>
        <w:t xml:space="preserve"> </w:t>
      </w:r>
      <w:r>
        <w:rPr>
          <w:rFonts w:ascii="Baskerville Old Face" w:hAnsi="Baskerville Old Face"/>
          <w:b/>
          <w:sz w:val="40"/>
          <w:szCs w:val="40"/>
        </w:rPr>
        <w:t xml:space="preserve">StoneGate Realty, LLc                                                                          </w:t>
      </w:r>
    </w:p>
    <w:p>
      <w:pPr>
        <w:pStyle w:val="Normal"/>
        <w:jc w:val="center"/>
        <w:rPr>
          <w:rFonts w:ascii="Baskerville Old Face" w:hAnsi="Baskerville Old Face"/>
          <w:b/>
          <w:i/>
          <w:i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i/>
          <w:color w:themeColor="text2" w:val="1F497D"/>
          <w:sz w:val="32"/>
          <w:szCs w:val="32"/>
        </w:rPr>
        <w:t>For All Your Real Estate Needs since 1998</w:t>
      </w:r>
    </w:p>
    <w:p>
      <w:pPr>
        <w:pStyle w:val="Normal"/>
        <w:jc w:val="center"/>
        <w:rPr>
          <w:rFonts w:ascii="Baskerville Old Face" w:hAnsi="Baskerville Old Face"/>
          <w:b/>
          <w:sz w:val="32"/>
          <w:szCs w:val="32"/>
        </w:rPr>
      </w:pPr>
      <w:r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>
      <w:pPr>
        <w:pStyle w:val="Normal"/>
        <w:jc w:val="center"/>
        <w:rPr>
          <w:rFonts w:ascii="Baskerville Old Face" w:hAnsi="Baskerville Old Face"/>
          <w:b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color w:themeColor="text2" w:val="1F497D"/>
          <w:sz w:val="32"/>
          <w:szCs w:val="32"/>
        </w:rPr>
        <w:t>Home Rental &amp; Property Maintenance</w:t>
      </w:r>
    </w:p>
    <w:p>
      <w:pPr>
        <w:pStyle w:val="Normal"/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>
        <w:rPr>
          <w:rFonts w:ascii="Arial Rounded MT Bold" w:hAnsi="Arial Rounded MT Bold"/>
          <w:b/>
          <w:sz w:val="36"/>
          <w:szCs w:val="36"/>
        </w:rPr>
        <w:t>414-737-8980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INVOICE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Date</w:t>
      </w:r>
      <w:r>
        <w:rPr>
          <w:sz w:val="28"/>
          <w:szCs w:val="28"/>
        </w:rPr>
        <w:t>:     {{INVOICE_DATE}}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TO:        </w:t>
      </w:r>
      <w:r>
        <w:rPr>
          <w:bCs/>
          <w:sz w:val="28"/>
          <w:szCs w:val="28"/>
        </w:rPr>
        <w:t>{{CUSTOMER_NAME}}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</w:t>
      </w:r>
      <w:r>
        <w:rPr>
          <w:bCs/>
          <w:sz w:val="28"/>
          <w:szCs w:val="28"/>
        </w:rPr>
        <w:t>{{CUSTOMER_EMAIL}}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/>
          <w:sz w:val="28"/>
          <w:szCs w:val="28"/>
        </w:rPr>
        <w:t>FOR:</w:t>
      </w:r>
      <w:r>
        <w:rPr>
          <w:sz w:val="28"/>
          <w:szCs w:val="28"/>
        </w:rPr>
        <w:t xml:space="preserve">     {{PROPERTY_ADDRESS}}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{{PROPERTY_CITY}}, {{PROPERTY_STATE}}  {{PROPERTY_ZIP}}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/>
          <w:sz w:val="28"/>
          <w:szCs w:val="28"/>
        </w:rPr>
        <w:t>From:</w:t>
      </w:r>
      <w:r>
        <w:rPr>
          <w:sz w:val="28"/>
          <w:szCs w:val="28"/>
        </w:rPr>
        <w:t xml:space="preserve">  StoneGate Realty, LLc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Linda S. Flood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PO Box 510762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New Berlin, WI  53151     </w:t>
      </w:r>
    </w:p>
    <w:p>
      <w:pPr>
        <w:pStyle w:val="Normal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Normal"/>
        <w:rPr/>
      </w:pPr>
      <w:r>
        <w:rPr>
          <w:bCs/>
          <w:sz w:val="32"/>
          <w:szCs w:val="32"/>
        </w:rPr>
        <w:t>{{PERIOD}} {{FEE_TYPE}} ({{PERIOD_DATES}}) = {{AMOUNT}}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{{FEE_LINE_2}}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{{FEE_LINE_3}}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{{ADDITIONAL_FEE_LINE}} </w:t>
      </w:r>
    </w:p>
    <w:p>
      <w:pPr>
        <w:pStyle w:val="Normal"/>
        <w:rPr>
          <w:rFonts w:ascii="Arial Rounded MT Bold" w:hAnsi="Arial Rounded MT Bold"/>
          <w:b/>
          <w:sz w:val="36"/>
          <w:szCs w:val="36"/>
        </w:rPr>
      </w:pPr>
      <w:r>
        <w:rPr>
          <w:b/>
          <w:sz w:val="36"/>
          <w:szCs w:val="36"/>
        </w:rPr>
        <w:t>Total due:       {{TOTAL_AMOUNT}}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is due upon receipt.   Thanks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Venmo to Linda@lindafloodstonegaterealty</w:t>
      </w:r>
    </w:p>
    <w:p>
      <w:pPr>
        <w:pStyle w:val="Normal"/>
        <w:spacing w:before="0" w:after="200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askerville Old Face">
    <w:charset w:val="00" w:characterSet="windows-1252"/>
    <w:family w:val="roman"/>
    <w:pitch w:val="variable"/>
  </w:font>
  <w:font w:name="Arial Rounded MT Bol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510762, New Berlin, WI53151                             414-737-8980                                       stonegaterealty@hotmail.com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510762, New Berlin, WI53151                             414-737-8980                                       stonegaterealty@hotmail.com             </w:t>
    </w:r>
  </w:p>
</w:ftr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454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1504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04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454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Application>LibreOffice/25.8.3.2$Windows_X86_64 LibreOffice_project/8ca8d55c161d602844f5428fa4b58097424e324e</Application>
  <AppVersion>15.0000</AppVersion>
  <Pages>1</Pages>
  <Words>93</Words>
  <Characters>733</Characters>
  <CharactersWithSpaces>1158</CharactersWithSpaces>
  <Paragraphs>25</Paragraphs>
  <Company>Toshiba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2025-07-23T23:58:00Z</dcterms:created>
  <dc:creator>Linda Flood</dc:creator>
  <dc:description/>
  <dc:language>en-US</dc:language>
  <cp:lastModifiedBy/>
  <cp:lastPrinted>2021-07-05T22:12:00Z</cp:lastPrinted>
  <dcterms:modified xsi:type="dcterms:W3CDTF">2025-11-22T10:03:46Z</dcterms:modified>
  <cp:revision>9</cp:revision>
  <dc:subject/>
  <dc:title>StoneGate brochure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