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9C51" w14:textId="0C02439C" w:rsidR="00AF5FF4" w:rsidRPr="00AF5FF4" w:rsidRDefault="00AF5FF4" w:rsidP="006B0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FF4">
        <w:rPr>
          <w:rFonts w:ascii="Times New Roman" w:hAnsi="Times New Roman" w:cs="Times New Roman"/>
          <w:sz w:val="24"/>
          <w:szCs w:val="24"/>
        </w:rPr>
        <w:t>4. Palindrome Checker</w:t>
      </w:r>
    </w:p>
    <w:p w14:paraId="2C4AD063" w14:textId="3992F742" w:rsidR="00D0363D" w:rsidRPr="00D0363D" w:rsidRDefault="006B060F" w:rsidP="00D036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363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Regex</w:t>
      </w:r>
      <w:r w:rsidRPr="00D036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adalah singkatan dari Regular Expresion. </w:t>
      </w:r>
      <w:r w:rsidRPr="00D0363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Regex</w:t>
      </w:r>
      <w:r w:rsidRPr="00D036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merupakan sebuah teks (string) yang mendefinisikan sebuah pola pencarian sehingga dapat membantu kita untuk melakukan matching (pencocokan), locate (pencarian), dan manipulasi teks.</w:t>
      </w:r>
      <w:r w:rsidR="00D0363D" w:rsidRPr="00D036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Simplenya Regex merupakan fitur untuk mencari text dengan pola yang kita tentukan. </w:t>
      </w:r>
      <w:r w:rsidR="00D0363D" w:rsidRPr="00D036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Beberapa Bahasa pemrograman yang support regular expression adalah : </w:t>
      </w:r>
    </w:p>
    <w:p w14:paraId="4D291E9C" w14:textId="77777777" w:rsidR="00D0363D" w:rsidRDefault="00D0363D" w:rsidP="00D036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C#, </w:t>
      </w:r>
    </w:p>
    <w:p w14:paraId="3D882CCD" w14:textId="77777777" w:rsidR="00D0363D" w:rsidRDefault="00D0363D" w:rsidP="00D036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Javascript, </w:t>
      </w:r>
    </w:p>
    <w:p w14:paraId="2C2B7E0E" w14:textId="77777777" w:rsidR="00D0363D" w:rsidRDefault="00D0363D" w:rsidP="00D036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Java, </w:t>
      </w:r>
    </w:p>
    <w:p w14:paraId="1B8FA0CD" w14:textId="77777777" w:rsidR="00D0363D" w:rsidRDefault="00D0363D" w:rsidP="00D036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PHP, </w:t>
      </w:r>
    </w:p>
    <w:p w14:paraId="660E5D75" w14:textId="49EE8AC5" w:rsidR="00D0363D" w:rsidRPr="00D0363D" w:rsidRDefault="00D0363D" w:rsidP="006B06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>Phyton</w:t>
      </w:r>
    </w:p>
    <w:p w14:paraId="1679F745" w14:textId="77777777" w:rsidR="00D0363D" w:rsidRDefault="00D0363D" w:rsidP="00D0363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36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Dokumentasi resmi : </w:t>
      </w:r>
    </w:p>
    <w:p w14:paraId="23C741CB" w14:textId="7177A821" w:rsidR="00C851AF" w:rsidRPr="00D0363D" w:rsidRDefault="00D0363D" w:rsidP="00D0363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363D">
        <w:rPr>
          <w:rFonts w:ascii="Times New Roman" w:hAnsi="Times New Roman" w:cs="Times New Roman"/>
          <w:sz w:val="24"/>
          <w:szCs w:val="24"/>
          <w:shd w:val="clear" w:color="auto" w:fill="FFFFFF"/>
        </w:rPr>
        <w:t>https://developer.mozilla.org/en-US/docs/Web/JavaScript/Reference/Global_Objects/RegEx</w:t>
      </w:r>
      <w:r w:rsidRPr="00D0363D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</w:p>
    <w:p w14:paraId="4F10C90C" w14:textId="7A818608" w:rsidR="00D0363D" w:rsidRDefault="006B060F" w:rsidP="006B06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36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Untuk website belajar terkait REGEX ini bisa kunjungi </w:t>
      </w:r>
      <w:hyperlink r:id="rId5" w:history="1">
        <w:r w:rsidRPr="00D0363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https://regexone.com/</w:t>
        </w:r>
      </w:hyperlink>
      <w:r w:rsidRPr="00D036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web ini akan mempelajari regular expression secara interaktif</w:t>
      </w:r>
      <w:r w:rsidR="00D0363D" w:rsidRPr="00D0363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5FFD8DE" w14:textId="532F8F25" w:rsidR="00D0363D" w:rsidRDefault="00D0363D" w:rsidP="00D036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9357C1" w14:textId="55C9FE21" w:rsidR="00D0363D" w:rsidRPr="00D0363D" w:rsidRDefault="00D67DAE" w:rsidP="00D67D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 membuat REGEX di javascript bisa dilakukan dengan du</w:t>
      </w:r>
      <w:r w:rsidR="0084269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acara, yaitu dengan literal notation atau membuat object RegExp</w:t>
      </w:r>
    </w:p>
    <w:p w14:paraId="4BFCAFFF" w14:textId="555BA83E" w:rsidR="00C851AF" w:rsidRPr="00D67DAE" w:rsidRDefault="00C851AF" w:rsidP="00D67D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DAE">
        <w:rPr>
          <w:rFonts w:ascii="Times New Roman" w:hAnsi="Times New Roman" w:cs="Times New Roman"/>
          <w:sz w:val="24"/>
          <w:szCs w:val="24"/>
          <w:shd w:val="clear" w:color="auto" w:fill="FFFFFF"/>
        </w:rPr>
        <w:t>Berikut contoh penggunaan regex di javascript:</w:t>
      </w:r>
      <w:r w:rsidRPr="00D67DA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/[^\w]/g,</w:t>
      </w:r>
    </w:p>
    <w:p w14:paraId="74FFBF7F" w14:textId="3DBB7FD2" w:rsidR="006B060F" w:rsidRDefault="00C851AF" w:rsidP="00D67DA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Dimana pada regex diatas akan mencari semua karakter yang non-alfanumerik pada string. Yang dimaksud non-alfanumerik adalah selain huruf dan angka, yakni symbol, spasi, dan tanda baca.</w:t>
      </w:r>
    </w:p>
    <w:p w14:paraId="5D23822A" w14:textId="77777777" w:rsidR="00C851AF" w:rsidRDefault="00C851AF" w:rsidP="006B060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DF8FD2" w14:textId="0538BA61" w:rsidR="006B060F" w:rsidRDefault="006B060F" w:rsidP="006B060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Vowels Replace</w:t>
      </w:r>
    </w:p>
    <w:p w14:paraId="6C52C08D" w14:textId="67DB80A8" w:rsidR="00C851AF" w:rsidRPr="00AF5FF4" w:rsidRDefault="00C851AF" w:rsidP="006B0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 methods</w:t>
      </w:r>
    </w:p>
    <w:sectPr w:rsidR="00C851AF" w:rsidRPr="00AF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96C93"/>
    <w:multiLevelType w:val="hybridMultilevel"/>
    <w:tmpl w:val="DD78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12822"/>
    <w:multiLevelType w:val="hybridMultilevel"/>
    <w:tmpl w:val="BDDC565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237084713">
    <w:abstractNumId w:val="1"/>
  </w:num>
  <w:num w:numId="2" w16cid:durableId="10927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F4"/>
    <w:rsid w:val="006B060F"/>
    <w:rsid w:val="0084269B"/>
    <w:rsid w:val="00AF5FF4"/>
    <w:rsid w:val="00C851AF"/>
    <w:rsid w:val="00D0363D"/>
    <w:rsid w:val="00D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03FE"/>
  <w15:chartTrackingRefBased/>
  <w15:docId w15:val="{789E335D-B279-4EAA-9B74-8A873707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o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Agung Samudra</dc:creator>
  <cp:keywords/>
  <dc:description/>
  <cp:lastModifiedBy>Ryan Agung Samudra</cp:lastModifiedBy>
  <cp:revision>2</cp:revision>
  <dcterms:created xsi:type="dcterms:W3CDTF">2022-12-11T12:23:00Z</dcterms:created>
  <dcterms:modified xsi:type="dcterms:W3CDTF">2022-12-12T01:56:00Z</dcterms:modified>
</cp:coreProperties>
</file>