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d1f8722dd46b5b84b5b8d6fa39a0aa135ac57cd"/>
    <w:p>
      <w:pPr>
        <w:pStyle w:val="Heading1"/>
      </w:pPr>
      <w:r>
        <w:t xml:space="preserve">How to Do Competitor Keyword Analysis (Step-by-Step Guide)</w:t>
      </w:r>
    </w:p>
    <w:p>
      <w:pPr>
        <w:pStyle w:val="FirstParagraph"/>
      </w:pPr>
      <w:r>
        <w:t xml:space="preserve">[intro_text]Your competitors have already done the keyword research for you.[/intro_text]</w:t>
      </w:r>
    </w:p>
    <w:p>
      <w:pPr>
        <w:pStyle w:val="BodyText"/>
      </w:pPr>
      <w:r>
        <w:t xml:space="preserve">I know that sounds like a shortcut—and it is. But it’s also true. Every keyword your competitor ranks for is a keyword someone has already validated with real traffic. Every top-ranking page they’ve built is proof that the keyword is worth targeting.</w:t>
      </w:r>
    </w:p>
    <w:p>
      <w:pPr>
        <w:pStyle w:val="BodyText"/>
      </w:pPr>
      <w:r>
        <w:t xml:space="preserve">Competitor keyword analysis is the process of reverse-engineering their success. You find the keywords driving traffic to their sites, figure out which ones matter to your business, and build content to capture that traffic for yourself.</w:t>
      </w:r>
    </w:p>
    <w:p>
      <w:pPr>
        <w:pStyle w:val="BodyText"/>
      </w:pPr>
      <w:r>
        <w:t xml:space="preserve">In this guide, I’ll show you exactly how to do it—from finding your real SEO competitors to turning keyword data into a content plan that actually moves the needle.</w:t>
      </w:r>
    </w:p>
    <w:p>
      <w:pPr>
        <w:pStyle w:val="BodyText"/>
      </w:pPr>
      <w:r>
        <w:t xml:space="preserve">[intro_toc]</w:t>
      </w:r>
    </w:p>
    <w:p>
      <w:pPr>
        <w:pStyle w:val="BodyText"/>
      </w:pPr>
      <w:r>
        <w:t xml:space="preserve">[post_nav_link link_text=</w:t>
      </w:r>
      <w:r>
        <w:t xml:space="preserve">“What is competitor keyword analysis?”</w:t>
      </w:r>
      <w:r>
        <w:t xml:space="preserve"> </w:t>
      </w:r>
      <w:r>
        <w:t xml:space="preserve">section=</w:t>
      </w:r>
      <w:r>
        <w:t xml:space="preserve">“what-is-competitor-keyword-analysis”</w:t>
      </w:r>
      <w:r>
        <w:t xml:space="preserve">]</w:t>
      </w:r>
    </w:p>
    <w:bookmarkStart w:id="9" w:name="what-is-competitor-keyword-analysis"/>
    <w:p>
      <w:pPr>
        <w:pStyle w:val="Heading2"/>
      </w:pPr>
      <w:r>
        <w:t xml:space="preserve">What is competitor keyword analysis?</w:t>
      </w:r>
    </w:p>
    <w:p>
      <w:pPr>
        <w:pStyle w:val="FirstParagraph"/>
      </w:pPr>
      <w:r>
        <w:t xml:space="preserve">[/post_nav_link]</w:t>
      </w:r>
    </w:p>
    <w:p>
      <w:pPr>
        <w:pStyle w:val="BodyText"/>
      </w:pPr>
      <w:r>
        <w:t xml:space="preserve">Competitor keyword analysis is the process of discovering which keywords your competitors rank for—and using that intelligence to inform your own SEO strategy.</w:t>
      </w:r>
    </w:p>
    <w:p>
      <w:pPr>
        <w:pStyle w:val="BodyText"/>
      </w:pPr>
      <w:r>
        <w:t xml:space="preserve">It answers three questions:</w:t>
      </w:r>
    </w:p>
    <w:p>
      <w:pPr>
        <w:pStyle w:val="Compact"/>
        <w:numPr>
          <w:ilvl w:val="0"/>
          <w:numId w:val="1001"/>
        </w:numPr>
      </w:pPr>
      <w:r>
        <w:rPr>
          <w:b/>
          <w:bCs/>
        </w:rPr>
        <w:t xml:space="preserve">What’s working for them?</w:t>
      </w:r>
      <w:r>
        <w:t xml:space="preserve"> </w:t>
      </w:r>
      <w:r>
        <w:t xml:space="preserve">Which keywords send them traffic?</w:t>
      </w:r>
    </w:p>
    <w:p>
      <w:pPr>
        <w:pStyle w:val="Compact"/>
        <w:numPr>
          <w:ilvl w:val="0"/>
          <w:numId w:val="1001"/>
        </w:numPr>
      </w:pPr>
      <w:r>
        <w:rPr>
          <w:b/>
          <w:bCs/>
        </w:rPr>
        <w:t xml:space="preserve">What are they missing?</w:t>
      </w:r>
      <w:r>
        <w:t xml:space="preserve"> </w:t>
      </w:r>
      <w:r>
        <w:t xml:space="preserve">Where are the gaps you could fill?</w:t>
      </w:r>
    </w:p>
    <w:p>
      <w:pPr>
        <w:pStyle w:val="Compact"/>
        <w:numPr>
          <w:ilvl w:val="0"/>
          <w:numId w:val="1001"/>
        </w:numPr>
      </w:pPr>
      <w:r>
        <w:rPr>
          <w:b/>
          <w:bCs/>
        </w:rPr>
        <w:t xml:space="preserve">Where can I compete?</w:t>
      </w:r>
      <w:r>
        <w:t xml:space="preserve"> </w:t>
      </w:r>
      <w:r>
        <w:t xml:space="preserve">Which keywords are realistic for my site?</w:t>
      </w:r>
    </w:p>
    <w:p>
      <w:pPr>
        <w:pStyle w:val="FirstParagraph"/>
      </w:pPr>
      <w:r>
        <w:t xml:space="preserve">This is different from traditional keyword research, which typically starts with seed keywords and expands from there. Competitor analysis starts with performance data. You’re not brainstorming what might work—you’re studying what already does.</w:t>
      </w:r>
    </w:p>
    <w:p>
      <w:pPr>
        <w:pStyle w:val="BodyText"/>
      </w:pPr>
      <w:r>
        <w:t xml:space="preserve">The output is a prioritized list of keyword opportunities based on competitor success and your ability to compete. Not a random list of ideas. A roadmap.</w:t>
      </w:r>
    </w:p>
    <w:p>
      <w:pPr>
        <w:pStyle w:val="BodyText"/>
      </w:pPr>
      <w:r>
        <w:t xml:space="preserve">[post_nav_link link_text=</w:t>
      </w:r>
      <w:r>
        <w:t xml:space="preserve">“How to identify your real SEO competitors”</w:t>
      </w:r>
      <w:r>
        <w:t xml:space="preserve"> </w:t>
      </w:r>
      <w:r>
        <w:t xml:space="preserve">section=</w:t>
      </w:r>
      <w:r>
        <w:t xml:space="preserve">“how-to-identify-your-real-seo-competitors”</w:t>
      </w:r>
      <w:r>
        <w:t xml:space="preserve">]</w:t>
      </w:r>
    </w:p>
    <w:bookmarkEnd w:id="9"/>
    <w:bookmarkStart w:id="14" w:name="X72e7fac262dfd86b4fb33ff432b813bfc407e73"/>
    <w:p>
      <w:pPr>
        <w:pStyle w:val="Heading2"/>
      </w:pPr>
      <w:r>
        <w:t xml:space="preserve">How to identify your real SEO competitors</w:t>
      </w:r>
    </w:p>
    <w:p>
      <w:pPr>
        <w:pStyle w:val="FirstParagraph"/>
      </w:pPr>
      <w:r>
        <w:t xml:space="preserve">[/post_nav_link]</w:t>
      </w:r>
    </w:p>
    <w:p>
      <w:pPr>
        <w:pStyle w:val="BodyText"/>
      </w:pPr>
      <w:r>
        <w:t xml:space="preserve">Your SEO competitors aren’t always your business competitors. They’re whoever ranks for the keywords you want.</w:t>
      </w:r>
    </w:p>
    <w:p>
      <w:pPr>
        <w:pStyle w:val="BodyText"/>
      </w:pPr>
      <w:r>
        <w:t xml:space="preserve">This distinction matters. If you sell project management software, your business competitors might be Asana, Monday, or Basecamp. But your SEO competitors—the sites taking traffic you could capture—might be blogs like Zapier, HubSpot, or even individual consultants.</w:t>
      </w:r>
    </w:p>
    <w:p>
      <w:pPr>
        <w:pStyle w:val="BodyText"/>
      </w:pPr>
      <w:r>
        <w:t xml:space="preserve">Here’s how to find them:</w:t>
      </w:r>
    </w:p>
    <w:bookmarkStart w:id="10" w:name="method-1-search-your-target-keywords"/>
    <w:p>
      <w:pPr>
        <w:pStyle w:val="Heading3"/>
      </w:pPr>
      <w:r>
        <w:t xml:space="preserve">Method 1: Search your target keywords</w:t>
      </w:r>
    </w:p>
    <w:p>
      <w:pPr>
        <w:pStyle w:val="FirstParagraph"/>
      </w:pPr>
      <w:r>
        <w:t xml:space="preserve">Open Google and search for your most important keywords. Note which domains appear repeatedly in the top 10. If someone shows up for 5+ of your core keywords, they’re an SEO competitor.</w:t>
      </w:r>
    </w:p>
    <w:bookmarkEnd w:id="10"/>
    <w:bookmarkStart w:id="12" w:name="X2581429b04ac464867f7afab07d0fa938eaa410"/>
    <w:p>
      <w:pPr>
        <w:pStyle w:val="Heading3"/>
      </w:pPr>
      <w:r>
        <w:t xml:space="preserve">Method 2: Use the Competing Domains report</w:t>
      </w:r>
    </w:p>
    <w:p>
      <w:pPr>
        <w:pStyle w:val="FirstParagraph"/>
      </w:pPr>
      <w:r>
        <w:t xml:space="preserve">To find your SEO competitors automatically, enter your domain in Ahrefs’ Site Explorer and go to the</w:t>
      </w:r>
      <w:r>
        <w:t xml:space="preserve"> </w:t>
      </w:r>
      <w:hyperlink r:id="rId11">
        <w:r>
          <w:rPr>
            <w:rStyle w:val="Hyperlink"/>
          </w:rPr>
          <w:t xml:space="preserve">Competing Domains</w:t>
        </w:r>
      </w:hyperlink>
      <w:r>
        <w:t xml:space="preserve"> </w:t>
      </w:r>
      <w:r>
        <w:t xml:space="preserve">report. It shows sites that rank for many of the same keywords you do—sorted by the number of overlapping keywords.</w:t>
      </w:r>
    </w:p>
    <w:p>
      <w:pPr>
        <w:pStyle w:val="BodyText"/>
      </w:pPr>
      <w:r>
        <w:t xml:space="preserve">[caption id=</w:t>
      </w:r>
      <w:r>
        <w:t xml:space="preserve">“attachment_000000”</w:t>
      </w:r>
      <w:r>
        <w:t xml:space="preserve"> </w:t>
      </w:r>
      <w:r>
        <w:t xml:space="preserve">align=</w:t>
      </w:r>
      <w:r>
        <w:t xml:space="preserve">“alignnone”</w:t>
      </w:r>
      <w:r>
        <w:t xml:space="preserve"> </w:t>
      </w:r>
      <w:r>
        <w:t xml:space="preserve">width=</w:t>
      </w:r>
      <w:r>
        <w:t xml:space="preserve">“1365”</w:t>
      </w:r>
      <w:r>
        <w:t xml:space="preserve">]</w:t>
      </w:r>
      <w:r>
        <w:t xml:space="preserve">Site Explorer Competing Domains report</w:t>
      </w:r>
      <w:r>
        <w:t xml:space="preserve"> </w:t>
      </w:r>
      <w:r>
        <w:t xml:space="preserve">Site Explorer’s Competing Domains report showing keyword overlap with competitors.[/caption]</w:t>
      </w:r>
    </w:p>
    <w:p>
      <w:pPr>
        <w:pStyle w:val="BodyText"/>
      </w:pPr>
      <w:r>
        <w:t xml:space="preserve">These are your true SEO competitors, even if you’ve never heard of them.</w:t>
      </w:r>
    </w:p>
    <w:bookmarkEnd w:id="12"/>
    <w:bookmarkStart w:id="13" w:name="method-3-check-brand-adjacent-terms"/>
    <w:p>
      <w:pPr>
        <w:pStyle w:val="Heading3"/>
      </w:pPr>
      <w:r>
        <w:t xml:space="preserve">Method 3: Check brand-adjacent terms</w:t>
      </w:r>
    </w:p>
    <w:p>
      <w:pPr>
        <w:pStyle w:val="FirstParagraph"/>
      </w:pPr>
      <w:r>
        <w:t xml:space="preserve">Search for</w:t>
      </w:r>
      <w:r>
        <w:t xml:space="preserve"> </w:t>
      </w:r>
      <w:r>
        <w:t xml:space="preserve">“[your industry] + blog”</w:t>
      </w:r>
      <w:r>
        <w:t xml:space="preserve"> </w:t>
      </w:r>
      <w:r>
        <w:t xml:space="preserve">or</w:t>
      </w:r>
      <w:r>
        <w:t xml:space="preserve"> </w:t>
      </w:r>
      <w:r>
        <w:t xml:space="preserve">“[your industry] + guide.”</w:t>
      </w:r>
      <w:r>
        <w:t xml:space="preserve"> </w:t>
      </w:r>
      <w:r>
        <w:t xml:space="preserve">The sites dominating these results are often strong content competitors worth analyzing.</w:t>
      </w:r>
    </w:p>
    <w:p>
      <w:pPr>
        <w:pStyle w:val="BodyText"/>
      </w:pPr>
      <w:r>
        <w:t xml:space="preserve">[sidenote]</w:t>
      </w:r>
    </w:p>
    <w:p>
      <w:pPr>
        <w:pStyle w:val="BodyText"/>
      </w:pPr>
      <w:r>
        <w:rPr>
          <w:b/>
          <w:bCs/>
        </w:rPr>
        <w:t xml:space="preserve">Keep it manageable</w:t>
      </w:r>
      <w:r>
        <w:t xml:space="preserve">: Focus on 3-5 competitors. Analyzing 15 competitors sounds thorough, but you’ll drown in data. Pick the 3-5 sites that consistently appear for your target keywords.</w:t>
      </w:r>
    </w:p>
    <w:p>
      <w:pPr>
        <w:pStyle w:val="BodyText"/>
      </w:pPr>
      <w:r>
        <w:t xml:space="preserve">[/sidenote]</w:t>
      </w:r>
    </w:p>
    <w:p>
      <w:pPr>
        <w:pStyle w:val="BodyText"/>
      </w:pPr>
      <w:r>
        <w:t xml:space="preserve">[post_nav_link link_text=</w:t>
      </w:r>
      <w:r>
        <w:t xml:space="preserve">“Find your competitors’ keywords”</w:t>
      </w:r>
      <w:r>
        <w:t xml:space="preserve"> </w:t>
      </w:r>
      <w:r>
        <w:t xml:space="preserve">section=</w:t>
      </w:r>
      <w:r>
        <w:t xml:space="preserve">“find-your-competitors-keywords”</w:t>
      </w:r>
      <w:r>
        <w:t xml:space="preserve">]</w:t>
      </w:r>
    </w:p>
    <w:bookmarkEnd w:id="13"/>
    <w:bookmarkEnd w:id="14"/>
    <w:bookmarkStart w:id="21" w:name="find-your-competitors-keywords"/>
    <w:p>
      <w:pPr>
        <w:pStyle w:val="Heading2"/>
      </w:pPr>
      <w:r>
        <w:t xml:space="preserve">Find your competitors’ keywords</w:t>
      </w:r>
    </w:p>
    <w:p>
      <w:pPr>
        <w:pStyle w:val="FirstParagraph"/>
      </w:pPr>
      <w:r>
        <w:t xml:space="preserve">[/post_nav_link]</w:t>
      </w:r>
    </w:p>
    <w:p>
      <w:pPr>
        <w:pStyle w:val="BodyText"/>
      </w:pPr>
      <w:r>
        <w:t xml:space="preserve">The fastest way to find competitor keywords is to pull their entire organic keyword profile and filter for opportunities.</w:t>
      </w:r>
    </w:p>
    <w:p>
      <w:pPr>
        <w:pStyle w:val="BodyText"/>
      </w:pPr>
      <w:r>
        <w:t xml:space="preserve">There are two main approaches: single competitor analysis and multi-competitor gap analysis. I use both, depending on what I’m looking for.</w:t>
      </w:r>
    </w:p>
    <w:bookmarkStart w:id="16" w:name="Xf7d7048bb8e736e23727cb0c5f8ce22e845ef04"/>
    <w:p>
      <w:pPr>
        <w:pStyle w:val="Heading3"/>
      </w:pPr>
      <w:r>
        <w:t xml:space="preserve">Using Site Explorer for single competitor analysis</w:t>
      </w:r>
    </w:p>
    <w:p>
      <w:pPr>
        <w:pStyle w:val="FirstParagraph"/>
      </w:pPr>
      <w:r>
        <w:t xml:space="preserve">This works best when you want to deeply understand one competitor’s strategy.</w:t>
      </w:r>
    </w:p>
    <w:p>
      <w:pPr>
        <w:pStyle w:val="BodyText"/>
      </w:pPr>
      <w:r>
        <w:t xml:space="preserve">Start by entering a competitor’s domain into Ahrefs’ Site Explorer. Go to the</w:t>
      </w:r>
      <w:r>
        <w:t xml:space="preserve"> </w:t>
      </w:r>
      <w:hyperlink r:id="rId15">
        <w:r>
          <w:rPr>
            <w:rStyle w:val="Hyperlink"/>
          </w:rPr>
          <w:t xml:space="preserve">Organic Keywords</w:t>
        </w:r>
      </w:hyperlink>
      <w:r>
        <w:t xml:space="preserve"> </w:t>
      </w:r>
      <w:r>
        <w:t xml:space="preserve">report to see every keyword they rank for.</w:t>
      </w:r>
    </w:p>
    <w:p>
      <w:pPr>
        <w:pStyle w:val="BodyText"/>
      </w:pPr>
      <w:r>
        <w:t xml:space="preserve">[caption id=</w:t>
      </w:r>
      <w:r>
        <w:t xml:space="preserve">“attachment_000000”</w:t>
      </w:r>
      <w:r>
        <w:t xml:space="preserve"> </w:t>
      </w:r>
      <w:r>
        <w:t xml:space="preserve">align=</w:t>
      </w:r>
      <w:r>
        <w:t xml:space="preserve">“alignnone”</w:t>
      </w:r>
      <w:r>
        <w:t xml:space="preserve"> </w:t>
      </w:r>
      <w:r>
        <w:t xml:space="preserve">width=</w:t>
      </w:r>
      <w:r>
        <w:t xml:space="preserve">“1365”</w:t>
      </w:r>
      <w:r>
        <w:t xml:space="preserve">]</w:t>
      </w:r>
      <w:r>
        <w:t xml:space="preserve">Site Explorer Organic Keywords report</w:t>
      </w:r>
      <w:r>
        <w:t xml:space="preserve"> </w:t>
      </w:r>
      <w:r>
        <w:t xml:space="preserve">Site Explorer’s Organic Keywords report with filters applied to show top-ranking keywords.[/caption]</w:t>
      </w:r>
    </w:p>
    <w:p>
      <w:pPr>
        <w:pStyle w:val="BodyText"/>
      </w:pPr>
      <w:r>
        <w:t xml:space="preserve">Here’s where most people go wrong: they export the full list and get overwhelmed. Don’t do that.</w:t>
      </w:r>
    </w:p>
    <w:p>
      <w:pPr>
        <w:pStyle w:val="BodyText"/>
      </w:pPr>
      <w:r>
        <w:t xml:space="preserve">Instead, filter strategically:</w:t>
      </w:r>
    </w:p>
    <w:p>
      <w:pPr>
        <w:pStyle w:val="Compact"/>
        <w:numPr>
          <w:ilvl w:val="0"/>
          <w:numId w:val="1002"/>
        </w:numPr>
      </w:pPr>
      <w:r>
        <w:rPr>
          <w:b/>
          <w:bCs/>
        </w:rPr>
        <w:t xml:space="preserve">Position</w:t>
      </w:r>
      <w:r>
        <w:t xml:space="preserve">: Filter to top 10 or top 20 rankings—these are the keywords actually driving traffic</w:t>
      </w:r>
    </w:p>
    <w:p>
      <w:pPr>
        <w:pStyle w:val="Compact"/>
        <w:numPr>
          <w:ilvl w:val="0"/>
          <w:numId w:val="1002"/>
        </w:numPr>
      </w:pPr>
      <w:r>
        <w:rPr>
          <w:b/>
          <w:bCs/>
        </w:rPr>
        <w:t xml:space="preserve">Traffic</w:t>
      </w:r>
      <w:r>
        <w:t xml:space="preserve">: Sort by traffic to see which keywords send them the most visitors</w:t>
      </w:r>
    </w:p>
    <w:p>
      <w:pPr>
        <w:pStyle w:val="Compact"/>
        <w:numPr>
          <w:ilvl w:val="0"/>
          <w:numId w:val="1002"/>
        </w:numPr>
      </w:pPr>
      <w:r>
        <w:rPr>
          <w:b/>
          <w:bCs/>
        </w:rPr>
        <w:t xml:space="preserve">Volume</w:t>
      </w:r>
      <w:r>
        <w:t xml:space="preserve">: Filter to 100+ monthly searches to focus on keywords worth pursuing</w:t>
      </w:r>
    </w:p>
    <w:p>
      <w:pPr>
        <w:pStyle w:val="FirstParagraph"/>
      </w:pPr>
      <w:r>
        <w:t xml:space="preserve">Export the filtered list. These are your competitor’s proven winners.</w:t>
      </w:r>
    </w:p>
    <w:bookmarkEnd w:id="16"/>
    <w:bookmarkStart w:id="18" w:name="X8e55d4085f9d561565ffab3d8c0f5ac3df90dcd"/>
    <w:p>
      <w:pPr>
        <w:pStyle w:val="Heading3"/>
      </w:pPr>
      <w:r>
        <w:t xml:space="preserve">Using Content Gap for multi-competitor analysis</w:t>
      </w:r>
    </w:p>
    <w:p>
      <w:pPr>
        <w:pStyle w:val="FirstParagraph"/>
      </w:pPr>
      <w:r>
        <w:t xml:space="preserve">This is more powerful—and my preferred approach.</w:t>
      </w:r>
    </w:p>
    <w:p>
      <w:pPr>
        <w:pStyle w:val="BodyText"/>
      </w:pPr>
      <w:r>
        <w:t xml:space="preserve">The</w:t>
      </w:r>
      <w:r>
        <w:t xml:space="preserve"> </w:t>
      </w:r>
      <w:hyperlink r:id="rId17">
        <w:r>
          <w:rPr>
            <w:rStyle w:val="Hyperlink"/>
          </w:rPr>
          <w:t xml:space="preserve">Content Gap</w:t>
        </w:r>
      </w:hyperlink>
      <w:r>
        <w:t xml:space="preserve"> </w:t>
      </w:r>
      <w:r>
        <w:t xml:space="preserve">tool shows keywords where your competitors rank but you don’t. It’s the fastest way to find opportunities you’re missing.</w:t>
      </w:r>
    </w:p>
    <w:p>
      <w:pPr>
        <w:pStyle w:val="BodyText"/>
      </w:pPr>
      <w:r>
        <w:t xml:space="preserve">Enter your domain in the first field and up to 10 competitors below it. Ahrefs will show you keywords where at least one competitor ranks in the top 10 but you don’t rank at all.</w:t>
      </w:r>
    </w:p>
    <w:p>
      <w:pPr>
        <w:pStyle w:val="BodyText"/>
      </w:pPr>
      <w:r>
        <w:t xml:space="preserve">[caption id=</w:t>
      </w:r>
      <w:r>
        <w:t xml:space="preserve">“attachment_000000”</w:t>
      </w:r>
      <w:r>
        <w:t xml:space="preserve"> </w:t>
      </w:r>
      <w:r>
        <w:t xml:space="preserve">align=</w:t>
      </w:r>
      <w:r>
        <w:t xml:space="preserve">“alignnone”</w:t>
      </w:r>
      <w:r>
        <w:t xml:space="preserve"> </w:t>
      </w:r>
      <w:r>
        <w:t xml:space="preserve">width=</w:t>
      </w:r>
      <w:r>
        <w:t xml:space="preserve">“1365”</w:t>
      </w:r>
      <w:r>
        <w:t xml:space="preserve">]</w:t>
      </w:r>
      <w:r>
        <w:t xml:space="preserve">Content Gap tool</w:t>
      </w:r>
      <w:r>
        <w:t xml:space="preserve"> </w:t>
      </w:r>
      <w:r>
        <w:t xml:space="preserve">Content Gap tool with multiple competitors entered, showing keyword opportunities.[/caption]</w:t>
      </w:r>
    </w:p>
    <w:p>
      <w:pPr>
        <w:pStyle w:val="BodyText"/>
      </w:pPr>
      <w:r>
        <w:t xml:space="preserve">[recommendation title=</w:t>
      </w:r>
      <w:r>
        <w:t xml:space="preserve">“Tip”</w:t>
      </w:r>
      <w:r>
        <w:t xml:space="preserve">]</w:t>
      </w:r>
    </w:p>
    <w:p>
      <w:pPr>
        <w:pStyle w:val="BodyText"/>
      </w:pPr>
      <w:r>
        <w:t xml:space="preserve">Filter by KD &lt; 40 and Traffic Potential &gt; 100 to find realistic opportunities you’re currently missing.</w:t>
      </w:r>
    </w:p>
    <w:p>
      <w:pPr>
        <w:pStyle w:val="BodyText"/>
      </w:pPr>
      <w:r>
        <w:t xml:space="preserve">[/recommendation]</w:t>
      </w:r>
    </w:p>
    <w:p>
      <w:pPr>
        <w:pStyle w:val="BodyText"/>
      </w:pPr>
      <w:r>
        <w:t xml:space="preserve">What I love about this approach: it removes guesswork. These aren’t theoretical opportunities. They’re keywords competitors have already validated with rankings.</w:t>
      </w:r>
    </w:p>
    <w:bookmarkEnd w:id="18"/>
    <w:bookmarkStart w:id="20" w:name="what-to-extract"/>
    <w:p>
      <w:pPr>
        <w:pStyle w:val="Heading3"/>
      </w:pPr>
      <w:r>
        <w:t xml:space="preserve">What to extract</w:t>
      </w:r>
    </w:p>
    <w:p>
      <w:pPr>
        <w:pStyle w:val="FirstParagraph"/>
      </w:pPr>
      <w:r>
        <w:t xml:space="preserve">For each keyword you’re considering, note:</w:t>
      </w:r>
    </w:p>
    <w:p>
      <w:pPr>
        <w:pStyle w:val="Compact"/>
        <w:numPr>
          <w:ilvl w:val="0"/>
          <w:numId w:val="1003"/>
        </w:numPr>
      </w:pPr>
      <w:r>
        <w:t xml:space="preserve">The keyword itself</w:t>
      </w:r>
    </w:p>
    <w:p>
      <w:pPr>
        <w:pStyle w:val="Compact"/>
        <w:numPr>
          <w:ilvl w:val="0"/>
          <w:numId w:val="1003"/>
        </w:numPr>
      </w:pPr>
      <w:r>
        <w:t xml:space="preserve">Search volume</w:t>
      </w:r>
    </w:p>
    <w:p>
      <w:pPr>
        <w:pStyle w:val="Compact"/>
        <w:numPr>
          <w:ilvl w:val="0"/>
          <w:numId w:val="1003"/>
        </w:numPr>
      </w:pPr>
      <w:hyperlink r:id="rId19">
        <w:r>
          <w:rPr>
            <w:rStyle w:val="Hyperlink"/>
          </w:rPr>
          <w:t xml:space="preserve">Keyword Difficulty</w:t>
        </w:r>
      </w:hyperlink>
      <w:r>
        <w:t xml:space="preserve"> </w:t>
      </w:r>
      <w:r>
        <w:t xml:space="preserve">(KD)</w:t>
      </w:r>
    </w:p>
    <w:p>
      <w:pPr>
        <w:pStyle w:val="Compact"/>
        <w:numPr>
          <w:ilvl w:val="0"/>
          <w:numId w:val="1003"/>
        </w:numPr>
      </w:pPr>
      <w:r>
        <w:t xml:space="preserve">Traffic Potential</w:t>
      </w:r>
    </w:p>
    <w:p>
      <w:pPr>
        <w:pStyle w:val="Compact"/>
        <w:numPr>
          <w:ilvl w:val="0"/>
          <w:numId w:val="1003"/>
        </w:numPr>
      </w:pPr>
      <w:r>
        <w:t xml:space="preserve">Which competitors rank (and their positions)</w:t>
      </w:r>
    </w:p>
    <w:p>
      <w:pPr>
        <w:pStyle w:val="Compact"/>
        <w:numPr>
          <w:ilvl w:val="0"/>
          <w:numId w:val="1003"/>
        </w:numPr>
      </w:pPr>
      <w:r>
        <w:t xml:space="preserve">The ranking URL (useful for content analysis later)</w:t>
      </w:r>
    </w:p>
    <w:p>
      <w:pPr>
        <w:pStyle w:val="FirstParagraph"/>
      </w:pPr>
      <w:r>
        <w:t xml:space="preserve">Export everything to a spreadsheet. You’ll need it for the next step.</w:t>
      </w:r>
    </w:p>
    <w:p>
      <w:pPr>
        <w:pStyle w:val="BodyText"/>
      </w:pPr>
      <w:r>
        <w:t xml:space="preserve">[post_nav_link link_text=</w:t>
      </w:r>
      <w:r>
        <w:t xml:space="preserve">“Analyze and prioritize your findings”</w:t>
      </w:r>
      <w:r>
        <w:t xml:space="preserve"> </w:t>
      </w:r>
      <w:r>
        <w:t xml:space="preserve">section=</w:t>
      </w:r>
      <w:r>
        <w:t xml:space="preserve">“analyze-and-prioritize-your-findings”</w:t>
      </w:r>
      <w:r>
        <w:t xml:space="preserve">]</w:t>
      </w:r>
    </w:p>
    <w:bookmarkEnd w:id="20"/>
    <w:bookmarkEnd w:id="21"/>
    <w:bookmarkStart w:id="27" w:name="analyze-and-prioritize-your-findings"/>
    <w:p>
      <w:pPr>
        <w:pStyle w:val="Heading2"/>
      </w:pPr>
      <w:r>
        <w:t xml:space="preserve">Analyze and prioritize your findings</w:t>
      </w:r>
    </w:p>
    <w:p>
      <w:pPr>
        <w:pStyle w:val="FirstParagraph"/>
      </w:pPr>
      <w:r>
        <w:t xml:space="preserve">[/post_nav_link]</w:t>
      </w:r>
    </w:p>
    <w:p>
      <w:pPr>
        <w:pStyle w:val="BodyText"/>
      </w:pPr>
      <w:r>
        <w:t xml:space="preserve">Raw keyword lists are useless. I’ve seen marketers export 5,000 keywords from a competitor analysis and then do nothing because they couldn’t figure out where to start.</w:t>
      </w:r>
    </w:p>
    <w:p>
      <w:pPr>
        <w:pStyle w:val="BodyText"/>
      </w:pPr>
      <w:r>
        <w:t xml:space="preserve">You need a framework to prioritize opportunities by potential impact and your realistic ability to rank.</w:t>
      </w:r>
    </w:p>
    <w:bookmarkStart w:id="22" w:name="the-business-value-framework"/>
    <w:p>
      <w:pPr>
        <w:pStyle w:val="Heading3"/>
      </w:pPr>
      <w:r>
        <w:t xml:space="preserve">The Business Value framework</w:t>
      </w:r>
    </w:p>
    <w:p>
      <w:pPr>
        <w:pStyle w:val="FirstParagraph"/>
      </w:pPr>
      <w:r>
        <w:t xml:space="preserve">Not all keywords are equal. A keyword with 10,000 monthly searches isn’t valuable if none of those searchers would ever buy from you.</w:t>
      </w:r>
    </w:p>
    <w:p>
      <w:pPr>
        <w:pStyle w:val="BodyText"/>
      </w:pPr>
      <w:r>
        <w:t xml:space="preserve">I use a simple 0-3 scoring system:</w:t>
      </w:r>
    </w:p>
    <w:tbl>
      <w:tblPr>
        <w:tblStyle w:val="Table"/>
        <w:tblW w:type="pct" w:w="5000"/>
        <w:tblLayout w:type="fixed"/>
        <w:tblLook w:firstRow="1" w:lastRow="0" w:firstColumn="0" w:lastColumn="0" w:noHBand="0" w:noVBand="0" w:val="0020"/>
      </w:tblPr>
      <w:tblGrid>
        <w:gridCol w:w="2217"/>
        <w:gridCol w:w="2851"/>
        <w:gridCol w:w="2851"/>
      </w:tblGrid>
      <w:tr>
        <w:trPr>
          <w:tblHeader w:val="on"/>
        </w:trPr>
        <w:tc>
          <w:tcPr/>
          <w:p>
            <w:pPr>
              <w:pStyle w:val="Compact"/>
            </w:pPr>
            <w:r>
              <w:t xml:space="preserve">Score</w:t>
            </w:r>
          </w:p>
        </w:tc>
        <w:tc>
          <w:tcPr/>
          <w:p>
            <w:pPr>
              <w:pStyle w:val="Compact"/>
            </w:pPr>
            <w:r>
              <w:t xml:space="preserve">Meaning</w:t>
            </w:r>
          </w:p>
        </w:tc>
        <w:tc>
          <w:tcPr/>
          <w:p>
            <w:pPr>
              <w:pStyle w:val="Compact"/>
            </w:pPr>
            <w:r>
              <w:t xml:space="preserve">Example</w:t>
            </w:r>
          </w:p>
        </w:tc>
      </w:tr>
      <w:tr>
        <w:tc>
          <w:tcPr/>
          <w:p>
            <w:pPr>
              <w:pStyle w:val="Compact"/>
            </w:pPr>
            <w:r>
              <w:t xml:space="preserve">3</w:t>
            </w:r>
          </w:p>
        </w:tc>
        <w:tc>
          <w:tcPr/>
          <w:p>
            <w:pPr>
              <w:pStyle w:val="Compact"/>
            </w:pPr>
            <w:r>
              <w:t xml:space="preserve">Directly relates to your product/service</w:t>
            </w:r>
          </w:p>
        </w:tc>
        <w:tc>
          <w:tcPr/>
          <w:p>
            <w:pPr>
              <w:pStyle w:val="Compact"/>
            </w:pPr>
            <w:r>
              <w:t xml:space="preserve">“best project management software”</w:t>
            </w:r>
          </w:p>
        </w:tc>
      </w:tr>
      <w:tr>
        <w:tc>
          <w:tcPr/>
          <w:p>
            <w:pPr>
              <w:pStyle w:val="Compact"/>
            </w:pPr>
            <w:r>
              <w:t xml:space="preserve">2</w:t>
            </w:r>
          </w:p>
        </w:tc>
        <w:tc>
          <w:tcPr/>
          <w:p>
            <w:pPr>
              <w:pStyle w:val="Compact"/>
            </w:pPr>
            <w:r>
              <w:t xml:space="preserve">Relevant but broader</w:t>
            </w:r>
          </w:p>
        </w:tc>
        <w:tc>
          <w:tcPr/>
          <w:p>
            <w:pPr>
              <w:pStyle w:val="Compact"/>
            </w:pPr>
            <w:r>
              <w:t xml:space="preserve">“how to manage a remote team”</w:t>
            </w:r>
          </w:p>
        </w:tc>
      </w:tr>
      <w:tr>
        <w:tc>
          <w:tcPr/>
          <w:p>
            <w:pPr>
              <w:pStyle w:val="Compact"/>
            </w:pPr>
            <w:r>
              <w:t xml:space="preserve">1</w:t>
            </w:r>
          </w:p>
        </w:tc>
        <w:tc>
          <w:tcPr/>
          <w:p>
            <w:pPr>
              <w:pStyle w:val="Compact"/>
            </w:pPr>
            <w:r>
              <w:t xml:space="preserve">Tangentially related</w:t>
            </w:r>
          </w:p>
        </w:tc>
        <w:tc>
          <w:tcPr/>
          <w:p>
            <w:pPr>
              <w:pStyle w:val="Compact"/>
            </w:pPr>
            <w:r>
              <w:t xml:space="preserve">“productivity tips for managers”</w:t>
            </w:r>
          </w:p>
        </w:tc>
      </w:tr>
      <w:tr>
        <w:tc>
          <w:tcPr/>
          <w:p>
            <w:pPr>
              <w:pStyle w:val="Compact"/>
            </w:pPr>
            <w:r>
              <w:t xml:space="preserve">0</w:t>
            </w:r>
          </w:p>
        </w:tc>
        <w:tc>
          <w:tcPr/>
          <w:p>
            <w:pPr>
              <w:pStyle w:val="Compact"/>
            </w:pPr>
            <w:r>
              <w:t xml:space="preserve">No clear business connection</w:t>
            </w:r>
          </w:p>
        </w:tc>
        <w:tc>
          <w:tcPr/>
          <w:p>
            <w:pPr>
              <w:pStyle w:val="Compact"/>
            </w:pPr>
            <w:r>
              <w:t xml:space="preserve">“what is teamwork”</w:t>
            </w:r>
          </w:p>
        </w:tc>
      </w:tr>
    </w:tbl>
    <w:p>
      <w:pPr>
        <w:pStyle w:val="BodyText"/>
      </w:pPr>
      <w:r>
        <w:t xml:space="preserve">Score 3 keywords should be your top priority, even if they have lower volume. 100 searches from buyers beats 10,000 from browsers every time.</w:t>
      </w:r>
    </w:p>
    <w:bookmarkEnd w:id="22"/>
    <w:bookmarkStart w:id="23" w:name="combine-metrics-for-prioritization"/>
    <w:p>
      <w:pPr>
        <w:pStyle w:val="Heading3"/>
      </w:pPr>
      <w:r>
        <w:t xml:space="preserve">Combine metrics for prioritization</w:t>
      </w:r>
    </w:p>
    <w:p>
      <w:pPr>
        <w:pStyle w:val="FirstParagraph"/>
      </w:pPr>
      <w:r>
        <w:t xml:space="preserve">Here’s the formula I use:</w:t>
      </w:r>
    </w:p>
    <w:p>
      <w:pPr>
        <w:pStyle w:val="BodyText"/>
      </w:pPr>
      <w:r>
        <w:rPr>
          <w:b/>
          <w:bCs/>
        </w:rPr>
        <w:t xml:space="preserve">Priority Score = Business Value × Traffic Potential ÷ Keyword Difficulty</w:t>
      </w:r>
    </w:p>
    <w:p>
      <w:pPr>
        <w:pStyle w:val="BodyText"/>
      </w:pPr>
      <w:r>
        <w:t xml:space="preserve">But honestly, you don’t need to be that precise. Sort your spreadsheet by business value first, then look at the KD and traffic potential to identify different opportunity types:</w:t>
      </w:r>
    </w:p>
    <w:p>
      <w:pPr>
        <w:pStyle w:val="Compact"/>
        <w:numPr>
          <w:ilvl w:val="0"/>
          <w:numId w:val="1004"/>
        </w:numPr>
      </w:pPr>
      <w:r>
        <w:rPr>
          <w:b/>
          <w:bCs/>
        </w:rPr>
        <w:t xml:space="preserve">Quick wins</w:t>
      </w:r>
      <w:r>
        <w:t xml:space="preserve">: High business value + KD under 30 + decent volume. Target these first.</w:t>
      </w:r>
    </w:p>
    <w:p>
      <w:pPr>
        <w:pStyle w:val="Compact"/>
        <w:numPr>
          <w:ilvl w:val="0"/>
          <w:numId w:val="1004"/>
        </w:numPr>
      </w:pPr>
      <w:r>
        <w:rPr>
          <w:b/>
          <w:bCs/>
        </w:rPr>
        <w:t xml:space="preserve">Long-term plays</w:t>
      </w:r>
      <w:r>
        <w:t xml:space="preserve">: High volume + high difficulty. Worth pursuing, but plan for a longer timeline and supporting content.</w:t>
      </w:r>
    </w:p>
    <w:p>
      <w:pPr>
        <w:pStyle w:val="Compact"/>
        <w:numPr>
          <w:ilvl w:val="0"/>
          <w:numId w:val="1004"/>
        </w:numPr>
      </w:pPr>
      <w:r>
        <w:rPr>
          <w:b/>
          <w:bCs/>
        </w:rPr>
        <w:t xml:space="preserve">Low-hanging fruit</w:t>
      </w:r>
      <w:r>
        <w:t xml:space="preserve">: Lower volume but very low KD. Quick content wins while you build authority.</w:t>
      </w:r>
    </w:p>
    <w:bookmarkEnd w:id="23"/>
    <w:bookmarkStart w:id="25" w:name="X4d40ec75362296ef9365d4c760feee3dd76b79c"/>
    <w:p>
      <w:pPr>
        <w:pStyle w:val="Heading3"/>
      </w:pPr>
      <w:r>
        <w:t xml:space="preserve">Check keyword difficulty for prioritization</w:t>
      </w:r>
    </w:p>
    <w:p>
      <w:pPr>
        <w:pStyle w:val="FirstParagraph"/>
      </w:pPr>
      <w:r>
        <w:t xml:space="preserve">For any keyword you’re considering, check its difficulty score in Ahrefs’</w:t>
      </w:r>
      <w:r>
        <w:t xml:space="preserve"> </w:t>
      </w:r>
      <w:hyperlink r:id="rId24">
        <w:r>
          <w:rPr>
            <w:rStyle w:val="Hyperlink"/>
          </w:rPr>
          <w:t xml:space="preserve">Keywords Explorer</w:t>
        </w:r>
      </w:hyperlink>
      <w:r>
        <w:t xml:space="preserve">. KD under 30 usually means you can rank with good content and minimal link building. KD 30-50 requires stronger content plus some backlinks. Above 50, you’re likely competing with established authority sites—factor that into your timeline.</w:t>
      </w:r>
    </w:p>
    <w:p>
      <w:pPr>
        <w:pStyle w:val="BodyText"/>
      </w:pPr>
      <w:r>
        <w:t xml:space="preserve">[caption id=</w:t>
      </w:r>
      <w:r>
        <w:t xml:space="preserve">“attachment_000000”</w:t>
      </w:r>
      <w:r>
        <w:t xml:space="preserve"> </w:t>
      </w:r>
      <w:r>
        <w:t xml:space="preserve">align=</w:t>
      </w:r>
      <w:r>
        <w:t xml:space="preserve">“alignnone”</w:t>
      </w:r>
      <w:r>
        <w:t xml:space="preserve"> </w:t>
      </w:r>
      <w:r>
        <w:t xml:space="preserve">width=</w:t>
      </w:r>
      <w:r>
        <w:t xml:space="preserve">“1365”</w:t>
      </w:r>
      <w:r>
        <w:t xml:space="preserve">]</w:t>
      </w:r>
      <w:r>
        <w:t xml:space="preserve">Keywords Explorer KD</w:t>
      </w:r>
      <w:r>
        <w:t xml:space="preserve"> </w:t>
      </w:r>
      <w:r>
        <w:t xml:space="preserve">Keywords Explorer showing Keyword Difficulty score for a sample keyword.[/caption]</w:t>
      </w:r>
    </w:p>
    <w:bookmarkEnd w:id="25"/>
    <w:bookmarkStart w:id="26" w:name="identify-different-opportunity-types"/>
    <w:p>
      <w:pPr>
        <w:pStyle w:val="Heading3"/>
      </w:pPr>
      <w:r>
        <w:t xml:space="preserve">Identify different opportunity types</w:t>
      </w:r>
    </w:p>
    <w:p>
      <w:pPr>
        <w:pStyle w:val="FirstParagraph"/>
      </w:pPr>
      <w:r>
        <w:t xml:space="preserve">As you analyze, you’ll find different kinds of opportunities:</w:t>
      </w:r>
    </w:p>
    <w:p>
      <w:pPr>
        <w:pStyle w:val="Compact"/>
        <w:numPr>
          <w:ilvl w:val="0"/>
          <w:numId w:val="1005"/>
        </w:numPr>
      </w:pPr>
      <w:r>
        <w:rPr>
          <w:b/>
          <w:bCs/>
        </w:rPr>
        <w:t xml:space="preserve">Gap keywords</w:t>
      </w:r>
      <w:r>
        <w:t xml:space="preserve">: They rank, you don’t. These are content creation opportunities.</w:t>
      </w:r>
    </w:p>
    <w:p>
      <w:pPr>
        <w:pStyle w:val="Compact"/>
        <w:numPr>
          <w:ilvl w:val="0"/>
          <w:numId w:val="1005"/>
        </w:numPr>
      </w:pPr>
      <w:r>
        <w:rPr>
          <w:b/>
          <w:bCs/>
        </w:rPr>
        <w:t xml:space="preserve">Overlap keywords</w:t>
      </w:r>
      <w:r>
        <w:t xml:space="preserve">: Both of you rank, but they’re higher. These are content improvement opportunities.</w:t>
      </w:r>
    </w:p>
    <w:p>
      <w:pPr>
        <w:pStyle w:val="Compact"/>
        <w:numPr>
          <w:ilvl w:val="0"/>
          <w:numId w:val="1005"/>
        </w:numPr>
      </w:pPr>
      <w:r>
        <w:rPr>
          <w:b/>
          <w:bCs/>
        </w:rPr>
        <w:t xml:space="preserve">Weak competitor pages</w:t>
      </w:r>
      <w:r>
        <w:t xml:space="preserve">: Look for keywords where a low-DR page ranks well. If they can rank with 5 referring domains, you probably can too.</w:t>
      </w:r>
    </w:p>
    <w:p>
      <w:pPr>
        <w:pStyle w:val="FirstParagraph"/>
      </w:pPr>
      <w:r>
        <w:t xml:space="preserve">I mark these differently in my spreadsheet. They require different strategies.</w:t>
      </w:r>
    </w:p>
    <w:p>
      <w:pPr>
        <w:pStyle w:val="BodyText"/>
      </w:pPr>
      <w:r>
        <w:t xml:space="preserve">[post_nav_link link_text=</w:t>
      </w:r>
      <w:r>
        <w:t xml:space="preserve">“Turn competitor insights into a content plan”</w:t>
      </w:r>
      <w:r>
        <w:t xml:space="preserve"> </w:t>
      </w:r>
      <w:r>
        <w:t xml:space="preserve">section=</w:t>
      </w:r>
      <w:r>
        <w:t xml:space="preserve">“turn-competitor-insights-into-a-content-plan”</w:t>
      </w:r>
      <w:r>
        <w:t xml:space="preserve">]</w:t>
      </w:r>
    </w:p>
    <w:bookmarkEnd w:id="26"/>
    <w:bookmarkEnd w:id="27"/>
    <w:bookmarkStart w:id="32" w:name="Xd52aea62c66035152547b8743813bacd8bf671b"/>
    <w:p>
      <w:pPr>
        <w:pStyle w:val="Heading2"/>
      </w:pPr>
      <w:r>
        <w:t xml:space="preserve">Turn competitor insights into a content plan</w:t>
      </w:r>
    </w:p>
    <w:p>
      <w:pPr>
        <w:pStyle w:val="FirstParagraph"/>
      </w:pPr>
      <w:r>
        <w:t xml:space="preserve">[/post_nav_link]</w:t>
      </w:r>
    </w:p>
    <w:p>
      <w:pPr>
        <w:pStyle w:val="BodyText"/>
      </w:pPr>
      <w:r>
        <w:t xml:space="preserve">The goal isn’t a list of keywords. It’s a content roadmap that systematically captures competitor traffic.</w:t>
      </w:r>
    </w:p>
    <w:bookmarkStart w:id="28" w:name="map-keywords-to-content-types"/>
    <w:p>
      <w:pPr>
        <w:pStyle w:val="Heading3"/>
      </w:pPr>
      <w:r>
        <w:t xml:space="preserve">Map keywords to content types</w:t>
      </w:r>
    </w:p>
    <w:p>
      <w:pPr>
        <w:pStyle w:val="FirstParagraph"/>
      </w:pPr>
      <w:r>
        <w:t xml:space="preserve">Different keywords need different content:</w:t>
      </w:r>
    </w:p>
    <w:p>
      <w:pPr>
        <w:pStyle w:val="Compact"/>
        <w:numPr>
          <w:ilvl w:val="0"/>
          <w:numId w:val="1006"/>
        </w:numPr>
      </w:pPr>
      <w:r>
        <w:rPr>
          <w:b/>
          <w:bCs/>
        </w:rPr>
        <w:t xml:space="preserve">Informational keywords</w:t>
      </w:r>
      <w:r>
        <w:t xml:space="preserve"> </w:t>
      </w:r>
      <w:r>
        <w:t xml:space="preserve">(</w:t>
      </w:r>
      <w:r>
        <w:t xml:space="preserve">“what is X,”</w:t>
      </w:r>
      <w:r>
        <w:t xml:space="preserve"> </w:t>
      </w:r>
      <w:r>
        <w:t xml:space="preserve">“how to Y”</w:t>
      </w:r>
      <w:r>
        <w:t xml:space="preserve">) → Blog posts, guides, tutorials</w:t>
      </w:r>
    </w:p>
    <w:p>
      <w:pPr>
        <w:pStyle w:val="Compact"/>
        <w:numPr>
          <w:ilvl w:val="0"/>
          <w:numId w:val="1006"/>
        </w:numPr>
      </w:pPr>
      <w:r>
        <w:rPr>
          <w:b/>
          <w:bCs/>
        </w:rPr>
        <w:t xml:space="preserve">Commercial keywords</w:t>
      </w:r>
      <w:r>
        <w:t xml:space="preserve"> </w:t>
      </w:r>
      <w:r>
        <w:t xml:space="preserve">(</w:t>
      </w:r>
      <w:r>
        <w:t xml:space="preserve">“best X,”</w:t>
      </w:r>
      <w:r>
        <w:t xml:space="preserve"> </w:t>
      </w:r>
      <w:r>
        <w:t xml:space="preserve">“X vs Y”</w:t>
      </w:r>
      <w:r>
        <w:t xml:space="preserve">) → Comparison pages, reviews, product content</w:t>
      </w:r>
    </w:p>
    <w:p>
      <w:pPr>
        <w:pStyle w:val="Compact"/>
        <w:numPr>
          <w:ilvl w:val="0"/>
          <w:numId w:val="1006"/>
        </w:numPr>
      </w:pPr>
      <w:r>
        <w:rPr>
          <w:b/>
          <w:bCs/>
        </w:rPr>
        <w:t xml:space="preserve">Navigational keywords</w:t>
      </w:r>
      <w:r>
        <w:t xml:space="preserve"> </w:t>
      </w:r>
      <w:r>
        <w:t xml:space="preserve">(branded searches) → Usually not worth targeting unless they’re for your brand</w:t>
      </w:r>
    </w:p>
    <w:p>
      <w:pPr>
        <w:pStyle w:val="FirstParagraph"/>
      </w:pPr>
      <w:r>
        <w:t xml:space="preserve">Look for keyword clusters—groups of related keywords you can target with a single comprehensive page. If you see</w:t>
      </w:r>
      <w:r>
        <w:t xml:space="preserve"> </w:t>
      </w:r>
      <w:r>
        <w:t xml:space="preserve">“competitor keyword analysis,”</w:t>
      </w:r>
      <w:r>
        <w:t xml:space="preserve"> </w:t>
      </w:r>
      <w:r>
        <w:t xml:space="preserve">“how to do competitor keyword analysis,”</w:t>
      </w:r>
      <w:r>
        <w:t xml:space="preserve"> </w:t>
      </w:r>
      <w:r>
        <w:t xml:space="preserve">and</w:t>
      </w:r>
      <w:r>
        <w:t xml:space="preserve"> </w:t>
      </w:r>
      <w:r>
        <w:t xml:space="preserve">“competitor keyword analysis tools,”</w:t>
      </w:r>
      <w:r>
        <w:t xml:space="preserve"> </w:t>
      </w:r>
      <w:r>
        <w:t xml:space="preserve">that’s one page, not three.</w:t>
      </w:r>
    </w:p>
    <w:bookmarkEnd w:id="28"/>
    <w:bookmarkStart w:id="29" w:name="create-your-content-calendar"/>
    <w:p>
      <w:pPr>
        <w:pStyle w:val="Heading3"/>
      </w:pPr>
      <w:r>
        <w:t xml:space="preserve">Create your content calendar</w:t>
      </w:r>
    </w:p>
    <w:p>
      <w:pPr>
        <w:pStyle w:val="FirstParagraph"/>
      </w:pPr>
      <w:r>
        <w:t xml:space="preserve">Prioritize quick wins first. Early momentum matters for team morale and proving the approach works.</w:t>
      </w:r>
    </w:p>
    <w:p>
      <w:pPr>
        <w:pStyle w:val="BodyText"/>
      </w:pPr>
      <w:r>
        <w:t xml:space="preserve">Here’s a realistic quarterly breakdown:</w:t>
      </w:r>
    </w:p>
    <w:p>
      <w:pPr>
        <w:pStyle w:val="Compact"/>
        <w:numPr>
          <w:ilvl w:val="0"/>
          <w:numId w:val="1007"/>
        </w:numPr>
      </w:pPr>
      <w:r>
        <w:rPr>
          <w:b/>
          <w:bCs/>
        </w:rPr>
        <w:t xml:space="preserve">Month 1</w:t>
      </w:r>
      <w:r>
        <w:t xml:space="preserve">: Publish 2-3 quick win pieces (low KD, high business value)</w:t>
      </w:r>
    </w:p>
    <w:p>
      <w:pPr>
        <w:pStyle w:val="Compact"/>
        <w:numPr>
          <w:ilvl w:val="0"/>
          <w:numId w:val="1007"/>
        </w:numPr>
      </w:pPr>
      <w:r>
        <w:rPr>
          <w:b/>
          <w:bCs/>
        </w:rPr>
        <w:t xml:space="preserve">Month 2</w:t>
      </w:r>
      <w:r>
        <w:t xml:space="preserve">: Publish 2 medium-difficulty pieces + start one long-form competitive piece</w:t>
      </w:r>
    </w:p>
    <w:p>
      <w:pPr>
        <w:pStyle w:val="Compact"/>
        <w:numPr>
          <w:ilvl w:val="0"/>
          <w:numId w:val="1007"/>
        </w:numPr>
      </w:pPr>
      <w:r>
        <w:rPr>
          <w:b/>
          <w:bCs/>
        </w:rPr>
        <w:t xml:space="preserve">Month 3</w:t>
      </w:r>
      <w:r>
        <w:t xml:space="preserve">: Finish long-form piece + plan content upgrades for overlap keywords</w:t>
      </w:r>
    </w:p>
    <w:p>
      <w:pPr>
        <w:pStyle w:val="FirstParagraph"/>
      </w:pPr>
      <w:r>
        <w:t xml:space="preserve">Don’t try to boil the ocean. Consistent publishing beats ambitious plans that never ship.</w:t>
      </w:r>
    </w:p>
    <w:bookmarkEnd w:id="29"/>
    <w:bookmarkStart w:id="31" w:name="track-progress-against-competitors"/>
    <w:p>
      <w:pPr>
        <w:pStyle w:val="Heading3"/>
      </w:pPr>
      <w:r>
        <w:t xml:space="preserve">Track progress against competitors</w:t>
      </w:r>
    </w:p>
    <w:p>
      <w:pPr>
        <w:pStyle w:val="FirstParagraph"/>
      </w:pPr>
      <w:r>
        <w:t xml:space="preserve">Once you start publishing, track your progress using Ahrefs’</w:t>
      </w:r>
      <w:r>
        <w:t xml:space="preserve"> </w:t>
      </w:r>
      <w:hyperlink r:id="rId30">
        <w:r>
          <w:rPr>
            <w:rStyle w:val="Hyperlink"/>
          </w:rPr>
          <w:t xml:space="preserve">Rank Tracker</w:t>
        </w:r>
      </w:hyperlink>
      <w:r>
        <w:t xml:space="preserve">. Add your target keywords and up to 10 competitors, and you’ll see exactly how your rankings change over time.</w:t>
      </w:r>
    </w:p>
    <w:p>
      <w:pPr>
        <w:pStyle w:val="BodyText"/>
      </w:pPr>
      <w:r>
        <w:t xml:space="preserve">The Share of Voice metric shows what percentage of clicks you’re capturing compared to competitors—aim to increase it each quarter.</w:t>
      </w:r>
    </w:p>
    <w:p>
      <w:pPr>
        <w:pStyle w:val="BodyText"/>
      </w:pPr>
      <w:r>
        <w:t xml:space="preserve">[caption id=</w:t>
      </w:r>
      <w:r>
        <w:t xml:space="preserve">“attachment_000000”</w:t>
      </w:r>
      <w:r>
        <w:t xml:space="preserve"> </w:t>
      </w:r>
      <w:r>
        <w:t xml:space="preserve">align=</w:t>
      </w:r>
      <w:r>
        <w:t xml:space="preserve">“alignnone”</w:t>
      </w:r>
      <w:r>
        <w:t xml:space="preserve"> </w:t>
      </w:r>
      <w:r>
        <w:t xml:space="preserve">width=</w:t>
      </w:r>
      <w:r>
        <w:t xml:space="preserve">“1365”</w:t>
      </w:r>
      <w:r>
        <w:t xml:space="preserve">]</w:t>
      </w:r>
      <w:r>
        <w:t xml:space="preserve">Rank Tracker Share of Voice</w:t>
      </w:r>
      <w:r>
        <w:t xml:space="preserve"> </w:t>
      </w:r>
      <w:r>
        <w:t xml:space="preserve">Rank Tracker showing Share of Voice comparison against competitors.[/caption]</w:t>
      </w:r>
    </w:p>
    <w:p>
      <w:pPr>
        <w:pStyle w:val="BodyText"/>
      </w:pPr>
      <w:r>
        <w:t xml:space="preserve">Set quarterly goals:</w:t>
      </w:r>
      <w:r>
        <w:t xml:space="preserve"> </w:t>
      </w:r>
      <w:r>
        <w:t xml:space="preserve">“Capture 10 new keywords from Competitor A”</w:t>
      </w:r>
      <w:r>
        <w:t xml:space="preserve"> </w:t>
      </w:r>
      <w:r>
        <w:t xml:space="preserve">is more actionable than</w:t>
      </w:r>
      <w:r>
        <w:t xml:space="preserve"> </w:t>
      </w:r>
      <w:r>
        <w:t xml:space="preserve">“improve SEO.”</w:t>
      </w:r>
    </w:p>
    <w:p>
      <w:pPr>
        <w:pStyle w:val="BodyText"/>
      </w:pPr>
      <w:r>
        <w:t xml:space="preserve">[post_nav_link link_text=</w:t>
      </w:r>
      <w:r>
        <w:t xml:space="preserve">“Advanced tactics: go beyond basic analysis”</w:t>
      </w:r>
      <w:r>
        <w:t xml:space="preserve"> </w:t>
      </w:r>
      <w:r>
        <w:t xml:space="preserve">section=</w:t>
      </w:r>
      <w:r>
        <w:t xml:space="preserve">“advanced-tactics-go-beyond-basic-analysis”</w:t>
      </w:r>
      <w:r>
        <w:t xml:space="preserve">]</w:t>
      </w:r>
    </w:p>
    <w:bookmarkEnd w:id="31"/>
    <w:bookmarkEnd w:id="32"/>
    <w:bookmarkStart w:id="36" w:name="X8c310eabfbe58b97588ed83d513a074fefec817"/>
    <w:p>
      <w:pPr>
        <w:pStyle w:val="Heading2"/>
      </w:pPr>
      <w:r>
        <w:t xml:space="preserve">Advanced tactics: go beyond basic analysis</w:t>
      </w:r>
    </w:p>
    <w:p>
      <w:pPr>
        <w:pStyle w:val="FirstParagraph"/>
      </w:pPr>
      <w:r>
        <w:t xml:space="preserve">[/post_nav_link]</w:t>
      </w:r>
    </w:p>
    <w:p>
      <w:pPr>
        <w:pStyle w:val="BodyText"/>
      </w:pPr>
      <w:r>
        <w:t xml:space="preserve">The best opportunities often hide in the edges—competitor weaknesses, emerging trends, and underexplored angles.</w:t>
      </w:r>
    </w:p>
    <w:bookmarkStart w:id="33" w:name="find-weak-competitor-pages"/>
    <w:p>
      <w:pPr>
        <w:pStyle w:val="Heading3"/>
      </w:pPr>
      <w:r>
        <w:t xml:space="preserve">Find weak competitor pages</w:t>
      </w:r>
    </w:p>
    <w:p>
      <w:pPr>
        <w:pStyle w:val="FirstParagraph"/>
      </w:pPr>
      <w:r>
        <w:t xml:space="preserve">Not all ranking pages are equally defensible. Some competitors rank despite weak content or few backlinks.</w:t>
      </w:r>
    </w:p>
    <w:p>
      <w:pPr>
        <w:pStyle w:val="BodyText"/>
      </w:pPr>
      <w:r>
        <w:t xml:space="preserve">In Site Explorer, look at the Top Pages report for your competitor. Sort by referring domains (ascending). Pages ranking well with few backlinks are vulnerable.</w:t>
      </w:r>
    </w:p>
    <w:p>
      <w:pPr>
        <w:pStyle w:val="BodyText"/>
      </w:pPr>
      <w:r>
        <w:t xml:space="preserve">If a page with 3 referring domains ranks #5 for a 2,000 volume keyword, that’s an opportunity. Build something better, earn a few links, and you can likely outrank them.</w:t>
      </w:r>
    </w:p>
    <w:bookmarkEnd w:id="33"/>
    <w:bookmarkStart w:id="34" w:name="analyze-competitor-content-gaps"/>
    <w:p>
      <w:pPr>
        <w:pStyle w:val="Heading3"/>
      </w:pPr>
      <w:r>
        <w:t xml:space="preserve">Analyze competitor content gaps</w:t>
      </w:r>
    </w:p>
    <w:p>
      <w:pPr>
        <w:pStyle w:val="FirstParagraph"/>
      </w:pPr>
      <w:r>
        <w:t xml:space="preserve">Sometimes multiple competitors rank for keywords with surprisingly thin content. Look for:</w:t>
      </w:r>
    </w:p>
    <w:p>
      <w:pPr>
        <w:pStyle w:val="Compact"/>
        <w:numPr>
          <w:ilvl w:val="0"/>
          <w:numId w:val="1008"/>
        </w:numPr>
      </w:pPr>
      <w:r>
        <w:t xml:space="preserve">Short articles (under 1,000 words) ranking for complex topics</w:t>
      </w:r>
    </w:p>
    <w:p>
      <w:pPr>
        <w:pStyle w:val="Compact"/>
        <w:numPr>
          <w:ilvl w:val="0"/>
          <w:numId w:val="1008"/>
        </w:numPr>
      </w:pPr>
      <w:r>
        <w:t xml:space="preserve">Outdated content (3+ years old with no updates)</w:t>
      </w:r>
    </w:p>
    <w:p>
      <w:pPr>
        <w:pStyle w:val="Compact"/>
        <w:numPr>
          <w:ilvl w:val="0"/>
          <w:numId w:val="1008"/>
        </w:numPr>
      </w:pPr>
      <w:r>
        <w:t xml:space="preserve">Generic advice without specific examples or data</w:t>
      </w:r>
    </w:p>
    <w:p>
      <w:pPr>
        <w:pStyle w:val="FirstParagraph"/>
      </w:pPr>
      <w:r>
        <w:t xml:space="preserve">These are signals that better content could win.</w:t>
      </w:r>
    </w:p>
    <w:bookmarkEnd w:id="34"/>
    <w:bookmarkStart w:id="35" w:name="consider-ai-overview-impact"/>
    <w:p>
      <w:pPr>
        <w:pStyle w:val="Heading3"/>
      </w:pPr>
      <w:r>
        <w:t xml:space="preserve">Consider AI Overview impact</w:t>
      </w:r>
    </w:p>
    <w:p>
      <w:pPr>
        <w:pStyle w:val="FirstParagraph"/>
      </w:pPr>
      <w:r>
        <w:t xml:space="preserve">This matters in 2026. Many keywords now trigger AI Overviews in Google search results.</w:t>
      </w:r>
    </w:p>
    <w:p>
      <w:pPr>
        <w:pStyle w:val="BodyText"/>
      </w:pPr>
      <w:r>
        <w:t xml:space="preserve">Check the SERP for your target keywords. If there’s a prominent AI Overview, consider:</w:t>
      </w:r>
    </w:p>
    <w:p>
      <w:pPr>
        <w:pStyle w:val="Compact"/>
        <w:numPr>
          <w:ilvl w:val="0"/>
          <w:numId w:val="1009"/>
        </w:numPr>
      </w:pPr>
      <w:r>
        <w:t xml:space="preserve">Will users still click through to organic results?</w:t>
      </w:r>
    </w:p>
    <w:p>
      <w:pPr>
        <w:pStyle w:val="Compact"/>
        <w:numPr>
          <w:ilvl w:val="0"/>
          <w:numId w:val="1009"/>
        </w:numPr>
      </w:pPr>
      <w:r>
        <w:t xml:space="preserve">Can you create content that gets cited in the AI Overview?</w:t>
      </w:r>
    </w:p>
    <w:p>
      <w:pPr>
        <w:pStyle w:val="Compact"/>
        <w:numPr>
          <w:ilvl w:val="0"/>
          <w:numId w:val="1009"/>
        </w:numPr>
      </w:pPr>
      <w:r>
        <w:t xml:space="preserve">Is the keyword still worth targeting at all?</w:t>
      </w:r>
    </w:p>
    <w:p>
      <w:pPr>
        <w:pStyle w:val="FirstParagraph"/>
      </w:pPr>
      <w:r>
        <w:t xml:space="preserve">I still target keywords with AI Overviews, but I factor it into my traffic expectations. A keyword that used to send 500 clicks might now send 200.</w:t>
      </w:r>
    </w:p>
    <w:p>
      <w:pPr>
        <w:pStyle w:val="BodyText"/>
      </w:pPr>
      <w:r>
        <w:t xml:space="preserve">[post_nav_link link_text=</w:t>
      </w:r>
      <w:r>
        <w:t xml:space="preserve">“Common mistakes to avoid”</w:t>
      </w:r>
      <w:r>
        <w:t xml:space="preserve"> </w:t>
      </w:r>
      <w:r>
        <w:t xml:space="preserve">section=</w:t>
      </w:r>
      <w:r>
        <w:t xml:space="preserve">“common-mistakes-to-avoid”</w:t>
      </w:r>
      <w:r>
        <w:t xml:space="preserve">]</w:t>
      </w:r>
    </w:p>
    <w:bookmarkEnd w:id="35"/>
    <w:bookmarkEnd w:id="36"/>
    <w:bookmarkStart w:id="37" w:name="common-mistakes-to-avoid"/>
    <w:p>
      <w:pPr>
        <w:pStyle w:val="Heading2"/>
      </w:pPr>
      <w:r>
        <w:t xml:space="preserve">Common mistakes to avoid</w:t>
      </w:r>
    </w:p>
    <w:p>
      <w:pPr>
        <w:pStyle w:val="FirstParagraph"/>
      </w:pPr>
      <w:r>
        <w:t xml:space="preserve">[/post_nav_link]</w:t>
      </w:r>
    </w:p>
    <w:p>
      <w:pPr>
        <w:pStyle w:val="BodyText"/>
      </w:pPr>
      <w:r>
        <w:t xml:space="preserve">Most competitor analysis fails not from lack of data, but from lack of execution discipline.</w:t>
      </w:r>
    </w:p>
    <w:p>
      <w:pPr>
        <w:pStyle w:val="BodyText"/>
      </w:pPr>
      <w:r>
        <w:rPr>
          <w:b/>
          <w:bCs/>
        </w:rPr>
        <w:t xml:space="preserve">Mistake 1: Analyzing too many competitors.</w:t>
      </w:r>
      <w:r>
        <w:t xml:space="preserve"> </w:t>
      </w:r>
      <w:r>
        <w:t xml:space="preserve">Stick to 3-5. More data doesn’t mean better decisions.</w:t>
      </w:r>
    </w:p>
    <w:p>
      <w:pPr>
        <w:pStyle w:val="BodyText"/>
      </w:pPr>
      <w:r>
        <w:rPr>
          <w:b/>
          <w:bCs/>
        </w:rPr>
        <w:t xml:space="preserve">Mistake 2: Chasing high-volume keywords without business value.</w:t>
      </w:r>
      <w:r>
        <w:t xml:space="preserve"> </w:t>
      </w:r>
      <w:r>
        <w:t xml:space="preserve">Ranking #1 for a keyword that sends unqualified traffic is a vanity metric, not a win.</w:t>
      </w:r>
    </w:p>
    <w:p>
      <w:pPr>
        <w:pStyle w:val="BodyText"/>
      </w:pPr>
      <w:r>
        <w:rPr>
          <w:b/>
          <w:bCs/>
        </w:rPr>
        <w:t xml:space="preserve">Mistake 3: Copying competitor strategy instead of finding gaps.</w:t>
      </w:r>
      <w:r>
        <w:t xml:space="preserve"> </w:t>
      </w:r>
      <w:r>
        <w:t xml:space="preserve">The goal is differentiation. If you publish the same content as 10 competitors, you’re just another option. Find what they’re missing.</w:t>
      </w:r>
    </w:p>
    <w:p>
      <w:pPr>
        <w:pStyle w:val="BodyText"/>
      </w:pPr>
      <w:r>
        <w:rPr>
          <w:b/>
          <w:bCs/>
        </w:rPr>
        <w:t xml:space="preserve">Mistake 4: One-time analysis instead of ongoing monitoring.</w:t>
      </w:r>
      <w:r>
        <w:t xml:space="preserve"> </w:t>
      </w:r>
      <w:r>
        <w:t xml:space="preserve">Competitor keyword analysis isn’t a project. It’s a practice. Run gap analyses quarterly. Watch what new content competitors publish. Stay ahead.</w:t>
      </w:r>
    </w:p>
    <w:p>
      <w:pPr>
        <w:pStyle w:val="BodyText"/>
      </w:pPr>
      <w:r>
        <w:rPr>
          <w:b/>
          <w:bCs/>
        </w:rPr>
        <w:t xml:space="preserve">Mistake 5: Ignoring your own strengths.</w:t>
      </w:r>
      <w:r>
        <w:t xml:space="preserve"> </w:t>
      </w:r>
      <w:r>
        <w:t xml:space="preserve">You have expertise, data, or perspectives competitors don’t. Use them. The best content combines competitor-validated topics with your unique angle.</w:t>
      </w:r>
    </w:p>
    <w:p>
      <w:pPr>
        <w:pStyle w:val="BodyText"/>
      </w:pPr>
      <w:r>
        <w:t xml:space="preserve">[post_nav_link link_text=</w:t>
      </w:r>
      <w:r>
        <w:t xml:space="preserve">“Final thoughts”</w:t>
      </w:r>
      <w:r>
        <w:t xml:space="preserve"> </w:t>
      </w:r>
      <w:r>
        <w:t xml:space="preserve">section=</w:t>
      </w:r>
      <w:r>
        <w:t xml:space="preserve">“final-thoughts”</w:t>
      </w:r>
      <w:r>
        <w:t xml:space="preserve">]</w:t>
      </w:r>
    </w:p>
    <w:bookmarkEnd w:id="37"/>
    <w:bookmarkStart w:id="41" w:name="final-thoughts"/>
    <w:p>
      <w:pPr>
        <w:pStyle w:val="Heading2"/>
      </w:pPr>
      <w:r>
        <w:t xml:space="preserve">Final thoughts</w:t>
      </w:r>
    </w:p>
    <w:p>
      <w:pPr>
        <w:pStyle w:val="FirstParagraph"/>
      </w:pPr>
      <w:r>
        <w:t xml:space="preserve">[/post_nav_link]</w:t>
      </w:r>
    </w:p>
    <w:p>
      <w:pPr>
        <w:pStyle w:val="BodyText"/>
      </w:pPr>
      <w:r>
        <w:t xml:space="preserve">Competitor keyword analysis is reverse-engineering success. Your competitors have already validated which keywords are worth ranking for. Now you can capture that traffic with better content.</w:t>
      </w:r>
    </w:p>
    <w:p>
      <w:pPr>
        <w:pStyle w:val="BodyText"/>
      </w:pPr>
      <w:r>
        <w:t xml:space="preserve">Here’s your first sprint: Pick one competitor. Pull their organic keywords. Identify 10 high-value opportunities. Create content for the top 3.</w:t>
      </w:r>
    </w:p>
    <w:p>
      <w:pPr>
        <w:pStyle w:val="BodyText"/>
      </w:pPr>
      <w:r>
        <w:t xml:space="preserve">Repeat quarterly, and you’ll systematically capture market share keyword by keyword.</w:t>
      </w:r>
    </w:p>
    <w:p>
      <w:pPr>
        <w:pStyle w:val="BodyText"/>
      </w:pPr>
      <w:r>
        <w:t xml:space="preserve">[further_reading]</w:t>
      </w:r>
    </w:p>
    <w:p>
      <w:pPr>
        <w:pStyle w:val="Compact"/>
        <w:numPr>
          <w:ilvl w:val="0"/>
          <w:numId w:val="1010"/>
        </w:numPr>
      </w:pPr>
      <w:hyperlink r:id="rId17">
        <w:r>
          <w:rPr>
            <w:rStyle w:val="Hyperlink"/>
          </w:rPr>
          <w:t xml:space="preserve">Content Gap Analysis: Find Keywords Your Competitors Rank For</w:t>
        </w:r>
      </w:hyperlink>
    </w:p>
    <w:p>
      <w:pPr>
        <w:pStyle w:val="Compact"/>
        <w:numPr>
          <w:ilvl w:val="0"/>
          <w:numId w:val="1010"/>
        </w:numPr>
      </w:pPr>
      <w:hyperlink r:id="rId38">
        <w:r>
          <w:rPr>
            <w:rStyle w:val="Hyperlink"/>
          </w:rPr>
          <w:t xml:space="preserve">Keyword Research: The Beginner’s Guide</w:t>
        </w:r>
      </w:hyperlink>
    </w:p>
    <w:p>
      <w:pPr>
        <w:pStyle w:val="Compact"/>
        <w:numPr>
          <w:ilvl w:val="0"/>
          <w:numId w:val="1010"/>
        </w:numPr>
      </w:pPr>
      <w:hyperlink r:id="rId39">
        <w:r>
          <w:rPr>
            <w:rStyle w:val="Hyperlink"/>
          </w:rPr>
          <w:t xml:space="preserve">How to Do an SEO Competitor Analysis</w:t>
        </w:r>
      </w:hyperlink>
    </w:p>
    <w:p>
      <w:pPr>
        <w:pStyle w:val="Compact"/>
        <w:numPr>
          <w:ilvl w:val="0"/>
          <w:numId w:val="1010"/>
        </w:numPr>
      </w:pPr>
      <w:hyperlink r:id="rId15">
        <w:r>
          <w:rPr>
            <w:rStyle w:val="Hyperlink"/>
          </w:rPr>
          <w:t xml:space="preserve">How to Find Organic Keywords (And Use Them)</w:t>
        </w:r>
      </w:hyperlink>
    </w:p>
    <w:p>
      <w:pPr>
        <w:pStyle w:val="FirstParagraph"/>
      </w:pPr>
      <w:r>
        <w:t xml:space="preserve">[/further_reading]</w:t>
      </w:r>
    </w:p>
    <w:p>
      <w:pPr>
        <w:pStyle w:val="BodyText"/>
      </w:pPr>
      <w:r>
        <w:t xml:space="preserve">Got questions? Ping me on</w:t>
      </w:r>
      <w:r>
        <w:t xml:space="preserve"> </w:t>
      </w:r>
      <w:hyperlink r:id="rId40">
        <w:r>
          <w:rPr>
            <w:rStyle w:val="Hyperlink"/>
          </w:rPr>
          <w:t xml:space="preserve">Twitter</w:t>
        </w:r>
      </w:hyperlink>
      <w:r>
        <w:t xml:space="preserve">.</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7" Target="https://ahrefs.com/blog/content-gap-analysis/" TargetMode="External" /><Relationship Type="http://schemas.openxmlformats.org/officeDocument/2006/relationships/hyperlink" Id="rId19" Target="https://ahrefs.com/blog/keyword-difficulty/" TargetMode="External" /><Relationship Type="http://schemas.openxmlformats.org/officeDocument/2006/relationships/hyperlink" Id="rId38" Target="https://ahrefs.com/blog/keyword-research/" TargetMode="External" /><Relationship Type="http://schemas.openxmlformats.org/officeDocument/2006/relationships/hyperlink" Id="rId15" Target="https://ahrefs.com/blog/organic-keywords/" TargetMode="External" /><Relationship Type="http://schemas.openxmlformats.org/officeDocument/2006/relationships/hyperlink" Id="rId39" Target="https://ahrefs.com/blog/seo-competitor-analysis/" TargetMode="External" /><Relationship Type="http://schemas.openxmlformats.org/officeDocument/2006/relationships/hyperlink" Id="rId24" Target="https://ahrefs.com/keywords-explorer" TargetMode="External" /><Relationship Type="http://schemas.openxmlformats.org/officeDocument/2006/relationships/hyperlink" Id="rId30" Target="https://ahrefs.com/rank-tracker" TargetMode="External" /><Relationship Type="http://schemas.openxmlformats.org/officeDocument/2006/relationships/hyperlink" Id="rId11" Target="https://ahrefs.com/site-explorer" TargetMode="External" /><Relationship Type="http://schemas.openxmlformats.org/officeDocument/2006/relationships/hyperlink" Id="rId40" Target="https://twitter.com/aaborowska" TargetMode="External" /></Relationships>
</file>

<file path=word/_rels/footnotes.xml.rels><?xml version="1.0" encoding="UTF-8"?><Relationships xmlns="http://schemas.openxmlformats.org/package/2006/relationships"><Relationship Type="http://schemas.openxmlformats.org/officeDocument/2006/relationships/hyperlink" Id="rId17" Target="https://ahrefs.com/blog/content-gap-analysis/" TargetMode="External" /><Relationship Type="http://schemas.openxmlformats.org/officeDocument/2006/relationships/hyperlink" Id="rId19" Target="https://ahrefs.com/blog/keyword-difficulty/" TargetMode="External" /><Relationship Type="http://schemas.openxmlformats.org/officeDocument/2006/relationships/hyperlink" Id="rId38" Target="https://ahrefs.com/blog/keyword-research/" TargetMode="External" /><Relationship Type="http://schemas.openxmlformats.org/officeDocument/2006/relationships/hyperlink" Id="rId15" Target="https://ahrefs.com/blog/organic-keywords/" TargetMode="External" /><Relationship Type="http://schemas.openxmlformats.org/officeDocument/2006/relationships/hyperlink" Id="rId39" Target="https://ahrefs.com/blog/seo-competitor-analysis/" TargetMode="External" /><Relationship Type="http://schemas.openxmlformats.org/officeDocument/2006/relationships/hyperlink" Id="rId24" Target="https://ahrefs.com/keywords-explorer" TargetMode="External" /><Relationship Type="http://schemas.openxmlformats.org/officeDocument/2006/relationships/hyperlink" Id="rId30" Target="https://ahrefs.com/rank-tracker" TargetMode="External" /><Relationship Type="http://schemas.openxmlformats.org/officeDocument/2006/relationships/hyperlink" Id="rId11" Target="https://ahrefs.com/site-explorer" TargetMode="External" /><Relationship Type="http://schemas.openxmlformats.org/officeDocument/2006/relationships/hyperlink" Id="rId40" Target="https://twitter.com/aaborowsk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2026-02-23T11:50:06Z</dcterms:created>
  <dcterms:modified xsi:type="dcterms:W3CDTF">2026-02-23T11:50:06Z</dcterms:modified>
</cp:coreProperties>
</file>

<file path=docProps/custom.xml><?xml version="1.0" encoding="utf-8"?>
<Properties xmlns="http://schemas.openxmlformats.org/officeDocument/2006/custom-properties" xmlns:vt="http://schemas.openxmlformats.org/officeDocument/2006/docPropsVTypes"/>
</file>