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41" w:rsidRPr="00985041" w:rsidRDefault="00985041" w:rsidP="0098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 xml:space="preserve">Projeto - </w:t>
      </w:r>
      <w:bookmarkStart w:id="0" w:name="_GoBack"/>
      <w:bookmarkEnd w:id="0"/>
      <w:proofErr w:type="spellStart"/>
      <w:r w:rsidRPr="00985041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Noisy</w:t>
      </w:r>
      <w:proofErr w:type="spellEnd"/>
      <w:r w:rsidRPr="00985041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 xml:space="preserve"> </w:t>
      </w:r>
      <w:proofErr w:type="spellStart"/>
      <w:r w:rsidRPr="00985041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Eye</w:t>
      </w:r>
      <w:proofErr w:type="spellEnd"/>
    </w:p>
    <w:p w:rsidR="00985041" w:rsidRDefault="00985041" w:rsidP="0098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center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985041" w:rsidRDefault="00985041" w:rsidP="00B65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B14CF5" w:rsidRPr="00B65205" w:rsidRDefault="00B65205" w:rsidP="00B65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 xml:space="preserve">1. </w:t>
      </w:r>
      <w:r w:rsidR="00B14CF5" w:rsidRPr="00B6520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CONTEXTUALIZAÇÃO</w:t>
      </w:r>
    </w:p>
    <w:p w:rsidR="00B14CF5" w:rsidRDefault="00B14CF5" w:rsidP="00B652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B14CF5" w:rsidRDefault="00E02D60" w:rsidP="00B652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</w:t>
      </w:r>
      <w:r w:rsidR="00B14CF5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rientação e mobilidade podem ser definidas como um conjunto de capacidades específicas que permitem à pessoa deficiente</w:t>
      </w:r>
      <w:r w:rsidR="007405B7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B14CF5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deslocar-se com independência. O ato de </w:t>
      </w:r>
      <w:r w:rsidR="000003C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locomover-se</w:t>
      </w:r>
      <w:r w:rsidR="00B14CF5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para o deficiente visual vai muito além de andar quarteirões, ou ir de um cômodo ao outro, durante todo seu percurso, é necessário bastante atenção e é preciso também, estar atento aos estímulos </w:t>
      </w:r>
      <w:r w:rsidR="00EC4C28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ambientais</w:t>
      </w:r>
      <w:r w:rsidR="00B14CF5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864ED1" w:rsidRPr="00511BDF" w:rsidRDefault="00864ED1" w:rsidP="00B652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712175" w:rsidRDefault="00B14CF5" w:rsidP="00B652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 acessibilidade pode ser definida como a possibilidade de alcance, percepção e entendimento para a utilização com segurança e autonomia de edificações, espaço, equipamentos e elementos. Alguns recursos de acessibilidade já são comumente utilizados pelos deficientes visuais.</w:t>
      </w:r>
      <w:r w:rsidR="00184A3D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Os deficientes visuais utilizam dos sentidos remanescentes, através das informações tátil, auditiva, sinestésica e olfativa, que são mais desenvolvidas pelas pessoas cegas</w:t>
      </w:r>
      <w:r w:rsidR="0035720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712175" w:rsidRDefault="00712175" w:rsidP="00B65205">
      <w:p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br w:type="page"/>
      </w:r>
    </w:p>
    <w:p w:rsidR="00B65205" w:rsidRDefault="00712175" w:rsidP="00B65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 w:rsidRPr="0071217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2.</w:t>
      </w: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 xml:space="preserve"> </w:t>
      </w:r>
      <w:r w:rsidRPr="00712175"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t>OBJETIVO GERAL</w:t>
      </w:r>
    </w:p>
    <w:p w:rsidR="00B65205" w:rsidRPr="00712175" w:rsidRDefault="00B65205" w:rsidP="00B65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B65205" w:rsidRPr="00511BDF" w:rsidRDefault="00B65205" w:rsidP="00B65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Desenvolver um dispositivo eletrônico de custo acessível que auxilie deficientes visuais na detecção de obstáculos que a bengala deixa passar despercebido, fazendo com que o deficiente visual venha a ser mais independente e mais seguro em sua locomoção</w:t>
      </w:r>
      <w:r w:rsidR="009B0E5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e mobilidade durante todo seu percurso, seja alguns quarteirões, seja de um cômodo ao outro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9B0E52" w:rsidRDefault="009B0E52" w:rsidP="00B652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9B0E52" w:rsidRDefault="009B0E52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9B0E52" w:rsidRDefault="009B0E52" w:rsidP="009B0E5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3. OBJETIVOS ESPECÍFICOS</w:t>
      </w:r>
    </w:p>
    <w:p w:rsidR="009B0E52" w:rsidRDefault="009B0E52" w:rsidP="009B0E5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625436" w:rsidRPr="00511BDF" w:rsidRDefault="009B0E52" w:rsidP="00625436">
      <w:pPr>
        <w:tabs>
          <w:tab w:val="left" w:pos="567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1.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>Estudar programação de microcontroladores;</w:t>
      </w:r>
    </w:p>
    <w:p w:rsidR="009B0E52" w:rsidRPr="00511BDF" w:rsidRDefault="009B0E52" w:rsidP="009B0E52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2.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 xml:space="preserve">Entender as dificuldades </w:t>
      </w:r>
      <w:r w:rsidR="00C20D5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dos cegos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para</w:t>
      </w:r>
      <w:r w:rsidR="00FE4FB8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013FB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solu</w:t>
      </w:r>
      <w:r w:rsidR="009771A9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cionar problemas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;</w:t>
      </w:r>
    </w:p>
    <w:p w:rsidR="009B0E52" w:rsidRPr="00511BDF" w:rsidRDefault="009B0E52" w:rsidP="009B0E52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3.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 xml:space="preserve">Analisar dispositivos existentes, </w:t>
      </w:r>
      <w:r w:rsidR="0089588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comparando</w:t>
      </w:r>
      <w:r w:rsidR="00C64268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-o</w:t>
      </w:r>
      <w:r w:rsidR="0044346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ao nosso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;</w:t>
      </w:r>
    </w:p>
    <w:p w:rsidR="009B0E52" w:rsidRPr="00511BDF" w:rsidRDefault="009B0E52" w:rsidP="009B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4.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>Projetar um dispositivo de baixo custo, para</w:t>
      </w:r>
      <w:r w:rsidR="00AE2384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auxílio diário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;</w:t>
      </w:r>
    </w:p>
    <w:p w:rsidR="009B0E52" w:rsidRPr="00511BDF" w:rsidRDefault="009B0E52" w:rsidP="009B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93" w:hanging="426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5.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>Realizar testes com o protótip</w:t>
      </w:r>
      <w:r w:rsidR="0037206D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BC2EF7" w:rsidRDefault="00BC2EF7" w:rsidP="00B6520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BC2EF7" w:rsidRDefault="00BC2EF7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B14CF5" w:rsidRDefault="00940853" w:rsidP="0094085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4. METODOLOGIA</w:t>
      </w:r>
    </w:p>
    <w:p w:rsidR="00940853" w:rsidRDefault="00940853" w:rsidP="0094085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DA1B3F" w:rsidRPr="00511BDF" w:rsidRDefault="00DA1B3F" w:rsidP="00DA1B3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 presente trabalho iniciou-se com uma pesquisa acerca do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problema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 enfrentados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de forma que uma tecnologia pudesse auxiliá-los. Dentro desse âmbito, buscou-se uma solução </w:t>
      </w:r>
      <w:r w:rsidR="00025FA4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efetiva e barata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para que o produto pudesse ser acessível </w:t>
      </w:r>
      <w:r w:rsidR="00477707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 todos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DA1B3F" w:rsidRPr="00511BDF" w:rsidRDefault="00DA1B3F" w:rsidP="00DA1B3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DA1B3F" w:rsidRPr="00511BDF" w:rsidRDefault="00DA1B3F" w:rsidP="00DA1B3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Na primeira etapa, </w:t>
      </w:r>
      <w:r w:rsidR="006A11B8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diante a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uma pesquisa foi possível perceber os diversos tipos de deficiência visua</w:t>
      </w:r>
      <w:r w:rsidR="005B5BFC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l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. Estas pessoas por padrão utilizam a bengala, </w:t>
      </w:r>
      <w:r w:rsidR="00E05606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que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não torna possível a percepção d</w:t>
      </w:r>
      <w:r w:rsidR="007F4CF5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e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obstáculos acima da cintura.</w:t>
      </w:r>
    </w:p>
    <w:p w:rsidR="00DA1B3F" w:rsidRPr="00511BDF" w:rsidRDefault="00DA1B3F" w:rsidP="00DA1B3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DA1B3F" w:rsidRDefault="00DA1B3F" w:rsidP="005C3791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Para melhor entender, </w:t>
      </w:r>
      <w:r w:rsidR="00C8751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analisamos seus comportamentos diante a problemática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 Durante a avaliação um portador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afirmou que “</w:t>
      </w:r>
      <w:r w:rsidR="00383B5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é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necessário reconhecer a cegueira como um modo de vida</w:t>
      </w:r>
      <w:r w:rsidR="005178E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”</w:t>
      </w:r>
      <w:r w:rsidR="005C379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  <w:r w:rsidR="005C3791" w:rsidRPr="005C379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5C3791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Avaliar</w:t>
      </w:r>
      <w:r w:rsidR="00C739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a </w:t>
      </w:r>
      <w:r w:rsidR="005C3791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inclusão social </w:t>
      </w:r>
      <w:r w:rsidR="00C739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de</w:t>
      </w:r>
      <w:r w:rsidR="005C3791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deficientes, pode ser um desafio para a construção de uma sociedade</w:t>
      </w:r>
      <w:r w:rsidR="009A2429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5C3791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justa.</w:t>
      </w:r>
    </w:p>
    <w:p w:rsidR="005C3791" w:rsidRPr="00511BDF" w:rsidRDefault="005C3791" w:rsidP="005C3791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DA1B3F" w:rsidRPr="00511BDF" w:rsidRDefault="00DA1B3F" w:rsidP="00DA1B3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O entrevistado relatou que </w:t>
      </w:r>
      <w:r w:rsidR="005C379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é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totalmente dependente</w:t>
      </w:r>
      <w:r w:rsidR="005C379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para</w:t>
      </w:r>
      <w:r w:rsidR="00135D1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trajetos </w:t>
      </w:r>
      <w:r w:rsidR="004D4BD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desconhecidos</w:t>
      </w:r>
      <w:r w:rsidR="00457520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Entre as principais dificuldades apontadas</w:t>
      </w:r>
      <w:r w:rsidR="006A0497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foram degraus, placas, orelhões. Afirmou também que sua audição passou a ser mais aguçada após perder sua visão.</w:t>
      </w:r>
    </w:p>
    <w:p w:rsidR="00864ED1" w:rsidRDefault="00864ED1" w:rsidP="00940853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864ED1" w:rsidRDefault="00864ED1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940853" w:rsidRDefault="00864ED1" w:rsidP="00864ED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5. RELEVÂNCIA DO PROJETO</w:t>
      </w:r>
    </w:p>
    <w:p w:rsidR="00864ED1" w:rsidRDefault="00864ED1" w:rsidP="00864ED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900200" w:rsidRDefault="00B50677" w:rsidP="003208C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Durante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o desenvolvimento do dispositivo </w:t>
      </w:r>
      <w:r w:rsidR="00AA77C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realizamos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testes</w:t>
      </w:r>
      <w:r w:rsidR="005A1966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8D3D5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que</w:t>
      </w:r>
      <w:r w:rsidR="005A1966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8D3D5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indicaram </w:t>
      </w:r>
      <w:r w:rsidR="005A1966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 eficiência e a compatibilidade com diversas pessoas.</w:t>
      </w:r>
      <w:r w:rsidR="008D3D5A" w:rsidRPr="008D3D5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8D3D5A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Foi visto, que o sensor apresenta atraso se houver mudança brusca na distância da pessoa ao obstáculo. Como a medida é realizada em ângulo de 15 graus e foi programado para </w:t>
      </w:r>
      <w:r w:rsidR="008D3D5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detecção</w:t>
      </w:r>
      <w:r w:rsidR="008D3D5A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entre 1cm</w:t>
      </w:r>
      <w:r w:rsidR="008D3D5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-</w:t>
      </w:r>
      <w:r w:rsidR="008D3D5A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80cm, o sensor apresentou uma boa resposta testes e a comodidade para ser usado na cabeça.</w:t>
      </w:r>
    </w:p>
    <w:p w:rsidR="003208CF" w:rsidRPr="00511BDF" w:rsidRDefault="003208CF" w:rsidP="003208C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B50677" w:rsidRDefault="00B50677" w:rsidP="00B5067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Diante de inúmeros desafios, o dispositivo mostrou-se</w:t>
      </w:r>
      <w:r w:rsidR="0050141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eficaz</w:t>
      </w:r>
      <w:r w:rsidR="00B46056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durante os testes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  <w:r w:rsidR="00634E96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P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rimeiramente</w:t>
      </w:r>
      <w:r w:rsidR="00A637C9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</w:t>
      </w:r>
      <w:r w:rsidR="008C153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testamos</w:t>
      </w:r>
      <w:r w:rsidR="00A637C9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com pessoas que perderam parcialmente sua visão, concluímos que haveria resultados melhores</w:t>
      </w:r>
      <w:r w:rsidR="00D36DF8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se testado com cegos, para coletar dados </w:t>
      </w:r>
      <w:r w:rsidR="005D2FA7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concretos.</w:t>
      </w:r>
    </w:p>
    <w:p w:rsidR="00900200" w:rsidRPr="00511BDF" w:rsidRDefault="00900200" w:rsidP="003208C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B50677" w:rsidRPr="00511BDF" w:rsidRDefault="00B50677" w:rsidP="00B5067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Entre as vantagens do dispositivo, pode-se afirmar que é </w:t>
      </w:r>
      <w:r w:rsidR="00A23DFC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barato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acessível a todos, </w:t>
      </w:r>
      <w:r w:rsidR="008E3EAC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bastante preciso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e torna o </w:t>
      </w:r>
      <w:r w:rsidR="00FE000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deficiente</w:t>
      </w:r>
      <w:r w:rsidR="00125F4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visual independente. Enquanto que para as desvantagens pode-se afirmar que são mínimas, pois é um dispositivo com margem de erro </w:t>
      </w:r>
      <w:r w:rsidR="004D4B0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baixíssima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devido à alta precisão do sensor.</w:t>
      </w:r>
    </w:p>
    <w:p w:rsidR="00542DCA" w:rsidRDefault="00542DCA" w:rsidP="00864ED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542DCA" w:rsidRDefault="00542DCA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542DCA" w:rsidRDefault="00542DCA" w:rsidP="00AA41D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6. IMPACTOS DA PESQUISA/PROJETOS</w:t>
      </w:r>
    </w:p>
    <w:p w:rsidR="00C00A1F" w:rsidRPr="00AA41D0" w:rsidRDefault="00C00A1F" w:rsidP="00AA41D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43534E" w:rsidRPr="00511BDF" w:rsidRDefault="00AA41D0" w:rsidP="0043534E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Como forma de avaliação do dispositivo </w:t>
      </w:r>
      <w:r w:rsidR="00DE385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elaboramos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BF47D5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testes 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de como </w:t>
      </w:r>
      <w:r w:rsidR="00B951E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ele </w:t>
      </w:r>
      <w:r w:rsidR="00BF47D5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ficaria</w:t>
      </w:r>
      <w:r w:rsidR="00B951E1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na cabeça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. </w:t>
      </w:r>
      <w:r w:rsidR="002A6B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A análise dos testes </w:t>
      </w:r>
      <w:r w:rsidR="002A6B0B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segui</w:t>
      </w:r>
      <w:r w:rsidR="002A6B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u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critérios </w:t>
      </w:r>
      <w:r w:rsidR="00ED082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para</w:t>
      </w: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coleta de dados como forma de analisar estatisticamente os pontos fortes e fracos do dispositivo.</w:t>
      </w:r>
      <w:r w:rsidR="0043534E" w:rsidRP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Após a coleta de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dados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</w:t>
      </w:r>
      <w:r w:rsidR="00DC3672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fizemos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uma média e </w:t>
      </w:r>
      <w:r w:rsidR="00B835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tivemos resultados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positivo</w:t>
      </w:r>
      <w:r w:rsidR="00B835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Como ponto fraco tivemos somente o conforto e intensidade sonora.</w:t>
      </w:r>
      <w:r w:rsidR="0043534E" w:rsidRP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principal 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curiosidade dos participantes foi sobre qual seria o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preço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do 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dispositivo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caso viesse a ser comercializado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. Para isso foi feito uma </w:t>
      </w:r>
      <w:r w:rsidR="0043534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pesquisa do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mercado atual e o valor final deu aproximadamente </w:t>
      </w:r>
      <w:r w:rsidR="005D4BB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R$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15</w:t>
      </w:r>
      <w:r w:rsidR="005D4BB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0,00</w:t>
      </w:r>
      <w:r w:rsidR="0043534E"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43534E" w:rsidRPr="00F3106A" w:rsidRDefault="0043534E" w:rsidP="0043534E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AA41D0" w:rsidRPr="00511BDF" w:rsidRDefault="00AA41D0" w:rsidP="00AA41D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AA41D0" w:rsidRPr="00511BDF" w:rsidRDefault="00AA41D0" w:rsidP="00AA41D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6D4AE7" w:rsidRDefault="006D4AE7" w:rsidP="006D4AE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53046E" w:rsidRDefault="0053046E" w:rsidP="00542DC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53046E" w:rsidRDefault="0053046E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542DCA" w:rsidRDefault="0053046E" w:rsidP="0053046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7. CONSIDERAÇÕES FINAIS</w:t>
      </w:r>
    </w:p>
    <w:p w:rsidR="003752B4" w:rsidRDefault="003752B4" w:rsidP="0053046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A85704" w:rsidRPr="007F723C" w:rsidRDefault="00A85704" w:rsidP="00A85704">
      <w:pPr>
        <w:ind w:firstLine="567"/>
        <w:jc w:val="both"/>
        <w:rPr>
          <w:rFonts w:ascii="Arial" w:hAnsi="Arial" w:cs="Arial"/>
          <w:sz w:val="24"/>
        </w:rPr>
      </w:pPr>
      <w:r w:rsidRPr="007F723C">
        <w:rPr>
          <w:rFonts w:ascii="Arial" w:hAnsi="Arial" w:cs="Arial"/>
          <w:sz w:val="24"/>
        </w:rPr>
        <w:t>O presente trabalho apresentou inúmeros desafios, desde entender as necessidades de um deficiente visual até o funcionamento de microcontrolador. Em contraste</w:t>
      </w:r>
      <w:r w:rsidR="00DD19D0">
        <w:rPr>
          <w:rFonts w:ascii="Arial" w:hAnsi="Arial" w:cs="Arial"/>
          <w:sz w:val="24"/>
        </w:rPr>
        <w:t>,</w:t>
      </w:r>
      <w:r w:rsidRPr="007F723C">
        <w:rPr>
          <w:rFonts w:ascii="Arial" w:hAnsi="Arial" w:cs="Arial"/>
          <w:sz w:val="24"/>
        </w:rPr>
        <w:t xml:space="preserve"> com os projetos existentes, o protótipo</w:t>
      </w:r>
      <w:r>
        <w:rPr>
          <w:rFonts w:ascii="Arial" w:hAnsi="Arial" w:cs="Arial"/>
          <w:sz w:val="24"/>
        </w:rPr>
        <w:t xml:space="preserve"> que</w:t>
      </w:r>
      <w:r w:rsidRPr="007F723C">
        <w:rPr>
          <w:rFonts w:ascii="Arial" w:hAnsi="Arial" w:cs="Arial"/>
          <w:sz w:val="24"/>
        </w:rPr>
        <w:t xml:space="preserve"> desenvolvemos foi feito com componentes</w:t>
      </w:r>
      <w:r>
        <w:rPr>
          <w:rFonts w:ascii="Arial" w:hAnsi="Arial" w:cs="Arial"/>
          <w:sz w:val="24"/>
        </w:rPr>
        <w:t xml:space="preserve"> de </w:t>
      </w:r>
      <w:r w:rsidRPr="007F723C">
        <w:rPr>
          <w:rFonts w:ascii="Arial" w:hAnsi="Arial" w:cs="Arial"/>
          <w:sz w:val="24"/>
        </w:rPr>
        <w:t>baixo custo, podendo ter melhorias na estética</w:t>
      </w:r>
      <w:r>
        <w:rPr>
          <w:rFonts w:ascii="Arial" w:hAnsi="Arial" w:cs="Arial"/>
          <w:sz w:val="24"/>
        </w:rPr>
        <w:t xml:space="preserve"> e</w:t>
      </w:r>
      <w:r w:rsidRPr="007F723C">
        <w:rPr>
          <w:rFonts w:ascii="Arial" w:hAnsi="Arial" w:cs="Arial"/>
          <w:sz w:val="24"/>
        </w:rPr>
        <w:t xml:space="preserve"> no funcionamento</w:t>
      </w:r>
      <w:r w:rsidR="005A5638">
        <w:rPr>
          <w:rFonts w:ascii="Arial" w:hAnsi="Arial" w:cs="Arial"/>
          <w:sz w:val="24"/>
        </w:rPr>
        <w:t xml:space="preserve">, assim como a adição de funcionalidades extras que facilitarão ainda mais o portador da </w:t>
      </w:r>
      <w:r w:rsidR="00542890">
        <w:rPr>
          <w:rFonts w:ascii="Arial" w:hAnsi="Arial" w:cs="Arial"/>
          <w:sz w:val="24"/>
        </w:rPr>
        <w:t>deficiência</w:t>
      </w:r>
      <w:r w:rsidRPr="007F723C">
        <w:rPr>
          <w:rFonts w:ascii="Arial" w:hAnsi="Arial" w:cs="Arial"/>
          <w:sz w:val="24"/>
        </w:rPr>
        <w:t>.</w:t>
      </w:r>
      <w:r w:rsidR="00542890">
        <w:rPr>
          <w:rFonts w:ascii="Arial" w:hAnsi="Arial" w:cs="Arial"/>
          <w:sz w:val="24"/>
        </w:rPr>
        <w:t xml:space="preserve"> Porém</w:t>
      </w:r>
      <w:r w:rsidR="0086250A">
        <w:rPr>
          <w:rFonts w:ascii="Arial" w:hAnsi="Arial" w:cs="Arial"/>
          <w:sz w:val="24"/>
        </w:rPr>
        <w:t>,</w:t>
      </w:r>
      <w:r w:rsidRPr="007F723C">
        <w:rPr>
          <w:rFonts w:ascii="Arial" w:hAnsi="Arial" w:cs="Arial"/>
          <w:sz w:val="24"/>
        </w:rPr>
        <w:t xml:space="preserve"> </w:t>
      </w:r>
      <w:r w:rsidR="00542890">
        <w:rPr>
          <w:rFonts w:ascii="Arial" w:hAnsi="Arial" w:cs="Arial"/>
          <w:sz w:val="24"/>
        </w:rPr>
        <w:t>d</w:t>
      </w:r>
      <w:r w:rsidRPr="007F723C">
        <w:rPr>
          <w:rFonts w:ascii="Arial" w:hAnsi="Arial" w:cs="Arial"/>
          <w:sz w:val="24"/>
        </w:rPr>
        <w:t>eve</w:t>
      </w:r>
      <w:r>
        <w:rPr>
          <w:rFonts w:ascii="Arial" w:hAnsi="Arial" w:cs="Arial"/>
          <w:sz w:val="24"/>
        </w:rPr>
        <w:t xml:space="preserve"> ser</w:t>
      </w:r>
      <w:r w:rsidRPr="007F723C">
        <w:rPr>
          <w:rFonts w:ascii="Arial" w:hAnsi="Arial" w:cs="Arial"/>
          <w:sz w:val="24"/>
        </w:rPr>
        <w:t xml:space="preserve"> avaliado, ainda, se essas tecnologias </w:t>
      </w:r>
      <w:r w:rsidR="00EB4EFA">
        <w:rPr>
          <w:rFonts w:ascii="Arial" w:hAnsi="Arial" w:cs="Arial"/>
          <w:sz w:val="24"/>
        </w:rPr>
        <w:t>chegarão</w:t>
      </w:r>
      <w:r w:rsidR="005933C7">
        <w:rPr>
          <w:rFonts w:ascii="Arial" w:hAnsi="Arial" w:cs="Arial"/>
          <w:sz w:val="24"/>
        </w:rPr>
        <w:t xml:space="preserve"> aos</w:t>
      </w:r>
      <w:r w:rsidRPr="007F723C">
        <w:rPr>
          <w:rFonts w:ascii="Arial" w:hAnsi="Arial" w:cs="Arial"/>
          <w:sz w:val="24"/>
        </w:rPr>
        <w:t xml:space="preserve"> deficiente</w:t>
      </w:r>
      <w:r w:rsidR="005933C7">
        <w:rPr>
          <w:rFonts w:ascii="Arial" w:hAnsi="Arial" w:cs="Arial"/>
          <w:sz w:val="24"/>
        </w:rPr>
        <w:t>s</w:t>
      </w:r>
      <w:r w:rsidRPr="007F723C">
        <w:rPr>
          <w:rFonts w:ascii="Arial" w:hAnsi="Arial" w:cs="Arial"/>
          <w:sz w:val="24"/>
        </w:rPr>
        <w:t>, e de que forma.</w:t>
      </w:r>
    </w:p>
    <w:p w:rsidR="00E40FD6" w:rsidRDefault="00E40FD6" w:rsidP="00A8570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E40FD6" w:rsidRDefault="00E40FD6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3752B4" w:rsidRDefault="00E40FD6" w:rsidP="00E40FD6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8. REFERÊNCIAS BIBLIOGRÁFICAS</w:t>
      </w:r>
    </w:p>
    <w:p w:rsidR="00E40FD6" w:rsidRDefault="00E40FD6" w:rsidP="00E40FD6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283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E40FD6" w:rsidRPr="007F723C" w:rsidRDefault="00DD67A2" w:rsidP="00DD67A2">
      <w:pPr>
        <w:spacing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https://www.fundacaodorina.org.br/a-fundacao/deficiencia-visual/estatisticas-da-deficiencia-visual/</w:t>
      </w:r>
      <w:r w:rsidR="00E40FD6" w:rsidRPr="007F723C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http://www.folhadaregiao.com.br</w:t>
      </w:r>
    </w:p>
    <w:p w:rsidR="00DD67A2" w:rsidRPr="00511BDF" w:rsidRDefault="00DD67A2" w:rsidP="00DD67A2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http://www.abpee.net/homepageabpee04_06/artigos_em_pdf/revista1numero1pdf/r1_art03.pdf</w:t>
      </w:r>
    </w:p>
    <w:p w:rsidR="00DD67A2" w:rsidRPr="00511BDF" w:rsidRDefault="00DD67A2" w:rsidP="00DD67A2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511BDF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http://www.folhadaregiao.com.br/ara%C3%A7atuba/o-cotidiano-de-um-deficiente-visual-conhe%C3%A7a-a-hist%C3%B3ria-de-atilas-silva-1.202113</w:t>
      </w:r>
    </w:p>
    <w:p w:rsidR="00DD67A2" w:rsidRDefault="00DD67A2" w:rsidP="00DD67A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both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DD67A2" w:rsidRDefault="00DD67A2" w:rsidP="00DD67A2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DD67A2" w:rsidRDefault="00DD67A2">
      <w:pP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br w:type="page"/>
      </w:r>
    </w:p>
    <w:p w:rsidR="00DD67A2" w:rsidRDefault="00DD67A2" w:rsidP="00DD67A2">
      <w:pPr>
        <w:ind w:left="567" w:hanging="283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  <w:lastRenderedPageBreak/>
        <w:t>9. PALAVRAS CHAVE</w:t>
      </w:r>
    </w:p>
    <w:p w:rsidR="00DD67A2" w:rsidRDefault="00DD67A2" w:rsidP="00DD67A2">
      <w:pPr>
        <w:ind w:firstLine="567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DD67A2" w:rsidRPr="00542DCA" w:rsidRDefault="00DD67A2" w:rsidP="00DD67A2">
      <w:pPr>
        <w:ind w:left="284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  <w:r w:rsidRPr="00511BDF">
        <w:rPr>
          <w:rStyle w:val="Forte"/>
          <w:rFonts w:ascii="Arial" w:hAnsi="Arial" w:cs="Arial"/>
          <w:b w:val="0"/>
          <w:sz w:val="24"/>
          <w:szCs w:val="24"/>
        </w:rPr>
        <w:t xml:space="preserve">Deficiente visual, Dispositivo eletrônico, </w:t>
      </w:r>
      <w:r w:rsidR="00415F5C">
        <w:rPr>
          <w:rStyle w:val="Forte"/>
          <w:rFonts w:ascii="Arial" w:hAnsi="Arial" w:cs="Arial"/>
          <w:b w:val="0"/>
          <w:sz w:val="24"/>
          <w:szCs w:val="24"/>
        </w:rPr>
        <w:t>Acessibilidade</w:t>
      </w:r>
      <w:r w:rsidRPr="00511BDF">
        <w:rPr>
          <w:rStyle w:val="Forte"/>
          <w:rFonts w:ascii="Arial" w:hAnsi="Arial" w:cs="Arial"/>
          <w:b w:val="0"/>
          <w:sz w:val="24"/>
          <w:szCs w:val="24"/>
        </w:rPr>
        <w:t>.</w:t>
      </w:r>
    </w:p>
    <w:sectPr w:rsidR="00DD67A2" w:rsidRPr="00542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C42"/>
    <w:multiLevelType w:val="multilevel"/>
    <w:tmpl w:val="D18A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5"/>
    <w:rsid w:val="000003CA"/>
    <w:rsid w:val="00010551"/>
    <w:rsid w:val="00013FB1"/>
    <w:rsid w:val="00025FA4"/>
    <w:rsid w:val="0005630C"/>
    <w:rsid w:val="000A68DB"/>
    <w:rsid w:val="000E0F52"/>
    <w:rsid w:val="00124513"/>
    <w:rsid w:val="00125F42"/>
    <w:rsid w:val="001338B8"/>
    <w:rsid w:val="00135D13"/>
    <w:rsid w:val="00140DC0"/>
    <w:rsid w:val="00161FB9"/>
    <w:rsid w:val="00170446"/>
    <w:rsid w:val="00177845"/>
    <w:rsid w:val="00180EE3"/>
    <w:rsid w:val="00184A3D"/>
    <w:rsid w:val="001928FF"/>
    <w:rsid w:val="001F060F"/>
    <w:rsid w:val="002208BC"/>
    <w:rsid w:val="00260262"/>
    <w:rsid w:val="002803F0"/>
    <w:rsid w:val="00294316"/>
    <w:rsid w:val="002A4F00"/>
    <w:rsid w:val="002A6B0B"/>
    <w:rsid w:val="002F4E36"/>
    <w:rsid w:val="003208CF"/>
    <w:rsid w:val="00327A98"/>
    <w:rsid w:val="00331BA8"/>
    <w:rsid w:val="00340680"/>
    <w:rsid w:val="00357202"/>
    <w:rsid w:val="0037206D"/>
    <w:rsid w:val="003752B4"/>
    <w:rsid w:val="00383B5E"/>
    <w:rsid w:val="003D3717"/>
    <w:rsid w:val="004054AD"/>
    <w:rsid w:val="00415F5C"/>
    <w:rsid w:val="00425BA6"/>
    <w:rsid w:val="0043534E"/>
    <w:rsid w:val="00443462"/>
    <w:rsid w:val="00457520"/>
    <w:rsid w:val="00477707"/>
    <w:rsid w:val="00477EF9"/>
    <w:rsid w:val="004D4B0F"/>
    <w:rsid w:val="004D4BDA"/>
    <w:rsid w:val="004F1838"/>
    <w:rsid w:val="00501412"/>
    <w:rsid w:val="005178EE"/>
    <w:rsid w:val="0053046E"/>
    <w:rsid w:val="00541681"/>
    <w:rsid w:val="00542890"/>
    <w:rsid w:val="00542DCA"/>
    <w:rsid w:val="00570B01"/>
    <w:rsid w:val="00587BD2"/>
    <w:rsid w:val="005933C7"/>
    <w:rsid w:val="005A1966"/>
    <w:rsid w:val="005A5638"/>
    <w:rsid w:val="005B2322"/>
    <w:rsid w:val="005B5BFC"/>
    <w:rsid w:val="005C3791"/>
    <w:rsid w:val="005C6715"/>
    <w:rsid w:val="005D2FA7"/>
    <w:rsid w:val="005D4BB3"/>
    <w:rsid w:val="005E6171"/>
    <w:rsid w:val="00602005"/>
    <w:rsid w:val="00625436"/>
    <w:rsid w:val="00634E96"/>
    <w:rsid w:val="00640EE4"/>
    <w:rsid w:val="00677429"/>
    <w:rsid w:val="006A0497"/>
    <w:rsid w:val="006A11B8"/>
    <w:rsid w:val="006A2681"/>
    <w:rsid w:val="006A6184"/>
    <w:rsid w:val="006B1818"/>
    <w:rsid w:val="006B1E43"/>
    <w:rsid w:val="006D1086"/>
    <w:rsid w:val="006D3BEE"/>
    <w:rsid w:val="006D4AE7"/>
    <w:rsid w:val="006D4F81"/>
    <w:rsid w:val="0070244A"/>
    <w:rsid w:val="00712175"/>
    <w:rsid w:val="007405B7"/>
    <w:rsid w:val="007F4CF5"/>
    <w:rsid w:val="007F64D7"/>
    <w:rsid w:val="00831D90"/>
    <w:rsid w:val="008341CB"/>
    <w:rsid w:val="0086250A"/>
    <w:rsid w:val="00864ED1"/>
    <w:rsid w:val="0088709D"/>
    <w:rsid w:val="00895882"/>
    <w:rsid w:val="00897BE2"/>
    <w:rsid w:val="008C153A"/>
    <w:rsid w:val="008C2923"/>
    <w:rsid w:val="008D3D5A"/>
    <w:rsid w:val="008E3EAC"/>
    <w:rsid w:val="008F7F43"/>
    <w:rsid w:val="00900200"/>
    <w:rsid w:val="00900774"/>
    <w:rsid w:val="00940853"/>
    <w:rsid w:val="00947CC7"/>
    <w:rsid w:val="009771A9"/>
    <w:rsid w:val="00985041"/>
    <w:rsid w:val="009A2429"/>
    <w:rsid w:val="009B0E52"/>
    <w:rsid w:val="00A0035A"/>
    <w:rsid w:val="00A01C9B"/>
    <w:rsid w:val="00A23DFC"/>
    <w:rsid w:val="00A36E26"/>
    <w:rsid w:val="00A637C9"/>
    <w:rsid w:val="00A65DDB"/>
    <w:rsid w:val="00A85704"/>
    <w:rsid w:val="00AA41D0"/>
    <w:rsid w:val="00AA71D2"/>
    <w:rsid w:val="00AA77C1"/>
    <w:rsid w:val="00AE2384"/>
    <w:rsid w:val="00B0221F"/>
    <w:rsid w:val="00B14CF5"/>
    <w:rsid w:val="00B17AE0"/>
    <w:rsid w:val="00B23E8D"/>
    <w:rsid w:val="00B46056"/>
    <w:rsid w:val="00B50677"/>
    <w:rsid w:val="00B65205"/>
    <w:rsid w:val="00B8354E"/>
    <w:rsid w:val="00B951E1"/>
    <w:rsid w:val="00BC2EF7"/>
    <w:rsid w:val="00BF47D5"/>
    <w:rsid w:val="00C00A1F"/>
    <w:rsid w:val="00C20D5E"/>
    <w:rsid w:val="00C26C92"/>
    <w:rsid w:val="00C47247"/>
    <w:rsid w:val="00C64268"/>
    <w:rsid w:val="00C71EFC"/>
    <w:rsid w:val="00C73933"/>
    <w:rsid w:val="00C87512"/>
    <w:rsid w:val="00C967A9"/>
    <w:rsid w:val="00CA5330"/>
    <w:rsid w:val="00CC3708"/>
    <w:rsid w:val="00CC5513"/>
    <w:rsid w:val="00CD4ED1"/>
    <w:rsid w:val="00CE14AA"/>
    <w:rsid w:val="00D33DE1"/>
    <w:rsid w:val="00D36DF8"/>
    <w:rsid w:val="00D86DBC"/>
    <w:rsid w:val="00DA1B3F"/>
    <w:rsid w:val="00DB2D08"/>
    <w:rsid w:val="00DC3672"/>
    <w:rsid w:val="00DD19D0"/>
    <w:rsid w:val="00DD67A2"/>
    <w:rsid w:val="00DE3852"/>
    <w:rsid w:val="00E02D60"/>
    <w:rsid w:val="00E05606"/>
    <w:rsid w:val="00E40FD6"/>
    <w:rsid w:val="00E625E6"/>
    <w:rsid w:val="00E85627"/>
    <w:rsid w:val="00EB4EFA"/>
    <w:rsid w:val="00EB507C"/>
    <w:rsid w:val="00EC4C28"/>
    <w:rsid w:val="00EC6F49"/>
    <w:rsid w:val="00ED082F"/>
    <w:rsid w:val="00EE13C5"/>
    <w:rsid w:val="00F0026C"/>
    <w:rsid w:val="00F2219B"/>
    <w:rsid w:val="00F3106A"/>
    <w:rsid w:val="00F32854"/>
    <w:rsid w:val="00F96E8E"/>
    <w:rsid w:val="00FA3D30"/>
    <w:rsid w:val="00FB51FB"/>
    <w:rsid w:val="00FB52B1"/>
    <w:rsid w:val="00FE000F"/>
    <w:rsid w:val="00F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7D67"/>
  <w15:chartTrackingRefBased/>
  <w15:docId w15:val="{C309BD82-F49D-4B7F-B203-E87B2E1F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CF5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4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CF5"/>
  </w:style>
  <w:style w:type="character" w:styleId="Hyperlink">
    <w:name w:val="Hyperlink"/>
    <w:basedOn w:val="Fontepargpadro"/>
    <w:uiPriority w:val="99"/>
    <w:unhideWhenUsed/>
    <w:rsid w:val="00DD67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7A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D6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227</cp:revision>
  <dcterms:created xsi:type="dcterms:W3CDTF">2018-09-18T20:28:00Z</dcterms:created>
  <dcterms:modified xsi:type="dcterms:W3CDTF">2018-09-22T10:43:00Z</dcterms:modified>
</cp:coreProperties>
</file>