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ind w:right="0"/>
        <w:rPr/>
      </w:pPr>
      <w:bookmarkStart w:colFirst="0" w:colLast="0" w:name="_w5810v7pjiqx" w:id="0"/>
      <w:bookmarkEnd w:id="0"/>
      <w:r w:rsidDel="00000000" w:rsidR="00000000" w:rsidRPr="00000000">
        <w:rPr>
          <w:rtl w:val="0"/>
        </w:rPr>
        <w:t xml:space="preserve">Name of Project</w:t>
      </w:r>
    </w:p>
    <w:p w:rsidR="00000000" w:rsidDel="00000000" w:rsidP="00000000" w:rsidRDefault="00000000" w:rsidRPr="00000000" w14:paraId="00000009">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A">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B">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C">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D">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E">
      <w:pPr>
        <w:pStyle w:val="Heading3"/>
        <w:ind w:right="0"/>
        <w:rPr>
          <w:b w:val="1"/>
          <w:bCs w:val="1"/>
          <w:shd w:fill="00e2ff" w:val="clear"/>
        </w:rPr>
      </w:pPr>
      <w:bookmarkStart w:colFirst="0" w:colLast="0" w:name="_7usqd3t6slm3" w:id="6"/>
      <w:bookmarkEnd w:id="6"/>
      <w:r w:rsidDel="00000000" w:rsidR="00000000" w:rsidRPr="00000000">
        <w:rPr>
          <w:b w:val="1"/>
          <w:bCs w:val="1"/>
          <w:shd w:fill="00e2ff" w:val="clear"/>
          <w:rtl w:val="0"/>
        </w:rPr>
        <w:t xml:space="preserve">Name of Client</w:t>
      </w:r>
    </w:p>
    <w:p w:rsidR="00000000" w:rsidDel="00000000" w:rsidP="00000000" w:rsidRDefault="00000000" w:rsidRPr="00000000" w14:paraId="0000000F">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10">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11">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v4mtl55hv0xx" w:id="10"/>
      <w:bookmarkEnd w:id="10"/>
      <w:r w:rsidDel="00000000" w:rsidR="00000000" w:rsidRPr="00000000">
        <w:rPr>
          <w:rtl w:val="0"/>
        </w:rPr>
        <w:t xml:space="preserve">Project Overview</w:t>
      </w:r>
    </w:p>
    <w:p w:rsidR="00000000" w:rsidDel="00000000" w:rsidP="00000000" w:rsidRDefault="00000000" w:rsidRPr="00000000" w14:paraId="00000013">
      <w:pPr>
        <w:pStyle w:val="Heading2"/>
        <w:rPr/>
      </w:pPr>
      <w:bookmarkStart w:colFirst="0" w:colLast="0" w:name="_icg4zmak0ejv" w:id="11"/>
      <w:bookmarkEnd w:id="11"/>
      <w:r w:rsidDel="00000000" w:rsidR="00000000" w:rsidRPr="00000000">
        <w:rPr>
          <w:rtl w:val="0"/>
        </w:rPr>
      </w:r>
    </w:p>
    <w:p w:rsidR="00000000" w:rsidDel="00000000" w:rsidP="00000000" w:rsidRDefault="00000000" w:rsidRPr="00000000" w14:paraId="00000014">
      <w:pPr>
        <w:rPr>
          <w:sz w:val="72"/>
          <w:szCs w:val="72"/>
        </w:rPr>
      </w:pPr>
      <w:r w:rsidDel="00000000" w:rsidR="00000000" w:rsidRPr="00000000">
        <w:rPr>
          <w:highlight w:val="yellow"/>
          <w:rtl w:val="0"/>
        </w:rPr>
        <w:t xml:space="preserve">This section should quickly cover the goal, the key deliverables, location, and usage.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ind w:right="0"/>
        <w:rPr/>
      </w:pPr>
      <w:bookmarkStart w:colFirst="0" w:colLast="0" w:name="_dmxc1vsf2rmz" w:id="12"/>
      <w:bookmarkEnd w:id="12"/>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right="0"/>
        <w:rPr/>
      </w:pPr>
      <w:bookmarkStart w:colFirst="0" w:colLast="0" w:name="_7wvpf0rufu5a" w:id="13"/>
      <w:bookmarkEnd w:id="13"/>
      <w:r w:rsidDel="00000000" w:rsidR="00000000" w:rsidRPr="00000000">
        <w:rPr>
          <w:rtl w:val="0"/>
        </w:rPr>
        <w:t xml:space="preserve">Scope of Work</w:t>
      </w:r>
    </w:p>
    <w:p w:rsidR="00000000" w:rsidDel="00000000" w:rsidP="00000000" w:rsidRDefault="00000000" w:rsidRPr="00000000" w14:paraId="00000018">
      <w:pPr>
        <w:pStyle w:val="Heading2"/>
        <w:ind w:right="0"/>
        <w:rPr/>
      </w:pPr>
      <w:bookmarkStart w:colFirst="0" w:colLast="0" w:name="_xdj9ef9yogfl" w:id="14"/>
      <w:bookmarkEnd w:id="14"/>
      <w:r w:rsidDel="00000000" w:rsidR="00000000" w:rsidRPr="00000000">
        <w:rPr>
          <w:rtl w:val="0"/>
        </w:rPr>
      </w:r>
    </w:p>
    <w:p w:rsidR="00000000" w:rsidDel="00000000" w:rsidP="00000000" w:rsidRDefault="00000000" w:rsidRPr="00000000" w14:paraId="00000019">
      <w:pPr>
        <w:pStyle w:val="Heading3"/>
        <w:ind w:right="0"/>
        <w:rPr/>
      </w:pPr>
      <w:bookmarkStart w:colFirst="0" w:colLast="0" w:name="_2c38reeap5cl" w:id="15"/>
      <w:bookmarkEnd w:id="15"/>
      <w:r w:rsidDel="00000000" w:rsidR="00000000" w:rsidRPr="00000000">
        <w:rPr>
          <w:rtl w:val="0"/>
        </w:rPr>
        <w:t xml:space="preserve">Pre-Production</w:t>
      </w:r>
    </w:p>
    <w:p w:rsidR="00000000" w:rsidDel="00000000" w:rsidP="00000000" w:rsidRDefault="00000000" w:rsidRPr="00000000" w14:paraId="0000001A">
      <w:pPr>
        <w:numPr>
          <w:ilvl w:val="0"/>
          <w:numId w:val="5"/>
        </w:numPr>
        <w:spacing w:after="0" w:afterAutospacing="0"/>
        <w:ind w:left="720" w:hanging="360"/>
        <w:rPr>
          <w:u w:val="none"/>
        </w:rPr>
      </w:pPr>
      <w:r w:rsidDel="00000000" w:rsidR="00000000" w:rsidRPr="00000000">
        <w:rPr>
          <w:rtl w:val="0"/>
        </w:rPr>
        <w:t xml:space="preserve">Creative briefing and planning session</w:t>
      </w:r>
    </w:p>
    <w:p w:rsidR="00000000" w:rsidDel="00000000" w:rsidP="00000000" w:rsidRDefault="00000000" w:rsidRPr="00000000" w14:paraId="0000001B">
      <w:pPr>
        <w:numPr>
          <w:ilvl w:val="0"/>
          <w:numId w:val="5"/>
        </w:numPr>
        <w:spacing w:after="0" w:afterAutospacing="0"/>
        <w:ind w:left="720" w:hanging="360"/>
        <w:rPr>
          <w:u w:val="none"/>
        </w:rPr>
      </w:pPr>
      <w:r w:rsidDel="00000000" w:rsidR="00000000" w:rsidRPr="00000000">
        <w:rPr>
          <w:rtl w:val="0"/>
        </w:rPr>
        <w:t xml:space="preserve">Storyboarding and shot list creation</w:t>
      </w:r>
    </w:p>
    <w:p w:rsidR="00000000" w:rsidDel="00000000" w:rsidP="00000000" w:rsidRDefault="00000000" w:rsidRPr="00000000" w14:paraId="0000001C">
      <w:pPr>
        <w:numPr>
          <w:ilvl w:val="0"/>
          <w:numId w:val="5"/>
        </w:numPr>
        <w:spacing w:after="0" w:afterAutospacing="0"/>
        <w:ind w:left="720" w:hanging="360"/>
        <w:rPr>
          <w:u w:val="none"/>
        </w:rPr>
      </w:pPr>
      <w:r w:rsidDel="00000000" w:rsidR="00000000" w:rsidRPr="00000000">
        <w:rPr>
          <w:rtl w:val="0"/>
        </w:rPr>
        <w:t xml:space="preserve">Site walk-through (if needed)</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Scheduling and coordination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ind w:right="0"/>
        <w:rPr/>
      </w:pPr>
      <w:bookmarkStart w:colFirst="0" w:colLast="0" w:name="_yu8o8lh1hxie" w:id="16"/>
      <w:bookmarkEnd w:id="16"/>
      <w:r w:rsidDel="00000000" w:rsidR="00000000" w:rsidRPr="00000000">
        <w:rPr>
          <w:rtl w:val="0"/>
        </w:rPr>
        <w:t xml:space="preserve">Production</w:t>
      </w:r>
    </w:p>
    <w:p w:rsidR="00000000" w:rsidDel="00000000" w:rsidP="00000000" w:rsidRDefault="00000000" w:rsidRPr="00000000" w14:paraId="00000020">
      <w:pPr>
        <w:numPr>
          <w:ilvl w:val="0"/>
          <w:numId w:val="2"/>
        </w:numPr>
        <w:spacing w:after="0" w:afterAutospacing="0"/>
        <w:ind w:left="720" w:hanging="360"/>
        <w:rPr>
          <w:highlight w:val="yellow"/>
        </w:rPr>
      </w:pPr>
      <w:r w:rsidDel="00000000" w:rsidR="00000000" w:rsidRPr="00000000">
        <w:rPr>
          <w:highlight w:val="yellow"/>
          <w:rtl w:val="0"/>
        </w:rPr>
        <w:t xml:space="preserve">1 full-day video shoot (up to 8 hours)</w:t>
      </w:r>
    </w:p>
    <w:p w:rsidR="00000000" w:rsidDel="00000000" w:rsidP="00000000" w:rsidRDefault="00000000" w:rsidRPr="00000000" w14:paraId="00000021">
      <w:pPr>
        <w:numPr>
          <w:ilvl w:val="0"/>
          <w:numId w:val="2"/>
        </w:numPr>
        <w:ind w:left="720" w:hanging="360"/>
        <w:rPr>
          <w:highlight w:val="yellow"/>
        </w:rPr>
      </w:pPr>
      <w:r w:rsidDel="00000000" w:rsidR="00000000" w:rsidRPr="00000000">
        <w:rPr>
          <w:highlight w:val="yellow"/>
          <w:rtl w:val="0"/>
        </w:rPr>
        <w:t xml:space="preserve">1 half-day photo shoot (up to 4 hours)</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3"/>
        <w:rPr/>
      </w:pPr>
      <w:bookmarkStart w:colFirst="0" w:colLast="0" w:name="_cfkw7dv103ef" w:id="17"/>
      <w:bookmarkEnd w:id="17"/>
      <w:r w:rsidDel="00000000" w:rsidR="00000000" w:rsidRPr="00000000">
        <w:rPr>
          <w:rtl w:val="0"/>
        </w:rPr>
        <w:t xml:space="preserve">Post-Production</w:t>
      </w:r>
    </w:p>
    <w:p w:rsidR="00000000" w:rsidDel="00000000" w:rsidP="00000000" w:rsidRDefault="00000000" w:rsidRPr="00000000" w14:paraId="00000024">
      <w:pPr>
        <w:numPr>
          <w:ilvl w:val="0"/>
          <w:numId w:val="2"/>
        </w:numPr>
        <w:spacing w:after="0" w:afterAutospacing="0"/>
        <w:ind w:left="720" w:hanging="360"/>
        <w:rPr>
          <w:highlight w:val="yellow"/>
        </w:rPr>
      </w:pPr>
      <w:r w:rsidDel="00000000" w:rsidR="00000000" w:rsidRPr="00000000">
        <w:rPr>
          <w:highlight w:val="yellow"/>
          <w:rtl w:val="0"/>
        </w:rPr>
        <w:t xml:space="preserve">Edited 2-minute brand video (with color grading, sound mixing, music licensing)</w:t>
      </w:r>
    </w:p>
    <w:p w:rsidR="00000000" w:rsidDel="00000000" w:rsidP="00000000" w:rsidRDefault="00000000" w:rsidRPr="00000000" w14:paraId="00000025">
      <w:pPr>
        <w:numPr>
          <w:ilvl w:val="0"/>
          <w:numId w:val="2"/>
        </w:numPr>
        <w:spacing w:after="0" w:afterAutospacing="0"/>
        <w:ind w:left="720" w:hanging="360"/>
        <w:rPr>
          <w:highlight w:val="yellow"/>
        </w:rPr>
      </w:pPr>
      <w:r w:rsidDel="00000000" w:rsidR="00000000" w:rsidRPr="00000000">
        <w:rPr>
          <w:highlight w:val="yellow"/>
          <w:rtl w:val="0"/>
        </w:rPr>
        <w:t xml:space="preserve">30 edited hi-res photos</w:t>
      </w:r>
    </w:p>
    <w:p w:rsidR="00000000" w:rsidDel="00000000" w:rsidP="00000000" w:rsidRDefault="00000000" w:rsidRPr="00000000" w14:paraId="00000026">
      <w:pPr>
        <w:numPr>
          <w:ilvl w:val="0"/>
          <w:numId w:val="2"/>
        </w:numPr>
        <w:ind w:left="720" w:hanging="360"/>
        <w:rPr>
          <w:highlight w:val="yellow"/>
        </w:rPr>
      </w:pPr>
      <w:r w:rsidDel="00000000" w:rsidR="00000000" w:rsidRPr="00000000">
        <w:rPr>
          <w:highlight w:val="yellow"/>
          <w:rtl w:val="0"/>
        </w:rPr>
        <w:t xml:space="preserve">Two (2) rounds of client revisions</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pStyle w:val="Heading3"/>
        <w:rPr/>
      </w:pPr>
      <w:bookmarkStart w:colFirst="0" w:colLast="0" w:name="_b1s8mtz4ert6" w:id="18"/>
      <w:bookmarkEnd w:id="18"/>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4ba9sxsb1f3q" w:id="19"/>
      <w:bookmarkEnd w:id="19"/>
      <w:r w:rsidDel="00000000" w:rsidR="00000000" w:rsidRPr="00000000">
        <w:rPr>
          <w:rtl w:val="0"/>
        </w:rPr>
        <w:t xml:space="preserve">Shoot Details</w:t>
      </w:r>
    </w:p>
    <w:p w:rsidR="00000000" w:rsidDel="00000000" w:rsidP="00000000" w:rsidRDefault="00000000" w:rsidRPr="00000000" w14:paraId="0000002A">
      <w:pPr>
        <w:pStyle w:val="Heading2"/>
        <w:rPr/>
      </w:pPr>
      <w:bookmarkStart w:colFirst="0" w:colLast="0" w:name="_kyt7q11k420l" w:id="20"/>
      <w:bookmarkEnd w:id="20"/>
      <w:r w:rsidDel="00000000" w:rsidR="00000000" w:rsidRPr="00000000">
        <w:rPr>
          <w:rtl w:val="0"/>
        </w:rPr>
      </w:r>
    </w:p>
    <w:p w:rsidR="00000000" w:rsidDel="00000000" w:rsidP="00000000" w:rsidRDefault="00000000" w:rsidRPr="00000000" w14:paraId="0000002B">
      <w:pPr>
        <w:numPr>
          <w:ilvl w:val="0"/>
          <w:numId w:val="3"/>
        </w:numPr>
        <w:spacing w:after="0" w:afterAutospacing="0"/>
        <w:ind w:left="720" w:hanging="360"/>
        <w:rPr>
          <w:u w:val="none"/>
        </w:rPr>
      </w:pPr>
      <w:r w:rsidDel="00000000" w:rsidR="00000000" w:rsidRPr="00000000">
        <w:rPr>
          <w:b w:val="1"/>
          <w:bCs w:val="1"/>
          <w:rtl w:val="0"/>
        </w:rPr>
        <w:t xml:space="preserve">Primary Location:</w:t>
      </w:r>
      <w:r w:rsidDel="00000000" w:rsidR="00000000" w:rsidRPr="00000000">
        <w:rPr>
          <w:rtl w:val="0"/>
        </w:rPr>
        <w:t xml:space="preserve"> TBD</w:t>
      </w:r>
    </w:p>
    <w:p w:rsidR="00000000" w:rsidDel="00000000" w:rsidP="00000000" w:rsidRDefault="00000000" w:rsidRPr="00000000" w14:paraId="0000002C">
      <w:pPr>
        <w:numPr>
          <w:ilvl w:val="0"/>
          <w:numId w:val="3"/>
        </w:numPr>
        <w:spacing w:after="0" w:afterAutospacing="0"/>
        <w:ind w:left="720" w:hanging="360"/>
        <w:rPr>
          <w:u w:val="none"/>
        </w:rPr>
      </w:pPr>
      <w:r w:rsidDel="00000000" w:rsidR="00000000" w:rsidRPr="00000000">
        <w:rPr>
          <w:b w:val="1"/>
          <w:bCs w:val="1"/>
          <w:rtl w:val="0"/>
        </w:rPr>
        <w:t xml:space="preserve">Secondary Location: </w:t>
      </w:r>
      <w:r w:rsidDel="00000000" w:rsidR="00000000" w:rsidRPr="00000000">
        <w:rPr>
          <w:rtl w:val="0"/>
        </w:rPr>
        <w:t xml:space="preserve">TBD</w:t>
      </w:r>
    </w:p>
    <w:p w:rsidR="00000000" w:rsidDel="00000000" w:rsidP="00000000" w:rsidRDefault="00000000" w:rsidRPr="00000000" w14:paraId="0000002D">
      <w:pPr>
        <w:numPr>
          <w:ilvl w:val="0"/>
          <w:numId w:val="3"/>
        </w:numPr>
        <w:spacing w:after="0" w:afterAutospacing="0"/>
        <w:ind w:left="720" w:hanging="360"/>
        <w:rPr>
          <w:u w:val="none"/>
        </w:rPr>
      </w:pPr>
      <w:r w:rsidDel="00000000" w:rsidR="00000000" w:rsidRPr="00000000">
        <w:rPr>
          <w:b w:val="1"/>
          <w:bCs w:val="1"/>
          <w:rtl w:val="0"/>
        </w:rPr>
        <w:t xml:space="preserve">Crew Arrival Time:</w:t>
      </w:r>
      <w:r w:rsidDel="00000000" w:rsidR="00000000" w:rsidRPr="00000000">
        <w:rPr>
          <w:rtl w:val="0"/>
        </w:rPr>
        <w:t xml:space="preserve"> 8:30 AM</w:t>
      </w:r>
    </w:p>
    <w:p w:rsidR="00000000" w:rsidDel="00000000" w:rsidP="00000000" w:rsidRDefault="00000000" w:rsidRPr="00000000" w14:paraId="0000002E">
      <w:pPr>
        <w:numPr>
          <w:ilvl w:val="0"/>
          <w:numId w:val="3"/>
        </w:numPr>
        <w:spacing w:after="0" w:afterAutospacing="0"/>
        <w:ind w:left="720" w:hanging="360"/>
        <w:rPr>
          <w:u w:val="none"/>
        </w:rPr>
      </w:pPr>
      <w:r w:rsidDel="00000000" w:rsidR="00000000" w:rsidRPr="00000000">
        <w:rPr>
          <w:b w:val="1"/>
          <w:bCs w:val="1"/>
          <w:rtl w:val="0"/>
        </w:rPr>
        <w:t xml:space="preserve">Estimated Lunch Break: </w:t>
      </w:r>
      <w:r w:rsidDel="00000000" w:rsidR="00000000" w:rsidRPr="00000000">
        <w:rPr>
          <w:rtl w:val="0"/>
        </w:rPr>
        <w:t xml:space="preserve">12:30 PM</w:t>
      </w:r>
    </w:p>
    <w:p w:rsidR="00000000" w:rsidDel="00000000" w:rsidP="00000000" w:rsidRDefault="00000000" w:rsidRPr="00000000" w14:paraId="0000002F">
      <w:pPr>
        <w:numPr>
          <w:ilvl w:val="0"/>
          <w:numId w:val="3"/>
        </w:numPr>
        <w:spacing w:after="0" w:afterAutospacing="0"/>
        <w:ind w:left="720" w:hanging="360"/>
        <w:rPr>
          <w:u w:val="none"/>
        </w:rPr>
      </w:pPr>
      <w:r w:rsidDel="00000000" w:rsidR="00000000" w:rsidRPr="00000000">
        <w:rPr>
          <w:b w:val="1"/>
          <w:bCs w:val="1"/>
          <w:rtl w:val="0"/>
        </w:rPr>
        <w:t xml:space="preserve">Estimated Wrap Time:</w:t>
      </w:r>
      <w:r w:rsidDel="00000000" w:rsidR="00000000" w:rsidRPr="00000000">
        <w:rPr>
          <w:rtl w:val="0"/>
        </w:rPr>
        <w:t xml:space="preserve"> 5:00 PM</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Client On-Site Contact:</w:t>
      </w:r>
      <w:r w:rsidDel="00000000" w:rsidR="00000000" w:rsidRPr="00000000">
        <w:rPr>
          <w:rtl w:val="0"/>
        </w:rPr>
        <w:t xml:space="preserve"> Name + Phone Number</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3"/>
        <w:rPr>
          <w:highlight w:val="yellow"/>
        </w:rPr>
      </w:pPr>
      <w:bookmarkStart w:colFirst="0" w:colLast="0" w:name="_3zdm14fddws9" w:id="21"/>
      <w:bookmarkEnd w:id="21"/>
      <w:r w:rsidDel="00000000" w:rsidR="00000000" w:rsidRPr="00000000">
        <w:rPr>
          <w:highlight w:val="yellow"/>
          <w:rtl w:val="0"/>
        </w:rPr>
        <w:t xml:space="preserve">Client Responsibilities</w:t>
      </w:r>
    </w:p>
    <w:p w:rsidR="00000000" w:rsidDel="00000000" w:rsidP="00000000" w:rsidRDefault="00000000" w:rsidRPr="00000000" w14:paraId="00000034">
      <w:pPr>
        <w:numPr>
          <w:ilvl w:val="0"/>
          <w:numId w:val="1"/>
        </w:numPr>
        <w:spacing w:after="0" w:afterAutospacing="0"/>
        <w:ind w:left="720" w:hanging="360"/>
        <w:rPr>
          <w:highlight w:val="yellow"/>
        </w:rPr>
      </w:pPr>
      <w:r w:rsidDel="00000000" w:rsidR="00000000" w:rsidRPr="00000000">
        <w:rPr>
          <w:highlight w:val="yellow"/>
          <w:rtl w:val="0"/>
        </w:rPr>
        <w:t xml:space="preserve">Provide access to filming locations and notify any tenants or staff</w:t>
      </w:r>
    </w:p>
    <w:p w:rsidR="00000000" w:rsidDel="00000000" w:rsidP="00000000" w:rsidRDefault="00000000" w:rsidRPr="00000000" w14:paraId="00000035">
      <w:pPr>
        <w:numPr>
          <w:ilvl w:val="0"/>
          <w:numId w:val="1"/>
        </w:numPr>
        <w:spacing w:after="0" w:afterAutospacing="0"/>
        <w:ind w:left="720" w:hanging="360"/>
        <w:rPr>
          <w:highlight w:val="yellow"/>
        </w:rPr>
      </w:pPr>
      <w:r w:rsidDel="00000000" w:rsidR="00000000" w:rsidRPr="00000000">
        <w:rPr>
          <w:highlight w:val="yellow"/>
          <w:rtl w:val="0"/>
        </w:rPr>
        <w:t xml:space="preserve">Have any on-camera team members available and prepared on shoot day</w:t>
      </w:r>
    </w:p>
    <w:p w:rsidR="00000000" w:rsidDel="00000000" w:rsidP="00000000" w:rsidRDefault="00000000" w:rsidRPr="00000000" w14:paraId="00000036">
      <w:pPr>
        <w:numPr>
          <w:ilvl w:val="0"/>
          <w:numId w:val="1"/>
        </w:numPr>
        <w:ind w:left="720" w:hanging="360"/>
        <w:rPr>
          <w:u w:val="none"/>
        </w:rPr>
      </w:pPr>
      <w:r w:rsidDel="00000000" w:rsidR="00000000" w:rsidRPr="00000000">
        <w:rPr>
          <w:highlight w:val="yellow"/>
          <w:rtl w:val="0"/>
        </w:rPr>
        <w:t xml:space="preserve">Provide timely feedback on drafts within 2 business days of delivery</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shd w:fill="00e2ff" w:val="clear"/>
        </w:rPr>
      </w:pPr>
      <w:bookmarkStart w:colFirst="0" w:colLast="0" w:name="_5kmm0jvoh4vv" w:id="22"/>
      <w:bookmarkEnd w:id="22"/>
      <w:r w:rsidDel="00000000" w:rsidR="00000000" w:rsidRPr="00000000">
        <w:rPr>
          <w:rtl w:val="0"/>
        </w:rPr>
        <w:t xml:space="preserve">Estimate</w:t>
      </w:r>
      <w:r w:rsidDel="00000000" w:rsidR="00000000" w:rsidRPr="00000000">
        <w:rPr>
          <w:rtl w:val="0"/>
        </w:rPr>
      </w:r>
    </w:p>
    <w:p w:rsidR="00000000" w:rsidDel="00000000" w:rsidP="00000000" w:rsidRDefault="00000000" w:rsidRPr="00000000" w14:paraId="00000038">
      <w:pPr>
        <w:spacing w:line="240" w:lineRule="auto"/>
        <w:ind w:right="0"/>
        <w:rPr>
          <w:sz w:val="20"/>
          <w:szCs w:val="20"/>
          <w:shd w:fill="00e2ff" w:val="clear"/>
        </w:rPr>
      </w:pPr>
      <w:r w:rsidDel="00000000" w:rsidR="00000000" w:rsidRPr="00000000">
        <w:rPr>
          <w:sz w:val="20"/>
          <w:szCs w:val="20"/>
          <w:shd w:fill="00e2ff" w:val="clear"/>
          <w:rtl w:val="0"/>
        </w:rPr>
        <w:t xml:space="preserve">This estimate was prepared on [DATE].</w:t>
      </w:r>
    </w:p>
    <w:p w:rsidR="00000000" w:rsidDel="00000000" w:rsidP="00000000" w:rsidRDefault="00000000" w:rsidRPr="00000000" w14:paraId="00000039">
      <w:pPr>
        <w:rPr/>
      </w:pPr>
      <w:r w:rsidDel="00000000" w:rsidR="00000000" w:rsidRPr="00000000">
        <w:rPr>
          <w:rtl w:val="0"/>
        </w:rPr>
      </w:r>
    </w:p>
    <w:tbl>
      <w:tblPr>
        <w:tblStyle w:val="Table1"/>
        <w:tblW w:w="10800.0" w:type="dxa"/>
        <w:jc w:val="center"/>
        <w:tblLayout w:type="fixed"/>
        <w:tblLook w:val="0600"/>
      </w:tblPr>
      <w:tblGrid>
        <w:gridCol w:w="3600"/>
        <w:gridCol w:w="5730"/>
        <w:gridCol w:w="1470"/>
        <w:tblGridChange w:id="0">
          <w:tblGrid>
            <w:gridCol w:w="3600"/>
            <w:gridCol w:w="573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after="0" w:line="240" w:lineRule="auto"/>
              <w:rPr>
                <w:b w:val="1"/>
                <w:bCs w:val="1"/>
              </w:rPr>
            </w:pPr>
            <w:r w:rsidDel="00000000" w:rsidR="00000000" w:rsidRPr="00000000">
              <w:rPr>
                <w:b w:val="1"/>
                <w:bCs w:val="1"/>
                <w:rtl w:val="0"/>
              </w:rPr>
              <w:t xml:space="preserve">Service</w:t>
            </w:r>
          </w:p>
        </w:tc>
        <w:tc>
          <w:tcPr>
            <w:shd w:fill="f1f1f5"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after="0" w:line="240" w:lineRule="auto"/>
              <w:rPr>
                <w:b w:val="1"/>
                <w:bCs w:val="1"/>
              </w:rPr>
            </w:pPr>
            <w:r w:rsidDel="00000000" w:rsidR="00000000" w:rsidRPr="00000000">
              <w:rPr>
                <w:b w:val="1"/>
                <w:bCs w:val="1"/>
                <w:rtl w:val="0"/>
              </w:rPr>
              <w:t xml:space="preserve">Description</w:t>
            </w:r>
          </w:p>
        </w:tc>
        <w:tc>
          <w:tcPr>
            <w:shd w:fill="f1f1f5"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after="0" w:line="240" w:lineRule="auto"/>
              <w:jc w:val="center"/>
              <w:rPr>
                <w:b w:val="1"/>
                <w:bCs w:val="1"/>
              </w:rPr>
            </w:pPr>
            <w:r w:rsidDel="00000000" w:rsidR="00000000" w:rsidRPr="00000000">
              <w:rPr>
                <w:rtl w:val="0"/>
              </w:rPr>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after="0" w:line="240" w:lineRule="auto"/>
              <w:rPr>
                <w:b w:val="1"/>
                <w:bCs w:val="1"/>
                <w:sz w:val="20"/>
                <w:szCs w:val="20"/>
              </w:rPr>
            </w:pPr>
            <w:r w:rsidDel="00000000" w:rsidR="00000000" w:rsidRPr="00000000">
              <w:rPr>
                <w:b w:val="1"/>
                <w:bCs w:val="1"/>
                <w:sz w:val="20"/>
                <w:szCs w:val="20"/>
                <w:rtl w:val="0"/>
              </w:rPr>
              <w:t xml:space="preserve">Pre-Production</w:t>
            </w:r>
            <w:r w:rsidDel="00000000" w:rsidR="00000000" w:rsidRPr="00000000">
              <w:rPr>
                <w:rtl w:val="0"/>
              </w:rPr>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E">
            <w:pPr>
              <w:pStyle w:val="Heading5"/>
              <w:rPr>
                <w:b w:val="0"/>
                <w:bCs w:val="0"/>
              </w:rPr>
            </w:pPr>
            <w:bookmarkStart w:colFirst="0" w:colLast="0" w:name="_mxkqry5rdys" w:id="23"/>
            <w:bookmarkEnd w:id="23"/>
            <w:r w:rsidDel="00000000" w:rsidR="00000000" w:rsidRPr="00000000">
              <w:rPr>
                <w:b w:val="0"/>
                <w:bCs w:val="0"/>
                <w:rtl w:val="0"/>
              </w:rPr>
              <w:t xml:space="preserve">Includes creative briefing, location coordination, scheduling, and development of shot list/storyboard.</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after="0" w:line="240" w:lineRule="auto"/>
              <w:rPr>
                <w:b w:val="1"/>
                <w:bCs w:val="1"/>
                <w:sz w:val="20"/>
                <w:szCs w:val="20"/>
              </w:rPr>
            </w:pPr>
            <w:r w:rsidDel="00000000" w:rsidR="00000000" w:rsidRPr="00000000">
              <w:rPr>
                <w:b w:val="1"/>
                <w:bCs w:val="1"/>
                <w:sz w:val="20"/>
                <w:szCs w:val="20"/>
                <w:rtl w:val="0"/>
              </w:rPr>
              <w:t xml:space="preserve">Full-Day / Half-Day Shoot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1">
            <w:pPr>
              <w:pStyle w:val="Heading5"/>
              <w:widowControl w:val="0"/>
              <w:spacing w:after="0" w:lineRule="auto"/>
              <w:rPr>
                <w:b w:val="0"/>
                <w:bCs w:val="0"/>
              </w:rPr>
            </w:pPr>
            <w:bookmarkStart w:colFirst="0" w:colLast="0" w:name="_u5jegnbknfen" w:id="24"/>
            <w:bookmarkEnd w:id="24"/>
            <w:r w:rsidDel="00000000" w:rsidR="00000000" w:rsidRPr="00000000">
              <w:rPr>
                <w:b w:val="0"/>
                <w:bCs w:val="0"/>
                <w:rtl w:val="0"/>
              </w:rPr>
              <w:t xml:space="preserve">TBD</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after="0" w:line="240" w:lineRule="auto"/>
              <w:rPr>
                <w:b w:val="1"/>
                <w:bCs w:val="1"/>
                <w:sz w:val="20"/>
                <w:szCs w:val="20"/>
              </w:rPr>
            </w:pPr>
            <w:r w:rsidDel="00000000" w:rsidR="00000000" w:rsidRPr="00000000">
              <w:rPr>
                <w:b w:val="1"/>
                <w:bCs w:val="1"/>
                <w:sz w:val="20"/>
                <w:szCs w:val="20"/>
                <w:rtl w:val="0"/>
              </w:rPr>
              <w:t xml:space="preserve">Post-Production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4">
            <w:pPr>
              <w:pStyle w:val="Heading5"/>
              <w:widowControl w:val="0"/>
              <w:spacing w:after="0" w:lineRule="auto"/>
              <w:rPr>
                <w:b w:val="0"/>
                <w:bCs w:val="0"/>
              </w:rPr>
            </w:pPr>
            <w:bookmarkStart w:colFirst="0" w:colLast="0" w:name="_u5jegnbknfen" w:id="24"/>
            <w:bookmarkEnd w:id="24"/>
            <w:r w:rsidDel="00000000" w:rsidR="00000000" w:rsidRPr="00000000">
              <w:rPr>
                <w:b w:val="0"/>
                <w:bCs w:val="0"/>
                <w:rtl w:val="0"/>
              </w:rPr>
              <w:t xml:space="preserve">Standard Editing Package: Color-corrected images on studio background. Final delivery in high- and medium-res PNG formats. </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after="0" w:line="240" w:lineRule="auto"/>
              <w:jc w:val="left"/>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49">
      <w:pPr>
        <w:pStyle w:val="Heading5"/>
        <w:rPr/>
      </w:pPr>
      <w:bookmarkStart w:colFirst="0" w:colLast="0" w:name="_9mjldkce6x5l" w:id="25"/>
      <w:bookmarkEnd w:id="25"/>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Next Steps &amp; Payment Terms</w:t>
      </w:r>
    </w:p>
    <w:p w:rsidR="00000000" w:rsidDel="00000000" w:rsidP="00000000" w:rsidRDefault="00000000" w:rsidRPr="00000000" w14:paraId="0000004B">
      <w:pPr>
        <w:rPr>
          <w:sz w:val="18"/>
          <w:szCs w:val="18"/>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r w:rsidDel="00000000" w:rsidR="00000000" w:rsidRPr="00000000">
        <w:rPr>
          <w:sz w:val="18"/>
          <w:szCs w:val="18"/>
          <w:rtl w:val="0"/>
        </w:rPr>
        <w:t xml:space="preserve">This estimate will be honored for 30 days from the date above. Price accurate to +/- 10% the price quoted here is only for the work described within this estimate. A 50% deposit is required to commence work. Remaining balance due upon final delivery.</w:t>
      </w:r>
    </w:p>
    <w:p w:rsidR="00000000" w:rsidDel="00000000" w:rsidP="00000000" w:rsidRDefault="00000000" w:rsidRPr="00000000" w14:paraId="0000004C">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4D">
      <w:pPr>
        <w:pStyle w:val="Heading1"/>
        <w:ind w:right="0"/>
        <w:rPr/>
      </w:pPr>
      <w:bookmarkStart w:colFirst="0" w:colLast="0" w:name="_2btxj17rjfkw" w:id="26"/>
      <w:bookmarkEnd w:id="26"/>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ind w:right="0"/>
        <w:rPr/>
      </w:pPr>
      <w:bookmarkStart w:colFirst="0" w:colLast="0" w:name="_e9b44178txr4" w:id="27"/>
      <w:bookmarkEnd w:id="27"/>
      <w:r w:rsidDel="00000000" w:rsidR="00000000" w:rsidRPr="00000000">
        <w:rPr>
          <w:rtl w:val="0"/>
        </w:rPr>
        <w:t xml:space="preserve">Terms and Conditions</w:t>
      </w:r>
    </w:p>
    <w:p w:rsidR="00000000" w:rsidDel="00000000" w:rsidP="00000000" w:rsidRDefault="00000000" w:rsidRPr="00000000" w14:paraId="0000004F">
      <w:pPr>
        <w:rPr/>
      </w:pPr>
      <w:r w:rsidDel="00000000" w:rsidR="00000000" w:rsidRPr="00000000">
        <w:rPr>
          <w:rtl w:val="0"/>
        </w:rPr>
        <w:t xml:space="preserve">This estimate is governed by the terms and conditions set forth within the Agency Agreement signed by the client. By signing this estimate, the client agrees to those terms and the terms set forth within this document and agrees to pay for services rendered.</w:t>
      </w:r>
    </w:p>
    <w:p w:rsidR="00000000" w:rsidDel="00000000" w:rsidP="00000000" w:rsidRDefault="00000000" w:rsidRPr="00000000" w14:paraId="00000050">
      <w:pPr>
        <w:rPr>
          <w:highlight w:val="yellow"/>
        </w:rPr>
      </w:pPr>
      <w:r w:rsidDel="00000000" w:rsidR="00000000" w:rsidRPr="00000000">
        <w:rPr>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a0l5l4h2x9xw" w:id="28"/>
      <w:bookmarkEnd w:id="28"/>
      <w:r w:rsidDel="00000000" w:rsidR="00000000" w:rsidRPr="00000000">
        <w:rPr>
          <w:rtl w:val="0"/>
        </w:rPr>
        <w:t xml:space="preserve">Cancellations, Weather, Postponements </w:t>
      </w:r>
    </w:p>
    <w:p w:rsidR="00000000" w:rsidDel="00000000" w:rsidP="00000000" w:rsidRDefault="00000000" w:rsidRPr="00000000" w14:paraId="00000053">
      <w:pPr>
        <w:rPr>
          <w:b w:val="1"/>
          <w:bCs w:val="1"/>
        </w:rPr>
      </w:pPr>
      <w:r w:rsidDel="00000000" w:rsidR="00000000" w:rsidRPr="00000000">
        <w:rPr>
          <w:b w:val="1"/>
          <w:bCs w:val="1"/>
          <w:rtl w:val="0"/>
        </w:rPr>
        <w:t xml:space="preserve">Standard Cancellations</w:t>
      </w:r>
    </w:p>
    <w:p w:rsidR="00000000" w:rsidDel="00000000" w:rsidP="00000000" w:rsidRDefault="00000000" w:rsidRPr="00000000" w14:paraId="00000054">
      <w:pPr>
        <w:numPr>
          <w:ilvl w:val="0"/>
          <w:numId w:val="4"/>
        </w:numPr>
        <w:spacing w:after="0" w:afterAutospacing="0"/>
        <w:ind w:left="720" w:hanging="360"/>
      </w:pPr>
      <w:r w:rsidDel="00000000" w:rsidR="00000000" w:rsidRPr="00000000">
        <w:rPr>
          <w:rtl w:val="0"/>
        </w:rPr>
        <w:t xml:space="preserve">If the Client cancels at any time after the contract is awarded, the 50% deposit will be forfeited.</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If the shoot is rescheduled for a later date with more than 5 business days' notice, the deposit payment will not be forfeited.</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Weather-Related Postponements for Outdoor Shoots</w:t>
      </w:r>
    </w:p>
    <w:p w:rsidR="00000000" w:rsidDel="00000000" w:rsidP="00000000" w:rsidRDefault="00000000" w:rsidRPr="00000000" w14:paraId="00000058">
      <w:pPr>
        <w:rPr/>
      </w:pPr>
      <w:r w:rsidDel="00000000" w:rsidR="00000000" w:rsidRPr="00000000">
        <w:rPr>
          <w:rtl w:val="0"/>
        </w:rPr>
        <w:t xml:space="preserve">Each outdoor shoot will have a pre-scheduled rain date. If the shoot is postponed due to weather:</w:t>
      </w:r>
    </w:p>
    <w:p w:rsidR="00000000" w:rsidDel="00000000" w:rsidP="00000000" w:rsidRDefault="00000000" w:rsidRPr="00000000" w14:paraId="00000059">
      <w:pPr>
        <w:numPr>
          <w:ilvl w:val="0"/>
          <w:numId w:val="4"/>
        </w:numPr>
        <w:spacing w:after="0" w:afterAutospacing="0"/>
        <w:ind w:left="720" w:hanging="360"/>
      </w:pPr>
      <w:r w:rsidDel="00000000" w:rsidR="00000000" w:rsidRPr="00000000">
        <w:rPr>
          <w:rtl w:val="0"/>
        </w:rPr>
        <w:t xml:space="preserve">More than 72 hours before the confirmed shoot date: </w:t>
      </w:r>
    </w:p>
    <w:p w:rsidR="00000000" w:rsidDel="00000000" w:rsidP="00000000" w:rsidRDefault="00000000" w:rsidRPr="00000000" w14:paraId="0000005A">
      <w:pPr>
        <w:numPr>
          <w:ilvl w:val="1"/>
          <w:numId w:val="4"/>
        </w:numPr>
        <w:spacing w:after="0" w:afterAutospacing="0"/>
        <w:ind w:left="1440" w:hanging="360"/>
      </w:pPr>
      <w:r w:rsidDel="00000000" w:rsidR="00000000" w:rsidRPr="00000000">
        <w:rPr>
          <w:rtl w:val="0"/>
        </w:rPr>
        <w:t xml:space="preserve">No penalty will apply. </w:t>
      </w:r>
    </w:p>
    <w:p w:rsidR="00000000" w:rsidDel="00000000" w:rsidP="00000000" w:rsidRDefault="00000000" w:rsidRPr="00000000" w14:paraId="0000005B">
      <w:pPr>
        <w:numPr>
          <w:ilvl w:val="1"/>
          <w:numId w:val="4"/>
        </w:numPr>
        <w:spacing w:after="0" w:afterAutospacing="0"/>
        <w:ind w:left="1440" w:hanging="360"/>
      </w:pPr>
      <w:r w:rsidDel="00000000" w:rsidR="00000000" w:rsidRPr="00000000">
        <w:rPr>
          <w:rtl w:val="0"/>
        </w:rPr>
        <w:t xml:space="preserve">The shoot will move to the pre-scheduled rain date. </w:t>
      </w:r>
    </w:p>
    <w:p w:rsidR="00000000" w:rsidDel="00000000" w:rsidP="00000000" w:rsidRDefault="00000000" w:rsidRPr="00000000" w14:paraId="0000005C">
      <w:pPr>
        <w:numPr>
          <w:ilvl w:val="1"/>
          <w:numId w:val="4"/>
        </w:numPr>
        <w:spacing w:after="0" w:afterAutospacing="0"/>
        <w:ind w:left="1440" w:hanging="360"/>
      </w:pPr>
      <w:r w:rsidDel="00000000" w:rsidR="00000000" w:rsidRPr="00000000">
        <w:rPr>
          <w:rtl w:val="0"/>
        </w:rPr>
        <w:t xml:space="preserve">A new rain date will be mutually agreed upon. </w:t>
      </w:r>
    </w:p>
    <w:p w:rsidR="00000000" w:rsidDel="00000000" w:rsidP="00000000" w:rsidRDefault="00000000" w:rsidRPr="00000000" w14:paraId="0000005D">
      <w:pPr>
        <w:numPr>
          <w:ilvl w:val="1"/>
          <w:numId w:val="4"/>
        </w:numPr>
        <w:spacing w:after="0" w:afterAutospacing="0"/>
        <w:ind w:left="1440" w:hanging="360"/>
      </w:pPr>
      <w:r w:rsidDel="00000000" w:rsidR="00000000" w:rsidRPr="00000000">
        <w:rPr>
          <w:rtl w:val="0"/>
        </w:rPr>
        <w:t xml:space="preserve">The deposit carries over to the new shoot date.</w:t>
      </w:r>
    </w:p>
    <w:p w:rsidR="00000000" w:rsidDel="00000000" w:rsidP="00000000" w:rsidRDefault="00000000" w:rsidRPr="00000000" w14:paraId="0000005E">
      <w:pPr>
        <w:numPr>
          <w:ilvl w:val="0"/>
          <w:numId w:val="4"/>
        </w:numPr>
        <w:spacing w:after="0" w:afterAutospacing="0"/>
        <w:ind w:left="720" w:hanging="360"/>
      </w:pPr>
      <w:r w:rsidDel="00000000" w:rsidR="00000000" w:rsidRPr="00000000">
        <w:rPr>
          <w:rtl w:val="0"/>
        </w:rPr>
        <w:t xml:space="preserve">Less than 48 hours before the shoot day: </w:t>
      </w:r>
    </w:p>
    <w:p w:rsidR="00000000" w:rsidDel="00000000" w:rsidP="00000000" w:rsidRDefault="00000000" w:rsidRPr="00000000" w14:paraId="0000005F">
      <w:pPr>
        <w:numPr>
          <w:ilvl w:val="1"/>
          <w:numId w:val="4"/>
        </w:numPr>
        <w:spacing w:after="0" w:afterAutospacing="0"/>
        <w:ind w:left="1440" w:hanging="360"/>
      </w:pPr>
      <w:r w:rsidDel="00000000" w:rsidR="00000000" w:rsidRPr="00000000">
        <w:rPr>
          <w:rtl w:val="0"/>
        </w:rPr>
        <w:t xml:space="preserve">The deposit will be forfeited</w:t>
      </w:r>
    </w:p>
    <w:p w:rsidR="00000000" w:rsidDel="00000000" w:rsidP="00000000" w:rsidRDefault="00000000" w:rsidRPr="00000000" w14:paraId="00000060">
      <w:pPr>
        <w:numPr>
          <w:ilvl w:val="1"/>
          <w:numId w:val="4"/>
        </w:numPr>
        <w:spacing w:after="0" w:afterAutospacing="0"/>
        <w:ind w:left="1440" w:hanging="360"/>
      </w:pPr>
      <w:r w:rsidDel="00000000" w:rsidR="00000000" w:rsidRPr="00000000">
        <w:rPr>
          <w:rtl w:val="0"/>
        </w:rPr>
        <w:t xml:space="preserve">The shoot will move to the rain date, and a new rain date will be scheduled. </w:t>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A new 50% deposit for the rescheduled shoot is required to restart production. </w:t>
      </w:r>
    </w:p>
    <w:p w:rsidR="00000000" w:rsidDel="00000000" w:rsidP="00000000" w:rsidRDefault="00000000" w:rsidRPr="00000000" w14:paraId="00000062">
      <w:pPr>
        <w:rPr/>
      </w:pPr>
      <w:r w:rsidDel="00000000" w:rsidR="00000000" w:rsidRPr="00000000">
        <w:rPr>
          <w:rtl w:val="0"/>
        </w:rPr>
        <w:t xml:space="preserve">If the shoot is not rescheduled and simply cancelled, the deposit will still be forfeited..</w:t>
      </w:r>
    </w:p>
    <w:p w:rsidR="00000000" w:rsidDel="00000000" w:rsidP="00000000" w:rsidRDefault="00000000" w:rsidRPr="00000000" w14:paraId="00000063">
      <w:pPr>
        <w:rPr/>
      </w:pPr>
      <w:r w:rsidDel="00000000" w:rsidR="00000000" w:rsidRPr="00000000">
        <w:rPr>
          <w:rtl w:val="0"/>
        </w:rPr>
        <w:t xml:space="preserve">In cases of extreme weather where it would be difficult, impossible, or unsafe for either party to attend the shoot, the shoot will be rescheduled and the deposit will be applied to the new shoot date with no cancellation fee. </w:t>
      </w:r>
    </w:p>
    <w:p w:rsidR="00000000" w:rsidDel="00000000" w:rsidP="00000000" w:rsidRDefault="00000000" w:rsidRPr="00000000" w14:paraId="00000064">
      <w:pPr>
        <w:pStyle w:val="Heading3"/>
        <w:rPr/>
      </w:pPr>
      <w:bookmarkStart w:colFirst="0" w:colLast="0" w:name="_n9j5owa971m5" w:id="29"/>
      <w:bookmarkEnd w:id="29"/>
      <w:r w:rsidDel="00000000" w:rsidR="00000000" w:rsidRPr="00000000">
        <w:rPr>
          <w:rtl w:val="0"/>
        </w:rPr>
      </w:r>
    </w:p>
    <w:p w:rsidR="00000000" w:rsidDel="00000000" w:rsidP="00000000" w:rsidRDefault="00000000" w:rsidRPr="00000000" w14:paraId="00000065">
      <w:pPr>
        <w:pStyle w:val="Heading3"/>
        <w:rPr/>
      </w:pPr>
      <w:bookmarkStart w:colFirst="0" w:colLast="0" w:name="_p5mve3uucvzs" w:id="30"/>
      <w:bookmarkEnd w:id="30"/>
      <w:r w:rsidDel="00000000" w:rsidR="00000000" w:rsidRPr="00000000">
        <w:rPr>
          <w:rtl w:val="0"/>
        </w:rPr>
        <w:t xml:space="preserve">Rights and Ownership</w:t>
      </w:r>
    </w:p>
    <w:p w:rsidR="00000000" w:rsidDel="00000000" w:rsidP="00000000" w:rsidRDefault="00000000" w:rsidRPr="00000000" w14:paraId="00000066">
      <w:pPr>
        <w:rPr/>
      </w:pPr>
      <w:r w:rsidDel="00000000" w:rsidR="00000000" w:rsidRPr="00000000">
        <w:rPr>
          <w:rtl w:val="0"/>
        </w:rPr>
        <w:t xml:space="preserve">Upon full payment for services rendered, the Agency grants the Client a non-transferable limited license to use the Work for the purposes outlined in the “Purpose of Work” above.  This license does not grant the Agency’s client any rights to alter, resell or create derivative works with prior written consent.  Unedited photos are not included in the deliverables unless specified and may be licensed separately.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bzdjru4wbes1" w:id="31"/>
      <w:bookmarkEnd w:id="31"/>
      <w:r w:rsidDel="00000000" w:rsidR="00000000" w:rsidRPr="00000000">
        <w:rPr>
          <w:rtl w:val="0"/>
        </w:rPr>
        <w:t xml:space="preserve">Revisions Policy</w:t>
      </w:r>
    </w:p>
    <w:p w:rsidR="00000000" w:rsidDel="00000000" w:rsidP="00000000" w:rsidRDefault="00000000" w:rsidRPr="00000000" w14:paraId="00000069">
      <w:pPr>
        <w:rPr/>
      </w:pPr>
      <w:r w:rsidDel="00000000" w:rsidR="00000000" w:rsidRPr="00000000">
        <w:rPr>
          <w:rtl w:val="0"/>
        </w:rPr>
        <w:t xml:space="preserve">The project includes up to two (2) rounds of revisions to the selected and edited photo set. Revisions are limited to reasonable adjustments such as color corrections, cropping, or minor retouching. Significant changes such as reshoots or reorganization of categories are not included and will be quoted separately.</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rPr/>
      </w:pPr>
      <w:bookmarkStart w:colFirst="0" w:colLast="0" w:name="_3lre1nae4q1s" w:id="32"/>
      <w:bookmarkEnd w:id="32"/>
      <w:r w:rsidDel="00000000" w:rsidR="00000000" w:rsidRPr="00000000">
        <w:rPr>
          <w:rtl w:val="0"/>
        </w:rPr>
        <w:t xml:space="preserve">Signatures</w:t>
      </w:r>
    </w:p>
    <w:p w:rsidR="00000000" w:rsidDel="00000000" w:rsidP="00000000" w:rsidRDefault="00000000" w:rsidRPr="00000000" w14:paraId="0000006B">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6D">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70">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pxriqypazgw7" w:id="33"/>
      <w:bookmarkEnd w:id="33"/>
      <w:r w:rsidDel="00000000" w:rsidR="00000000" w:rsidRPr="00000000">
        <w:rPr>
          <w:rtl w:val="0"/>
        </w:rPr>
        <w:t xml:space="preserve">Sincerely,</w:t>
      </w:r>
    </w:p>
    <w:p w:rsidR="00000000" w:rsidDel="00000000" w:rsidP="00000000" w:rsidRDefault="00000000" w:rsidRPr="00000000" w14:paraId="00000074">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75">
      <w:pPr>
        <w:spacing w:line="167.99999999999997" w:lineRule="auto"/>
        <w:ind w:right="-1080"/>
        <w:rPr>
          <w:b w:val="1"/>
          <w:bCs w:val="1"/>
        </w:rPr>
      </w:pPr>
      <w:r w:rsidDel="00000000" w:rsidR="00000000" w:rsidRPr="00000000">
        <w:rPr>
          <w:b w:val="1"/>
          <w:bCs w:val="1"/>
          <w:rtl w:val="0"/>
        </w:rPr>
        <w:t xml:space="preserve">Amy Hughes</w:t>
      </w:r>
    </w:p>
    <w:p w:rsidR="00000000" w:rsidDel="00000000" w:rsidP="00000000" w:rsidRDefault="00000000" w:rsidRPr="00000000" w14:paraId="00000076">
      <w:pPr>
        <w:spacing w:line="167.99999999999997" w:lineRule="auto"/>
        <w:ind w:right="-1080"/>
        <w:rPr>
          <w:sz w:val="18"/>
          <w:szCs w:val="18"/>
        </w:rPr>
      </w:pPr>
      <w:r w:rsidDel="00000000" w:rsidR="00000000" w:rsidRPr="00000000">
        <w:rPr>
          <w:sz w:val="18"/>
          <w:szCs w:val="18"/>
          <w:rtl w:val="0"/>
        </w:rPr>
        <w:t xml:space="preserve">Head of Accounts</w:t>
      </w:r>
    </w:p>
    <w:p w:rsidR="00000000" w:rsidDel="00000000" w:rsidP="00000000" w:rsidRDefault="00000000" w:rsidRPr="00000000" w14:paraId="00000077">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78">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79">
      <w:pPr>
        <w:spacing w:line="167.99999999999997" w:lineRule="auto"/>
        <w:ind w:right="-1080"/>
        <w:rPr>
          <w:sz w:val="18"/>
          <w:szCs w:val="18"/>
          <w:shd w:fill="00e2ff" w:val="clear"/>
        </w:rPr>
      </w:pPr>
      <w:r w:rsidDel="00000000" w:rsidR="00000000" w:rsidRPr="00000000">
        <w:rPr>
          <w:sz w:val="18"/>
          <w:szCs w:val="18"/>
          <w:shd w:fill="00e2ff" w:val="clear"/>
          <w:rtl w:val="0"/>
        </w:rPr>
        <w:t xml:space="preserve">amy@netwaveinteractive.com</w:t>
      </w:r>
    </w:p>
    <w:p w:rsidR="00000000" w:rsidDel="00000000" w:rsidP="00000000" w:rsidRDefault="00000000" w:rsidRPr="00000000" w14:paraId="0000007A">
      <w:pPr>
        <w:spacing w:line="167.99999999999997" w:lineRule="auto"/>
        <w:ind w:right="-1080"/>
        <w:rPr>
          <w:sz w:val="18"/>
          <w:szCs w:val="18"/>
          <w:shd w:fill="00e2ff" w:val="clear"/>
        </w:rPr>
      </w:pPr>
      <w:r w:rsidDel="00000000" w:rsidR="00000000" w:rsidRPr="00000000">
        <w:rPr>
          <w:rtl w:val="0"/>
        </w:rPr>
      </w:r>
    </w:p>
    <w:p w:rsidR="00000000" w:rsidDel="00000000" w:rsidP="00000000" w:rsidRDefault="00000000" w:rsidRPr="00000000" w14:paraId="0000007B">
      <w:pPr>
        <w:rPr>
          <w:b w:val="1"/>
          <w:bCs w:val="1"/>
          <w:highlight w:val="yellow"/>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86">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87">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7D">
    <w:pPr>
      <w:jc w:val="right"/>
      <w:rPr>
        <w:b w:val="1"/>
        <w:bCs w:val="1"/>
        <w:color w:val="00e2ff"/>
      </w:rPr>
    </w:pPr>
    <w:r w:rsidDel="00000000" w:rsidR="00000000" w:rsidRPr="00000000">
      <w:rPr>
        <w:rtl w:val="0"/>
      </w:rPr>
    </w:r>
  </w:p>
  <w:p w:rsidR="00000000" w:rsidDel="00000000" w:rsidP="00000000" w:rsidRDefault="00000000" w:rsidRPr="00000000" w14:paraId="0000007E">
    <w:pPr>
      <w:jc w:val="right"/>
      <w:rPr>
        <w:b w:val="1"/>
        <w:bCs w:val="1"/>
        <w:color w:val="00e2ff"/>
      </w:rPr>
    </w:pPr>
    <w:r w:rsidDel="00000000" w:rsidR="00000000" w:rsidRPr="00000000">
      <w:rPr>
        <w:rtl w:val="0"/>
      </w:rPr>
    </w:r>
  </w:p>
  <w:p w:rsidR="00000000" w:rsidDel="00000000" w:rsidP="00000000" w:rsidRDefault="00000000" w:rsidRPr="00000000" w14:paraId="0000007F">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81">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