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08AB5" w14:textId="77777777" w:rsidR="00AB0E0D" w:rsidRPr="00AB0E0D" w:rsidRDefault="00AB0E0D" w:rsidP="00AB0E0D">
      <w:r w:rsidRPr="00AB0E0D">
        <w:rPr>
          <w:b/>
          <w:bCs/>
        </w:rPr>
        <w:t>Full Length:</w:t>
      </w:r>
    </w:p>
    <w:p w14:paraId="6BF610E0" w14:textId="77777777" w:rsidR="00AB0E0D" w:rsidRPr="00AB0E0D" w:rsidRDefault="00AB0E0D" w:rsidP="00AB0E0D">
      <w:r w:rsidRPr="00AB0E0D">
        <w:t>A flash of impossible color ignited the skies—followed by a pulse of oscillating colors with veins stretching across the horizon, seen on every corner of the planet, defying all known physics in hues that shouldn't exist and so luminous that only the heavens could be the source.</w:t>
      </w:r>
    </w:p>
    <w:p w14:paraId="59F25A62" w14:textId="77777777" w:rsidR="00AB0E0D" w:rsidRPr="00AB0E0D" w:rsidRDefault="00AB0E0D" w:rsidP="00AB0E0D">
      <w:r w:rsidRPr="00AB0E0D">
        <w:t>Then, for 73 seconds, the world stood still. A deep, thunderous resonance echoed across continents, shaking the Earth in eerie unison. It wasn’t an earthquake. Seismographs recorded no fault slippage. It wasn’t an explosion—no heat, no shockwaves, no known source. The sound seemed to rise from deep within the Earth's crust itself. Something ancient. Something coordinated.</w:t>
      </w:r>
    </w:p>
    <w:p w14:paraId="418248EE" w14:textId="77777777" w:rsidR="00AB0E0D" w:rsidRPr="00AB0E0D" w:rsidRDefault="00AB0E0D" w:rsidP="00AB0E0D">
      <w:r w:rsidRPr="00AB0E0D">
        <w:t xml:space="preserve">No one could explain it. Within hours, world governments issued a joint statement: a rare, coincidental solar flare had struck Earth, creating an extreme geomagnetic storm. The flare, they said, caused what are known as "geomagnetic </w:t>
      </w:r>
      <w:proofErr w:type="gramStart"/>
      <w:r w:rsidRPr="00AB0E0D">
        <w:t>jerks"—</w:t>
      </w:r>
      <w:proofErr w:type="gramEnd"/>
      <w:r w:rsidRPr="00AB0E0D">
        <w:t xml:space="preserve">abrupt shifts in Earth’s magnetic field. According to officials, the solar wind had interacted with the planet’s magnetosphere and inner mantle in an unprecedented way, producing a temporary pressure wave that resonated through the crust. Leading scientists offered a parallel explanation: a localized quantum flux anomaly, possibly triggered by solar interference, had temporarily destabilized the planet’s electromagnetic harmonics. In layman's terms? A freak alignment of space weather, magnetism, and deep-Earth conductivity. They said it was over. They said it couldn’t happen again. But </w:t>
      </w:r>
      <w:proofErr w:type="gramStart"/>
      <w:r w:rsidRPr="00AB0E0D">
        <w:t>In</w:t>
      </w:r>
      <w:proofErr w:type="gramEnd"/>
      <w:r w:rsidRPr="00AB0E0D">
        <w:t xml:space="preserve"> that singular moment, the quantum fabric of reality itself tore open, and the laws of reality had already changed. Across the world, unexplained phenomena began to be </w:t>
      </w:r>
      <w:proofErr w:type="gramStart"/>
      <w:r w:rsidRPr="00AB0E0D">
        <w:t>reported</w:t>
      </w:r>
      <w:proofErr w:type="gramEnd"/>
      <w:r w:rsidRPr="00AB0E0D">
        <w:t xml:space="preserve"> and footage of undeniably supernatural incidents took over news stations &amp; were the talk of all towns and social media.</w:t>
      </w:r>
    </w:p>
    <w:p w14:paraId="3E349872" w14:textId="77777777" w:rsidR="00AB0E0D" w:rsidRPr="00AB0E0D" w:rsidRDefault="00AB0E0D" w:rsidP="00AB0E0D">
      <w:r w:rsidRPr="00AB0E0D">
        <w:t xml:space="preserve">The gates that once held the dead and hosts of heaven and hell from the living had been thrust open; the veil between dimensions had not just </w:t>
      </w:r>
      <w:proofErr w:type="gramStart"/>
      <w:r w:rsidRPr="00AB0E0D">
        <w:t>thinned, but</w:t>
      </w:r>
      <w:proofErr w:type="gramEnd"/>
      <w:r w:rsidRPr="00AB0E0D">
        <w:t xml:space="preserve"> shattered.  </w:t>
      </w:r>
    </w:p>
    <w:p w14:paraId="02C919EB" w14:textId="77777777" w:rsidR="00AB0E0D" w:rsidRPr="00AB0E0D" w:rsidRDefault="00AB0E0D" w:rsidP="00AB0E0D">
      <w:r w:rsidRPr="00AB0E0D">
        <w:t xml:space="preserve">As humanity tried to make sense of this new reality, one by one, people started noticing unexplainable </w:t>
      </w:r>
      <w:proofErr w:type="spellStart"/>
      <w:r w:rsidRPr="00AB0E0D">
        <w:t>occurences</w:t>
      </w:r>
      <w:proofErr w:type="spellEnd"/>
      <w:r w:rsidRPr="00AB0E0D">
        <w:t xml:space="preserve"> seemingly caused by their thoughts or feelings. The car of the man that just showed you the middle finger in traffic </w:t>
      </w:r>
      <w:proofErr w:type="spellStart"/>
      <w:r w:rsidRPr="00AB0E0D">
        <w:t>sponteneously</w:t>
      </w:r>
      <w:proofErr w:type="spellEnd"/>
      <w:r w:rsidRPr="00AB0E0D">
        <w:t xml:space="preserve"> </w:t>
      </w:r>
      <w:proofErr w:type="spellStart"/>
      <w:r w:rsidRPr="00AB0E0D">
        <w:t>cumbusting</w:t>
      </w:r>
      <w:proofErr w:type="spellEnd"/>
      <w:r w:rsidRPr="00AB0E0D">
        <w:t>? The TV starting to levitate as you watch the world descend into chaos… the kitchen cabinets starting to open and close when your baby cries violently for their bottle? Slowly, in no specific rhyme or reason, people began to change. What began as a cosmic anomaly has become the catalyst for humanity's most dangerous evolution—but awakening to their uninhibited nature comes with a price that not everyone is prepared to pay.</w:t>
      </w:r>
    </w:p>
    <w:p w14:paraId="77F4114D" w14:textId="77777777" w:rsidR="00AB0E0D" w:rsidRPr="00AB0E0D" w:rsidRDefault="00AB0E0D" w:rsidP="00AB0E0D">
      <w:r w:rsidRPr="00AB0E0D">
        <w:t xml:space="preserve">Across the world, ordinary people began to change—as if waking from a long-forgotten dream. They recalled things they had never </w:t>
      </w:r>
      <w:proofErr w:type="gramStart"/>
      <w:r w:rsidRPr="00AB0E0D">
        <w:t>lived</w:t>
      </w:r>
      <w:proofErr w:type="gramEnd"/>
      <w:r w:rsidRPr="00AB0E0D">
        <w:t>. Déjà vu became direction. Supernatural awakenings stirred like embers reigniting after an age of silence. Dormant abilities flickered to life —ancient memories surfacing, not from past lives, but from something deeper, as if history itself remembered them - and a profound understanding of their true purpose beyond the physical realm started becoming part of their identity.</w:t>
      </w:r>
    </w:p>
    <w:p w14:paraId="6948BB5F" w14:textId="77777777" w:rsidR="00AB0E0D" w:rsidRPr="00AB0E0D" w:rsidRDefault="00AB0E0D" w:rsidP="00AB0E0D">
      <w:r w:rsidRPr="00AB0E0D">
        <w:t>Visions bled through dreams. And a shared feeling began to spread across humanity: We’ve experienced this before. It wasn’t divine. It wasn’t magic. It felt... right. We had just forgotten. The question isn't whether you're ready for what's coming; It’s whether you'll survive long enough to remember who you truly are… And what you were always meant to become.</w:t>
      </w:r>
    </w:p>
    <w:p w14:paraId="26491AC8" w14:textId="77777777" w:rsidR="00AB0E0D" w:rsidRPr="00AB0E0D" w:rsidRDefault="00AB0E0D" w:rsidP="00AB0E0D">
      <w:r w:rsidRPr="00AB0E0D">
        <w:rPr>
          <w:b/>
          <w:bCs/>
        </w:rPr>
        <w:t>Concise:</w:t>
      </w:r>
    </w:p>
    <w:p w14:paraId="5D953A61" w14:textId="77777777" w:rsidR="00AB0E0D" w:rsidRPr="00AB0E0D" w:rsidRDefault="00AB0E0D" w:rsidP="00AB0E0D">
      <w:r w:rsidRPr="00AB0E0D">
        <w:rPr>
          <w:b/>
          <w:bCs/>
        </w:rPr>
        <w:lastRenderedPageBreak/>
        <w:t>A flash of impossible color ignited the skies—followed by an aurora of shifting hues, stretching across every horizon in patterns that defied all known physics. Then, for 73 seconds, the world stood still.</w:t>
      </w:r>
    </w:p>
    <w:p w14:paraId="40ED7F45" w14:textId="77777777" w:rsidR="00AB0E0D" w:rsidRPr="00AB0E0D" w:rsidRDefault="00AB0E0D" w:rsidP="00AB0E0D">
      <w:r w:rsidRPr="00AB0E0D">
        <w:rPr>
          <w:b/>
          <w:bCs/>
        </w:rPr>
        <w:t>A deep, thunderous resonance shook the continents in eerie unison. No earthquake. No explosion. No traceable source. Seismographs were silent.</w:t>
      </w:r>
    </w:p>
    <w:p w14:paraId="72384059" w14:textId="77777777" w:rsidR="00AB0E0D" w:rsidRPr="00AB0E0D" w:rsidRDefault="00AB0E0D" w:rsidP="00AB0E0D">
      <w:r w:rsidRPr="00AB0E0D">
        <w:rPr>
          <w:b/>
          <w:bCs/>
        </w:rPr>
        <w:t xml:space="preserve">Within hours, world governments issued a joint statement: a rare, coincidental solar flare had struck Earth, creating an extreme geomagnetic storm. The flare, they said, caused what are known as "geomagnetic </w:t>
      </w:r>
      <w:proofErr w:type="gramStart"/>
      <w:r w:rsidRPr="00AB0E0D">
        <w:rPr>
          <w:b/>
          <w:bCs/>
        </w:rPr>
        <w:t>jerks"—</w:t>
      </w:r>
      <w:proofErr w:type="gramEnd"/>
      <w:r w:rsidRPr="00AB0E0D">
        <w:rPr>
          <w:b/>
          <w:bCs/>
        </w:rPr>
        <w:t>abrupt shifts in Earth’s magnetic field.</w:t>
      </w:r>
    </w:p>
    <w:p w14:paraId="73097EB4" w14:textId="77777777" w:rsidR="00AB0E0D" w:rsidRPr="00AB0E0D" w:rsidRDefault="00AB0E0D" w:rsidP="00AB0E0D">
      <w:r w:rsidRPr="00AB0E0D">
        <w:rPr>
          <w:b/>
          <w:bCs/>
        </w:rPr>
        <w:t>According to officials, the solar wind had interacted with the planet’s magnetosphere and inner mantle in an unprecedented way, producing a temporary pressure wave that resonated through the crust. Leading scientists offered a parallel explanation: a localized quantum flux anomaly, possibly triggered by solar interference, had temporarily destabilized the planet’s electromagnetic harmonics.</w:t>
      </w:r>
    </w:p>
    <w:p w14:paraId="4E4EC0A4" w14:textId="77777777" w:rsidR="00AB0E0D" w:rsidRPr="00AB0E0D" w:rsidRDefault="00AB0E0D" w:rsidP="00AB0E0D">
      <w:r w:rsidRPr="00AB0E0D">
        <w:rPr>
          <w:b/>
          <w:bCs/>
        </w:rPr>
        <w:t>A freak alignment of space weather, magnetism, and deep-Earth conductivity, they said… it was over, they said. It would never happen again in any of our lifetimes, they said.</w:t>
      </w:r>
    </w:p>
    <w:p w14:paraId="3E413A28" w14:textId="77777777" w:rsidR="00AB0E0D" w:rsidRPr="00AB0E0D" w:rsidRDefault="00AB0E0D" w:rsidP="00AB0E0D">
      <w:r w:rsidRPr="00AB0E0D">
        <w:rPr>
          <w:b/>
          <w:bCs/>
        </w:rPr>
        <w:t>But it wasn’t over. It had only begun.</w:t>
      </w:r>
    </w:p>
    <w:p w14:paraId="6760DD8E" w14:textId="77777777" w:rsidR="00AB0E0D" w:rsidRPr="00AB0E0D" w:rsidRDefault="00AB0E0D" w:rsidP="00AB0E0D">
      <w:r w:rsidRPr="00AB0E0D">
        <w:rPr>
          <w:b/>
          <w:bCs/>
        </w:rPr>
        <w:t>Reality had already shifted.</w:t>
      </w:r>
    </w:p>
    <w:p w14:paraId="0A20864D" w14:textId="77777777" w:rsidR="00AB0E0D" w:rsidRPr="00AB0E0D" w:rsidRDefault="00AB0E0D" w:rsidP="00AB0E0D">
      <w:r w:rsidRPr="00AB0E0D">
        <w:rPr>
          <w:b/>
          <w:bCs/>
        </w:rPr>
        <w:t xml:space="preserve">Within hours, reports of the impossible flooded social media and news outlets: objects levitating, electronics pulsing with unseen energy, cities plunged into chaos as bizarre weather and unexplainable forces triggered mass power outages &amp; other disturbances. The veil between dimensions hadn’t merely thinned—it had </w:t>
      </w:r>
      <w:proofErr w:type="spellStart"/>
      <w:proofErr w:type="gramStart"/>
      <w:r w:rsidRPr="00AB0E0D">
        <w:rPr>
          <w:b/>
          <w:bCs/>
        </w:rPr>
        <w:t>shattered.Across</w:t>
      </w:r>
      <w:proofErr w:type="spellEnd"/>
      <w:proofErr w:type="gramEnd"/>
      <w:r w:rsidRPr="00AB0E0D">
        <w:rPr>
          <w:b/>
          <w:bCs/>
        </w:rPr>
        <w:t xml:space="preserve"> the globe, ordinary people began to change. Dormant abilities </w:t>
      </w:r>
      <w:proofErr w:type="gramStart"/>
      <w:r w:rsidRPr="00AB0E0D">
        <w:rPr>
          <w:b/>
          <w:bCs/>
        </w:rPr>
        <w:t>sparked to</w:t>
      </w:r>
      <w:proofErr w:type="gramEnd"/>
      <w:r w:rsidRPr="00AB0E0D">
        <w:rPr>
          <w:b/>
          <w:bCs/>
        </w:rPr>
        <w:t xml:space="preserve"> life. Emotions triggered impossible events. Dreams bled into waking life. And a shared feeling crept into human consciousness:</w:t>
      </w:r>
    </w:p>
    <w:p w14:paraId="1CCCF92A" w14:textId="77777777" w:rsidR="00AB0E0D" w:rsidRPr="00AB0E0D" w:rsidRDefault="00AB0E0D" w:rsidP="00AB0E0D">
      <w:r w:rsidRPr="00AB0E0D">
        <w:rPr>
          <w:b/>
          <w:bCs/>
          <w:i/>
          <w:iCs/>
        </w:rPr>
        <w:t>We’ve done this before.</w:t>
      </w:r>
    </w:p>
    <w:p w14:paraId="7E7F74C7" w14:textId="77777777" w:rsidR="00AB0E0D" w:rsidRPr="00AB0E0D" w:rsidRDefault="00AB0E0D" w:rsidP="00AB0E0D">
      <w:r w:rsidRPr="00AB0E0D">
        <w:rPr>
          <w:b/>
          <w:bCs/>
        </w:rPr>
        <w:t>It wasn’t divine.</w:t>
      </w:r>
      <w:r w:rsidRPr="00AB0E0D">
        <w:rPr>
          <w:b/>
          <w:bCs/>
        </w:rPr>
        <w:br/>
        <w:t>It wasn’t magic.</w:t>
      </w:r>
      <w:r w:rsidRPr="00AB0E0D">
        <w:rPr>
          <w:b/>
          <w:bCs/>
        </w:rPr>
        <w:br/>
        <w:t xml:space="preserve">It was something older. Familiar. </w:t>
      </w:r>
      <w:proofErr w:type="gramStart"/>
      <w:r w:rsidRPr="00AB0E0D">
        <w:rPr>
          <w:b/>
          <w:bCs/>
        </w:rPr>
        <w:t>Ours</w:t>
      </w:r>
      <w:proofErr w:type="gramEnd"/>
      <w:r w:rsidRPr="00AB0E0D">
        <w:rPr>
          <w:b/>
          <w:bCs/>
        </w:rPr>
        <w:t>.</w:t>
      </w:r>
    </w:p>
    <w:p w14:paraId="7AB00328" w14:textId="77777777" w:rsidR="00AB0E0D" w:rsidRPr="00AB0E0D" w:rsidRDefault="00AB0E0D" w:rsidP="00AB0E0D">
      <w:r w:rsidRPr="00AB0E0D">
        <w:rPr>
          <w:b/>
          <w:bCs/>
        </w:rPr>
        <w:t>What began as a cosmic anomaly became the catalyst for humanity’s most dangerous evolution.</w:t>
      </w:r>
    </w:p>
    <w:p w14:paraId="4D7601F4" w14:textId="77777777" w:rsidR="00AB0E0D" w:rsidRPr="00AB0E0D" w:rsidRDefault="00AB0E0D" w:rsidP="00AB0E0D">
      <w:r w:rsidRPr="00AB0E0D">
        <w:rPr>
          <w:b/>
          <w:bCs/>
        </w:rPr>
        <w:t>The question isn’t whether we’re ready.</w:t>
      </w:r>
      <w:r w:rsidRPr="00AB0E0D">
        <w:rPr>
          <w:b/>
          <w:bCs/>
        </w:rPr>
        <w:br/>
        <w:t>It’s whether we’ll survive long enough</w:t>
      </w:r>
      <w:r w:rsidRPr="00AB0E0D">
        <w:rPr>
          <w:b/>
          <w:bCs/>
        </w:rPr>
        <w:br/>
        <w:t>to become what we were always meant to be.</w:t>
      </w:r>
    </w:p>
    <w:p w14:paraId="4335C130" w14:textId="77777777" w:rsidR="00AB0E0D" w:rsidRPr="00AB0E0D" w:rsidRDefault="00AB0E0D" w:rsidP="00AB0E0D">
      <w:r w:rsidRPr="00AB0E0D">
        <w:rPr>
          <w:b/>
          <w:bCs/>
        </w:rPr>
        <w:t> </w:t>
      </w:r>
    </w:p>
    <w:p w14:paraId="00411639" w14:textId="77777777" w:rsidR="00AB0E0D" w:rsidRPr="00AB0E0D" w:rsidRDefault="00AB0E0D" w:rsidP="00AB0E0D">
      <w:r w:rsidRPr="00AB0E0D">
        <w:rPr>
          <w:b/>
          <w:bCs/>
        </w:rPr>
        <w:t>Very Concise:</w:t>
      </w:r>
    </w:p>
    <w:p w14:paraId="5BFE3CA2" w14:textId="77777777" w:rsidR="00AB0E0D" w:rsidRPr="00AB0E0D" w:rsidRDefault="00AB0E0D" w:rsidP="00AB0E0D">
      <w:r w:rsidRPr="00AB0E0D">
        <w:t xml:space="preserve">A flash of impossible color ignited the skies—followed by a 73-second global stillness as a thunderous resonance shook the Earth in perfect unison. No quake, no explosion, no origin. Governments blamed a rare solar flare and geomagnetic anomaly; scientists called it a quantum flux event. But within hours, reality began to unravel. Reports of levitating objects, shared visions, and supernatural events flooded every media channel. People across the world awakened with memories they’d never lived, abilities they couldn’t explain, and a sense that something ancient had been reawakened—something buried deep in </w:t>
      </w:r>
      <w:r w:rsidRPr="00AB0E0D">
        <w:lastRenderedPageBreak/>
        <w:t xml:space="preserve">human nature itself. The veil between dimensions had shattered, and humanity wasn’t evolving… it was remembering. The question isn’t whether we’re ready for what’s </w:t>
      </w:r>
      <w:proofErr w:type="gramStart"/>
      <w:r w:rsidRPr="00AB0E0D">
        <w:t>coming—</w:t>
      </w:r>
      <w:proofErr w:type="gramEnd"/>
      <w:r w:rsidRPr="00AB0E0D">
        <w:t>it’s whether we’ll survive long enough to become what we were always meant to be.</w:t>
      </w:r>
    </w:p>
    <w:p w14:paraId="483C80E2" w14:textId="77777777" w:rsidR="002B07CC" w:rsidRDefault="002B07CC"/>
    <w:sectPr w:rsidR="002B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0D"/>
    <w:rsid w:val="0029761F"/>
    <w:rsid w:val="002B07CC"/>
    <w:rsid w:val="00AB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FFBB"/>
  <w15:chartTrackingRefBased/>
  <w15:docId w15:val="{345BDDE9-B997-4B99-BA86-F79521D7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E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E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E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E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E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E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E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E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E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E0D"/>
    <w:rPr>
      <w:rFonts w:eastAsiaTheme="majorEastAsia" w:cstheme="majorBidi"/>
      <w:color w:val="272727" w:themeColor="text1" w:themeTint="D8"/>
    </w:rPr>
  </w:style>
  <w:style w:type="paragraph" w:styleId="Title">
    <w:name w:val="Title"/>
    <w:basedOn w:val="Normal"/>
    <w:next w:val="Normal"/>
    <w:link w:val="TitleChar"/>
    <w:uiPriority w:val="10"/>
    <w:qFormat/>
    <w:rsid w:val="00AB0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E0D"/>
    <w:pPr>
      <w:spacing w:before="160"/>
      <w:jc w:val="center"/>
    </w:pPr>
    <w:rPr>
      <w:i/>
      <w:iCs/>
      <w:color w:val="404040" w:themeColor="text1" w:themeTint="BF"/>
    </w:rPr>
  </w:style>
  <w:style w:type="character" w:customStyle="1" w:styleId="QuoteChar">
    <w:name w:val="Quote Char"/>
    <w:basedOn w:val="DefaultParagraphFont"/>
    <w:link w:val="Quote"/>
    <w:uiPriority w:val="29"/>
    <w:rsid w:val="00AB0E0D"/>
    <w:rPr>
      <w:i/>
      <w:iCs/>
      <w:color w:val="404040" w:themeColor="text1" w:themeTint="BF"/>
    </w:rPr>
  </w:style>
  <w:style w:type="paragraph" w:styleId="ListParagraph">
    <w:name w:val="List Paragraph"/>
    <w:basedOn w:val="Normal"/>
    <w:uiPriority w:val="34"/>
    <w:qFormat/>
    <w:rsid w:val="00AB0E0D"/>
    <w:pPr>
      <w:ind w:left="720"/>
      <w:contextualSpacing/>
    </w:pPr>
  </w:style>
  <w:style w:type="character" w:styleId="IntenseEmphasis">
    <w:name w:val="Intense Emphasis"/>
    <w:basedOn w:val="DefaultParagraphFont"/>
    <w:uiPriority w:val="21"/>
    <w:qFormat/>
    <w:rsid w:val="00AB0E0D"/>
    <w:rPr>
      <w:i/>
      <w:iCs/>
      <w:color w:val="2F5496" w:themeColor="accent1" w:themeShade="BF"/>
    </w:rPr>
  </w:style>
  <w:style w:type="paragraph" w:styleId="IntenseQuote">
    <w:name w:val="Intense Quote"/>
    <w:basedOn w:val="Normal"/>
    <w:next w:val="Normal"/>
    <w:link w:val="IntenseQuoteChar"/>
    <w:uiPriority w:val="30"/>
    <w:qFormat/>
    <w:rsid w:val="00AB0E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E0D"/>
    <w:rPr>
      <w:i/>
      <w:iCs/>
      <w:color w:val="2F5496" w:themeColor="accent1" w:themeShade="BF"/>
    </w:rPr>
  </w:style>
  <w:style w:type="character" w:styleId="IntenseReference">
    <w:name w:val="Intense Reference"/>
    <w:basedOn w:val="DefaultParagraphFont"/>
    <w:uiPriority w:val="32"/>
    <w:qFormat/>
    <w:rsid w:val="00AB0E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Rodriguez</dc:creator>
  <cp:keywords/>
  <dc:description/>
  <cp:lastModifiedBy>Ryan Rodriguez</cp:lastModifiedBy>
  <cp:revision>1</cp:revision>
  <dcterms:created xsi:type="dcterms:W3CDTF">2025-10-09T21:16:00Z</dcterms:created>
  <dcterms:modified xsi:type="dcterms:W3CDTF">2025-10-09T21:17:00Z</dcterms:modified>
</cp:coreProperties>
</file>